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B398D" w14:textId="77777777" w:rsidR="00B61C35" w:rsidRDefault="00B61C35" w:rsidP="00B61C3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275"/>
        <w:gridCol w:w="1560"/>
        <w:gridCol w:w="1559"/>
        <w:gridCol w:w="1417"/>
        <w:gridCol w:w="2312"/>
      </w:tblGrid>
      <w:tr w:rsidR="00CE34A7" w14:paraId="02F1F19E" w14:textId="77777777" w:rsidTr="00C769E9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33AE95E" w14:textId="77777777" w:rsidR="00CE34A7" w:rsidRPr="00831C33" w:rsidRDefault="00CE34A7">
            <w:pPr>
              <w:jc w:val="center"/>
              <w:rPr>
                <w:b/>
                <w:bCs/>
                <w:sz w:val="22"/>
              </w:rPr>
            </w:pPr>
            <w:r w:rsidRPr="00831C33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179D14" w14:textId="7B70BF08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46304E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D72EB4">
              <w:rPr>
                <w:sz w:val="22"/>
              </w:rPr>
              <w:t xml:space="preserve"> </w:t>
            </w:r>
            <w:r w:rsidR="0046304E">
              <w:rPr>
                <w:sz w:val="22"/>
              </w:rPr>
              <w:t>3</w:t>
            </w:r>
          </w:p>
        </w:tc>
      </w:tr>
      <w:tr w:rsidR="00CE34A7" w14:paraId="37C6A84B" w14:textId="77777777" w:rsidTr="00C769E9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CEFCDD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C7623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0E82E3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8C001D4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12E0CF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4720EC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CE34A7" w14:paraId="1AA2FF24" w14:textId="77777777" w:rsidTr="00C769E9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25AD" w14:textId="378B7F77" w:rsidR="00CE34A7" w:rsidRPr="00831C33" w:rsidRDefault="00831C33">
            <w:pPr>
              <w:rPr>
                <w:rFonts w:cs="Arial"/>
                <w:sz w:val="22"/>
              </w:rPr>
            </w:pPr>
            <w:r w:rsidRPr="00831C33">
              <w:rPr>
                <w:rFonts w:cs="Arial"/>
                <w:sz w:val="22"/>
              </w:rPr>
              <w:t>V</w:t>
            </w:r>
            <w:r w:rsidR="00CC3B7F">
              <w:rPr>
                <w:rFonts w:cs="Arial"/>
                <w:sz w:val="22"/>
              </w:rPr>
              <w:t>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95548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99987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98DF" w14:textId="299C38C1" w:rsidR="00CE34A7" w:rsidRDefault="00831C33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9221" w14:textId="5DAC868A" w:rsidR="00CE34A7" w:rsidRDefault="00A409AD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CE34A7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CE34A7">
              <w:rPr>
                <w:sz w:val="22"/>
              </w:rPr>
              <w:t>/2019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EE423" w14:textId="5EBB4CCE" w:rsidR="00CE34A7" w:rsidRDefault="00831C33">
            <w:pPr>
              <w:rPr>
                <w:sz w:val="22"/>
              </w:rPr>
            </w:pPr>
            <w:r>
              <w:rPr>
                <w:sz w:val="22"/>
              </w:rPr>
              <w:t>Cambio de control de versiones</w:t>
            </w:r>
            <w:r w:rsidR="00605404">
              <w:rPr>
                <w:sz w:val="22"/>
              </w:rPr>
              <w:t xml:space="preserve"> y de quien aprueba.</w:t>
            </w:r>
          </w:p>
        </w:tc>
      </w:tr>
      <w:tr w:rsidR="00CE34A7" w14:paraId="6568E6B3" w14:textId="77777777" w:rsidTr="00C769E9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A22B542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90932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CE34A7" w14:paraId="3ECE8BBB" w14:textId="77777777" w:rsidTr="00C769E9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74416" w14:textId="646ABCA5" w:rsidR="00CE34A7" w:rsidRDefault="003F1C93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Aplicación Web Dental Pro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B86B" w14:textId="0D13B0D8" w:rsidR="00CE34A7" w:rsidRDefault="003F1C93">
            <w:pPr>
              <w:rPr>
                <w:sz w:val="22"/>
              </w:rPr>
            </w:pPr>
            <w:r>
              <w:rPr>
                <w:sz w:val="22"/>
              </w:rPr>
              <w:t>AWDP</w:t>
            </w:r>
          </w:p>
        </w:tc>
      </w:tr>
    </w:tbl>
    <w:p w14:paraId="3F3E3069" w14:textId="77777777" w:rsidR="00B61C35" w:rsidRDefault="00B61C35" w:rsidP="00B61C35"/>
    <w:p w14:paraId="4FD412F2" w14:textId="77777777" w:rsidR="00B61C35" w:rsidRDefault="00B61C35" w:rsidP="00B61C35">
      <w:pPr>
        <w:jc w:val="center"/>
        <w:rPr>
          <w:rFonts w:cs="Arial"/>
          <w:sz w:val="28"/>
          <w:szCs w:val="28"/>
        </w:rPr>
      </w:pPr>
      <w:r w:rsidRPr="00BA0EB3">
        <w:rPr>
          <w:rFonts w:cs="Arial"/>
          <w:sz w:val="28"/>
          <w:szCs w:val="28"/>
        </w:rPr>
        <w:t>PLAN DE RECURSOS HUMANOS</w:t>
      </w:r>
    </w:p>
    <w:p w14:paraId="4A2D907F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94"/>
        <w:gridCol w:w="2206"/>
        <w:gridCol w:w="2205"/>
        <w:gridCol w:w="2206"/>
      </w:tblGrid>
      <w:tr w:rsidR="00B61C35" w:rsidRPr="00B61C35" w14:paraId="03850703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510D3A5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ORGANIGRAMA DEL PROYECTO: ESPECIFICAR EL ORGANIGRAMA DEL PROYECTO.</w:t>
            </w:r>
          </w:p>
        </w:tc>
      </w:tr>
      <w:tr w:rsidR="00B61C35" w:rsidRPr="00B61C35" w14:paraId="14EB9C32" w14:textId="77777777" w:rsidTr="00831C33">
        <w:trPr>
          <w:jc w:val="center"/>
        </w:trPr>
        <w:tc>
          <w:tcPr>
            <w:tcW w:w="9117" w:type="dxa"/>
            <w:gridSpan w:val="4"/>
          </w:tcPr>
          <w:p w14:paraId="216AAFEB" w14:textId="1359C166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 realizo la estructura de desarrollo del trabajo (</w:t>
            </w:r>
            <w:r w:rsidR="001A4E99">
              <w:rPr>
                <w:rFonts w:cs="Arial"/>
                <w:sz w:val="22"/>
              </w:rPr>
              <w:t>v</w:t>
            </w:r>
            <w:r w:rsidRPr="00B61C35">
              <w:rPr>
                <w:rFonts w:cs="Arial"/>
                <w:sz w:val="22"/>
              </w:rPr>
              <w:t>er</w:t>
            </w:r>
            <w:r w:rsidR="001A4E99">
              <w:rPr>
                <w:rFonts w:cs="Arial"/>
                <w:sz w:val="22"/>
              </w:rPr>
              <w:t xml:space="preserve"> el archivo</w:t>
            </w:r>
            <w:r w:rsidRPr="00B61C35">
              <w:rPr>
                <w:rFonts w:cs="Arial"/>
                <w:sz w:val="22"/>
              </w:rPr>
              <w:t xml:space="preserve"> </w:t>
            </w:r>
            <w:hyperlink r:id="rId8" w:history="1">
              <w:r w:rsidR="00D137D0" w:rsidRPr="00D137D0">
                <w:rPr>
                  <w:rStyle w:val="Hipervnculo"/>
                </w:rPr>
                <w:t>AWDP_WBS_V2.0</w:t>
              </w:r>
            </w:hyperlink>
            <w:r w:rsidR="00E15B80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35F016F9" w14:textId="77777777" w:rsidTr="00831C33">
        <w:trPr>
          <w:jc w:val="center"/>
        </w:trPr>
        <w:tc>
          <w:tcPr>
            <w:tcW w:w="9117" w:type="dxa"/>
            <w:gridSpan w:val="4"/>
          </w:tcPr>
          <w:p w14:paraId="2DD3EB2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ORGANIGRAMA DEL PROYECTO (WBS).</w:t>
            </w:r>
          </w:p>
        </w:tc>
      </w:tr>
      <w:tr w:rsidR="00B61C35" w:rsidRPr="00B61C35" w14:paraId="704D144C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56AE1AF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ROLES Y RESPONSABILIDADES: ESPECIFICAR LA MATRIZ DE ASIGNACIONES DE RESPONSABILIDADES (RAM).</w:t>
            </w:r>
          </w:p>
        </w:tc>
      </w:tr>
      <w:tr w:rsidR="00B61C35" w:rsidRPr="00B61C35" w14:paraId="12A3A112" w14:textId="77777777" w:rsidTr="00831C33">
        <w:trPr>
          <w:jc w:val="center"/>
        </w:trPr>
        <w:tc>
          <w:tcPr>
            <w:tcW w:w="9117" w:type="dxa"/>
            <w:gridSpan w:val="4"/>
          </w:tcPr>
          <w:p w14:paraId="5810AC02" w14:textId="40AC5F04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 realizo la matriz de asignación de responsabilidades (RACI) (ver el archivo</w:t>
            </w:r>
            <w:r w:rsidR="0085657B" w:rsidRPr="0085657B">
              <w:rPr>
                <w:rFonts w:cs="Arial"/>
                <w:sz w:val="22"/>
              </w:rPr>
              <w:t xml:space="preserve"> </w:t>
            </w:r>
            <w:hyperlink r:id="rId9" w:history="1">
              <w:r w:rsidR="00D137D0" w:rsidRPr="00D137D0">
                <w:rPr>
                  <w:rStyle w:val="Hipervnculo"/>
                </w:rPr>
                <w:t>AWDP_RACI_V1.1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4902F7E8" w14:textId="77777777" w:rsidTr="00831C33">
        <w:trPr>
          <w:jc w:val="center"/>
        </w:trPr>
        <w:tc>
          <w:tcPr>
            <w:tcW w:w="9117" w:type="dxa"/>
            <w:gridSpan w:val="4"/>
          </w:tcPr>
          <w:p w14:paraId="2A66E8F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MATRIZ RAM.</w:t>
            </w:r>
          </w:p>
        </w:tc>
      </w:tr>
      <w:tr w:rsidR="00B61C35" w:rsidRPr="00B61C35" w14:paraId="5C638AB2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11ED6C6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DESCRIPCIÓN DE ROLES: NOMBRE DEL ROL, OBJETIVOS, FUNCIONES, NIVELES DE AUTORIDAD, A QUIÉN REPORTA, A QUIÉN SUPERVISA, REQUISITOS DE CONOCIMIENTOS, HABILIDADES, Y EXPERIENCIA PARA DESEMPEÑAR ROL.</w:t>
            </w:r>
          </w:p>
        </w:tc>
      </w:tr>
      <w:tr w:rsidR="00B61C35" w:rsidRPr="00B61C35" w14:paraId="5599B551" w14:textId="77777777" w:rsidTr="00831C33">
        <w:trPr>
          <w:jc w:val="center"/>
        </w:trPr>
        <w:tc>
          <w:tcPr>
            <w:tcW w:w="9117" w:type="dxa"/>
            <w:gridSpan w:val="4"/>
          </w:tcPr>
          <w:p w14:paraId="71CCB71D" w14:textId="4A592F28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descripción de cada uno de los roles de cada participante (ver el archivo </w:t>
            </w:r>
            <w:hyperlink r:id="rId10" w:history="1">
              <w:r w:rsidR="00D137D0" w:rsidRPr="00D137D0">
                <w:rPr>
                  <w:rStyle w:val="Hipervnculo"/>
                </w:rPr>
                <w:t>AWDP_DRP_V1.2</w:t>
              </w:r>
            </w:hyperlink>
            <w:r w:rsidRPr="00831C33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64484587" w14:textId="77777777" w:rsidTr="00831C33">
        <w:trPr>
          <w:jc w:val="center"/>
        </w:trPr>
        <w:tc>
          <w:tcPr>
            <w:tcW w:w="9117" w:type="dxa"/>
            <w:gridSpan w:val="4"/>
          </w:tcPr>
          <w:p w14:paraId="04CDBFE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FORMATOS DE DESCRIPCIÓN DE ROLES.</w:t>
            </w:r>
          </w:p>
        </w:tc>
      </w:tr>
      <w:tr w:rsidR="00B61C35" w:rsidRPr="00B61C35" w14:paraId="7571F763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43A03D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ADQUISICIÓN DEL PERSONAL DEL PROYECTO: CÓMO, DE DÓNDE, ¿CUÁNDO, ¿CUÁNTO, ETC.?</w:t>
            </w:r>
          </w:p>
        </w:tc>
      </w:tr>
      <w:tr w:rsidR="00B61C35" w:rsidRPr="00B61C35" w14:paraId="3690C9FA" w14:textId="77777777" w:rsidTr="00831C33">
        <w:trPr>
          <w:jc w:val="center"/>
        </w:trPr>
        <w:tc>
          <w:tcPr>
            <w:tcW w:w="9117" w:type="dxa"/>
            <w:gridSpan w:val="4"/>
          </w:tcPr>
          <w:p w14:paraId="302C8255" w14:textId="1EF341D4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lista de los interesados y los cargos correspondientes (ver el archivo </w:t>
            </w:r>
            <w:hyperlink r:id="rId11" w:history="1">
              <w:r w:rsidR="00D137D0" w:rsidRPr="00D137D0">
                <w:rPr>
                  <w:rStyle w:val="Hipervnculo"/>
                </w:rPr>
                <w:t>AWDP_LDS_V1.1</w:t>
              </w:r>
            </w:hyperlink>
            <w:r w:rsidR="00831C33">
              <w:t>)</w:t>
            </w:r>
          </w:p>
        </w:tc>
      </w:tr>
      <w:tr w:rsidR="00B61C35" w:rsidRPr="00B61C35" w14:paraId="24270B2F" w14:textId="77777777" w:rsidTr="00831C33">
        <w:trPr>
          <w:jc w:val="center"/>
        </w:trPr>
        <w:tc>
          <w:tcPr>
            <w:tcW w:w="9117" w:type="dxa"/>
            <w:gridSpan w:val="4"/>
          </w:tcPr>
          <w:p w14:paraId="6BA1402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CUADRO DE ADQUISICIÓN DE PERSONAL.</w:t>
            </w:r>
          </w:p>
        </w:tc>
      </w:tr>
      <w:tr w:rsidR="00B61C35" w:rsidRPr="00B61C35" w14:paraId="4EFFE594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08E4DD0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CRONOGRAMAS E HISTOGRAMAS DE TRABAJO DEL PERSONAL DEL PROYECTO: CRONOGRAMAS DE ASIGNACIÓN DE PERSONAS Y ROLES, HISTOGRAMAS DE TRABAJO TOTALES Y POR ESPECIALIDADES.</w:t>
            </w:r>
          </w:p>
        </w:tc>
      </w:tr>
      <w:tr w:rsidR="00B61C35" w:rsidRPr="00B61C35" w14:paraId="7725AC83" w14:textId="77777777" w:rsidTr="00831C33">
        <w:trPr>
          <w:jc w:val="center"/>
        </w:trPr>
        <w:tc>
          <w:tcPr>
            <w:tcW w:w="9117" w:type="dxa"/>
            <w:gridSpan w:val="4"/>
          </w:tcPr>
          <w:p w14:paraId="4A1733A9" w14:textId="37C9FF3F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 realizo el cuadro de adquisición de la persona (ver</w:t>
            </w:r>
            <w:r w:rsidR="001A4E99">
              <w:rPr>
                <w:rFonts w:cs="Arial"/>
                <w:sz w:val="22"/>
              </w:rPr>
              <w:t xml:space="preserve"> el</w:t>
            </w:r>
            <w:r w:rsidR="00366F9D">
              <w:rPr>
                <w:rFonts w:cs="Arial"/>
                <w:sz w:val="22"/>
              </w:rPr>
              <w:t xml:space="preserve"> archivo</w:t>
            </w:r>
            <w:r w:rsidRPr="00B61C35">
              <w:rPr>
                <w:rFonts w:cs="Arial"/>
                <w:sz w:val="22"/>
              </w:rPr>
              <w:t xml:space="preserve"> </w:t>
            </w:r>
            <w:hyperlink r:id="rId12" w:history="1">
              <w:r w:rsidR="00D137D0" w:rsidRPr="00D137D0">
                <w:rPr>
                  <w:rStyle w:val="Hipervnculo"/>
                </w:rPr>
                <w:t>AWDP_DRS_V1.1</w:t>
              </w:r>
            </w:hyperlink>
            <w:bookmarkStart w:id="0" w:name="_GoBack"/>
            <w:bookmarkEnd w:id="0"/>
            <w:r w:rsidRPr="00831C33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7EEEC151" w14:textId="77777777" w:rsidTr="00831C33">
        <w:trPr>
          <w:jc w:val="center"/>
        </w:trPr>
        <w:tc>
          <w:tcPr>
            <w:tcW w:w="9117" w:type="dxa"/>
            <w:gridSpan w:val="4"/>
          </w:tcPr>
          <w:p w14:paraId="7B5820C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DIAGRAMA DE CARGA DE PERSONAL.</w:t>
            </w:r>
          </w:p>
        </w:tc>
      </w:tr>
      <w:tr w:rsidR="00B61C35" w:rsidRPr="00B61C35" w14:paraId="1AB33A84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287B3BD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CRITERIOS DE LIBERACIÓN DEL PERSONAL DEL PROYECTO: CUÁNTO, ¿CÓMO, HACIA DÓNDE?</w:t>
            </w:r>
          </w:p>
        </w:tc>
      </w:tr>
      <w:tr w:rsidR="00B61C35" w:rsidRPr="00B61C35" w14:paraId="0CE57B8B" w14:textId="77777777" w:rsidTr="00831C33">
        <w:trPr>
          <w:trHeight w:val="81"/>
          <w:jc w:val="center"/>
        </w:trPr>
        <w:tc>
          <w:tcPr>
            <w:tcW w:w="2496" w:type="dxa"/>
          </w:tcPr>
          <w:p w14:paraId="68D88F2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</w:t>
            </w:r>
          </w:p>
        </w:tc>
        <w:tc>
          <w:tcPr>
            <w:tcW w:w="2207" w:type="dxa"/>
          </w:tcPr>
          <w:p w14:paraId="56F8A3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 DE</w:t>
            </w:r>
          </w:p>
          <w:p w14:paraId="1BAB51B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LIBERACIÓN</w:t>
            </w:r>
          </w:p>
        </w:tc>
        <w:tc>
          <w:tcPr>
            <w:tcW w:w="2207" w:type="dxa"/>
          </w:tcPr>
          <w:p w14:paraId="166B236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¿CÓMO?</w:t>
            </w:r>
          </w:p>
        </w:tc>
        <w:tc>
          <w:tcPr>
            <w:tcW w:w="2207" w:type="dxa"/>
          </w:tcPr>
          <w:p w14:paraId="273A60F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DESTINO DE</w:t>
            </w:r>
          </w:p>
          <w:p w14:paraId="457C960F" w14:textId="77777777" w:rsid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ASIGNACIÓN</w:t>
            </w:r>
          </w:p>
          <w:p w14:paraId="205E291E" w14:textId="77777777" w:rsidR="009C428B" w:rsidRDefault="009C428B" w:rsidP="009C428B">
            <w:pPr>
              <w:rPr>
                <w:rFonts w:cs="Arial"/>
                <w:sz w:val="22"/>
              </w:rPr>
            </w:pPr>
          </w:p>
          <w:p w14:paraId="05A7AEB1" w14:textId="57959411" w:rsidR="009C428B" w:rsidRPr="009C428B" w:rsidRDefault="009C428B" w:rsidP="009C428B">
            <w:pPr>
              <w:jc w:val="right"/>
              <w:rPr>
                <w:rFonts w:cs="Arial"/>
                <w:sz w:val="22"/>
              </w:rPr>
            </w:pPr>
          </w:p>
        </w:tc>
      </w:tr>
      <w:tr w:rsidR="00B61C35" w:rsidRPr="00B61C35" w14:paraId="06CDE6EA" w14:textId="77777777" w:rsidTr="00831C33">
        <w:trPr>
          <w:trHeight w:val="78"/>
          <w:jc w:val="center"/>
        </w:trPr>
        <w:tc>
          <w:tcPr>
            <w:tcW w:w="2496" w:type="dxa"/>
          </w:tcPr>
          <w:p w14:paraId="5AC142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Sponsor</w:t>
            </w:r>
          </w:p>
        </w:tc>
        <w:tc>
          <w:tcPr>
            <w:tcW w:w="2207" w:type="dxa"/>
          </w:tcPr>
          <w:p w14:paraId="43272BF4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Entregando Manual de usuario.</w:t>
            </w:r>
          </w:p>
          <w:p w14:paraId="50CE12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Firma y entrega del producto.</w:t>
            </w:r>
          </w:p>
        </w:tc>
        <w:tc>
          <w:tcPr>
            <w:tcW w:w="2207" w:type="dxa"/>
          </w:tcPr>
          <w:p w14:paraId="0CA1B61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La aplicación se le entregará en un CD que contendrá</w:t>
            </w:r>
          </w:p>
          <w:p w14:paraId="32D39C8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  <w:p w14:paraId="7B297AE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  <w:tc>
          <w:tcPr>
            <w:tcW w:w="2207" w:type="dxa"/>
          </w:tcPr>
          <w:p w14:paraId="015DCE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lastRenderedPageBreak/>
              <w:t>San Cristóbal de las casas.</w:t>
            </w:r>
          </w:p>
        </w:tc>
      </w:tr>
      <w:tr w:rsidR="00B61C35" w:rsidRPr="00B61C35" w14:paraId="3680500B" w14:textId="77777777" w:rsidTr="00831C33">
        <w:trPr>
          <w:trHeight w:val="78"/>
          <w:jc w:val="center"/>
        </w:trPr>
        <w:tc>
          <w:tcPr>
            <w:tcW w:w="2496" w:type="dxa"/>
          </w:tcPr>
          <w:p w14:paraId="2420575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Project Manager</w:t>
            </w:r>
          </w:p>
        </w:tc>
        <w:tc>
          <w:tcPr>
            <w:tcW w:w="2207" w:type="dxa"/>
          </w:tcPr>
          <w:p w14:paraId="07C413D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el proyecto.</w:t>
            </w:r>
          </w:p>
        </w:tc>
        <w:tc>
          <w:tcPr>
            <w:tcW w:w="2207" w:type="dxa"/>
          </w:tcPr>
          <w:p w14:paraId="0838FB4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Acta de finalización firmada por el Sponsor.</w:t>
            </w:r>
          </w:p>
        </w:tc>
        <w:tc>
          <w:tcPr>
            <w:tcW w:w="2207" w:type="dxa"/>
          </w:tcPr>
          <w:p w14:paraId="0D0C936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2256C788" w14:textId="77777777" w:rsidTr="00831C33">
        <w:trPr>
          <w:trHeight w:val="78"/>
          <w:jc w:val="center"/>
        </w:trPr>
        <w:tc>
          <w:tcPr>
            <w:tcW w:w="2496" w:type="dxa"/>
          </w:tcPr>
          <w:p w14:paraId="738B81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Programador</w:t>
            </w:r>
          </w:p>
        </w:tc>
        <w:tc>
          <w:tcPr>
            <w:tcW w:w="2207" w:type="dxa"/>
          </w:tcPr>
          <w:p w14:paraId="4A01BE9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la aplicación terminada.</w:t>
            </w:r>
          </w:p>
          <w:p w14:paraId="3FF8C56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Base de datos.</w:t>
            </w:r>
          </w:p>
          <w:p w14:paraId="45B8C1A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</w:tc>
        <w:tc>
          <w:tcPr>
            <w:tcW w:w="2207" w:type="dxa"/>
          </w:tcPr>
          <w:p w14:paraId="5BE9EBF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Cumpliendo con los requisitos del alcance.</w:t>
            </w:r>
          </w:p>
        </w:tc>
        <w:tc>
          <w:tcPr>
            <w:tcW w:w="2207" w:type="dxa"/>
          </w:tcPr>
          <w:p w14:paraId="380E942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7E4F70F3" w14:textId="77777777" w:rsidTr="00831C33">
        <w:trPr>
          <w:trHeight w:val="78"/>
          <w:jc w:val="center"/>
        </w:trPr>
        <w:tc>
          <w:tcPr>
            <w:tcW w:w="2496" w:type="dxa"/>
          </w:tcPr>
          <w:p w14:paraId="76316F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Documentador</w:t>
            </w:r>
          </w:p>
        </w:tc>
        <w:tc>
          <w:tcPr>
            <w:tcW w:w="2207" w:type="dxa"/>
          </w:tcPr>
          <w:p w14:paraId="6196B77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de la documentación con base al proyecto de Organigrama del WBS, Manual de usuario.</w:t>
            </w:r>
          </w:p>
        </w:tc>
        <w:tc>
          <w:tcPr>
            <w:tcW w:w="2207" w:type="dxa"/>
          </w:tcPr>
          <w:p w14:paraId="6E09F6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los documentos organizados en una memoria USB.</w:t>
            </w:r>
          </w:p>
        </w:tc>
        <w:tc>
          <w:tcPr>
            <w:tcW w:w="2207" w:type="dxa"/>
          </w:tcPr>
          <w:p w14:paraId="0F3BA5A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</w:tbl>
    <w:p w14:paraId="35B23D6D" w14:textId="45BD3DEA" w:rsidR="00B61C35" w:rsidRDefault="00B61C35" w:rsidP="00B61C35">
      <w:pPr>
        <w:rPr>
          <w:rFonts w:cs="Arial"/>
          <w:sz w:val="28"/>
          <w:szCs w:val="28"/>
        </w:rPr>
      </w:pPr>
    </w:p>
    <w:p w14:paraId="07FD01DE" w14:textId="77777777" w:rsidR="000761B0" w:rsidRDefault="000761B0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111"/>
      </w:tblGrid>
      <w:tr w:rsidR="00B61C35" w:rsidRPr="00B61C35" w14:paraId="0BC3BCD7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11EB525F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position w:val="-1"/>
                <w:sz w:val="22"/>
              </w:rPr>
              <w:t>CAPA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5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ENT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O,</w:t>
            </w:r>
            <w:r w:rsidRPr="00B61C35">
              <w:rPr>
                <w:rFonts w:eastAsia="Verdana" w:cs="Arial"/>
                <w:spacing w:val="-21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MENT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G</w:t>
            </w:r>
            <w:r w:rsidRPr="00B61C35">
              <w:rPr>
                <w:rFonts w:eastAsia="Verdana" w:cs="Arial"/>
                <w:spacing w:val="-3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E,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</w:p>
        </w:tc>
      </w:tr>
      <w:tr w:rsidR="00B61C35" w:rsidRPr="00B61C35" w14:paraId="6CF6C924" w14:textId="77777777" w:rsidTr="000F1FF3">
        <w:trPr>
          <w:jc w:val="center"/>
        </w:trPr>
        <w:tc>
          <w:tcPr>
            <w:tcW w:w="9117" w:type="dxa"/>
          </w:tcPr>
          <w:p w14:paraId="6F302BAA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</w:p>
          <w:p w14:paraId="2608155E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  <w:r w:rsidRPr="00B61C35">
              <w:rPr>
                <w:rFonts w:eastAsia="Arial" w:cs="Arial"/>
                <w:sz w:val="22"/>
              </w:rPr>
              <w:t xml:space="preserve">El equipo desarrollador </w:t>
            </w:r>
            <w:proofErr w:type="spellStart"/>
            <w:r w:rsidRPr="00B61C35">
              <w:rPr>
                <w:rFonts w:eastAsia="Arial" w:cs="Arial"/>
                <w:sz w:val="22"/>
              </w:rPr>
              <w:t>TechSW</w:t>
            </w:r>
            <w:proofErr w:type="spellEnd"/>
            <w:r w:rsidRPr="00B61C35">
              <w:rPr>
                <w:rFonts w:eastAsia="Arial" w:cs="Arial"/>
                <w:sz w:val="22"/>
              </w:rPr>
              <w:t xml:space="preserve"> Impartirá una sesión de capacitación a los usuarios que harán uso del sistema de la aplicación para el buen uso y funcionamiento a los empleados de la empresa consultorio Dental PRO ubicada en la ciudad de San Cristóbal de las casas Chiapas. La capacitación se llevará acabo a principio del mes de agosto, por medio de un equipo de cómputo, ejecutándola de manera física.</w:t>
            </w:r>
          </w:p>
          <w:p w14:paraId="1F286D5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5DDF9819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528F4890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0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ISTE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4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9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2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"/>
                <w:w w:val="113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CUÁNTO, CÓMO, DÓNDE, POR QUIÉN, CUÁNTO?</w:t>
            </w:r>
          </w:p>
        </w:tc>
      </w:tr>
      <w:tr w:rsidR="00B61C35" w:rsidRPr="00B61C35" w14:paraId="44BEC7A2" w14:textId="77777777" w:rsidTr="000F1FF3">
        <w:trPr>
          <w:jc w:val="center"/>
        </w:trPr>
        <w:tc>
          <w:tcPr>
            <w:tcW w:w="9117" w:type="dxa"/>
          </w:tcPr>
          <w:p w14:paraId="65DAE47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197BFD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 aplica</w:t>
            </w:r>
          </w:p>
        </w:tc>
      </w:tr>
      <w:tr w:rsidR="00B61C35" w:rsidRPr="00B61C35" w14:paraId="1706E613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65FD7521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2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UM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LI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5"/>
                <w:w w:val="11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GU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NES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4"/>
                <w:w w:val="10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PA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53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20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4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Í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>E,</w:t>
            </w:r>
          </w:p>
          <w:p w14:paraId="478366A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¿CUÁNTO?</w:t>
            </w:r>
          </w:p>
        </w:tc>
      </w:tr>
      <w:tr w:rsidR="00B61C35" w:rsidRPr="00B61C35" w14:paraId="3B0A4D85" w14:textId="77777777" w:rsidTr="000F1FF3">
        <w:trPr>
          <w:jc w:val="center"/>
        </w:trPr>
        <w:tc>
          <w:tcPr>
            <w:tcW w:w="9117" w:type="dxa"/>
          </w:tcPr>
          <w:p w14:paraId="7EB5179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045771B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Ser puntual en el horario establecido</w:t>
            </w:r>
          </w:p>
          <w:p w14:paraId="29B1922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El programador deberá cumplir con los requerimientos funcionales y no funcionales en el desarrollo de la aplicación web.</w:t>
            </w:r>
          </w:p>
          <w:p w14:paraId="1C40CFD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7D73282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Cada rol deberá cumplir con las tareas establecidas en tiempo y forma </w:t>
            </w:r>
          </w:p>
          <w:p w14:paraId="45D7417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Todos deberán tener un respaldo de información de los documentos</w:t>
            </w:r>
          </w:p>
          <w:p w14:paraId="6DF77D8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Establecer los puntos de control, las actividades, las relaciones y las estimaciones del tiempo.</w:t>
            </w:r>
          </w:p>
          <w:p w14:paraId="4A974AD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 calendario definido de ejecución</w:t>
            </w:r>
          </w:p>
          <w:p w14:paraId="291F90FF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3BA3B853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154CBAB7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w w:val="11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sz w:val="22"/>
              </w:rPr>
              <w:t>OS</w:t>
            </w:r>
            <w:r w:rsidRPr="00B61C35">
              <w:rPr>
                <w:rFonts w:eastAsia="Verdana" w:cs="Arial"/>
                <w:spacing w:val="2"/>
                <w:w w:val="11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D</w:t>
            </w:r>
            <w:r w:rsidRPr="00B61C35">
              <w:rPr>
                <w:rFonts w:eastAsia="Verdana" w:cs="Arial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3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5"/>
                <w:sz w:val="22"/>
              </w:rPr>
              <w:t>G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-1"/>
                <w:w w:val="113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114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88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PORQU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¿CUÁNDO, ¿CÓMO, ¿DÓNDE, POR QUIÉN, ¿CUÁNTO?</w:t>
            </w:r>
          </w:p>
        </w:tc>
      </w:tr>
      <w:tr w:rsidR="00B61C35" w:rsidRPr="00B61C35" w14:paraId="7E11D7DD" w14:textId="77777777" w:rsidTr="000F1FF3">
        <w:trPr>
          <w:jc w:val="center"/>
        </w:trPr>
        <w:tc>
          <w:tcPr>
            <w:tcW w:w="9117" w:type="dxa"/>
          </w:tcPr>
          <w:p w14:paraId="12E32A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Toda la información que brinda la empresa deberá estar protegidos por cada uno de los integrantes del equipo.</w:t>
            </w:r>
          </w:p>
          <w:p w14:paraId="2FE94FF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lastRenderedPageBreak/>
              <w:t>Tener una cuenta de acceso de cada uno de los usuarios</w:t>
            </w:r>
          </w:p>
          <w:p w14:paraId="24ACBE9F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Hacer respaldos de los documentos de la empresa</w:t>
            </w:r>
          </w:p>
          <w:p w14:paraId="1219AD1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</w:tbl>
    <w:p w14:paraId="1CEC0AF3" w14:textId="77777777" w:rsidR="00E11066" w:rsidRDefault="00E11066" w:rsidP="00B61C35"/>
    <w:sectPr w:rsidR="00E11066" w:rsidSect="00831C33">
      <w:headerReference w:type="default" r:id="rId13"/>
      <w:footerReference w:type="default" r:id="rId14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EF781" w14:textId="77777777" w:rsidR="00937C7C" w:rsidRDefault="00937C7C" w:rsidP="001E015D">
      <w:pPr>
        <w:spacing w:after="0" w:line="240" w:lineRule="auto"/>
      </w:pPr>
      <w:r>
        <w:separator/>
      </w:r>
    </w:p>
  </w:endnote>
  <w:endnote w:type="continuationSeparator" w:id="0">
    <w:p w14:paraId="4A1FA81A" w14:textId="77777777" w:rsidR="00937C7C" w:rsidRDefault="00937C7C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DBFD4" w14:textId="77777777" w:rsidR="00937C7C" w:rsidRDefault="00937C7C" w:rsidP="001E015D">
      <w:pPr>
        <w:spacing w:after="0" w:line="240" w:lineRule="auto"/>
      </w:pPr>
      <w:r>
        <w:separator/>
      </w:r>
    </w:p>
  </w:footnote>
  <w:footnote w:type="continuationSeparator" w:id="0">
    <w:p w14:paraId="32933867" w14:textId="77777777" w:rsidR="00937C7C" w:rsidRDefault="00937C7C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6213BF2D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7772400" cy="103060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30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0686"/>
    <w:multiLevelType w:val="hybridMultilevel"/>
    <w:tmpl w:val="0A64E9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24FB6"/>
    <w:multiLevelType w:val="hybridMultilevel"/>
    <w:tmpl w:val="69567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22BDE"/>
    <w:multiLevelType w:val="hybridMultilevel"/>
    <w:tmpl w:val="1A8CC4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761B0"/>
    <w:rsid w:val="000A5CC6"/>
    <w:rsid w:val="000F1FF3"/>
    <w:rsid w:val="00104AD4"/>
    <w:rsid w:val="001A4E99"/>
    <w:rsid w:val="001B7C28"/>
    <w:rsid w:val="001E015D"/>
    <w:rsid w:val="0021126B"/>
    <w:rsid w:val="003168C2"/>
    <w:rsid w:val="0034009B"/>
    <w:rsid w:val="003511A8"/>
    <w:rsid w:val="00364CF2"/>
    <w:rsid w:val="00366F9D"/>
    <w:rsid w:val="00393BF8"/>
    <w:rsid w:val="003F1C93"/>
    <w:rsid w:val="003F6A2E"/>
    <w:rsid w:val="0044574A"/>
    <w:rsid w:val="0046304E"/>
    <w:rsid w:val="004850FC"/>
    <w:rsid w:val="004926D2"/>
    <w:rsid w:val="004C2D25"/>
    <w:rsid w:val="004E6C7F"/>
    <w:rsid w:val="00605404"/>
    <w:rsid w:val="0061477E"/>
    <w:rsid w:val="00647077"/>
    <w:rsid w:val="007660D8"/>
    <w:rsid w:val="007A546A"/>
    <w:rsid w:val="00831C33"/>
    <w:rsid w:val="0085657B"/>
    <w:rsid w:val="008C39B9"/>
    <w:rsid w:val="00900949"/>
    <w:rsid w:val="009215DA"/>
    <w:rsid w:val="00937C7C"/>
    <w:rsid w:val="009C428B"/>
    <w:rsid w:val="00A409AD"/>
    <w:rsid w:val="00A50B4F"/>
    <w:rsid w:val="00B267DF"/>
    <w:rsid w:val="00B61C35"/>
    <w:rsid w:val="00C47494"/>
    <w:rsid w:val="00C769E9"/>
    <w:rsid w:val="00CA4758"/>
    <w:rsid w:val="00CC3B7F"/>
    <w:rsid w:val="00CE34A7"/>
    <w:rsid w:val="00CF2CC9"/>
    <w:rsid w:val="00D137D0"/>
    <w:rsid w:val="00D72EB4"/>
    <w:rsid w:val="00D948BC"/>
    <w:rsid w:val="00E0443C"/>
    <w:rsid w:val="00E11066"/>
    <w:rsid w:val="00E15B80"/>
    <w:rsid w:val="00E97C96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B6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61C3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61C35"/>
    <w:pPr>
      <w:ind w:left="720"/>
      <w:contextualSpacing/>
      <w:jc w:val="left"/>
    </w:pPr>
    <w:rPr>
      <w:rFonts w:asciiTheme="minorHAnsi" w:hAnsiTheme="minorHAnsi"/>
      <w:sz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85657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565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../1.1.3%20Planeaci&#243;n%20del%20proyecto/1.1.3.2%20WBS/Estructura%20trabajo_WBS/AWDP_WBS_V2.0.png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../1.1.5.2%20Definici&#243;n%20de%20Roles/AWDP_DRS_V1.1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../1.1.5.1%20Lista%20de%20Stakeholders/AWDP_LDS_V1.1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../1.1.5.4%20Descripci&#243;n%20de%20roles/AWDP_DRP_V1.2.docx" TargetMode="External"/><Relationship Id="rId4" Type="http://schemas.openxmlformats.org/officeDocument/2006/relationships/settings" Target="settings.xml"/><Relationship Id="rId9" Type="http://schemas.openxmlformats.org/officeDocument/2006/relationships/hyperlink" Target="../1.1.5.5%20Matriz%20RACI/AWDP_RACI_V1.1.doc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5DA6E-17C8-4FB0-8FE1-1DF5C96FB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48</cp:revision>
  <dcterms:created xsi:type="dcterms:W3CDTF">2019-06-03T21:21:00Z</dcterms:created>
  <dcterms:modified xsi:type="dcterms:W3CDTF">2019-07-02T04:39:00Z</dcterms:modified>
</cp:coreProperties>
</file>