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1711"/>
        <w:tblW w:w="9918" w:type="dxa"/>
        <w:tblLook w:val="04A0" w:firstRow="1" w:lastRow="0" w:firstColumn="1" w:lastColumn="0" w:noHBand="0" w:noVBand="1"/>
      </w:tblPr>
      <w:tblGrid>
        <w:gridCol w:w="1110"/>
        <w:gridCol w:w="1280"/>
        <w:gridCol w:w="1559"/>
        <w:gridCol w:w="1568"/>
        <w:gridCol w:w="1318"/>
        <w:gridCol w:w="3083"/>
      </w:tblGrid>
      <w:tr w:rsidR="001F7012" w:rsidRPr="00871DDD" w14:paraId="3C161C3F" w14:textId="77777777" w:rsidTr="00871DDD">
        <w:trPr>
          <w:trHeight w:val="274"/>
        </w:trPr>
        <w:tc>
          <w:tcPr>
            <w:tcW w:w="6835" w:type="dxa"/>
            <w:gridSpan w:val="5"/>
            <w:shd w:val="clear" w:color="auto" w:fill="8EAADB" w:themeFill="accent1" w:themeFillTint="99"/>
            <w:vAlign w:val="center"/>
          </w:tcPr>
          <w:p w14:paraId="71EA63CA" w14:textId="77777777" w:rsidR="001F7012" w:rsidRPr="00871DDD" w:rsidRDefault="001F7012" w:rsidP="00871DDD">
            <w:pPr>
              <w:jc w:val="center"/>
              <w:rPr>
                <w:rFonts w:ascii="Arial" w:hAnsi="Arial" w:cs="Arial"/>
                <w:b/>
                <w:bCs/>
              </w:rPr>
            </w:pPr>
            <w:r w:rsidRPr="00871DDD">
              <w:rPr>
                <w:rFonts w:ascii="Arial" w:hAnsi="Arial" w:cs="Arial"/>
                <w:b/>
                <w:bCs/>
              </w:rPr>
              <w:t>CONTROL DE VERSIONES</w:t>
            </w:r>
          </w:p>
        </w:tc>
        <w:tc>
          <w:tcPr>
            <w:tcW w:w="3083" w:type="dxa"/>
            <w:shd w:val="clear" w:color="auto" w:fill="8EAADB" w:themeFill="accent1" w:themeFillTint="99"/>
          </w:tcPr>
          <w:p w14:paraId="480327AE" w14:textId="3D314446" w:rsidR="001F7012" w:rsidRPr="00871DDD" w:rsidRDefault="001F7012" w:rsidP="008569F2">
            <w:pPr>
              <w:rPr>
                <w:rFonts w:ascii="Arial" w:hAnsi="Arial" w:cs="Arial"/>
              </w:rPr>
            </w:pPr>
            <w:r w:rsidRPr="00871DDD">
              <w:rPr>
                <w:rFonts w:ascii="Arial" w:hAnsi="Arial" w:cs="Arial"/>
              </w:rPr>
              <w:t xml:space="preserve">Hoja 1 de </w:t>
            </w:r>
            <w:r w:rsidR="00AC4714" w:rsidRPr="00871DDD">
              <w:rPr>
                <w:rFonts w:ascii="Arial" w:hAnsi="Arial" w:cs="Arial"/>
              </w:rPr>
              <w:t>4</w:t>
            </w:r>
          </w:p>
        </w:tc>
      </w:tr>
      <w:tr w:rsidR="001F7012" w:rsidRPr="00871DDD" w14:paraId="0E60670F" w14:textId="77777777" w:rsidTr="00871DDD">
        <w:trPr>
          <w:trHeight w:val="330"/>
        </w:trPr>
        <w:tc>
          <w:tcPr>
            <w:tcW w:w="1110" w:type="dxa"/>
            <w:shd w:val="clear" w:color="auto" w:fill="D0CECE" w:themeFill="background2" w:themeFillShade="E6"/>
          </w:tcPr>
          <w:p w14:paraId="37467527" w14:textId="77777777" w:rsidR="001F7012" w:rsidRPr="00871DDD" w:rsidRDefault="001F7012" w:rsidP="008569F2">
            <w:pPr>
              <w:rPr>
                <w:rFonts w:ascii="Arial" w:hAnsi="Arial" w:cs="Arial"/>
              </w:rPr>
            </w:pPr>
            <w:r w:rsidRPr="00871DDD">
              <w:rPr>
                <w:rFonts w:ascii="Arial" w:hAnsi="Arial" w:cs="Arial"/>
              </w:rPr>
              <w:t>Versión</w:t>
            </w:r>
          </w:p>
        </w:tc>
        <w:tc>
          <w:tcPr>
            <w:tcW w:w="1280" w:type="dxa"/>
            <w:shd w:val="clear" w:color="auto" w:fill="D0CECE" w:themeFill="background2" w:themeFillShade="E6"/>
          </w:tcPr>
          <w:p w14:paraId="250931F6" w14:textId="77777777" w:rsidR="001F7012" w:rsidRPr="00871DDD" w:rsidRDefault="001F7012" w:rsidP="008569F2">
            <w:pPr>
              <w:rPr>
                <w:rFonts w:ascii="Arial" w:hAnsi="Arial" w:cs="Arial"/>
              </w:rPr>
            </w:pPr>
            <w:r w:rsidRPr="00871DDD">
              <w:rPr>
                <w:rFonts w:ascii="Arial" w:hAnsi="Arial" w:cs="Arial"/>
              </w:rPr>
              <w:t>Hecha por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CCE6735" w14:textId="77777777" w:rsidR="001F7012" w:rsidRPr="00871DDD" w:rsidRDefault="001F7012" w:rsidP="008569F2">
            <w:pPr>
              <w:rPr>
                <w:rFonts w:ascii="Arial" w:hAnsi="Arial" w:cs="Arial"/>
              </w:rPr>
            </w:pPr>
            <w:r w:rsidRPr="00871DDD">
              <w:rPr>
                <w:rFonts w:ascii="Arial" w:hAnsi="Arial" w:cs="Arial"/>
              </w:rPr>
              <w:t>Revisado por</w:t>
            </w:r>
          </w:p>
        </w:tc>
        <w:tc>
          <w:tcPr>
            <w:tcW w:w="1568" w:type="dxa"/>
            <w:shd w:val="clear" w:color="auto" w:fill="D0CECE" w:themeFill="background2" w:themeFillShade="E6"/>
          </w:tcPr>
          <w:p w14:paraId="455A48FA" w14:textId="77777777" w:rsidR="001F7012" w:rsidRPr="00871DDD" w:rsidRDefault="001F7012" w:rsidP="008569F2">
            <w:pPr>
              <w:rPr>
                <w:rFonts w:ascii="Arial" w:hAnsi="Arial" w:cs="Arial"/>
              </w:rPr>
            </w:pPr>
            <w:r w:rsidRPr="00871DDD">
              <w:rPr>
                <w:rFonts w:ascii="Arial" w:hAnsi="Arial" w:cs="Arial"/>
              </w:rPr>
              <w:t>Arribada por</w:t>
            </w:r>
          </w:p>
        </w:tc>
        <w:tc>
          <w:tcPr>
            <w:tcW w:w="1318" w:type="dxa"/>
            <w:shd w:val="clear" w:color="auto" w:fill="D0CECE" w:themeFill="background2" w:themeFillShade="E6"/>
          </w:tcPr>
          <w:p w14:paraId="33AE67E0" w14:textId="77777777" w:rsidR="001F7012" w:rsidRPr="00871DDD" w:rsidRDefault="001F7012" w:rsidP="008569F2">
            <w:pPr>
              <w:rPr>
                <w:rFonts w:ascii="Arial" w:hAnsi="Arial" w:cs="Arial"/>
              </w:rPr>
            </w:pPr>
            <w:r w:rsidRPr="00871DDD">
              <w:rPr>
                <w:rFonts w:ascii="Arial" w:hAnsi="Arial" w:cs="Arial"/>
              </w:rPr>
              <w:t>Fecha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14:paraId="44D3DA09" w14:textId="77777777" w:rsidR="001F7012" w:rsidRPr="00871DDD" w:rsidRDefault="001F7012" w:rsidP="008569F2">
            <w:pPr>
              <w:rPr>
                <w:rFonts w:ascii="Arial" w:hAnsi="Arial" w:cs="Arial"/>
              </w:rPr>
            </w:pPr>
            <w:r w:rsidRPr="00871DDD">
              <w:rPr>
                <w:rFonts w:ascii="Arial" w:hAnsi="Arial" w:cs="Arial"/>
              </w:rPr>
              <w:t>Motivo</w:t>
            </w:r>
          </w:p>
        </w:tc>
      </w:tr>
      <w:tr w:rsidR="001F7012" w:rsidRPr="00871DDD" w14:paraId="773C4D1B" w14:textId="77777777" w:rsidTr="00871DDD">
        <w:trPr>
          <w:trHeight w:val="649"/>
        </w:trPr>
        <w:tc>
          <w:tcPr>
            <w:tcW w:w="1110" w:type="dxa"/>
          </w:tcPr>
          <w:p w14:paraId="235E717C" w14:textId="6865AC7D" w:rsidR="001F7012" w:rsidRPr="00871DDD" w:rsidRDefault="001F7012" w:rsidP="008569F2">
            <w:pPr>
              <w:rPr>
                <w:rFonts w:ascii="Arial" w:hAnsi="Arial" w:cs="Arial"/>
              </w:rPr>
            </w:pPr>
            <w:bookmarkStart w:id="0" w:name="_GoBack" w:colFirst="0" w:colLast="5"/>
            <w:r w:rsidRPr="00871DDD">
              <w:rPr>
                <w:rFonts w:ascii="Arial" w:hAnsi="Arial" w:cs="Arial"/>
              </w:rPr>
              <w:t>V1.</w:t>
            </w:r>
            <w:r w:rsidR="005701FC" w:rsidRPr="00871DDD">
              <w:rPr>
                <w:rFonts w:ascii="Arial" w:hAnsi="Arial" w:cs="Arial"/>
              </w:rPr>
              <w:t>0</w:t>
            </w:r>
          </w:p>
        </w:tc>
        <w:tc>
          <w:tcPr>
            <w:tcW w:w="1280" w:type="dxa"/>
          </w:tcPr>
          <w:p w14:paraId="79345D03" w14:textId="77777777" w:rsidR="001F7012" w:rsidRPr="00871DDD" w:rsidRDefault="001F7012" w:rsidP="008569F2">
            <w:pPr>
              <w:rPr>
                <w:rFonts w:ascii="Arial" w:hAnsi="Arial" w:cs="Arial"/>
              </w:rPr>
            </w:pPr>
            <w:r w:rsidRPr="00871DDD">
              <w:rPr>
                <w:rFonts w:ascii="Arial" w:hAnsi="Arial" w:cs="Arial"/>
              </w:rPr>
              <w:t>DAM</w:t>
            </w:r>
          </w:p>
        </w:tc>
        <w:tc>
          <w:tcPr>
            <w:tcW w:w="1559" w:type="dxa"/>
          </w:tcPr>
          <w:p w14:paraId="68E13A6B" w14:textId="77777777" w:rsidR="001F7012" w:rsidRPr="00871DDD" w:rsidRDefault="001F7012" w:rsidP="008569F2">
            <w:pPr>
              <w:rPr>
                <w:rFonts w:ascii="Arial" w:hAnsi="Arial" w:cs="Arial"/>
              </w:rPr>
            </w:pPr>
            <w:r w:rsidRPr="00871DDD">
              <w:rPr>
                <w:rFonts w:ascii="Arial" w:hAnsi="Arial" w:cs="Arial"/>
              </w:rPr>
              <w:t>RML</w:t>
            </w:r>
          </w:p>
        </w:tc>
        <w:tc>
          <w:tcPr>
            <w:tcW w:w="1568" w:type="dxa"/>
          </w:tcPr>
          <w:p w14:paraId="238AFE4E" w14:textId="77777777" w:rsidR="001F7012" w:rsidRPr="00871DDD" w:rsidRDefault="001F7012" w:rsidP="008569F2">
            <w:pPr>
              <w:rPr>
                <w:rFonts w:ascii="Arial" w:hAnsi="Arial" w:cs="Arial"/>
              </w:rPr>
            </w:pPr>
            <w:r w:rsidRPr="00871DDD">
              <w:rPr>
                <w:rFonts w:ascii="Arial" w:hAnsi="Arial" w:cs="Arial"/>
              </w:rPr>
              <w:t>RML</w:t>
            </w:r>
          </w:p>
        </w:tc>
        <w:tc>
          <w:tcPr>
            <w:tcW w:w="1318" w:type="dxa"/>
          </w:tcPr>
          <w:p w14:paraId="264AAB3D" w14:textId="616EA11F" w:rsidR="001F7012" w:rsidRPr="00871DDD" w:rsidRDefault="001F7012" w:rsidP="008569F2">
            <w:pPr>
              <w:rPr>
                <w:rFonts w:ascii="Arial" w:hAnsi="Arial" w:cs="Arial"/>
              </w:rPr>
            </w:pPr>
            <w:r w:rsidRPr="00871DDD">
              <w:rPr>
                <w:rFonts w:ascii="Arial" w:hAnsi="Arial" w:cs="Arial"/>
              </w:rPr>
              <w:t>1</w:t>
            </w:r>
            <w:r w:rsidR="002551D4" w:rsidRPr="00871DDD">
              <w:rPr>
                <w:rFonts w:ascii="Arial" w:hAnsi="Arial" w:cs="Arial"/>
              </w:rPr>
              <w:t>0</w:t>
            </w:r>
            <w:r w:rsidRPr="00871DDD">
              <w:rPr>
                <w:rFonts w:ascii="Arial" w:hAnsi="Arial" w:cs="Arial"/>
              </w:rPr>
              <w:t>/07/2019</w:t>
            </w:r>
          </w:p>
        </w:tc>
        <w:tc>
          <w:tcPr>
            <w:tcW w:w="3083" w:type="dxa"/>
          </w:tcPr>
          <w:p w14:paraId="1997FFC8" w14:textId="7BA3640A" w:rsidR="001F7012" w:rsidRPr="00871DDD" w:rsidRDefault="000957F6" w:rsidP="008569F2">
            <w:pPr>
              <w:rPr>
                <w:rFonts w:ascii="Arial" w:hAnsi="Arial" w:cs="Arial"/>
              </w:rPr>
            </w:pPr>
            <w:r w:rsidRPr="00871DDD">
              <w:rPr>
                <w:rFonts w:ascii="Arial" w:hAnsi="Arial" w:cs="Arial"/>
              </w:rPr>
              <w:t>Versión original</w:t>
            </w:r>
          </w:p>
        </w:tc>
      </w:tr>
      <w:bookmarkEnd w:id="0"/>
      <w:tr w:rsidR="001F7012" w:rsidRPr="00871DDD" w14:paraId="4029C1A9" w14:textId="77777777" w:rsidTr="00871DDD">
        <w:trPr>
          <w:trHeight w:val="378"/>
        </w:trPr>
        <w:tc>
          <w:tcPr>
            <w:tcW w:w="6835" w:type="dxa"/>
            <w:gridSpan w:val="5"/>
            <w:shd w:val="clear" w:color="auto" w:fill="8EAADB" w:themeFill="accent1" w:themeFillTint="99"/>
          </w:tcPr>
          <w:p w14:paraId="5F670083" w14:textId="77777777" w:rsidR="001F7012" w:rsidRPr="00871DDD" w:rsidRDefault="001F7012" w:rsidP="008569F2">
            <w:pPr>
              <w:rPr>
                <w:rFonts w:ascii="Arial" w:hAnsi="Arial" w:cs="Arial"/>
              </w:rPr>
            </w:pPr>
            <w:r w:rsidRPr="00871DDD">
              <w:rPr>
                <w:rFonts w:ascii="Arial" w:hAnsi="Arial" w:cs="Arial"/>
              </w:rPr>
              <w:t>NOMBRE DEL PROYECTO</w:t>
            </w:r>
          </w:p>
        </w:tc>
        <w:tc>
          <w:tcPr>
            <w:tcW w:w="3083" w:type="dxa"/>
            <w:shd w:val="clear" w:color="auto" w:fill="8EAADB" w:themeFill="accent1" w:themeFillTint="99"/>
          </w:tcPr>
          <w:p w14:paraId="0D8B9D99" w14:textId="77777777" w:rsidR="001F7012" w:rsidRPr="00871DDD" w:rsidRDefault="001F7012" w:rsidP="008569F2">
            <w:pPr>
              <w:rPr>
                <w:rFonts w:ascii="Arial" w:hAnsi="Arial" w:cs="Arial"/>
              </w:rPr>
            </w:pPr>
            <w:r w:rsidRPr="00871DDD">
              <w:rPr>
                <w:rFonts w:ascii="Arial" w:hAnsi="Arial" w:cs="Arial"/>
              </w:rPr>
              <w:t>SIGLA DEL PROYECTO</w:t>
            </w:r>
          </w:p>
        </w:tc>
      </w:tr>
      <w:tr w:rsidR="001F7012" w:rsidRPr="00871DDD" w14:paraId="111CF5C5" w14:textId="77777777" w:rsidTr="00871DDD">
        <w:trPr>
          <w:trHeight w:val="64"/>
        </w:trPr>
        <w:tc>
          <w:tcPr>
            <w:tcW w:w="6835" w:type="dxa"/>
            <w:gridSpan w:val="5"/>
            <w:vAlign w:val="center"/>
          </w:tcPr>
          <w:p w14:paraId="1CF74A63" w14:textId="77777777" w:rsidR="001F7012" w:rsidRPr="00871DDD" w:rsidRDefault="001F7012" w:rsidP="00871DDD">
            <w:pPr>
              <w:jc w:val="center"/>
              <w:rPr>
                <w:rFonts w:ascii="Arial" w:hAnsi="Arial" w:cs="Arial"/>
              </w:rPr>
            </w:pPr>
            <w:r w:rsidRPr="00871DDD">
              <w:rPr>
                <w:rFonts w:ascii="Arial" w:hAnsi="Arial" w:cs="Arial"/>
              </w:rPr>
              <w:t>Aplicación Web Dental Pro</w:t>
            </w:r>
          </w:p>
        </w:tc>
        <w:tc>
          <w:tcPr>
            <w:tcW w:w="3083" w:type="dxa"/>
          </w:tcPr>
          <w:p w14:paraId="55ED7136" w14:textId="77777777" w:rsidR="001F7012" w:rsidRPr="00871DDD" w:rsidRDefault="001F7012" w:rsidP="008569F2">
            <w:pPr>
              <w:rPr>
                <w:rFonts w:ascii="Arial" w:hAnsi="Arial" w:cs="Arial"/>
              </w:rPr>
            </w:pPr>
            <w:r w:rsidRPr="00871DDD">
              <w:rPr>
                <w:rFonts w:ascii="Arial" w:eastAsia="Verdana" w:hAnsi="Arial" w:cs="Arial"/>
                <w:w w:val="112"/>
              </w:rPr>
              <w:t>AWDP</w:t>
            </w:r>
          </w:p>
        </w:tc>
      </w:tr>
    </w:tbl>
    <w:p w14:paraId="3F938094" w14:textId="1F0D2F2E" w:rsidR="001B6AEC" w:rsidRDefault="001B6AEC" w:rsidP="001F7012"/>
    <w:p w14:paraId="57D7BC6B" w14:textId="0A64445E" w:rsidR="001F7012" w:rsidRDefault="001F7012" w:rsidP="001F7012"/>
    <w:p w14:paraId="439F886A" w14:textId="5A41222C" w:rsidR="001F7012" w:rsidRDefault="001F7012" w:rsidP="001F7012"/>
    <w:p w14:paraId="0FC8DFC2" w14:textId="283CCCED" w:rsidR="001F7012" w:rsidRDefault="001F7012" w:rsidP="001F7012"/>
    <w:p w14:paraId="3F8E6375" w14:textId="548A64A8" w:rsidR="001F7012" w:rsidRDefault="001F7012" w:rsidP="001F7012"/>
    <w:p w14:paraId="483908F0" w14:textId="1FA555DA" w:rsidR="001F7012" w:rsidRDefault="001F7012" w:rsidP="001F7012">
      <w:pPr>
        <w:jc w:val="center"/>
        <w:rPr>
          <w:b/>
          <w:bCs/>
        </w:rPr>
      </w:pPr>
      <w:r w:rsidRPr="001F7012">
        <w:rPr>
          <w:b/>
          <w:bCs/>
        </w:rPr>
        <w:t>IDENTIFICACI</w:t>
      </w:r>
      <w:r w:rsidR="00CD6A5C">
        <w:rPr>
          <w:b/>
          <w:bCs/>
        </w:rPr>
        <w:t>Ó</w:t>
      </w:r>
      <w:r w:rsidRPr="001F7012">
        <w:rPr>
          <w:b/>
          <w:bCs/>
        </w:rPr>
        <w:t>N DE RIESGOS</w:t>
      </w:r>
    </w:p>
    <w:p w14:paraId="24DB44B1" w14:textId="0AE7127F" w:rsidR="002D1838" w:rsidRDefault="002D1838" w:rsidP="001F7012">
      <w:pPr>
        <w:jc w:val="center"/>
        <w:rPr>
          <w:b/>
          <w:bCs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1074"/>
        <w:gridCol w:w="1808"/>
        <w:gridCol w:w="1722"/>
        <w:gridCol w:w="1343"/>
        <w:gridCol w:w="1509"/>
        <w:gridCol w:w="1177"/>
        <w:gridCol w:w="1130"/>
        <w:gridCol w:w="1374"/>
        <w:gridCol w:w="1406"/>
      </w:tblGrid>
      <w:tr w:rsidR="002D1838" w:rsidRPr="002D1838" w14:paraId="30DF5E40" w14:textId="77777777" w:rsidTr="002551D4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2E62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52C5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426E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6143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FF02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EE5A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F200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4DB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FAA6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2518D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2D1838" w:rsidRPr="002D1838" w14:paraId="34328BC7" w14:textId="77777777" w:rsidTr="002551D4">
        <w:trPr>
          <w:trHeight w:val="255"/>
        </w:trPr>
        <w:tc>
          <w:tcPr>
            <w:tcW w:w="339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14:paraId="042F7BEE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Probabilidad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1DE9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08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14:paraId="48323791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958C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7F22D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2D1838" w:rsidRPr="002D1838" w14:paraId="6D1AC14F" w14:textId="77777777" w:rsidTr="002551D4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12292C8F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509F2691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Frecuente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14:paraId="0497607F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Una vez por semana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971E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277B2F78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3BD8D2B4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Catastrófico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14:paraId="08182181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Toda la organización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0ABC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AA2F8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2D1838" w:rsidRPr="002D1838" w14:paraId="0D62B820" w14:textId="77777777" w:rsidTr="002551D4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3676DCE7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09055560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Moderado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14:paraId="2CA8F3FB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Una vez por mes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AF2F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10E19776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397C473C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Mayor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14:paraId="6FC59991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Una oficina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488A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88928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2D1838" w:rsidRPr="002D1838" w14:paraId="797A22FE" w14:textId="77777777" w:rsidTr="002551D4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1F3E4904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3383EA6E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Ocasional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14:paraId="66C55ED7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Una vez por semestre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58FD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3966B78E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349C8DAA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Moderado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14:paraId="74F38CBE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Un área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5AFF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EB9C9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2D1838" w:rsidRPr="002D1838" w14:paraId="1973F897" w14:textId="77777777" w:rsidTr="002551D4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5D9D5558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77E00089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Remoto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14:paraId="6781735D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Una vez por año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B0B1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160E6473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413043DA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Menor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14:paraId="73A7E53F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Una persona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A70A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ED591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2D1838" w:rsidRPr="002D1838" w14:paraId="481AE972" w14:textId="77777777" w:rsidTr="002551D4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11147553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58E5BB08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Improbable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14:paraId="0044FF7F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Cada 10 años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5997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121BE760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14:paraId="538816EE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Insignificante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14:paraId="26E48620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Una tarea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0D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BCCC1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2D1838" w:rsidRPr="002D1838" w14:paraId="5BE68B52" w14:textId="77777777" w:rsidTr="002551D4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9261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7685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99A5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13CC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768A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68AB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4E78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5697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C894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4BAFE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2D1838" w:rsidRPr="002D1838" w14:paraId="37AB192A" w14:textId="77777777" w:rsidTr="002551D4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BBF4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6073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E953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1547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3602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D640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21D4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8DEC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4A49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8AB28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2D1838" w:rsidRPr="002D1838" w14:paraId="06939BEE" w14:textId="77777777" w:rsidTr="002551D4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2F02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35E4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67B0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8828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295E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E164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7A37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755B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1B0B" w14:textId="77777777" w:rsidR="002D1838" w:rsidRPr="002D1838" w:rsidRDefault="002D1838" w:rsidP="002D1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35FEB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2D1838" w:rsidRPr="002D1838" w14:paraId="68AF9E3B" w14:textId="77777777" w:rsidTr="002551D4">
        <w:trPr>
          <w:trHeight w:val="255"/>
        </w:trPr>
        <w:tc>
          <w:tcPr>
            <w:tcW w:w="0" w:type="auto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37B70" w:fill="EF413D"/>
            <w:noWrap/>
            <w:vAlign w:val="center"/>
            <w:hideMark/>
          </w:tcPr>
          <w:p w14:paraId="67D1BFF7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IDENTIFICACIÓN DEL RIESGO</w:t>
            </w:r>
          </w:p>
        </w:tc>
        <w:tc>
          <w:tcPr>
            <w:tcW w:w="23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14:paraId="74BE6402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ANÁLISIS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72BF44" w:fill="89C765"/>
            <w:noWrap/>
            <w:vAlign w:val="bottom"/>
            <w:hideMark/>
          </w:tcPr>
          <w:p w14:paraId="470F958A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EVALUACIÓN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14:paraId="3BE8AFDE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ACCIONES</w:t>
            </w:r>
          </w:p>
        </w:tc>
      </w:tr>
      <w:tr w:rsidR="002D1838" w:rsidRPr="002D1838" w14:paraId="6752C57F" w14:textId="77777777" w:rsidTr="002551D4">
        <w:trPr>
          <w:trHeight w:val="255"/>
        </w:trPr>
        <w:tc>
          <w:tcPr>
            <w:tcW w:w="0" w:type="auto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61B52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E31E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FD6ED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D54AEB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7E6EB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2D1838" w:rsidRPr="002D1838" w14:paraId="34911DDA" w14:textId="77777777" w:rsidTr="002551D4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14:paraId="6D6F8A5A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14:paraId="6B1B8A24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Proceso, Actividad o Tarea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14:paraId="1A8F7334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14:paraId="0C434991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Evento adverso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14:paraId="0C69F195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Causas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14:paraId="5765938E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Consecuencias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14:paraId="6EDA91CA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Probabilidad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14:paraId="5217DF1A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2BF44" w:fill="89C765"/>
            <w:noWrap/>
            <w:vAlign w:val="center"/>
            <w:hideMark/>
          </w:tcPr>
          <w:p w14:paraId="78D6D7DC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Evaluación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14:paraId="652416F2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Acciones 0</w:t>
            </w:r>
          </w:p>
        </w:tc>
      </w:tr>
      <w:tr w:rsidR="002D1838" w:rsidRPr="002D1838" w14:paraId="55640E30" w14:textId="77777777" w:rsidTr="002551D4">
        <w:trPr>
          <w:trHeight w:val="111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092A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46F36959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En todo el proceso de desarrollo del proyecto. </w:t>
            </w:r>
          </w:p>
        </w:tc>
        <w:tc>
          <w:tcPr>
            <w:tcW w:w="192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031D540D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Pérdida de información del proyecto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172E2C99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Dispositivos de almacenamiento dañado o extraviado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6171B410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Por </w:t>
            </w:r>
            <w:proofErr w:type="spellStart"/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infecciòn</w:t>
            </w:r>
            <w:proofErr w:type="spellEnd"/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de virus, no tener cuidado en tener un antivirus, descuidos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5A96B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Retrasos en el proyecto.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74116561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5A6B2F93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5D0D05A0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9DA231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Crear un repositorio de datos y actualizarlo e informar al resto del equipo. Dar la contraseña a los integrantes del equipo.</w:t>
            </w:r>
          </w:p>
        </w:tc>
      </w:tr>
      <w:tr w:rsidR="002D1838" w:rsidRPr="002D1838" w14:paraId="60E88082" w14:textId="77777777" w:rsidTr="002551D4">
        <w:trPr>
          <w:trHeight w:val="108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1FDA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46AFD4EC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En todo el proceso de desarrollo del proyecto. 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62883CC5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Impacto en el ambiente laboral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1F904602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Mala coordinación del equipo.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7CDA788A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Mala comunicación en el equipo de trabajo.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F40B7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Discordias en el equipo de trabajo (malos entendidos).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4F728C9D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78893E98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44334C13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FA3C4E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Diseñar un plan de contingencia donde se establezcan procedimientos en caso de que se de esta situación.</w:t>
            </w:r>
          </w:p>
        </w:tc>
      </w:tr>
      <w:tr w:rsidR="002D1838" w:rsidRPr="002D1838" w14:paraId="39AD53B6" w14:textId="77777777" w:rsidTr="002551D4">
        <w:trPr>
          <w:trHeight w:val="11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E4F3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01DA236F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Desarrollo del producto.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288E150B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Producto de baja calidad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6DCA17EB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Retraso y </w:t>
            </w:r>
            <w:proofErr w:type="spellStart"/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perdida</w:t>
            </w:r>
            <w:proofErr w:type="spellEnd"/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de tiempo en el proyecto.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7D0489CE" w14:textId="50DF31A3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Falta de seguimiento a las fechas establecidas en el cronograma de actividades.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7925B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Que el producto no sea de calidad y/o que no liberen el proyecto.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332683E7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679EFC66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5945B9D5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F705FB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Project Manager debe darle seguimiento al desarrollo del producto y al programador.</w:t>
            </w:r>
          </w:p>
        </w:tc>
      </w:tr>
      <w:tr w:rsidR="002D1838" w:rsidRPr="002D1838" w14:paraId="67A39BDD" w14:textId="77777777" w:rsidTr="002551D4">
        <w:trPr>
          <w:trHeight w:val="68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4BAD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1A710E88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En todo el proceso de desarrollo del proyecto. 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7E473358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Documentación desorganizada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0C89C32A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Mala redacción.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1C10D00B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Mala comprensión de la explicación y/o mala administración del proyecto.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9E8CC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Retrasos en la liberación </w:t>
            </w:r>
            <w:proofErr w:type="spellStart"/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del</w:t>
            </w:r>
            <w:proofErr w:type="spellEnd"/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los entregables.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3334B9CB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08C878DE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0DD18124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54072A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Organizar toda la documentación de manera sencilla y ordenada. Verificar que toda la documentació</w:t>
            </w: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n este bien redactada (ortografía).</w:t>
            </w:r>
          </w:p>
        </w:tc>
      </w:tr>
      <w:tr w:rsidR="002D1838" w:rsidRPr="002D1838" w14:paraId="4DC89495" w14:textId="77777777" w:rsidTr="002551D4">
        <w:trPr>
          <w:trHeight w:val="135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63AD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1FBF9707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Planeación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14119D58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Mala estimación de costos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02CDFC7C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Análisis deficiente de costos.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335BC769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No se </w:t>
            </w:r>
            <w:proofErr w:type="spellStart"/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realizo</w:t>
            </w:r>
            <w:proofErr w:type="spellEnd"/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una estimación adecuada de los costos del proyecto. Errores en la aplicación de técnicas y fórmulas de medición.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DE0FC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Gastos extras en el desarrollo del proyecto.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40AD0C39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49BAB708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1B0C7CF5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228EAE" w14:textId="1D8013E8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Realizar un análisis meticuloso de los costos del proyecto y validar con un docente especializado en esta materia que las estimaciones sean correctas.</w:t>
            </w:r>
          </w:p>
        </w:tc>
      </w:tr>
      <w:tr w:rsidR="002D1838" w:rsidRPr="002D1838" w14:paraId="468FBF78" w14:textId="77777777" w:rsidTr="002551D4">
        <w:trPr>
          <w:trHeight w:val="14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FD22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4513D57F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En todo el proceso de desarrollo del proyecto. 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24F2424E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Comunicación deficiente con el Sponsor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7CE663A7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Sponsor no coopera con el equipo.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2D89FC26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Sponsor no le interesa el proyecto.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B08A9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Sponsor no da información relevante para el desarrollo del proyecto.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53A8007A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6F27344A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4E0DF145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EDBD9C" w14:textId="55886F04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Project Manager habla con el Sponsor para hacerle saber la impo</w:t>
            </w:r>
            <w:r w:rsidR="002551D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</w:t>
            </w: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tancia del proyecto y hacer que se comprometa con el proyecto.</w:t>
            </w:r>
          </w:p>
        </w:tc>
      </w:tr>
      <w:tr w:rsidR="002D1838" w:rsidRPr="002D1838" w14:paraId="48B934AE" w14:textId="77777777" w:rsidTr="002551D4">
        <w:trPr>
          <w:trHeight w:val="11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4878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1335F053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Desarrollo, pruebas y </w:t>
            </w:r>
            <w:proofErr w:type="spellStart"/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ejecuciòn</w:t>
            </w:r>
            <w:proofErr w:type="spellEnd"/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175153A2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 aplicación no se termina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26021929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Falta de conocimiento del </w:t>
            </w:r>
            <w:proofErr w:type="spellStart"/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Program</w:t>
            </w:r>
            <w:proofErr w:type="spellEnd"/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Manager.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398C1349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 se le da seguimiento al desarrollo del producto.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CA5BF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Que el proyecto no sea liberado o ser reprobados.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3EFF5C24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657E9D0E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455C02F8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EAB89C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Darle seguimiento a las fechas establecidas en el cronograma de actividades que sean referentes al </w:t>
            </w: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desarrollo del producto.</w:t>
            </w:r>
          </w:p>
        </w:tc>
      </w:tr>
      <w:tr w:rsidR="002D1838" w:rsidRPr="002D1838" w14:paraId="5DA7E9B4" w14:textId="77777777" w:rsidTr="002551D4">
        <w:trPr>
          <w:trHeight w:val="138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C25E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5DFB4ABE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Desarrollo, pruebas y </w:t>
            </w:r>
            <w:proofErr w:type="spellStart"/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ejecuciòn</w:t>
            </w:r>
            <w:proofErr w:type="spellEnd"/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0C6F3684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Falla de conectividad con el servidor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218B111D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Falla al subir la aplicación web en un servicio de web hosting.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6F1C50FC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Los archivos de la aplicación web no se suben de manera correcta y/o falla de conexión con la base de datos.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BD061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 se visualiza la aplicación y se corre el riesgo de reprobar la integradora.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5955E464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4F27B149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40C91902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D1333F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Asegurar el buen funcionamiento y conectividad del host de la aplicación web con anterioridad a la entrega del producto.</w:t>
            </w:r>
          </w:p>
        </w:tc>
      </w:tr>
      <w:tr w:rsidR="002D1838" w:rsidRPr="002D1838" w14:paraId="7AAD3313" w14:textId="77777777" w:rsidTr="002551D4">
        <w:trPr>
          <w:trHeight w:val="18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74F0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383BC6CC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Ejecución.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68464F02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Mal diseño de prototipos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6C51E3D4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Cambios repentinos en el producto que difieren del diseño de los prototipos.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1C9E2FA2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Comunicación no efectiva del analista con el desarrollador de software.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617D0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Incongruencia de los prototipos con el producto.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481C8F15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0AA9F0AC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3482BA5F" w14:textId="77777777" w:rsidR="002D1838" w:rsidRPr="002D1838" w:rsidRDefault="002D1838" w:rsidP="002D1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3497B8" w14:textId="77777777" w:rsidR="002D1838" w:rsidRPr="002D1838" w:rsidRDefault="002D1838" w:rsidP="002D1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D183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Corregir los prototipos y definir un diseño a seguir. Establecer una comunicación efectiva entre el analista y el desarrollador de software. Hacerle saber al programador que debe respetar el diseño de los prototipos.</w:t>
            </w:r>
          </w:p>
        </w:tc>
      </w:tr>
    </w:tbl>
    <w:p w14:paraId="5DBD3D98" w14:textId="77777777" w:rsidR="002D1838" w:rsidRPr="001F7012" w:rsidRDefault="002D1838" w:rsidP="002D1838">
      <w:pPr>
        <w:rPr>
          <w:b/>
          <w:bCs/>
        </w:rPr>
      </w:pPr>
    </w:p>
    <w:sectPr w:rsidR="002D1838" w:rsidRPr="001F7012" w:rsidSect="001B6AEC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73985" w14:textId="77777777" w:rsidR="00A90C92" w:rsidRDefault="00A90C92" w:rsidP="001F7012">
      <w:pPr>
        <w:spacing w:after="0" w:line="240" w:lineRule="auto"/>
      </w:pPr>
      <w:r>
        <w:separator/>
      </w:r>
    </w:p>
  </w:endnote>
  <w:endnote w:type="continuationSeparator" w:id="0">
    <w:p w14:paraId="11912773" w14:textId="77777777" w:rsidR="00A90C92" w:rsidRDefault="00A90C92" w:rsidP="001F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2BAA8" w14:textId="77777777" w:rsidR="00A90C92" w:rsidRDefault="00A90C92" w:rsidP="001F7012">
      <w:pPr>
        <w:spacing w:after="0" w:line="240" w:lineRule="auto"/>
      </w:pPr>
      <w:r>
        <w:separator/>
      </w:r>
    </w:p>
  </w:footnote>
  <w:footnote w:type="continuationSeparator" w:id="0">
    <w:p w14:paraId="75CF0C26" w14:textId="77777777" w:rsidR="00A90C92" w:rsidRDefault="00A90C92" w:rsidP="001F7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EC"/>
    <w:rsid w:val="000957F6"/>
    <w:rsid w:val="001B6AEC"/>
    <w:rsid w:val="001F7012"/>
    <w:rsid w:val="002325AA"/>
    <w:rsid w:val="002551D4"/>
    <w:rsid w:val="002D1838"/>
    <w:rsid w:val="005701FC"/>
    <w:rsid w:val="006F2DB8"/>
    <w:rsid w:val="00871DDD"/>
    <w:rsid w:val="0092121E"/>
    <w:rsid w:val="009B2650"/>
    <w:rsid w:val="00A90C92"/>
    <w:rsid w:val="00AC4714"/>
    <w:rsid w:val="00BD5857"/>
    <w:rsid w:val="00C32DAD"/>
    <w:rsid w:val="00CD6A5C"/>
    <w:rsid w:val="00EC2AF6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2FDD"/>
  <w15:chartTrackingRefBased/>
  <w15:docId w15:val="{501468B2-4E67-4302-B73F-E635211F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7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012"/>
  </w:style>
  <w:style w:type="paragraph" w:styleId="Piedepgina">
    <w:name w:val="footer"/>
    <w:basedOn w:val="Normal"/>
    <w:link w:val="PiedepginaCar"/>
    <w:uiPriority w:val="99"/>
    <w:unhideWhenUsed/>
    <w:rsid w:val="001F7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12"/>
  </w:style>
  <w:style w:type="table" w:styleId="Tablaconcuadrcula">
    <w:name w:val="Table Grid"/>
    <w:basedOn w:val="Tablanormal"/>
    <w:uiPriority w:val="39"/>
    <w:rsid w:val="001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lizita roblero</dc:creator>
  <cp:keywords/>
  <dc:description/>
  <cp:lastModifiedBy>Merry Diaz</cp:lastModifiedBy>
  <cp:revision>21</cp:revision>
  <dcterms:created xsi:type="dcterms:W3CDTF">2019-07-18T00:55:00Z</dcterms:created>
  <dcterms:modified xsi:type="dcterms:W3CDTF">2019-07-22T03:09:00Z</dcterms:modified>
</cp:coreProperties>
</file>