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E4D8A4" w14:textId="77777777" w:rsidR="00B42A14" w:rsidRDefault="00B42A14" w:rsidP="001E5D0D">
      <w:pPr>
        <w:jc w:val="center"/>
        <w:rPr>
          <w:rFonts w:eastAsia="MS PMincho"/>
          <w:b/>
          <w:szCs w:val="24"/>
        </w:rPr>
      </w:pPr>
      <w:bookmarkStart w:id="0" w:name="_GoBack"/>
      <w:bookmarkEnd w:id="0"/>
    </w:p>
    <w:tbl>
      <w:tblPr>
        <w:tblStyle w:val="Tablaconcuadrcula"/>
        <w:tblpPr w:leftFromText="141" w:rightFromText="141" w:vertAnchor="page" w:horzAnchor="margin" w:tblpXSpec="center" w:tblpY="2371"/>
        <w:tblW w:w="11194" w:type="dxa"/>
        <w:tblLook w:val="04A0" w:firstRow="1" w:lastRow="0" w:firstColumn="1" w:lastColumn="0" w:noHBand="0" w:noVBand="1"/>
      </w:tblPr>
      <w:tblGrid>
        <w:gridCol w:w="1129"/>
        <w:gridCol w:w="1418"/>
        <w:gridCol w:w="1701"/>
        <w:gridCol w:w="1843"/>
        <w:gridCol w:w="1417"/>
        <w:gridCol w:w="3686"/>
      </w:tblGrid>
      <w:tr w:rsidR="00B42A14" w:rsidRPr="00F0066C" w14:paraId="420ED070" w14:textId="77777777" w:rsidTr="00F0066C">
        <w:trPr>
          <w:trHeight w:val="274"/>
        </w:trPr>
        <w:tc>
          <w:tcPr>
            <w:tcW w:w="7508" w:type="dxa"/>
            <w:gridSpan w:val="5"/>
            <w:shd w:val="clear" w:color="auto" w:fill="8EAADB" w:themeFill="accent1" w:themeFillTint="99"/>
            <w:vAlign w:val="center"/>
          </w:tcPr>
          <w:p w14:paraId="197233E3" w14:textId="77777777" w:rsidR="00B42A14" w:rsidRPr="00F0066C" w:rsidRDefault="00B42A14" w:rsidP="008569F2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F0066C">
              <w:rPr>
                <w:rFonts w:cs="Arial"/>
                <w:b/>
                <w:bCs/>
                <w:sz w:val="22"/>
              </w:rPr>
              <w:t>CONTROL DE VERSIONES</w:t>
            </w:r>
          </w:p>
        </w:tc>
        <w:tc>
          <w:tcPr>
            <w:tcW w:w="3686" w:type="dxa"/>
            <w:shd w:val="clear" w:color="auto" w:fill="8EAADB" w:themeFill="accent1" w:themeFillTint="99"/>
          </w:tcPr>
          <w:p w14:paraId="4D3D41B6" w14:textId="5B12454E" w:rsidR="00B42A14" w:rsidRPr="00F0066C" w:rsidRDefault="00B42A14" w:rsidP="008569F2">
            <w:pPr>
              <w:rPr>
                <w:rFonts w:cs="Arial"/>
                <w:sz w:val="22"/>
              </w:rPr>
            </w:pPr>
            <w:r w:rsidRPr="00F0066C">
              <w:rPr>
                <w:rFonts w:cs="Arial"/>
                <w:sz w:val="22"/>
              </w:rPr>
              <w:t>Hoja 1 de 3</w:t>
            </w:r>
          </w:p>
        </w:tc>
      </w:tr>
      <w:tr w:rsidR="00B42A14" w:rsidRPr="00F0066C" w14:paraId="44E0E883" w14:textId="77777777" w:rsidTr="00F0066C">
        <w:trPr>
          <w:trHeight w:val="330"/>
        </w:trPr>
        <w:tc>
          <w:tcPr>
            <w:tcW w:w="1129" w:type="dxa"/>
            <w:shd w:val="clear" w:color="auto" w:fill="D0CECE" w:themeFill="background2" w:themeFillShade="E6"/>
          </w:tcPr>
          <w:p w14:paraId="4D5F330D" w14:textId="77777777" w:rsidR="00B42A14" w:rsidRPr="00F0066C" w:rsidRDefault="00B42A14" w:rsidP="008569F2">
            <w:pPr>
              <w:rPr>
                <w:rFonts w:cs="Arial"/>
                <w:sz w:val="22"/>
              </w:rPr>
            </w:pPr>
            <w:r w:rsidRPr="00F0066C">
              <w:rPr>
                <w:rFonts w:cs="Arial"/>
                <w:sz w:val="22"/>
              </w:rPr>
              <w:t>Versión</w:t>
            </w:r>
          </w:p>
        </w:tc>
        <w:tc>
          <w:tcPr>
            <w:tcW w:w="1418" w:type="dxa"/>
            <w:shd w:val="clear" w:color="auto" w:fill="D0CECE" w:themeFill="background2" w:themeFillShade="E6"/>
          </w:tcPr>
          <w:p w14:paraId="583655CF" w14:textId="77777777" w:rsidR="00B42A14" w:rsidRPr="00F0066C" w:rsidRDefault="00B42A14" w:rsidP="008569F2">
            <w:pPr>
              <w:rPr>
                <w:rFonts w:cs="Arial"/>
                <w:sz w:val="22"/>
              </w:rPr>
            </w:pPr>
            <w:r w:rsidRPr="00F0066C">
              <w:rPr>
                <w:rFonts w:cs="Arial"/>
                <w:sz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3786C91B" w14:textId="77777777" w:rsidR="00B42A14" w:rsidRPr="00F0066C" w:rsidRDefault="00B42A14" w:rsidP="008569F2">
            <w:pPr>
              <w:rPr>
                <w:rFonts w:cs="Arial"/>
                <w:sz w:val="22"/>
              </w:rPr>
            </w:pPr>
            <w:r w:rsidRPr="00F0066C">
              <w:rPr>
                <w:rFonts w:cs="Arial"/>
                <w:sz w:val="22"/>
              </w:rPr>
              <w:t>Revisada por</w:t>
            </w:r>
          </w:p>
        </w:tc>
        <w:tc>
          <w:tcPr>
            <w:tcW w:w="1843" w:type="dxa"/>
            <w:shd w:val="clear" w:color="auto" w:fill="D0CECE" w:themeFill="background2" w:themeFillShade="E6"/>
          </w:tcPr>
          <w:p w14:paraId="48DDE1A8" w14:textId="77777777" w:rsidR="00B42A14" w:rsidRPr="00F0066C" w:rsidRDefault="00B42A14" w:rsidP="008569F2">
            <w:pPr>
              <w:rPr>
                <w:rFonts w:cs="Arial"/>
                <w:sz w:val="22"/>
              </w:rPr>
            </w:pPr>
            <w:r w:rsidRPr="00F0066C">
              <w:rPr>
                <w:rFonts w:cs="Arial"/>
                <w:sz w:val="22"/>
              </w:rPr>
              <w:t>Aprobada por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0326C380" w14:textId="77777777" w:rsidR="00B42A14" w:rsidRPr="00F0066C" w:rsidRDefault="00B42A14" w:rsidP="008569F2">
            <w:pPr>
              <w:rPr>
                <w:rFonts w:cs="Arial"/>
                <w:sz w:val="22"/>
              </w:rPr>
            </w:pPr>
            <w:r w:rsidRPr="00F0066C">
              <w:rPr>
                <w:rFonts w:cs="Arial"/>
                <w:sz w:val="22"/>
              </w:rPr>
              <w:t>Fecha</w:t>
            </w:r>
          </w:p>
        </w:tc>
        <w:tc>
          <w:tcPr>
            <w:tcW w:w="3686" w:type="dxa"/>
            <w:shd w:val="clear" w:color="auto" w:fill="D0CECE" w:themeFill="background2" w:themeFillShade="E6"/>
          </w:tcPr>
          <w:p w14:paraId="0126B456" w14:textId="77777777" w:rsidR="00B42A14" w:rsidRPr="00F0066C" w:rsidRDefault="00B42A14" w:rsidP="008569F2">
            <w:pPr>
              <w:rPr>
                <w:rFonts w:cs="Arial"/>
                <w:sz w:val="22"/>
              </w:rPr>
            </w:pPr>
            <w:r w:rsidRPr="00F0066C">
              <w:rPr>
                <w:rFonts w:cs="Arial"/>
                <w:sz w:val="22"/>
              </w:rPr>
              <w:t>Motivo</w:t>
            </w:r>
          </w:p>
        </w:tc>
      </w:tr>
      <w:tr w:rsidR="00B42A14" w:rsidRPr="00F0066C" w14:paraId="40EF487A" w14:textId="77777777" w:rsidTr="00F0066C">
        <w:trPr>
          <w:trHeight w:val="124"/>
        </w:trPr>
        <w:tc>
          <w:tcPr>
            <w:tcW w:w="1129" w:type="dxa"/>
          </w:tcPr>
          <w:p w14:paraId="0344CCF1" w14:textId="42D151C6" w:rsidR="00B42A14" w:rsidRPr="00F0066C" w:rsidRDefault="00B42A14" w:rsidP="008569F2">
            <w:pPr>
              <w:rPr>
                <w:rFonts w:cs="Arial"/>
                <w:sz w:val="22"/>
              </w:rPr>
            </w:pPr>
            <w:r w:rsidRPr="00F0066C">
              <w:rPr>
                <w:rFonts w:cs="Arial"/>
                <w:sz w:val="22"/>
              </w:rPr>
              <w:t>V1.</w:t>
            </w:r>
            <w:r w:rsidR="00A55E15" w:rsidRPr="00F0066C">
              <w:rPr>
                <w:rFonts w:cs="Arial"/>
                <w:sz w:val="22"/>
              </w:rPr>
              <w:t>1</w:t>
            </w:r>
          </w:p>
        </w:tc>
        <w:tc>
          <w:tcPr>
            <w:tcW w:w="1418" w:type="dxa"/>
          </w:tcPr>
          <w:p w14:paraId="0176FABE" w14:textId="77777777" w:rsidR="00B42A14" w:rsidRPr="00F0066C" w:rsidRDefault="00B42A14" w:rsidP="008569F2">
            <w:pPr>
              <w:rPr>
                <w:rFonts w:cs="Arial"/>
                <w:sz w:val="22"/>
              </w:rPr>
            </w:pPr>
            <w:r w:rsidRPr="00F0066C">
              <w:rPr>
                <w:rFonts w:cs="Arial"/>
                <w:sz w:val="22"/>
              </w:rPr>
              <w:t>DAM</w:t>
            </w:r>
          </w:p>
        </w:tc>
        <w:tc>
          <w:tcPr>
            <w:tcW w:w="1701" w:type="dxa"/>
          </w:tcPr>
          <w:p w14:paraId="4C7DFF8D" w14:textId="77777777" w:rsidR="00B42A14" w:rsidRPr="00F0066C" w:rsidRDefault="00B42A14" w:rsidP="008569F2">
            <w:pPr>
              <w:rPr>
                <w:rFonts w:cs="Arial"/>
                <w:sz w:val="22"/>
              </w:rPr>
            </w:pPr>
            <w:r w:rsidRPr="00F0066C">
              <w:rPr>
                <w:rFonts w:cs="Arial"/>
                <w:sz w:val="22"/>
              </w:rPr>
              <w:t>RML</w:t>
            </w:r>
          </w:p>
        </w:tc>
        <w:tc>
          <w:tcPr>
            <w:tcW w:w="1843" w:type="dxa"/>
          </w:tcPr>
          <w:p w14:paraId="18C19B5C" w14:textId="77777777" w:rsidR="00B42A14" w:rsidRPr="00F0066C" w:rsidRDefault="00B42A14" w:rsidP="008569F2">
            <w:pPr>
              <w:rPr>
                <w:rFonts w:cs="Arial"/>
                <w:sz w:val="22"/>
              </w:rPr>
            </w:pPr>
            <w:r w:rsidRPr="00F0066C">
              <w:rPr>
                <w:rFonts w:cs="Arial"/>
                <w:sz w:val="22"/>
              </w:rPr>
              <w:t>RML</w:t>
            </w:r>
          </w:p>
        </w:tc>
        <w:tc>
          <w:tcPr>
            <w:tcW w:w="1417" w:type="dxa"/>
          </w:tcPr>
          <w:p w14:paraId="5671E8AB" w14:textId="5507DD89" w:rsidR="00B42A14" w:rsidRPr="00F0066C" w:rsidRDefault="00B42A14" w:rsidP="008569F2">
            <w:pPr>
              <w:rPr>
                <w:rFonts w:cs="Arial"/>
                <w:sz w:val="22"/>
              </w:rPr>
            </w:pPr>
            <w:r w:rsidRPr="00F0066C">
              <w:rPr>
                <w:rFonts w:cs="Arial"/>
                <w:sz w:val="22"/>
              </w:rPr>
              <w:t>14/0</w:t>
            </w:r>
            <w:r w:rsidR="006D252B" w:rsidRPr="00F0066C">
              <w:rPr>
                <w:rFonts w:cs="Arial"/>
                <w:sz w:val="22"/>
              </w:rPr>
              <w:t>7</w:t>
            </w:r>
            <w:r w:rsidRPr="00F0066C">
              <w:rPr>
                <w:rFonts w:cs="Arial"/>
                <w:sz w:val="22"/>
              </w:rPr>
              <w:t>/2019</w:t>
            </w:r>
          </w:p>
        </w:tc>
        <w:tc>
          <w:tcPr>
            <w:tcW w:w="3686" w:type="dxa"/>
          </w:tcPr>
          <w:p w14:paraId="6AF7D690" w14:textId="070D6C28" w:rsidR="00B42A14" w:rsidRPr="00F0066C" w:rsidRDefault="00A55E15" w:rsidP="008569F2">
            <w:pPr>
              <w:rPr>
                <w:rFonts w:cs="Arial"/>
                <w:sz w:val="22"/>
              </w:rPr>
            </w:pPr>
            <w:r w:rsidRPr="00F0066C">
              <w:rPr>
                <w:rFonts w:cs="Arial"/>
                <w:sz w:val="22"/>
              </w:rPr>
              <w:t>Se cambio formatos</w:t>
            </w:r>
            <w:r w:rsidR="005F6D46" w:rsidRPr="00F0066C">
              <w:rPr>
                <w:rFonts w:cs="Arial"/>
                <w:sz w:val="22"/>
              </w:rPr>
              <w:t xml:space="preserve"> y se agregó membretes del documento</w:t>
            </w:r>
            <w:r w:rsidRPr="00F0066C">
              <w:rPr>
                <w:rFonts w:cs="Arial"/>
                <w:sz w:val="22"/>
              </w:rPr>
              <w:t>.</w:t>
            </w:r>
          </w:p>
        </w:tc>
      </w:tr>
      <w:tr w:rsidR="00B42A14" w:rsidRPr="00F0066C" w14:paraId="7A7166E5" w14:textId="77777777" w:rsidTr="00F0066C">
        <w:trPr>
          <w:trHeight w:val="378"/>
        </w:trPr>
        <w:tc>
          <w:tcPr>
            <w:tcW w:w="7508" w:type="dxa"/>
            <w:gridSpan w:val="5"/>
            <w:shd w:val="clear" w:color="auto" w:fill="8EAADB" w:themeFill="accent1" w:themeFillTint="99"/>
          </w:tcPr>
          <w:p w14:paraId="36BC3508" w14:textId="77777777" w:rsidR="00B42A14" w:rsidRPr="00F0066C" w:rsidRDefault="00B42A14" w:rsidP="0082169D">
            <w:pPr>
              <w:jc w:val="left"/>
              <w:rPr>
                <w:rFonts w:cs="Arial"/>
                <w:sz w:val="22"/>
              </w:rPr>
            </w:pPr>
            <w:r w:rsidRPr="00F0066C">
              <w:rPr>
                <w:rFonts w:cs="Arial"/>
                <w:sz w:val="22"/>
              </w:rPr>
              <w:t>NOMBRE DEL PROYECTO</w:t>
            </w:r>
          </w:p>
        </w:tc>
        <w:tc>
          <w:tcPr>
            <w:tcW w:w="3686" w:type="dxa"/>
            <w:shd w:val="clear" w:color="auto" w:fill="8EAADB" w:themeFill="accent1" w:themeFillTint="99"/>
          </w:tcPr>
          <w:p w14:paraId="6D4B3D09" w14:textId="77777777" w:rsidR="00B42A14" w:rsidRPr="00F0066C" w:rsidRDefault="00B42A14" w:rsidP="008569F2">
            <w:pPr>
              <w:jc w:val="left"/>
              <w:rPr>
                <w:rFonts w:cs="Arial"/>
                <w:sz w:val="22"/>
              </w:rPr>
            </w:pPr>
            <w:r w:rsidRPr="00F0066C">
              <w:rPr>
                <w:rFonts w:cs="Arial"/>
                <w:sz w:val="22"/>
              </w:rPr>
              <w:t>SIGLA DEL PROYECTO</w:t>
            </w:r>
          </w:p>
        </w:tc>
      </w:tr>
      <w:tr w:rsidR="00B42A14" w:rsidRPr="00F0066C" w14:paraId="4EA44F2E" w14:textId="77777777" w:rsidTr="00F0066C">
        <w:trPr>
          <w:trHeight w:val="226"/>
        </w:trPr>
        <w:tc>
          <w:tcPr>
            <w:tcW w:w="7508" w:type="dxa"/>
            <w:gridSpan w:val="5"/>
            <w:vAlign w:val="center"/>
          </w:tcPr>
          <w:p w14:paraId="6B855D4B" w14:textId="77777777" w:rsidR="00B42A14" w:rsidRPr="00F0066C" w:rsidRDefault="00B42A14" w:rsidP="008569F2">
            <w:pPr>
              <w:jc w:val="center"/>
              <w:rPr>
                <w:rFonts w:cs="Arial"/>
                <w:sz w:val="22"/>
              </w:rPr>
            </w:pPr>
            <w:r w:rsidRPr="00F0066C">
              <w:rPr>
                <w:rFonts w:cs="Arial"/>
                <w:sz w:val="22"/>
              </w:rPr>
              <w:t>Aplicación Web Dental Pro</w:t>
            </w:r>
          </w:p>
        </w:tc>
        <w:tc>
          <w:tcPr>
            <w:tcW w:w="3686" w:type="dxa"/>
          </w:tcPr>
          <w:p w14:paraId="7658FB0E" w14:textId="77777777" w:rsidR="00B42A14" w:rsidRPr="00F0066C" w:rsidRDefault="00B42A14" w:rsidP="008569F2">
            <w:pPr>
              <w:jc w:val="center"/>
              <w:rPr>
                <w:rFonts w:cs="Arial"/>
                <w:sz w:val="22"/>
              </w:rPr>
            </w:pPr>
            <w:r w:rsidRPr="00F0066C">
              <w:rPr>
                <w:rFonts w:eastAsia="Verdana" w:cs="Arial"/>
                <w:w w:val="112"/>
                <w:sz w:val="22"/>
              </w:rPr>
              <w:t>AWDP</w:t>
            </w:r>
          </w:p>
        </w:tc>
      </w:tr>
    </w:tbl>
    <w:p w14:paraId="60B6DEC9" w14:textId="4C986ECA" w:rsidR="00B42A14" w:rsidRDefault="00B42A14" w:rsidP="008C40CC">
      <w:pPr>
        <w:rPr>
          <w:rFonts w:eastAsia="MS PMincho"/>
          <w:b/>
          <w:szCs w:val="24"/>
        </w:rPr>
      </w:pPr>
    </w:p>
    <w:p w14:paraId="0EDF0AE3" w14:textId="77777777" w:rsidR="008C40CC" w:rsidRDefault="008C40CC" w:rsidP="008C40CC">
      <w:pPr>
        <w:rPr>
          <w:rFonts w:eastAsia="MS PMincho"/>
          <w:b/>
          <w:szCs w:val="24"/>
        </w:rPr>
      </w:pPr>
    </w:p>
    <w:p w14:paraId="70E2CF42" w14:textId="48361C46" w:rsidR="00B42A14" w:rsidRDefault="00B42A14" w:rsidP="001E5D0D">
      <w:pPr>
        <w:jc w:val="center"/>
        <w:rPr>
          <w:rFonts w:eastAsia="MS PMincho"/>
          <w:b/>
          <w:szCs w:val="24"/>
        </w:rPr>
      </w:pPr>
    </w:p>
    <w:p w14:paraId="5EE788A9" w14:textId="7372B66D" w:rsidR="00B42A14" w:rsidRDefault="00B42A14" w:rsidP="001E5D0D">
      <w:pPr>
        <w:jc w:val="center"/>
        <w:rPr>
          <w:rFonts w:eastAsia="MS PMincho"/>
          <w:b/>
          <w:szCs w:val="24"/>
        </w:rPr>
      </w:pPr>
    </w:p>
    <w:p w14:paraId="12CD572E" w14:textId="6A96429F" w:rsidR="00B42A14" w:rsidRDefault="00B42A14" w:rsidP="001E5D0D">
      <w:pPr>
        <w:jc w:val="center"/>
        <w:rPr>
          <w:rFonts w:eastAsia="MS PMincho"/>
          <w:b/>
          <w:szCs w:val="24"/>
        </w:rPr>
      </w:pPr>
    </w:p>
    <w:p w14:paraId="2186AF78" w14:textId="77777777" w:rsidR="00B42A14" w:rsidRDefault="00B42A14" w:rsidP="001E5D0D">
      <w:pPr>
        <w:jc w:val="center"/>
        <w:rPr>
          <w:rFonts w:eastAsia="MS PMincho"/>
          <w:b/>
          <w:szCs w:val="24"/>
        </w:rPr>
      </w:pPr>
    </w:p>
    <w:p w14:paraId="6670E444" w14:textId="77777777" w:rsidR="009969C0" w:rsidRDefault="009969C0" w:rsidP="009969C0">
      <w:pPr>
        <w:jc w:val="center"/>
        <w:rPr>
          <w:rFonts w:eastAsia="MS PMincho"/>
          <w:b/>
          <w:szCs w:val="24"/>
        </w:rPr>
      </w:pPr>
    </w:p>
    <w:p w14:paraId="37FAD1D9" w14:textId="3160B79E" w:rsidR="009969C0" w:rsidRPr="009969C0" w:rsidRDefault="006F6F06" w:rsidP="009969C0">
      <w:pPr>
        <w:jc w:val="center"/>
        <w:rPr>
          <w:rFonts w:eastAsia="MS PMincho"/>
          <w:b/>
          <w:szCs w:val="24"/>
        </w:rPr>
      </w:pPr>
      <w:r w:rsidRPr="006F6F06">
        <w:rPr>
          <w:rFonts w:eastAsia="MS PMincho"/>
          <w:b/>
          <w:szCs w:val="24"/>
        </w:rPr>
        <w:t>FORMATO DE SUPERVISIÓN Y CONTROL DE RIESGO</w:t>
      </w:r>
    </w:p>
    <w:p w14:paraId="02F3AEB7" w14:textId="576B51BB" w:rsidR="00505448" w:rsidRDefault="00505448" w:rsidP="00505448">
      <w:pPr>
        <w:rPr>
          <w:lang w:eastAsia="es-MX"/>
        </w:rPr>
      </w:pPr>
    </w:p>
    <w:tbl>
      <w:tblPr>
        <w:tblW w:w="154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9"/>
        <w:gridCol w:w="2414"/>
        <w:gridCol w:w="1329"/>
        <w:gridCol w:w="1965"/>
        <w:gridCol w:w="1887"/>
        <w:gridCol w:w="1220"/>
        <w:gridCol w:w="1218"/>
        <w:gridCol w:w="1800"/>
        <w:gridCol w:w="2418"/>
      </w:tblGrid>
      <w:tr w:rsidR="00733762" w:rsidRPr="00733762" w14:paraId="4A33844D" w14:textId="77777777" w:rsidTr="00733762">
        <w:trPr>
          <w:trHeight w:val="664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C2E0AE" w:fill="C5E0B4"/>
            <w:vAlign w:val="center"/>
            <w:hideMark/>
          </w:tcPr>
          <w:p w14:paraId="33DA23D8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  <w:t>CÓDIGO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2E0AE" w:fill="C5E0B4"/>
            <w:vAlign w:val="center"/>
            <w:hideMark/>
          </w:tcPr>
          <w:p w14:paraId="529DEF9B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  <w:t>DESCRIPCIÓN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2E0AE" w:fill="C5E0B4"/>
            <w:vAlign w:val="center"/>
            <w:hideMark/>
          </w:tcPr>
          <w:p w14:paraId="0FFDFADB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  <w:t>TIPO RIESGO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2E0AE" w:fill="C5E0B4"/>
            <w:vAlign w:val="center"/>
            <w:hideMark/>
          </w:tcPr>
          <w:p w14:paraId="1D8D6C77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  <w:t>RESPONSABLE DE DAR SEGUIMIENTO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2E0AE" w:fill="C5E0B4"/>
            <w:vAlign w:val="center"/>
            <w:hideMark/>
          </w:tcPr>
          <w:p w14:paraId="5586E0F4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  <w:t>ACTIVIDAD A REALIZAR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2E0AE" w:fill="C5E0B4"/>
            <w:vAlign w:val="center"/>
            <w:hideMark/>
          </w:tcPr>
          <w:p w14:paraId="3270D4AC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  <w:t xml:space="preserve">REALIZADO  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2E0AE" w:fill="C5E0B4"/>
            <w:vAlign w:val="center"/>
            <w:hideMark/>
          </w:tcPr>
          <w:p w14:paraId="2D9B90C5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  <w:t>FECHA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2E0AE" w:fill="C5E0B4"/>
            <w:vAlign w:val="center"/>
            <w:hideMark/>
          </w:tcPr>
          <w:p w14:paraId="440D9794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  <w:t>SUPERVISA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2E0AE" w:fill="C5E0B4"/>
            <w:vAlign w:val="center"/>
            <w:hideMark/>
          </w:tcPr>
          <w:p w14:paraId="587CE394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  <w:t>OBSERVACIONES</w:t>
            </w:r>
          </w:p>
        </w:tc>
      </w:tr>
      <w:tr w:rsidR="00733762" w:rsidRPr="00733762" w14:paraId="4935C5E1" w14:textId="77777777" w:rsidTr="00733762">
        <w:trPr>
          <w:trHeight w:val="2145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CE4E5" w:fill="BBE0E3"/>
            <w:vAlign w:val="center"/>
            <w:hideMark/>
          </w:tcPr>
          <w:p w14:paraId="35674827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  <w:t>R1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5647D343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Dispositivos de almacenamiento dañado o extraviado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1C809C0A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MODERADO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0CEEF84A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46B7DB64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Crear un repositorio de datos y actualizarlo e informar al resto del equipo. Dar la contraseña a los integrantes del equipo.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noWrap/>
            <w:vAlign w:val="bottom"/>
            <w:hideMark/>
          </w:tcPr>
          <w:p w14:paraId="16686120" w14:textId="77777777" w:rsidR="00733762" w:rsidRPr="00733762" w:rsidRDefault="00733762" w:rsidP="00733762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sz w:val="20"/>
                <w:szCs w:val="20"/>
                <w:lang w:eastAsia="es-MX"/>
              </w:rPr>
              <w:t>NO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3D62BB47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05/07/2019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0FB7648B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0998E27F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Se le encomienda al Portafolio Manager crear un repositorio para almacenar datos referentes al proyecto.</w:t>
            </w:r>
          </w:p>
        </w:tc>
      </w:tr>
      <w:tr w:rsidR="00733762" w:rsidRPr="00733762" w14:paraId="6594EBF0" w14:textId="77777777" w:rsidTr="00733762">
        <w:trPr>
          <w:trHeight w:val="1710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CE4E5" w:fill="BBE0E3"/>
            <w:vAlign w:val="center"/>
            <w:hideMark/>
          </w:tcPr>
          <w:p w14:paraId="2EF514DE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  <w:t>R2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0B2E511C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Mala coordinación del equipo.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0AEA4517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MUY ALTO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58693362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56E52100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Diseñar un plan de contingencia donde se establezcan formatos de acuerdos y firmas.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noWrap/>
            <w:vAlign w:val="bottom"/>
            <w:hideMark/>
          </w:tcPr>
          <w:p w14:paraId="2F2FD425" w14:textId="77777777" w:rsidR="00733762" w:rsidRPr="00733762" w:rsidRDefault="00733762" w:rsidP="00733762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sz w:val="20"/>
                <w:szCs w:val="20"/>
                <w:lang w:eastAsia="es-MX"/>
              </w:rPr>
              <w:t>NO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58EA4C6F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10/06/2019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2F83129F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526E1E80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Agregar un apartado en el plan de contingencia en el que se especifiquen los procedimientos a realizar en caso de que se de esta situación.</w:t>
            </w:r>
          </w:p>
        </w:tc>
      </w:tr>
      <w:tr w:rsidR="00733762" w:rsidRPr="00733762" w14:paraId="33328153" w14:textId="77777777" w:rsidTr="00733762">
        <w:trPr>
          <w:trHeight w:val="1710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CE4E5" w:fill="BBE0E3"/>
            <w:vAlign w:val="center"/>
            <w:hideMark/>
          </w:tcPr>
          <w:p w14:paraId="1D2C556B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  <w:lastRenderedPageBreak/>
              <w:t>R3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48D5ADAE" w14:textId="1798642E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Retraso y p</w:t>
            </w:r>
            <w:r w:rsidR="00595C27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é</w:t>
            </w: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rdida de tiempo en el proyecto.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4874D4D0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MUY ALTO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4514F8EB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509E228A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El Project Manager debe darle seguimiento al desarrollo del producto y al programador de acuerdo al cronograma de actividades.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noWrap/>
            <w:vAlign w:val="bottom"/>
            <w:hideMark/>
          </w:tcPr>
          <w:p w14:paraId="5D9FF9CC" w14:textId="77777777" w:rsidR="00733762" w:rsidRPr="00733762" w:rsidRDefault="00733762" w:rsidP="00733762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sz w:val="20"/>
                <w:szCs w:val="20"/>
                <w:lang w:eastAsia="es-MX"/>
              </w:rPr>
              <w:t>NO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5D3EF600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04/03/2019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5370579C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17DDCDF2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El Project Manager debe asegurarse de que no existan retrasos en el desarrollo del producto para evitar la disminución de su calidad.</w:t>
            </w:r>
          </w:p>
        </w:tc>
      </w:tr>
      <w:tr w:rsidR="00733762" w:rsidRPr="00733762" w14:paraId="54DF46EF" w14:textId="77777777" w:rsidTr="00733762">
        <w:trPr>
          <w:trHeight w:val="2400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CE4E5" w:fill="BBE0E3"/>
            <w:vAlign w:val="center"/>
            <w:hideMark/>
          </w:tcPr>
          <w:p w14:paraId="339820C6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  <w:t>R4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6E2E1AAD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Mala redacción.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79C25B60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MUY ALTO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30386DE2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7FDC4240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Organizar toda la documentación de manera sencilla y ordenada. Verificar que toda la documentación este bien redactada (ortografía).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noWrap/>
            <w:vAlign w:val="bottom"/>
            <w:hideMark/>
          </w:tcPr>
          <w:p w14:paraId="3FE69892" w14:textId="77777777" w:rsidR="00733762" w:rsidRPr="00733762" w:rsidRDefault="00733762" w:rsidP="00733762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sz w:val="20"/>
                <w:szCs w:val="20"/>
                <w:lang w:eastAsia="es-MX"/>
              </w:rPr>
              <w:t>SI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0C77F4AE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23/06/2019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70F2704E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1FCB49EA" w14:textId="207BAC1E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Se </w:t>
            </w:r>
            <w:r w:rsidR="00595C27"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revisar</w:t>
            </w:r>
            <w:r w:rsidR="00595C27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o</w:t>
            </w:r>
            <w:r w:rsidR="00595C27"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n</w:t>
            </w: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 los documentos liberados hasta el momento y corregir los errores gramaticales y de redacción.</w:t>
            </w:r>
          </w:p>
        </w:tc>
      </w:tr>
      <w:tr w:rsidR="00733762" w:rsidRPr="00733762" w14:paraId="33327F89" w14:textId="77777777" w:rsidTr="00733762">
        <w:trPr>
          <w:trHeight w:val="2415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CE4E5" w:fill="BBE0E3"/>
            <w:vAlign w:val="center"/>
            <w:hideMark/>
          </w:tcPr>
          <w:p w14:paraId="14B1301E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  <w:t>R5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6C8FBAF3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Análisis deficiente de costos.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6103E420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ALTO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6D539689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3AC2E9B9" w14:textId="20C87C90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Realizar un análisis meticuloso de los costos del proyecto y validar con un docent</w:t>
            </w:r>
            <w:r w:rsidR="00595C27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e</w:t>
            </w: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 especializado en esta materia que las estimaciones sean correctas.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noWrap/>
            <w:vAlign w:val="bottom"/>
            <w:hideMark/>
          </w:tcPr>
          <w:p w14:paraId="628D4408" w14:textId="77777777" w:rsidR="00733762" w:rsidRPr="00733762" w:rsidRDefault="00733762" w:rsidP="00733762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sz w:val="20"/>
                <w:szCs w:val="20"/>
                <w:lang w:eastAsia="es-MX"/>
              </w:rPr>
              <w:t>NO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6077E156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04/03/2019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720C98CD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684ED446" w14:textId="73064E5D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Terminar de hacer el análisis de costos y validar que </w:t>
            </w:r>
            <w:r w:rsidR="00595C27"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estén</w:t>
            </w: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 </w:t>
            </w:r>
            <w:r w:rsidR="00595C27"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correctos</w:t>
            </w: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 con un docente especializado en la materia.</w:t>
            </w:r>
          </w:p>
        </w:tc>
      </w:tr>
      <w:tr w:rsidR="00733762" w:rsidRPr="00733762" w14:paraId="49F9801C" w14:textId="77777777" w:rsidTr="00733762">
        <w:trPr>
          <w:trHeight w:val="2415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CE4E5" w:fill="BBE0E3"/>
            <w:vAlign w:val="center"/>
            <w:hideMark/>
          </w:tcPr>
          <w:p w14:paraId="33537925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  <w:t>R6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245B5A22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Sponsor no coopera con el equipo.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5F9D8E16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MUY BAJO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3A60C3A0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2D3D9E9A" w14:textId="253AE52F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El Project Manager habla con el Sponsor para hacerle saber la </w:t>
            </w:r>
            <w:r w:rsidR="00595C27"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importancia</w:t>
            </w: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 del proyecto y hacer que se comprometa con el proyecto.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noWrap/>
            <w:vAlign w:val="bottom"/>
            <w:hideMark/>
          </w:tcPr>
          <w:p w14:paraId="2FFA4CBE" w14:textId="77777777" w:rsidR="00733762" w:rsidRPr="00733762" w:rsidRDefault="00733762" w:rsidP="00733762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sz w:val="20"/>
                <w:szCs w:val="20"/>
                <w:lang w:eastAsia="es-MX"/>
              </w:rPr>
              <w:t>SI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305EE3D9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25/07/2019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4357D8F8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1C2B7378" w14:textId="5C1D126F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Se le comunico la inconformidad al Sponsor y se le hizo ver la importancia del proyecto. </w:t>
            </w:r>
            <w:r w:rsidR="00595C27"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Él</w:t>
            </w: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 se </w:t>
            </w:r>
            <w:r w:rsidR="00595C27"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comprometió</w:t>
            </w: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 con el proyecto y </w:t>
            </w:r>
            <w:r w:rsidR="00595C27"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acordó</w:t>
            </w: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 cooperar con el equipo.</w:t>
            </w:r>
          </w:p>
        </w:tc>
      </w:tr>
      <w:tr w:rsidR="00733762" w:rsidRPr="00733762" w14:paraId="7C98650A" w14:textId="77777777" w:rsidTr="00733762">
        <w:trPr>
          <w:trHeight w:val="2130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CE4E5" w:fill="BBE0E3"/>
            <w:vAlign w:val="center"/>
            <w:hideMark/>
          </w:tcPr>
          <w:p w14:paraId="03B490E3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  <w:lastRenderedPageBreak/>
              <w:t>R7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4126F85B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Falta de conocimiento del </w:t>
            </w:r>
            <w:proofErr w:type="spellStart"/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Program</w:t>
            </w:r>
            <w:proofErr w:type="spellEnd"/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 Manager.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0F129520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ALTO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56EFACD6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Analista y </w:t>
            </w:r>
            <w:proofErr w:type="spellStart"/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Program</w:t>
            </w:r>
            <w:proofErr w:type="spellEnd"/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 Manager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43C68122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Darle seguimiento a las fechas establecidas en el cronograma de actividades que sean referentes al desarrollo del producto. Realizar reuniones de trabajo. 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noWrap/>
            <w:vAlign w:val="bottom"/>
            <w:hideMark/>
          </w:tcPr>
          <w:p w14:paraId="3154C4B4" w14:textId="77777777" w:rsidR="00733762" w:rsidRPr="00733762" w:rsidRDefault="00733762" w:rsidP="00733762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sz w:val="20"/>
                <w:szCs w:val="20"/>
                <w:lang w:eastAsia="es-MX"/>
              </w:rPr>
              <w:t>NO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1C0AEE95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12/07/2019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6A6F7EA7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Analista y </w:t>
            </w:r>
            <w:proofErr w:type="spellStart"/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Program</w:t>
            </w:r>
            <w:proofErr w:type="spellEnd"/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 Manager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525AB32B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El Project Manager debe estar al pendiente de los avances del producto y en caso de ser necesario hacer un llamado de atención al </w:t>
            </w:r>
            <w:proofErr w:type="spellStart"/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Program</w:t>
            </w:r>
            <w:proofErr w:type="spellEnd"/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 Manager. </w:t>
            </w:r>
          </w:p>
        </w:tc>
      </w:tr>
      <w:tr w:rsidR="00733762" w:rsidRPr="00733762" w14:paraId="63C75717" w14:textId="77777777" w:rsidTr="00733762">
        <w:trPr>
          <w:trHeight w:val="2085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CE4E5" w:fill="BBE0E3"/>
            <w:vAlign w:val="center"/>
            <w:hideMark/>
          </w:tcPr>
          <w:p w14:paraId="7D692A76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  <w:t>R8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468EFE8E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Falla al subir la aplicación web en un servicio de web hosting.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76C87A01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ALTO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03FD7233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2D12CF7E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Asegurar el buen funcionamiento y conectividad en el host de la aplicación web con anterioridad a la entrega del producto.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noWrap/>
            <w:vAlign w:val="bottom"/>
            <w:hideMark/>
          </w:tcPr>
          <w:p w14:paraId="45AEDAC2" w14:textId="77777777" w:rsidR="00733762" w:rsidRPr="00733762" w:rsidRDefault="00733762" w:rsidP="00733762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sz w:val="20"/>
                <w:szCs w:val="20"/>
                <w:lang w:eastAsia="es-MX"/>
              </w:rPr>
              <w:t>NO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600B10FA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15/07/2019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2397321F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7A6A86EE" w14:textId="25F3EF45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El Project Manager debe </w:t>
            </w:r>
            <w:r w:rsidR="00595C27"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verificar</w:t>
            </w: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 con el </w:t>
            </w:r>
            <w:proofErr w:type="spellStart"/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An</w:t>
            </w:r>
            <w:r w:rsidR="00595C27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á</w:t>
            </w: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lista</w:t>
            </w:r>
            <w:proofErr w:type="spellEnd"/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 que la aplicación web no presente fallas con el servidor.</w:t>
            </w:r>
          </w:p>
        </w:tc>
      </w:tr>
      <w:tr w:rsidR="00733762" w:rsidRPr="00733762" w14:paraId="54266C0C" w14:textId="77777777" w:rsidTr="00733762">
        <w:trPr>
          <w:trHeight w:val="3615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CE4E5" w:fill="BBE0E3"/>
            <w:vAlign w:val="center"/>
            <w:hideMark/>
          </w:tcPr>
          <w:p w14:paraId="7164E64B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  <w:t>R9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46E3BC63" w14:textId="4A817CF6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Cambios repentinos en el producto que difieren del diseño de los </w:t>
            </w:r>
            <w:r w:rsidR="00B13084"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prot</w:t>
            </w:r>
            <w:r w:rsidR="00B13084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o</w:t>
            </w:r>
            <w:r w:rsidR="00B13084"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tipos</w:t>
            </w: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.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29BF0698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MODERADO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206CCCE3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08FCE7E0" w14:textId="76BDFA84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Corregir los prototipos y definir un diseño a seguir. Establecer una comunicación efectiva entre el </w:t>
            </w:r>
            <w:r w:rsidR="00B13084"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an</w:t>
            </w:r>
            <w:r w:rsidR="00B13084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a</w:t>
            </w:r>
            <w:r w:rsidR="00B13084"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lista</w:t>
            </w: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 y el desarrollador de software. Hacerle saber al programador que debe respetar el diseño de los prototipos.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noWrap/>
            <w:vAlign w:val="bottom"/>
            <w:hideMark/>
          </w:tcPr>
          <w:p w14:paraId="695833D2" w14:textId="77777777" w:rsidR="00733762" w:rsidRPr="00733762" w:rsidRDefault="00733762" w:rsidP="00733762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sz w:val="20"/>
                <w:szCs w:val="20"/>
                <w:lang w:eastAsia="es-MX"/>
              </w:rPr>
              <w:t>NO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77C8E903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719FFD3E" w14:textId="77777777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21C315C2" w14:textId="68348F52" w:rsidR="00733762" w:rsidRPr="00733762" w:rsidRDefault="00733762" w:rsidP="0073376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El Analista debe ponerse de </w:t>
            </w:r>
            <w:r w:rsidR="00B13084"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acuerdo</w:t>
            </w:r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 con el </w:t>
            </w:r>
            <w:proofErr w:type="spellStart"/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Program</w:t>
            </w:r>
            <w:proofErr w:type="spellEnd"/>
            <w:r w:rsidRPr="00733762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 Manager en un diseño a seguir y no modificar.</w:t>
            </w:r>
          </w:p>
        </w:tc>
      </w:tr>
    </w:tbl>
    <w:p w14:paraId="4B2B44D4" w14:textId="77777777" w:rsidR="00733762" w:rsidRDefault="00733762" w:rsidP="00505448">
      <w:pPr>
        <w:rPr>
          <w:lang w:eastAsia="es-MX"/>
        </w:rPr>
      </w:pPr>
    </w:p>
    <w:p w14:paraId="2C0D5934" w14:textId="030679EC" w:rsidR="008505AB" w:rsidRDefault="008505AB" w:rsidP="00505448">
      <w:pPr>
        <w:rPr>
          <w:lang w:eastAsia="es-MX"/>
        </w:rPr>
      </w:pPr>
    </w:p>
    <w:sectPr w:rsidR="008505AB" w:rsidSect="00171676">
      <w:headerReference w:type="default" r:id="rId8"/>
      <w:footerReference w:type="default" r:id="rId9"/>
      <w:pgSz w:w="20160" w:h="12240" w:orient="landscape" w:code="5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5063A4" w14:textId="77777777" w:rsidR="00D60B22" w:rsidRDefault="00D60B22" w:rsidP="003D7BA1">
      <w:pPr>
        <w:spacing w:after="0" w:line="240" w:lineRule="auto"/>
      </w:pPr>
      <w:r>
        <w:separator/>
      </w:r>
    </w:p>
  </w:endnote>
  <w:endnote w:type="continuationSeparator" w:id="0">
    <w:p w14:paraId="6D14A0C8" w14:textId="77777777" w:rsidR="00D60B22" w:rsidRDefault="00D60B22" w:rsidP="003D7B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Mincho">
    <w:charset w:val="80"/>
    <w:family w:val="roman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4B053" w14:textId="664AAE9F" w:rsidR="00A57585" w:rsidRDefault="00A57585">
    <w:pPr>
      <w:pStyle w:val="Piedepgina"/>
    </w:pPr>
    <w:r>
      <w:rPr>
        <w:noProof/>
        <w:lang w:val="es-ES"/>
      </w:rPr>
      <w:drawing>
        <wp:anchor distT="0" distB="0" distL="114300" distR="114300" simplePos="0" relativeHeight="251665408" behindDoc="1" locked="0" layoutInCell="1" allowOverlap="1" wp14:anchorId="5A19F1C3" wp14:editId="1069216B">
          <wp:simplePos x="0" y="0"/>
          <wp:positionH relativeFrom="margin">
            <wp:align>left</wp:align>
          </wp:positionH>
          <wp:positionV relativeFrom="paragraph">
            <wp:posOffset>-121480</wp:posOffset>
          </wp:positionV>
          <wp:extent cx="10952850" cy="61546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52850" cy="6154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D6A1E0" w14:textId="77777777" w:rsidR="00D60B22" w:rsidRDefault="00D60B22" w:rsidP="003D7BA1">
      <w:pPr>
        <w:spacing w:after="0" w:line="240" w:lineRule="auto"/>
      </w:pPr>
      <w:r>
        <w:separator/>
      </w:r>
    </w:p>
  </w:footnote>
  <w:footnote w:type="continuationSeparator" w:id="0">
    <w:p w14:paraId="6B971341" w14:textId="77777777" w:rsidR="00D60B22" w:rsidRDefault="00D60B22" w:rsidP="003D7B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520C83" w14:textId="3B321714" w:rsidR="003C28B2" w:rsidRDefault="00A57585">
    <w:pPr>
      <w:pStyle w:val="Encabezado"/>
    </w:pPr>
    <w:r>
      <w:rPr>
        <w:noProof/>
        <w:lang w:val="es-ES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0BAC3036" wp14:editId="1247D001">
              <wp:simplePos x="0" y="0"/>
              <wp:positionH relativeFrom="margin">
                <wp:align>center</wp:align>
              </wp:positionH>
              <wp:positionV relativeFrom="paragraph">
                <wp:posOffset>-142191</wp:posOffset>
              </wp:positionV>
              <wp:extent cx="2613660" cy="409575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409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9F42D26" w14:textId="77777777" w:rsidR="00A57585" w:rsidRPr="00104AD4" w:rsidRDefault="00A57585" w:rsidP="00A57585">
                          <w:pPr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AC3036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1.2pt;width:205.8pt;height:32.2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" filled="f" stroked="f">
              <v:textbox>
                <w:txbxContent>
                  <w:p w14:paraId="69F42D26" w14:textId="77777777" w:rsidR="00A57585" w:rsidRPr="00104AD4" w:rsidRDefault="00A57585" w:rsidP="00A57585">
                    <w:pPr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/>
      </w:rPr>
      <w:drawing>
        <wp:anchor distT="0" distB="0" distL="114300" distR="114300" simplePos="0" relativeHeight="251661312" behindDoc="1" locked="0" layoutInCell="1" allowOverlap="1" wp14:anchorId="0D97BEA1" wp14:editId="592502DB">
          <wp:simplePos x="0" y="0"/>
          <wp:positionH relativeFrom="margin">
            <wp:align>left</wp:align>
          </wp:positionH>
          <wp:positionV relativeFrom="paragraph">
            <wp:posOffset>-397168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rPr>
        <w:noProof/>
        <w:lang w:val="es-ES"/>
      </w:rPr>
      <w:drawing>
        <wp:anchor distT="0" distB="0" distL="114300" distR="114300" simplePos="0" relativeHeight="251659264" behindDoc="1" locked="0" layoutInCell="1" allowOverlap="1" wp14:anchorId="6BA90EBF" wp14:editId="6661BD92">
          <wp:simplePos x="0" y="0"/>
          <wp:positionH relativeFrom="page">
            <wp:align>left</wp:align>
          </wp:positionH>
          <wp:positionV relativeFrom="paragraph">
            <wp:posOffset>-423838</wp:posOffset>
          </wp:positionV>
          <wp:extent cx="12776567" cy="1119651"/>
          <wp:effectExtent l="0" t="0" r="6350" b="444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76567" cy="111965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42C51"/>
    <w:multiLevelType w:val="hybridMultilevel"/>
    <w:tmpl w:val="1104489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9D9"/>
    <w:rsid w:val="00063904"/>
    <w:rsid w:val="00091061"/>
    <w:rsid w:val="000D4A2A"/>
    <w:rsid w:val="000E0EE5"/>
    <w:rsid w:val="001436BC"/>
    <w:rsid w:val="0015071D"/>
    <w:rsid w:val="00171676"/>
    <w:rsid w:val="00176A25"/>
    <w:rsid w:val="00190C9E"/>
    <w:rsid w:val="001B7F7C"/>
    <w:rsid w:val="001E5D0D"/>
    <w:rsid w:val="001F2287"/>
    <w:rsid w:val="001F3795"/>
    <w:rsid w:val="0025606D"/>
    <w:rsid w:val="002E7754"/>
    <w:rsid w:val="0033206B"/>
    <w:rsid w:val="0036435A"/>
    <w:rsid w:val="003C28B2"/>
    <w:rsid w:val="003D7BA1"/>
    <w:rsid w:val="003E3A49"/>
    <w:rsid w:val="00404C77"/>
    <w:rsid w:val="004172E8"/>
    <w:rsid w:val="004E53ED"/>
    <w:rsid w:val="00505448"/>
    <w:rsid w:val="00511AEA"/>
    <w:rsid w:val="0054762D"/>
    <w:rsid w:val="00595C27"/>
    <w:rsid w:val="005F6D46"/>
    <w:rsid w:val="006207DB"/>
    <w:rsid w:val="006309D9"/>
    <w:rsid w:val="00631770"/>
    <w:rsid w:val="0064459D"/>
    <w:rsid w:val="00644AF0"/>
    <w:rsid w:val="00691641"/>
    <w:rsid w:val="006D252B"/>
    <w:rsid w:val="006E37FA"/>
    <w:rsid w:val="006F4039"/>
    <w:rsid w:val="006F6F06"/>
    <w:rsid w:val="00700487"/>
    <w:rsid w:val="00701C30"/>
    <w:rsid w:val="00733762"/>
    <w:rsid w:val="007913A3"/>
    <w:rsid w:val="007C5189"/>
    <w:rsid w:val="007D26E7"/>
    <w:rsid w:val="0082169D"/>
    <w:rsid w:val="008505AB"/>
    <w:rsid w:val="0088503A"/>
    <w:rsid w:val="008C40CC"/>
    <w:rsid w:val="008C6838"/>
    <w:rsid w:val="008D098A"/>
    <w:rsid w:val="008E357D"/>
    <w:rsid w:val="009768C7"/>
    <w:rsid w:val="009969C0"/>
    <w:rsid w:val="00A20A75"/>
    <w:rsid w:val="00A25DD2"/>
    <w:rsid w:val="00A55E15"/>
    <w:rsid w:val="00A57585"/>
    <w:rsid w:val="00AA06E7"/>
    <w:rsid w:val="00AB5175"/>
    <w:rsid w:val="00AC271A"/>
    <w:rsid w:val="00B13084"/>
    <w:rsid w:val="00B42A14"/>
    <w:rsid w:val="00B81D20"/>
    <w:rsid w:val="00BD17AF"/>
    <w:rsid w:val="00BE03F9"/>
    <w:rsid w:val="00C161EA"/>
    <w:rsid w:val="00C71EE7"/>
    <w:rsid w:val="00D04A07"/>
    <w:rsid w:val="00D60B22"/>
    <w:rsid w:val="00D671CF"/>
    <w:rsid w:val="00DF46BB"/>
    <w:rsid w:val="00E20C60"/>
    <w:rsid w:val="00E5123F"/>
    <w:rsid w:val="00E57BE1"/>
    <w:rsid w:val="00E73BB5"/>
    <w:rsid w:val="00E804B9"/>
    <w:rsid w:val="00EB5A11"/>
    <w:rsid w:val="00EC42D9"/>
    <w:rsid w:val="00EF68F2"/>
    <w:rsid w:val="00F0066C"/>
    <w:rsid w:val="00F037B4"/>
    <w:rsid w:val="00F40EEA"/>
    <w:rsid w:val="00F56724"/>
    <w:rsid w:val="00F66447"/>
    <w:rsid w:val="00F90F01"/>
    <w:rsid w:val="00FD5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2E80E141"/>
  <w15:chartTrackingRefBased/>
  <w15:docId w15:val="{093AD03B-CB39-45D9-B08A-1F4382E21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68F2"/>
    <w:pPr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161E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D7BA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D7BA1"/>
  </w:style>
  <w:style w:type="paragraph" w:styleId="Piedepgina">
    <w:name w:val="footer"/>
    <w:basedOn w:val="Normal"/>
    <w:link w:val="PiedepginaCar"/>
    <w:uiPriority w:val="99"/>
    <w:unhideWhenUsed/>
    <w:rsid w:val="003D7BA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D7BA1"/>
  </w:style>
  <w:style w:type="table" w:styleId="Tablaconcuadrcula">
    <w:name w:val="Table Grid"/>
    <w:basedOn w:val="Tablanormal"/>
    <w:uiPriority w:val="39"/>
    <w:rsid w:val="00B42A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13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8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523A0C-17BA-4FAC-858C-88E10E1CC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570</Words>
  <Characters>3136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</dc:creator>
  <cp:keywords/>
  <dc:description/>
  <cp:lastModifiedBy>Merry Diaz</cp:lastModifiedBy>
  <cp:revision>26</cp:revision>
  <dcterms:created xsi:type="dcterms:W3CDTF">2019-07-18T04:48:00Z</dcterms:created>
  <dcterms:modified xsi:type="dcterms:W3CDTF">2019-07-22T03:40:00Z</dcterms:modified>
</cp:coreProperties>
</file>