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403269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Project Title: Exploring Emerging Technologies in Technical Communication and Business</w:t>
      </w:r>
    </w:p>
    <w:p w14:paraId="00000002" w14:textId="77777777" w:rsidR="00403269" w:rsidRDefault="004032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3" w14:textId="77777777" w:rsidR="00403269" w:rsidRDefault="00000000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Phase 1: 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Topic Selection and Interview Questionnaire (Paired)</w:t>
      </w:r>
    </w:p>
    <w:p w14:paraId="00000004" w14:textId="77777777" w:rsidR="00403269" w:rsidRDefault="004032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5" w14:textId="77777777" w:rsidR="0040326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this phase, you will explore the intersection of emerging technologies, technical communication, and business/workplace scenarios. Your task is to select an emerging technology as a topic that intrigues you and design an interview questionnaire to gather insights from experts in the field.</w:t>
      </w:r>
    </w:p>
    <w:p w14:paraId="00000006" w14:textId="77777777" w:rsidR="00403269" w:rsidRDefault="00000000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Note: While selecting the topic, be realistic about its applications in the domain of technical communication and workplace situations. </w:t>
      </w:r>
    </w:p>
    <w:p w14:paraId="00000007" w14:textId="77777777" w:rsidR="00403269" w:rsidRDefault="004032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8" w14:textId="77777777" w:rsidR="00403269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Step 1: Topic Selection and Summary</w:t>
      </w:r>
    </w:p>
    <w:p w14:paraId="00000009" w14:textId="14F0CBD5" w:rsidR="00403269" w:rsidRDefault="004032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A" w14:textId="77777777" w:rsidR="00403269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Begin by researching various emerging technologies within the realm of Computer Science/Software Engineering.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Consider AI, Blockchain, IoT, AR/VR, 5G, Quantum Computing, and Cybersecurity advancements or any other relevant topics. </w:t>
      </w:r>
    </w:p>
    <w:p w14:paraId="0000000B" w14:textId="77777777" w:rsidR="0040326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Choose one specific emerging technology that captivates your interest and aligns with your career aspirations.</w:t>
      </w:r>
    </w:p>
    <w:p w14:paraId="0000000C" w14:textId="77777777" w:rsidR="0040326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 Provide a concise paragraph outlining your chosen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technology’s relevance, potential impact on both technical communication and business</w:t>
      </w:r>
      <w:r>
        <w:rPr>
          <w:rFonts w:ascii="Times New Roman" w:eastAsia="Times New Roman" w:hAnsi="Times New Roman" w:cs="Times New Roman"/>
          <w:sz w:val="24"/>
          <w:szCs w:val="24"/>
        </w:rPr>
        <w:t>, and any initial thoughts on communication challenges you anticipate.</w:t>
      </w:r>
    </w:p>
    <w:p w14:paraId="0000000D" w14:textId="77777777" w:rsidR="00403269" w:rsidRDefault="004032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E" w14:textId="77777777" w:rsidR="00403269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Step 2: Interview Protocol Design</w:t>
      </w:r>
    </w:p>
    <w:p w14:paraId="0000000F" w14:textId="77777777" w:rsidR="0040326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 pairs, work together to design an interview protocol that will guide your discussions with experts in your chosen technology area.</w:t>
      </w:r>
    </w:p>
    <w:p w14:paraId="00000010" w14:textId="77777777" w:rsidR="0040326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This interview protocol should contain at least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10 questions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1" w14:textId="77777777" w:rsidR="00403269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Structure your protocol to address:</w:t>
      </w:r>
    </w:p>
    <w:p w14:paraId="00000012" w14:textId="77777777" w:rsidR="004032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technology’s applications and significance</w:t>
      </w:r>
    </w:p>
    <w:p w14:paraId="00000013" w14:textId="77777777" w:rsidR="004032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Communication challenges in conveying its complexities</w:t>
      </w:r>
    </w:p>
    <w:p w14:paraId="00000014" w14:textId="77777777" w:rsidR="004032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Effective strategies for technical communication and business outreach.</w:t>
      </w:r>
    </w:p>
    <w:p w14:paraId="00000015" w14:textId="77777777" w:rsidR="0040326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Design questions that uncover insights into how experts approach communication, bridge the technical-business gap, and showcase the value of the technology at a workplace. </w:t>
      </w:r>
    </w:p>
    <w:p w14:paraId="00000016" w14:textId="77777777" w:rsidR="00403269" w:rsidRDefault="0040326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17" w14:textId="77777777" w:rsidR="00403269" w:rsidRDefault="004032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18" w14:textId="77777777" w:rsidR="00403269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Submission Guidelines:</w:t>
      </w:r>
    </w:p>
    <w:p w14:paraId="00000019" w14:textId="77777777" w:rsidR="0040326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 Fill the worksheet that includes your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selected topic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containing emerging technology, a brief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paragraph summarizing </w:t>
      </w:r>
      <w:r>
        <w:rPr>
          <w:rFonts w:ascii="Times New Roman" w:eastAsia="Times New Roman" w:hAnsi="Times New Roman" w:cs="Times New Roman"/>
          <w:sz w:val="24"/>
          <w:szCs w:val="24"/>
        </w:rPr>
        <w:t>its relevance, potential impact, and communication challenges.</w:t>
      </w:r>
    </w:p>
    <w:p w14:paraId="0000001A" w14:textId="77777777" w:rsidR="0040326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 Design your interview protocol as a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structured list of questions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tailored to your chosen technology. A guide on creating an effective interview questionnaire will be attached in GCR, along with a worksheet and rubric. </w:t>
      </w:r>
    </w:p>
    <w:p w14:paraId="0000001B" w14:textId="77777777" w:rsidR="0040326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Submission Platform: Google Classroom </w:t>
      </w:r>
    </w:p>
    <w:p w14:paraId="0000001C" w14:textId="48F5C780" w:rsidR="00403269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Submission Deadline: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15th September, 202</w:t>
      </w:r>
      <w:r w:rsidR="00BD563F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4</w:t>
      </w:r>
    </w:p>
    <w:p w14:paraId="0000001D" w14:textId="77777777" w:rsidR="00403269" w:rsidRDefault="00000000">
      <w:pPr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5. Provide the prompts too if you have used an AI tool (like ChatGPT). </w:t>
      </w:r>
    </w:p>
    <w:p w14:paraId="0000001E" w14:textId="77777777" w:rsidR="00403269" w:rsidRDefault="004032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1F" w14:textId="77777777" w:rsidR="0040326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Good luck, and do not hesitate to reach me out at sumayyah.malik@nu.edu.pk if you have any questions or need guidance! </w:t>
      </w:r>
    </w:p>
    <w:p w14:paraId="00000020" w14:textId="77777777" w:rsidR="00403269" w:rsidRDefault="004032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21" w14:textId="77777777" w:rsidR="00403269" w:rsidRDefault="004032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22" w14:textId="77777777" w:rsidR="00403269" w:rsidRDefault="004032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23" w14:textId="77777777" w:rsidR="00403269" w:rsidRDefault="004032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24" w14:textId="77777777" w:rsidR="00403269" w:rsidRDefault="004032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25" w14:textId="77777777" w:rsidR="00403269" w:rsidRDefault="004032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26" w14:textId="77777777" w:rsidR="00403269" w:rsidRDefault="004032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27" w14:textId="77777777" w:rsidR="00403269" w:rsidRDefault="004032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28" w14:textId="77777777" w:rsidR="00403269" w:rsidRDefault="004032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29" w14:textId="77777777" w:rsidR="00403269" w:rsidRDefault="004032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2A" w14:textId="77777777" w:rsidR="00403269" w:rsidRDefault="004032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2B" w14:textId="77777777" w:rsidR="00403269" w:rsidRDefault="004032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2C" w14:textId="77777777" w:rsidR="00403269" w:rsidRDefault="004032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2D" w14:textId="77777777" w:rsidR="00403269" w:rsidRDefault="004032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2E" w14:textId="77777777" w:rsidR="00403269" w:rsidRDefault="004032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2F" w14:textId="77777777" w:rsidR="00403269" w:rsidRDefault="004032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30" w14:textId="77777777" w:rsidR="00403269" w:rsidRDefault="004032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31" w14:textId="77777777" w:rsidR="00403269" w:rsidRDefault="004032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32" w14:textId="77777777" w:rsidR="00403269" w:rsidRDefault="004032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33" w14:textId="77777777" w:rsidR="00403269" w:rsidRDefault="004032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34" w14:textId="77777777" w:rsidR="00403269" w:rsidRDefault="004032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35" w14:textId="77777777" w:rsidR="00403269" w:rsidRDefault="004032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36" w14:textId="77777777" w:rsidR="00403269" w:rsidRDefault="004032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37" w14:textId="77777777" w:rsidR="00403269" w:rsidRDefault="004032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38" w14:textId="77777777" w:rsidR="00403269" w:rsidRDefault="004032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39" w14:textId="77777777" w:rsidR="00403269" w:rsidRDefault="00403269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40326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705EAAE1-AEA8-4D4B-9ABA-2EEF998026C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E1B84A7B-0A5E-4F5A-9DF2-AF65837DF618}"/>
    <w:embedBold r:id="rId3" w:fontKey="{6BF5716A-3EC7-4E98-A152-E93C8D59243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35DCA7F-3468-4490-BD67-9C2B9FA93740}"/>
    <w:embedItalic r:id="rId5" w:fontKey="{57D81341-6678-4D37-9D9B-0601A8F0C63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47C42668-E6DE-4728-BCE8-73658C8002D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07A7FF2"/>
    <w:multiLevelType w:val="multilevel"/>
    <w:tmpl w:val="9A681B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4BC3CB7"/>
    <w:multiLevelType w:val="multilevel"/>
    <w:tmpl w:val="FE9AEB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382026107">
    <w:abstractNumId w:val="0"/>
  </w:num>
  <w:num w:numId="2" w16cid:durableId="11589615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3269"/>
    <w:rsid w:val="0033521C"/>
    <w:rsid w:val="00403269"/>
    <w:rsid w:val="00BD5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B6C88"/>
  <w15:docId w15:val="{382F3E58-2B1C-40A8-B270-87DE5B677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B40691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frki/vaCoeQHnuchhIL2EffDiw==">CgMxLjAyCGguZ2pkZ3hzOABqJAoUc3VnZ2VzdC5qYm4zcXp4bDBqc24SDEhhc2hhbSBBaG1hZGokChRzdWdnZXN0LmZ2dHpqb3Q3YWloYxIMSGFzaGFtIEFobWFkaiQKFHN1Z2dlc3QuM3g5YnI2cjc5NzBiEgxIYXNoYW0gQWhtYWRqJAoUc3VnZ2VzdC43Z3MzdW94bzV6ZHgSDEhhc2hhbSBBaG1hZHIhMTdUNUxkUEM5RjROVEJsUkZzaTE5NVZoNVJlUjhrYWNf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378</Words>
  <Characters>2157</Characters>
  <Application>Microsoft Office Word</Application>
  <DocSecurity>0</DocSecurity>
  <Lines>17</Lines>
  <Paragraphs>5</Paragraphs>
  <ScaleCrop>false</ScaleCrop>
  <Company/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Hajra Khalid</cp:lastModifiedBy>
  <cp:revision>2</cp:revision>
  <dcterms:created xsi:type="dcterms:W3CDTF">2023-08-28T06:18:00Z</dcterms:created>
  <dcterms:modified xsi:type="dcterms:W3CDTF">2024-09-01T13:11:00Z</dcterms:modified>
</cp:coreProperties>
</file>