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0fa5876944e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c09912e92349d4" /><Relationship Type="http://schemas.openxmlformats.org/officeDocument/2006/relationships/numbering" Target="/word/numbering.xml" Id="R9fa7d0986ef34083" /><Relationship Type="http://schemas.openxmlformats.org/officeDocument/2006/relationships/settings" Target="/word/settings.xml" Id="R56319f99e8e9420d" /></Relationships>
</file>