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Yoruba Voice Research - Batch 1 Recording</w:t>
      </w:r>
    </w:p>
    <w:p>
      <w:r>
        <w:rPr>
          <w:b/>
        </w:rPr>
        <w:t xml:space="preserve">All 30 sentences are approved. </w:t>
      </w:r>
      <w:r>
        <w:t>Record one sentence per file. Say only the Yoruba sentence, not the filename or English meaning.</w:t>
      </w:r>
    </w:p>
    <w:p>
      <w:r>
        <w:rPr>
          <w:b/>
        </w:rPr>
        <w:t xml:space="preserve">Before each sentence: </w:t>
      </w:r>
      <w:r>
        <w:t>Press Record, wait about half a second, then speak naturally.</w:t>
      </w:r>
    </w:p>
    <w:p>
      <w:r>
        <w:rPr>
          <w:b/>
        </w:rPr>
        <w:t xml:space="preserve">After each sentence: </w:t>
      </w:r>
      <w:r>
        <w:t>Wait about half a second, stop, and rename the file exactly as shown.</w:t>
      </w:r>
    </w:p>
    <w:p>
      <w:r>
        <w:rPr>
          <w:b/>
        </w:rPr>
        <w:t xml:space="preserve">If you make a mistake: </w:t>
      </w:r>
      <w:r>
        <w:t>Delete that take and record the whole sentence again.</w:t>
      </w:r>
    </w:p>
    <w:p>
      <w:r>
        <w:rPr>
          <w:b/>
        </w:rPr>
        <w:t xml:space="preserve">After item 30: </w:t>
      </w:r>
      <w:r>
        <w:t>Place all 30 files in one folder, ZIP the folder, and attach it to the Codex task.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</w:rPr>
              <w:t>Exact filename</w:t>
            </w:r>
          </w:p>
        </w:tc>
        <w:tc>
          <w:tcPr>
            <w:tcW w:type="dxa" w:w="42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</w:rPr>
              <w:t>Read this Yoruba sentence</w:t>
            </w:r>
          </w:p>
        </w:tc>
        <w:tc>
          <w:tcPr>
            <w:tcW w:type="dxa" w:w="32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</w:rPr>
              <w:t>English meaning - do not read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speaker01_0101.m4a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Mo rí ọkọ̀ tuntun ní òpópónà.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I saw a new vehicle on the road.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speaker01_0102.m4a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Ọdẹ náà gbé ọ̀kọ̀ rẹ̀.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The hunter carried his spear.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speaker01_0103.m4a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Ọkọ Adé dé láti ibise.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Ade's husband returned from work.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speaker01_0104.m4a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Bàbá mi lọ sí oko ní òwúrọ̀.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My father went to the farm in the morning.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speaker01_0105.m4a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Mo fi owó ra oúnjẹ.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I used money to buy food.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speaker01_0106.m4a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Fọ ọwọ́ rẹ kí o tó jẹun.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Wash your hands before you eat.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speaker01_0107.m4a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Ìgbà wo ni o máa dé?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What time will you arrive?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speaker01_0108.m4a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Ìyá fi omi sínú igbá.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Mother put water in the calabash.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speaker01_0109.m4a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Òjò ń rọ̀ lónìí.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It is raining today.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speaker01_0110.m4a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Ojú n dùn mi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My eye hurts.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speaker01_0111.m4a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Ẹja náà wà nínú omi.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The fish is in the water.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speaker01_0112.m4a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Adé ra ewé ní ọjà.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Ade bought leaves at the market.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speaker01_0113.m4a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Ọmọ náà jókòó.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The child sat down.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speaker01_0114.m4a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Mo ra ọ̀bẹ tuntun.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I bought a new knife.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speaker01_0115.m4a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Ṣadé ń ṣe oúnjẹ.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Sade is cooking.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speaker01_0116.m4a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Ṣẹ́gun sọ òtítọ́.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Segun told the truth.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speaker01_0117.m4a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Ẹ jọ̀wọ́, ẹ ṣí ilẹ̀kùn.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Please open the door.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speaker01_0118.m4a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Omi náà tutù.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The water is cold.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speaker01_0119.m4a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Ọ̀rẹ́ mi fẹ́ ra ẹja.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My friend wants to buy fish.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speaker01_0120.m4a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Ẹ̀gbọ́n mi ń ka ìwé.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My older sibling is reading a book.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speaker01_0121.m4a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Báwo ni, o ṣe wà?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How are you?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speaker01_0122.m4a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Ṣé o ti jẹun?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Have you eaten?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speaker01_0123.m4a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Mo fẹ́ lọ sí ilé.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I want to go home.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speaker01_0124.m4a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Jọ̀wọ́, fún mi ní omi.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Please give me water.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speaker01_0125.m4a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A ó pàdé lọ́la.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We will meet tomorrow.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speaker01_0126.m4a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Ọjọ́ náà dára gan-an.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The day was very good.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speaker01_0127.m4a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Mo gbọ́ ohun tí o sọ.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I heard what you said.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speaker01_0128.m4a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Ṣé o lè ràn mí lọ́wọ́?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Can you help me?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speaker01_0129.m4a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Jọ̀wọ́, pa ilẹ̀kùn de.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Please close the door.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speaker01_0130.m4a</w:t>
            </w:r>
          </w:p>
        </w:tc>
        <w:tc>
          <w:tcPr>
            <w:tcW w:type="dxa" w:w="4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b/>
                <w:sz w:val="24"/>
              </w:rPr>
              <w:t>Inú mi dùn láti rí ẹ!</w:t>
            </w:r>
          </w:p>
        </w:tc>
        <w:tc>
          <w:tcPr>
            <w:tcW w:type="dxa" w:w="3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sz w:val="18"/>
              </w:rPr>
              <w:t>I am happy to see you!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Final Batch 1 recording sheet - 30 approved sentences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