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3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76"/>
        <w:gridCol w:w="2099"/>
        <w:gridCol w:w="1058"/>
        <w:gridCol w:w="720"/>
        <w:gridCol w:w="1237"/>
        <w:gridCol w:w="1058"/>
        <w:gridCol w:w="125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5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工程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8211117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陈俪影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8210476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朱旭振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7" w:type="dxa"/>
            <w:gridSpan w:val="2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5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副</w:t>
            </w: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82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599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（中文）基于Django3和Vue3的高招志愿填报辅助系统开发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582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99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（英文）The development of auxiliary system for filling application of college entrance examination based on Django3 and Vue3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599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Segoe UI Symbol" w:hAnsi="Segoe UI Symbol" w:cs="Segoe UI Symbol"/>
                <w:sz w:val="22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 xml:space="preserve">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99" w:type="dxa"/>
            <w:gridSpan w:val="7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t xml:space="preserve">□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Segoe UI Symbol" w:hAnsi="Segoe UI Symbol" w:cs="Segoe UI Symbol"/>
                <w:sz w:val="22"/>
                <w:lang w:eastAsia="zh-CN"/>
              </w:rPr>
              <w:sym w:font="Wingdings 2" w:char="0052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99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99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3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主要任务及目标：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任务1：阅读相关文献，调研利用Python开发Web后端系统的方案，学习当前流行的Web前端技术，同时整理高招志愿填报辅助系统的业务需求。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任务2：基于Django3开发后端系统，处理服务逻辑，而基于Vue3开发前端系统，处理与用户的交互逻辑。此外，基于MySQL数据库存储系统数据。</w:t>
            </w:r>
          </w:p>
          <w:p>
            <w:pPr>
              <w:pStyle w:val="7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任务3：基于Nginx实现系统部署，同时对系统功能和性能进行充分测试。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7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内容一：阅读相关文献，调研基于Python的Web系统开发方案，分析高招志愿填报辅助系统的业务需求。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3.1:了解现有的基于Python的web服务器开发技术现状，同时了解当前比较流行的web前端开发技术。此外，对高招志愿填报辅助系统的业务需求进行梳理，同时考虑系统的管理功能和安全性。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3.3: 基于所了解的基本开发技术，设计基于python的高招志愿填报辅助系统技术方案。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5.1：在进行调研的过程中，掌握文献搜集检索的工具和方法，通过文献学习基于Python的后端web开发技术以及流行的前端开发技术，作为系统设计参考。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内容二：基于Django3开发后端系统，处理服务逻辑，而基于Vue3开发前端系统，处理与用户的交互逻辑。此外，基于MySQL数据库存储系统数据。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4.1:根据项目目标，首先，掌握Django3后台开发技术，明确url的跳转控制、视图业务的实现、模板文件的开发以及与MySQL数据库的绑定方法；其次，掌握Vue3开发前端系统的一般技术流程，明确状态管理Vuex、前后端通信工具axios、国际化、Element Plus控件等关键实现技术；最后，掌握MySQL数据库的表设计，明确业务对数据库设计的要求。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4.2:综合上边的各个功能块，开发总体应用，不仅能实现新增院校或专业的信息进行添加修改删除，而且能实现考生注册、查询院校、对比学校、专业历年分数线、估分选择学校、估分选择专业等功能。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6.2:在搭建好高招志愿填报辅助系统框架后，与市场上已有类似软件进行对比，在对照分析中优化提升，理解、评价本系统及所涉及相关技术可能对社会、健康、安全、法律以及文化带来的影响；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10.1:在调研、技术交流、汇报分享等过程中与同学、实验室学长、老师和社会上的技术专家进行有效的沟通交流；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10.2:在文献阅读、技术学习以及分享交流等环节，充分借助外语学习外文资料、增强国际视野、跨文化沟通合作。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内容三：基于Nginx实现系统部署，同时对系统功能和性能进行充分测试。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支撑毕业要求指标点：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4.1:明确基于Nginx的Django3部署方法，实现web工程的部署；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4.3:对系统的用户管理功能、院校或专业的信息管理功能、考生估分选择专业和学校等功能进行可用性和可靠性测试，需要保证同时10个用户申请访问时不会拒绝，同时所有功能正常工作。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6.2:将本系统采用的实现方式与其它已有方式的进行比较分析，理解、评价本系统及所涉及相关技术可能对社会、健康、安全、法律以及文化带来的影响； </w:t>
            </w:r>
          </w:p>
          <w:p>
            <w:pPr>
              <w:spacing w:line="360" w:lineRule="atLeas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10.3:就复杂工程技术问题与业界同行有效沟通交流、撰写报告和设计文稿、陈述发言； </w:t>
            </w:r>
          </w:p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12.1:认识不断探索学习的必要性，具备自主学习终身学习的意识，不断学习适应发展。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主要参考文献：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晨雾.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考前填报志愿：巧用排名法[J].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高校招生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2012:7-14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王世斌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刘旭东.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我国高考志愿填报机制的演变与优化[J]. 江苏高教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吴玲.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高考志愿智能填报系统的设计与实现[D].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云南财经大学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李盼.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高考志愿填报分析系统的设计与实现[D].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华中科技大学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2018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尚梦璐,卢红妙,程永刚.2021年新高考考生志愿填报案例分析[J].考试与招生,2021(09):7-8.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SQLZOO.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instrText xml:space="preserve"> HYPERLINK "https://sqlzoo.net/wiki/SQL_Tutorial" </w:instrTex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https://sqlzoo.net/wiki/SQL_Tutorial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, 2021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Django 文档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.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"https://docs.djangoproject.com/zh-hans/4.0/" </w:instrTex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https://docs.djangoproject.com/zh-hans/</w:t>
            </w:r>
            <w:r>
              <w:rPr>
                <w:rStyle w:val="6"/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3.2</w:t>
            </w:r>
            <w:r>
              <w:rPr>
                <w:rStyle w:val="6"/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u w:val="none"/>
                <w:lang w:val="en-US" w:eastAsia="zh-CN"/>
              </w:rPr>
              <w:t xml:space="preserve"> ,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2022</w:t>
            </w:r>
          </w:p>
          <w:p>
            <w:pPr>
              <w:pStyle w:val="7"/>
              <w:numPr>
                <w:numId w:val="0"/>
              </w:numPr>
              <w:spacing w:line="240" w:lineRule="exact"/>
              <w:ind w:leftChars="0"/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[8]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Vue3 教程.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instrText xml:space="preserve"> HYPERLINK "https://v3.cn.vuejs.org/guide/"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https://v3.cn.vuejs.org/guide/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 xml:space="preserve"> , 2022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2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2022.1.1-2022.3.6: 对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现有的高招志愿填报辅助系统相关产品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进行调研，并建立网站结构，设计功能模块，完成开发文档。完成UI设计。初步学习Django3和SQL相关技术。撰写开题报告。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2022.3.7-2022.3.27: 深入学习并使用Django3搭建后端系统，并与MySQL数据库进行对接，完成大部分设计功能。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2022.3.28-2022.4.17: 深入学习并使用Vue3制作前端界面，完成计划中的所有页面。撰写中期报告。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2022.4.18-2022.5.1: 进行前后端的对接和网站部署。基本完成整个系统后，确认可以优化或完善的方面加以修改。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2022.5.2-2022.5.15: 完成毕业论文。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758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ascii="宋体" w:hAnsi="宋体" w:eastAsia="宋体" w:cs="瀹嬩綋"/>
                <w:kern w:val="0"/>
                <w:szCs w:val="21"/>
              </w:rPr>
              <w:drawing>
                <wp:inline distT="0" distB="0" distL="0" distR="0">
                  <wp:extent cx="743585" cy="314960"/>
                  <wp:effectExtent l="0" t="0" r="5715" b="2540"/>
                  <wp:docPr id="5" name="图片 5" descr="C:\Users\ADMINI~1\AppData\Local\Temp\WeChat Files\53308d033971b81cad88a31b75c93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ADMINI~1\AppData\Local\Temp\WeChat Files\53308d033971b81cad88a31b75c93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42" cy="31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4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  <w:lang w:val="en-US" w:eastAsia="zh-CN"/>
              </w:rPr>
              <w:t>2022</w:t>
            </w:r>
            <w:r>
              <w:rPr>
                <w:rFonts w:hint="eastAsia"/>
              </w:rPr>
              <w:t xml:space="preserve">年 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月  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 xml:space="preserve"> 日</w:t>
            </w:r>
          </w:p>
        </w:tc>
      </w:tr>
    </w:tbl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瀹嬩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372D93"/>
    <w:multiLevelType w:val="singleLevel"/>
    <w:tmpl w:val="78372D9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kzZDAxMmY3ZTlhYWEzM2I0MjEzYjJiZWYzNzM0NjMifQ=="/>
  </w:docVars>
  <w:rsids>
    <w:rsidRoot w:val="00A6795B"/>
    <w:rsid w:val="0005159D"/>
    <w:rsid w:val="002172C7"/>
    <w:rsid w:val="00221E8C"/>
    <w:rsid w:val="00280528"/>
    <w:rsid w:val="0054758A"/>
    <w:rsid w:val="00966132"/>
    <w:rsid w:val="00A6795B"/>
    <w:rsid w:val="00B35488"/>
    <w:rsid w:val="00C13D24"/>
    <w:rsid w:val="00C22D7C"/>
    <w:rsid w:val="08C0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97E0-AC0F-4EDC-92A7-1B87187FE2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680</Characters>
  <Lines>5</Lines>
  <Paragraphs>1</Paragraphs>
  <TotalTime>0</TotalTime>
  <ScaleCrop>false</ScaleCrop>
  <LinksUpToDate>false</LinksUpToDate>
  <CharactersWithSpaces>776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2015-12-16T06:53:00Z</dcterms:created>
  <dc:creator>Administrator</dc:creator>
  <cp:lastModifiedBy>乌干达偶像</cp:lastModifiedBy>
  <dcterms:modified xsi:type="dcterms:W3CDTF">2022-05-11T07:00:28Z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C86424BE7FFB443492B14DBE60870CD0</vt:lpwstr>
  </property>
</Properties>
</file>