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346CE" w14:textId="77777777" w:rsidR="00483151" w:rsidRDefault="00404353">
      <w:pPr>
        <w:widowControl/>
        <w:shd w:val="clear" w:color="auto" w:fill="FAFAFA"/>
        <w:spacing w:line="600" w:lineRule="atLeast"/>
        <w:jc w:val="center"/>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隐私协议</w:t>
      </w:r>
    </w:p>
    <w:p w14:paraId="17B01675" w14:textId="77777777" w:rsidR="00483151" w:rsidRDefault="00404353">
      <w:pPr>
        <w:widowControl/>
        <w:rPr>
          <w:rFonts w:ascii="微软雅黑" w:eastAsia="微软雅黑" w:hAnsi="微软雅黑" w:cs="微软雅黑"/>
          <w:color w:val="000000"/>
          <w:kern w:val="0"/>
          <w:sz w:val="18"/>
          <w:szCs w:val="18"/>
        </w:rPr>
      </w:pPr>
      <w:commentRangeStart w:id="0"/>
      <w:r>
        <w:rPr>
          <w:rFonts w:ascii="微软雅黑" w:eastAsia="微软雅黑" w:hAnsi="微软雅黑" w:cs="微软雅黑" w:hint="eastAsia"/>
          <w:color w:val="000000"/>
          <w:kern w:val="0"/>
          <w:sz w:val="18"/>
          <w:szCs w:val="18"/>
        </w:rPr>
        <w:t>更新日期：2022年</w:t>
      </w:r>
      <w:r>
        <w:rPr>
          <w:rFonts w:ascii="微软雅黑" w:eastAsia="微软雅黑" w:hAnsi="微软雅黑" w:cs="微软雅黑"/>
          <w:color w:val="000000"/>
          <w:kern w:val="0"/>
          <w:sz w:val="18"/>
          <w:szCs w:val="18"/>
        </w:rPr>
        <w:t>9</w:t>
      </w:r>
      <w:r>
        <w:rPr>
          <w:rFonts w:ascii="微软雅黑" w:eastAsia="微软雅黑" w:hAnsi="微软雅黑" w:cs="微软雅黑" w:hint="eastAsia"/>
          <w:color w:val="000000"/>
          <w:kern w:val="0"/>
          <w:sz w:val="18"/>
          <w:szCs w:val="18"/>
        </w:rPr>
        <w:t>月</w:t>
      </w:r>
      <w:r>
        <w:rPr>
          <w:rFonts w:ascii="微软雅黑" w:eastAsia="微软雅黑" w:hAnsi="微软雅黑" w:cs="微软雅黑"/>
          <w:color w:val="000000"/>
          <w:kern w:val="0"/>
          <w:sz w:val="18"/>
          <w:szCs w:val="18"/>
        </w:rPr>
        <w:t>6</w:t>
      </w:r>
      <w:r>
        <w:rPr>
          <w:rFonts w:ascii="微软雅黑" w:eastAsia="微软雅黑" w:hAnsi="微软雅黑" w:cs="微软雅黑" w:hint="eastAsia"/>
          <w:color w:val="000000"/>
          <w:kern w:val="0"/>
          <w:sz w:val="18"/>
          <w:szCs w:val="18"/>
        </w:rPr>
        <w:t>日</w:t>
      </w:r>
    </w:p>
    <w:p w14:paraId="595A3884" w14:textId="77777777" w:rsidR="00483151" w:rsidRDefault="00404353">
      <w:pPr>
        <w:widowControl/>
        <w:spacing w:after="150"/>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生效日期：2022年</w:t>
      </w:r>
      <w:r>
        <w:rPr>
          <w:rFonts w:ascii="微软雅黑" w:eastAsia="微软雅黑" w:hAnsi="微软雅黑" w:cs="微软雅黑"/>
          <w:color w:val="000000"/>
          <w:kern w:val="0"/>
          <w:sz w:val="18"/>
          <w:szCs w:val="18"/>
        </w:rPr>
        <w:t>9</w:t>
      </w:r>
      <w:r>
        <w:rPr>
          <w:rFonts w:ascii="微软雅黑" w:eastAsia="微软雅黑" w:hAnsi="微软雅黑" w:cs="微软雅黑" w:hint="eastAsia"/>
          <w:color w:val="000000"/>
          <w:kern w:val="0"/>
          <w:sz w:val="18"/>
          <w:szCs w:val="18"/>
        </w:rPr>
        <w:t>月</w:t>
      </w:r>
      <w:r>
        <w:rPr>
          <w:rFonts w:ascii="微软雅黑" w:eastAsia="微软雅黑" w:hAnsi="微软雅黑" w:cs="微软雅黑"/>
          <w:color w:val="000000"/>
          <w:kern w:val="0"/>
          <w:sz w:val="18"/>
          <w:szCs w:val="18"/>
        </w:rPr>
        <w:t>6</w:t>
      </w:r>
      <w:r>
        <w:rPr>
          <w:rFonts w:ascii="微软雅黑" w:eastAsia="微软雅黑" w:hAnsi="微软雅黑" w:cs="微软雅黑" w:hint="eastAsia"/>
          <w:color w:val="000000"/>
          <w:kern w:val="0"/>
          <w:sz w:val="18"/>
          <w:szCs w:val="18"/>
        </w:rPr>
        <w:t>日</w:t>
      </w:r>
      <w:commentRangeEnd w:id="0"/>
      <w:r>
        <w:commentReference w:id="0"/>
      </w:r>
    </w:p>
    <w:p w14:paraId="1FCEC9A3" w14:textId="77777777" w:rsidR="00483151" w:rsidRDefault="00404353">
      <w:pPr>
        <w:widowControl/>
        <w:spacing w:after="150"/>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尊敬的“太和政前方”App用户（以下统称“您”），为了便于您使用“太和政前方”App（以下简称“本应用”），本应用由安徽省大数据中心负责运行维护，将按照《“太和政前方”App用户隐私协议》(以下简称“本协议”)约定，收集、使用、存储和对外提供您的用户信息。本协议适用于您通过任何方式访问和使用本应用。</w:t>
      </w:r>
    </w:p>
    <w:p w14:paraId="5B1A2E9B" w14:textId="77777777" w:rsidR="00483151" w:rsidRDefault="00404353">
      <w:pPr>
        <w:widowControl/>
        <w:spacing w:after="150"/>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您在访问和使用本应用的产品或服务时，本应用需要按照《中华人民共和国网络安全法》《中华人民共和国数据安全法》《中华人民共和国个人信息保护法》等法律法规的相关要求收集、存储、使用、共享您的信息，以便向您提供服务及提升服务质量，本应用希望通过本协议向您说明：在您使用本应用的产品或服务时，本应用数据收集范围、数据收集目的、数据处理方式以及数据安全性保障。本协议与您所使用的本应用的产品或服务息息相关，对于您行使用户权利及保护您的用户信息至关重要，请您在访问和使用本应用的产品或服务前认真阅读并充分理解本协议所写明的内容。</w:t>
      </w:r>
    </w:p>
    <w:p w14:paraId="167AD996" w14:textId="77777777" w:rsidR="00483151" w:rsidRDefault="00404353">
      <w:pPr>
        <w:widowControl/>
        <w:spacing w:after="150"/>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请您仔细阅读本协议，并确定理解本应用对您的信息的处理规则。如您有任何疑问，可联系本应用的官方电话</w:t>
      </w:r>
      <w:r>
        <w:rPr>
          <w:rFonts w:ascii="微软雅黑" w:eastAsia="微软雅黑" w:hAnsi="微软雅黑" w:cs="微软雅黑" w:hint="eastAsia"/>
          <w:color w:val="333333"/>
          <w:kern w:val="0"/>
          <w:sz w:val="18"/>
          <w:szCs w:val="18"/>
        </w:rPr>
        <w:t>0558-8668211</w:t>
      </w:r>
      <w:r>
        <w:rPr>
          <w:rFonts w:ascii="微软雅黑" w:eastAsia="微软雅黑" w:hAnsi="微软雅黑" w:cs="微软雅黑" w:hint="eastAsia"/>
          <w:color w:val="000000"/>
          <w:kern w:val="0"/>
          <w:sz w:val="18"/>
          <w:szCs w:val="18"/>
        </w:rPr>
        <w:t>。如您同意协议并使用本应用，即视为您同意本协议内容，并且同意本应用按照本协议收集、使用、保存和对外提供您的用户信息</w:t>
      </w:r>
    </w:p>
    <w:p w14:paraId="01FA0AD7" w14:textId="77777777" w:rsidR="00483151" w:rsidRDefault="00404353">
      <w:pPr>
        <w:widowControl/>
        <w:spacing w:after="150"/>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请您注意本协议中加粗部分的个人信息均为是</w:t>
      </w:r>
      <w:r>
        <w:rPr>
          <w:rFonts w:ascii="微软雅黑" w:eastAsia="微软雅黑" w:hAnsi="微软雅黑" w:cs="微软雅黑"/>
          <w:b/>
          <w:bCs/>
          <w:color w:val="000000"/>
          <w:kern w:val="0"/>
          <w:sz w:val="18"/>
          <w:szCs w:val="18"/>
        </w:rPr>
        <w:t>有关个人敏感信息以及与您个人信息权益相关的重要内容</w:t>
      </w:r>
      <w:r>
        <w:rPr>
          <w:rFonts w:ascii="微软雅黑" w:eastAsia="微软雅黑" w:hAnsi="微软雅黑" w:cs="微软雅黑" w:hint="eastAsia"/>
          <w:b/>
          <w:bCs/>
          <w:color w:val="000000"/>
          <w:kern w:val="0"/>
          <w:sz w:val="18"/>
          <w:szCs w:val="18"/>
        </w:rPr>
        <w:t>，请您在提供以上信息或对以上权限进行授权前谨慎考虑。如您是未成年人，请在监护人陪同下仔细阅读并充分理解本协议，并征得监护人的同意后使用本应用。</w:t>
      </w:r>
    </w:p>
    <w:p w14:paraId="707E882F"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本政策将帮助您了解以下内容：</w:t>
      </w:r>
    </w:p>
    <w:p w14:paraId="413B681D"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一、定义与解释</w:t>
      </w:r>
    </w:p>
    <w:p w14:paraId="1F1606D1"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二、我们如何收集和使用您的个人信息</w:t>
      </w:r>
    </w:p>
    <w:p w14:paraId="2B103115"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三、我们如何使用 Cookie</w:t>
      </w:r>
    </w:p>
    <w:p w14:paraId="2737AC1A"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四、我们如何共享、转让、公开披露您的个人信息</w:t>
      </w:r>
    </w:p>
    <w:p w14:paraId="1DD22123"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五、我们如何保护您的个人信息</w:t>
      </w:r>
    </w:p>
    <w:p w14:paraId="214DFE54"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六、我们如何</w:t>
      </w:r>
      <w:proofErr w:type="gramStart"/>
      <w:r>
        <w:rPr>
          <w:rFonts w:ascii="微软雅黑" w:eastAsia="微软雅黑" w:hAnsi="微软雅黑" w:cs="微软雅黑" w:hint="eastAsia"/>
          <w:color w:val="000000"/>
          <w:kern w:val="0"/>
          <w:sz w:val="18"/>
          <w:szCs w:val="18"/>
        </w:rPr>
        <w:t>存储您</w:t>
      </w:r>
      <w:proofErr w:type="gramEnd"/>
      <w:r>
        <w:rPr>
          <w:rFonts w:ascii="微软雅黑" w:eastAsia="微软雅黑" w:hAnsi="微软雅黑" w:cs="微软雅黑" w:hint="eastAsia"/>
          <w:color w:val="000000"/>
          <w:kern w:val="0"/>
          <w:sz w:val="18"/>
          <w:szCs w:val="18"/>
        </w:rPr>
        <w:t>的个人信息</w:t>
      </w:r>
    </w:p>
    <w:p w14:paraId="4822A259"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七、您如何实现</w:t>
      </w:r>
      <w:proofErr w:type="gramStart"/>
      <w:r>
        <w:rPr>
          <w:rFonts w:ascii="微软雅黑" w:eastAsia="微软雅黑" w:hAnsi="微软雅黑" w:cs="微软雅黑" w:hint="eastAsia"/>
          <w:color w:val="000000"/>
          <w:kern w:val="0"/>
          <w:sz w:val="18"/>
          <w:szCs w:val="18"/>
        </w:rPr>
        <w:t>管理您</w:t>
      </w:r>
      <w:proofErr w:type="gramEnd"/>
      <w:r>
        <w:rPr>
          <w:rFonts w:ascii="微软雅黑" w:eastAsia="微软雅黑" w:hAnsi="微软雅黑" w:cs="微软雅黑" w:hint="eastAsia"/>
          <w:color w:val="000000"/>
          <w:kern w:val="0"/>
          <w:sz w:val="18"/>
          <w:szCs w:val="18"/>
        </w:rPr>
        <w:t>个人信息的权利</w:t>
      </w:r>
    </w:p>
    <w:p w14:paraId="73BB1542"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八、我们如何保护未成年人的个人信息</w:t>
      </w:r>
    </w:p>
    <w:p w14:paraId="6B2B7884"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九、我们如何更新本政策</w:t>
      </w:r>
    </w:p>
    <w:p w14:paraId="7DBB3D63"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十、如何联系我们</w:t>
      </w:r>
    </w:p>
    <w:p w14:paraId="132EEC4A"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十一、其他</w:t>
      </w:r>
    </w:p>
    <w:p w14:paraId="0A2B86F6"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一、定义与解释</w:t>
      </w:r>
    </w:p>
    <w:p w14:paraId="42E5480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 用户：是指注册、登录以及使用本应用并通过启用、浏览或上传数据至本应用的用户，在本政策中更多地称为“您”。</w:t>
      </w:r>
    </w:p>
    <w:p w14:paraId="710A463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 账号：指您完成真实信息注册后，享有的用户账号，该用户账号由您负责保管；您应当对以您账号进行的所有行为负法律责任。</w:t>
      </w:r>
    </w:p>
    <w:p w14:paraId="32353D0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 个人信息：是指以电子或者其他方式记录的能够单独或者与其他信息结合识别自然人个人身份的各种信息，包括但不限于自然人的姓名、出生日期、身份证号码、个人生物识别信息、住址、电话号码。为免疑义，个人信息包括但不限于个人敏感信息。</w:t>
      </w:r>
    </w:p>
    <w:p w14:paraId="3F72BEC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4. 个人敏感信息：个人敏感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14:paraId="300CFF6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5.</w:t>
      </w:r>
      <w:r>
        <w:rPr>
          <w:rFonts w:ascii="微软雅黑" w:eastAsia="微软雅黑" w:hAnsi="微软雅黑" w:cs="微软雅黑" w:hint="eastAsia"/>
          <w:sz w:val="18"/>
          <w:szCs w:val="18"/>
        </w:rPr>
        <w:t xml:space="preserve"> </w:t>
      </w:r>
      <w:r>
        <w:rPr>
          <w:rFonts w:ascii="微软雅黑" w:eastAsia="微软雅黑" w:hAnsi="微软雅黑" w:cs="微软雅黑" w:hint="eastAsia"/>
          <w:color w:val="000000"/>
          <w:kern w:val="0"/>
          <w:sz w:val="18"/>
          <w:szCs w:val="18"/>
        </w:rPr>
        <w:t>个人信息的处理：个人信息的处理包括个人信息的收集、存储、使用、加工、传输、提供、公开、删除等。</w:t>
      </w:r>
    </w:p>
    <w:p w14:paraId="7DAFE87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6.</w:t>
      </w:r>
      <w:r>
        <w:rPr>
          <w:rFonts w:ascii="微软雅黑" w:eastAsia="微软雅黑" w:hAnsi="微软雅黑" w:cs="微软雅黑" w:hint="eastAsia"/>
          <w:sz w:val="18"/>
          <w:szCs w:val="18"/>
        </w:rPr>
        <w:t xml:space="preserve"> </w:t>
      </w:r>
      <w:r>
        <w:rPr>
          <w:rFonts w:ascii="微软雅黑" w:eastAsia="微软雅黑" w:hAnsi="微软雅黑" w:cs="微软雅黑" w:hint="eastAsia"/>
          <w:color w:val="000000"/>
          <w:kern w:val="0"/>
          <w:sz w:val="18"/>
          <w:szCs w:val="18"/>
        </w:rPr>
        <w:t>个人信息处理者：个人信息处理者是指在个人信息处理活动中自主决定处理目的、处理方式的组织、个人。</w:t>
      </w:r>
    </w:p>
    <w:p w14:paraId="6075FE5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7. 个人信息主体：个人信息主体指个人信息所标识的自然人。</w:t>
      </w:r>
    </w:p>
    <w:p w14:paraId="29AB12A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8.</w:t>
      </w:r>
      <w:r>
        <w:rPr>
          <w:rFonts w:ascii="微软雅黑" w:eastAsia="微软雅黑" w:hAnsi="微软雅黑" w:cs="微软雅黑" w:hint="eastAsia"/>
          <w:sz w:val="18"/>
          <w:szCs w:val="18"/>
        </w:rPr>
        <w:t xml:space="preserve"> </w:t>
      </w:r>
      <w:r>
        <w:rPr>
          <w:rFonts w:ascii="微软雅黑" w:eastAsia="微软雅黑" w:hAnsi="微软雅黑" w:cs="微软雅黑" w:hint="eastAsia"/>
          <w:color w:val="000000"/>
          <w:kern w:val="0"/>
          <w:sz w:val="18"/>
          <w:szCs w:val="18"/>
        </w:rPr>
        <w:t>自动化决策：自动化决策是指通过计算机程序自动分析、评估个人的行为习惯、兴趣爱好或者经济、健康、信用状况等，并进行决策的活动。</w:t>
      </w:r>
    </w:p>
    <w:p w14:paraId="22F7F36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9. 去标识化：去</w:t>
      </w:r>
      <w:proofErr w:type="gramStart"/>
      <w:r>
        <w:rPr>
          <w:rFonts w:ascii="微软雅黑" w:eastAsia="微软雅黑" w:hAnsi="微软雅黑" w:cs="微软雅黑" w:hint="eastAsia"/>
          <w:color w:val="000000"/>
          <w:kern w:val="0"/>
          <w:sz w:val="18"/>
          <w:szCs w:val="18"/>
        </w:rPr>
        <w:t>标识化指个人</w:t>
      </w:r>
      <w:proofErr w:type="gramEnd"/>
      <w:r>
        <w:rPr>
          <w:rFonts w:ascii="微软雅黑" w:eastAsia="微软雅黑" w:hAnsi="微软雅黑" w:cs="微软雅黑" w:hint="eastAsia"/>
          <w:color w:val="000000"/>
          <w:kern w:val="0"/>
          <w:sz w:val="18"/>
          <w:szCs w:val="18"/>
        </w:rPr>
        <w:t>信息经过处理，使其在不借助额外信息的情况下，无法识别特定自然人的过程。</w:t>
      </w:r>
    </w:p>
    <w:p w14:paraId="1D41829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10. 匿名化：</w:t>
      </w:r>
      <w:proofErr w:type="gramStart"/>
      <w:r>
        <w:rPr>
          <w:rFonts w:ascii="微软雅黑" w:eastAsia="微软雅黑" w:hAnsi="微软雅黑" w:cs="微软雅黑" w:hint="eastAsia"/>
          <w:color w:val="000000"/>
          <w:kern w:val="0"/>
          <w:sz w:val="18"/>
          <w:szCs w:val="18"/>
        </w:rPr>
        <w:t>匿名化指个人</w:t>
      </w:r>
      <w:proofErr w:type="gramEnd"/>
      <w:r>
        <w:rPr>
          <w:rFonts w:ascii="微软雅黑" w:eastAsia="微软雅黑" w:hAnsi="微软雅黑" w:cs="微软雅黑" w:hint="eastAsia"/>
          <w:color w:val="000000"/>
          <w:kern w:val="0"/>
          <w:sz w:val="18"/>
          <w:szCs w:val="18"/>
        </w:rPr>
        <w:t>信息经过处理无法识别特定自然人且不能复原的过程。</w:t>
      </w:r>
    </w:p>
    <w:p w14:paraId="753CDD2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11. 设备：设备是指可用于访问“太和政前方App服务的装置，例如台式计算机、笔记本电脑、平板电脑或智能手机。</w:t>
      </w:r>
    </w:p>
    <w:p w14:paraId="3AFE429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12. 唯一设备标识符：唯一设备标识符（专属 ID 或 UUID）是指由设备制造商编入到设备中的一串字符，可用于以独有方式标识相应设备（移动设备的 IMEI 号）。</w:t>
      </w:r>
    </w:p>
    <w:p w14:paraId="474D980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13. IP地址：每台上网的设备都会指定一个编号，称为互联网协议 (IP) 地址。这些编号通常都是根据地理区域指定的或是由电信运营上进行自动分配。IP地址通常可用于识别设备连接至互联网时所在的位置。</w:t>
      </w:r>
    </w:p>
    <w:p w14:paraId="06CF654C"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14. SSL：SSL（Secure Socket Layer）又称为安全套接层，是在传输通信协议（TCP/IP）上实现的一种安全协议。SSL支持各种类型的网络，同时提供三种基本的安全服务，均通过使用公开密钥和对称密钥技术以达到信息保密的效果。</w:t>
      </w:r>
    </w:p>
    <w:p w14:paraId="5D6DD30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15. 信息收集技术：我们在本协议中所述的“自动收集”包括以下方式：</w:t>
      </w:r>
    </w:p>
    <w:p w14:paraId="594572C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（1）Cookie（ 网络饼干）：Cookie是您浏览网页时，网站服务器放在客户端（您的计算机、移动电话或其他智能终端内）里面的一个小文本文件，可用于改善您的使用体验。</w:t>
      </w:r>
    </w:p>
    <w:p w14:paraId="5851482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（2）Log files（日志文件）：Log files储存自动收集的若干数据。该等数据包括互联网协议（IP）地址、浏览器类型、互联网服务提供商（ISP）、引用/退出页面、操作系统、日期/时间戳和点击</w:t>
      </w:r>
      <w:proofErr w:type="gramStart"/>
      <w:r>
        <w:rPr>
          <w:rFonts w:ascii="微软雅黑" w:eastAsia="微软雅黑" w:hAnsi="微软雅黑" w:cs="微软雅黑" w:hint="eastAsia"/>
          <w:color w:val="000000"/>
          <w:kern w:val="0"/>
          <w:sz w:val="18"/>
          <w:szCs w:val="18"/>
        </w:rPr>
        <w:t>流数据</w:t>
      </w:r>
      <w:proofErr w:type="gramEnd"/>
      <w:r>
        <w:rPr>
          <w:rFonts w:ascii="微软雅黑" w:eastAsia="微软雅黑" w:hAnsi="微软雅黑" w:cs="微软雅黑" w:hint="eastAsia"/>
          <w:color w:val="000000"/>
          <w:kern w:val="0"/>
          <w:sz w:val="18"/>
          <w:szCs w:val="18"/>
        </w:rPr>
        <w:t>等。</w:t>
      </w:r>
    </w:p>
    <w:p w14:paraId="414B11A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（3）JavaScript（脚本语言）：JavaScript是一种编程语言，用于制作更具互动性和动态的网页。JavaScript可以设定Cookie、阅读Cookie及删除Cookie。</w:t>
      </w:r>
    </w:p>
    <w:p w14:paraId="77F05687"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二、我们如何收集和使用您的个人信息</w:t>
      </w:r>
    </w:p>
    <w:p w14:paraId="5A3481B6" w14:textId="77777777" w:rsidR="00483151" w:rsidRDefault="00404353">
      <w:pPr>
        <w:widowControl/>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我们会遵循合法、正当、必要的原则，出于如下所述的目的收集和使用您的个人信息。</w:t>
      </w:r>
    </w:p>
    <w:p w14:paraId="2B6108F2"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1. 向您提供服务过程中由您主动提供的个人信息</w:t>
      </w:r>
    </w:p>
    <w:p w14:paraId="44A0FFFC" w14:textId="77777777" w:rsidR="00483151" w:rsidRDefault="00404353">
      <w:pPr>
        <w:widowControl/>
        <w:spacing w:after="75"/>
        <w:ind w:firstLine="225"/>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1.1 为实现我们的基本业务功能，您需要向我们提供您的个人信息，若</w:t>
      </w:r>
      <w:proofErr w:type="gramStart"/>
      <w:r>
        <w:rPr>
          <w:rFonts w:ascii="微软雅黑" w:eastAsia="微软雅黑" w:hAnsi="微软雅黑" w:cs="微软雅黑" w:hint="eastAsia"/>
          <w:b/>
          <w:bCs/>
          <w:color w:val="000000"/>
          <w:kern w:val="0"/>
          <w:sz w:val="18"/>
          <w:szCs w:val="18"/>
        </w:rPr>
        <w:t>您拒绝</w:t>
      </w:r>
      <w:proofErr w:type="gramEnd"/>
      <w:r>
        <w:rPr>
          <w:rFonts w:ascii="微软雅黑" w:eastAsia="微软雅黑" w:hAnsi="微软雅黑" w:cs="微软雅黑" w:hint="eastAsia"/>
          <w:b/>
          <w:bCs/>
          <w:color w:val="000000"/>
          <w:kern w:val="0"/>
          <w:sz w:val="18"/>
          <w:szCs w:val="18"/>
        </w:rPr>
        <w:t>提供，我们将无法向您提供相应的服务。提示您注意：如果您提供的是非本人的个人信息，请</w:t>
      </w:r>
      <w:proofErr w:type="gramStart"/>
      <w:r>
        <w:rPr>
          <w:rFonts w:ascii="微软雅黑" w:eastAsia="微软雅黑" w:hAnsi="微软雅黑" w:cs="微软雅黑" w:hint="eastAsia"/>
          <w:b/>
          <w:bCs/>
          <w:color w:val="000000"/>
          <w:kern w:val="0"/>
          <w:sz w:val="18"/>
          <w:szCs w:val="18"/>
        </w:rPr>
        <w:t>您确保</w:t>
      </w:r>
      <w:proofErr w:type="gramEnd"/>
      <w:r>
        <w:rPr>
          <w:rFonts w:ascii="微软雅黑" w:eastAsia="微软雅黑" w:hAnsi="微软雅黑" w:cs="微软雅黑" w:hint="eastAsia"/>
          <w:b/>
          <w:bCs/>
          <w:color w:val="000000"/>
          <w:kern w:val="0"/>
          <w:sz w:val="18"/>
          <w:szCs w:val="18"/>
        </w:rPr>
        <w:t>已取得相关主体的同意</w:t>
      </w:r>
    </w:p>
    <w:p w14:paraId="6F8938B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（1）为方便</w:t>
      </w:r>
      <w:proofErr w:type="gramStart"/>
      <w:r>
        <w:rPr>
          <w:rFonts w:ascii="微软雅黑" w:eastAsia="微软雅黑" w:hAnsi="微软雅黑" w:cs="微软雅黑" w:hint="eastAsia"/>
          <w:color w:val="000000"/>
          <w:kern w:val="0"/>
          <w:sz w:val="18"/>
          <w:szCs w:val="18"/>
        </w:rPr>
        <w:t>您注册本</w:t>
      </w:r>
      <w:proofErr w:type="gramEnd"/>
      <w:r>
        <w:rPr>
          <w:rFonts w:ascii="微软雅黑" w:eastAsia="微软雅黑" w:hAnsi="微软雅黑" w:cs="微软雅黑" w:hint="eastAsia"/>
          <w:color w:val="000000"/>
          <w:kern w:val="0"/>
          <w:sz w:val="18"/>
          <w:szCs w:val="18"/>
        </w:rPr>
        <w:t>应用账户即安徽省统一身份认证平台注册用户，您需要向我们提供您的</w:t>
      </w:r>
      <w:r>
        <w:rPr>
          <w:rFonts w:ascii="微软雅黑" w:eastAsia="微软雅黑" w:hAnsi="微软雅黑" w:cs="微软雅黑" w:hint="eastAsia"/>
          <w:b/>
          <w:bCs/>
          <w:color w:val="000000"/>
          <w:kern w:val="0"/>
          <w:sz w:val="18"/>
          <w:szCs w:val="18"/>
        </w:rPr>
        <w:t>手机号码</w:t>
      </w:r>
      <w:r>
        <w:rPr>
          <w:rFonts w:ascii="微软雅黑" w:eastAsia="微软雅黑" w:hAnsi="微软雅黑" w:cs="微软雅黑" w:hint="eastAsia"/>
          <w:color w:val="000000"/>
          <w:kern w:val="0"/>
          <w:sz w:val="18"/>
          <w:szCs w:val="18"/>
        </w:rPr>
        <w:t>，并且通过输入获取到的短信验证码，核验您的身份。另外还需要您提供</w:t>
      </w:r>
      <w:r>
        <w:rPr>
          <w:rFonts w:ascii="微软雅黑" w:eastAsia="微软雅黑" w:hAnsi="微软雅黑" w:cs="微软雅黑" w:hint="eastAsia"/>
          <w:b/>
          <w:bCs/>
          <w:color w:val="000000"/>
          <w:kern w:val="0"/>
          <w:sz w:val="18"/>
          <w:szCs w:val="18"/>
        </w:rPr>
        <w:t>真实姓名和身份证号码或其他有效的证件号码</w:t>
      </w:r>
      <w:r>
        <w:rPr>
          <w:rFonts w:ascii="微软雅黑" w:eastAsia="微软雅黑" w:hAnsi="微软雅黑" w:cs="微软雅黑" w:hint="eastAsia"/>
          <w:color w:val="000000"/>
          <w:kern w:val="0"/>
          <w:sz w:val="18"/>
          <w:szCs w:val="18"/>
        </w:rPr>
        <w:t>完成账号注册。</w:t>
      </w:r>
    </w:p>
    <w:p w14:paraId="7E52B4D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（2）为了方便您实现多项服务的线上办理，需要完成中级认证。您需要提交</w:t>
      </w:r>
      <w:r>
        <w:rPr>
          <w:rFonts w:ascii="微软雅黑" w:eastAsia="微软雅黑" w:hAnsi="微软雅黑" w:cs="微软雅黑" w:hint="eastAsia"/>
          <w:b/>
          <w:bCs/>
          <w:color w:val="000000"/>
          <w:kern w:val="0"/>
          <w:sz w:val="18"/>
          <w:szCs w:val="18"/>
        </w:rPr>
        <w:t>人脸生物信息、支付宝账户信息、银行账户信息、社保卡账户信息</w:t>
      </w:r>
      <w:r>
        <w:rPr>
          <w:rFonts w:ascii="微软雅黑" w:eastAsia="微软雅黑" w:hAnsi="微软雅黑" w:cs="微软雅黑" w:hint="eastAsia"/>
          <w:color w:val="000000"/>
          <w:kern w:val="0"/>
          <w:sz w:val="18"/>
          <w:szCs w:val="18"/>
        </w:rPr>
        <w:t>中的任意2项，以便进一步核验您的身份。</w:t>
      </w:r>
    </w:p>
    <w:p w14:paraId="45F000C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（3）基于维护公共利益的需要，在应对突发公共卫生事件或者紧急情况下保护自然人生命健康和财产安全时，当您使用公共利益相关的功能和服务，包括但不仅限于安徽健康码，您需要向我们提供您的</w:t>
      </w:r>
      <w:r>
        <w:rPr>
          <w:rFonts w:ascii="微软雅黑" w:eastAsia="微软雅黑" w:hAnsi="微软雅黑" w:cs="微软雅黑" w:hint="eastAsia"/>
          <w:b/>
          <w:bCs/>
          <w:color w:val="000000"/>
          <w:kern w:val="0"/>
          <w:sz w:val="18"/>
          <w:szCs w:val="18"/>
        </w:rPr>
        <w:t>姓名、身份证号码、手机号码、详细住址等信息</w:t>
      </w:r>
      <w:r>
        <w:rPr>
          <w:rFonts w:ascii="微软雅黑" w:eastAsia="微软雅黑" w:hAnsi="微软雅黑" w:cs="微软雅黑" w:hint="eastAsia"/>
          <w:color w:val="000000"/>
          <w:kern w:val="0"/>
          <w:sz w:val="18"/>
          <w:szCs w:val="18"/>
        </w:rPr>
        <w:t>，用于开展相关规制措施。</w:t>
      </w:r>
    </w:p>
    <w:p w14:paraId="2359E0E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（4）为了向您提供扫一扫服务，</w:t>
      </w:r>
      <w:proofErr w:type="gramStart"/>
      <w:r>
        <w:rPr>
          <w:rFonts w:ascii="微软雅黑" w:eastAsia="微软雅黑" w:hAnsi="微软雅黑" w:cs="微软雅黑" w:hint="eastAsia"/>
          <w:color w:val="000000"/>
          <w:kern w:val="0"/>
          <w:sz w:val="18"/>
          <w:szCs w:val="18"/>
        </w:rPr>
        <w:t>经您同意</w:t>
      </w:r>
      <w:proofErr w:type="gramEnd"/>
      <w:r>
        <w:rPr>
          <w:rFonts w:ascii="微软雅黑" w:eastAsia="微软雅黑" w:hAnsi="微软雅黑" w:cs="微软雅黑" w:hint="eastAsia"/>
          <w:color w:val="000000"/>
          <w:kern w:val="0"/>
          <w:sz w:val="18"/>
          <w:szCs w:val="18"/>
        </w:rPr>
        <w:t>开启</w:t>
      </w:r>
      <w:r>
        <w:rPr>
          <w:rFonts w:ascii="微软雅黑" w:eastAsia="微软雅黑" w:hAnsi="微软雅黑" w:cs="微软雅黑" w:hint="eastAsia"/>
          <w:b/>
          <w:bCs/>
          <w:color w:val="000000"/>
          <w:kern w:val="0"/>
          <w:sz w:val="18"/>
          <w:szCs w:val="18"/>
        </w:rPr>
        <w:t>相机/摄像头和设备图片/文件读取权限</w:t>
      </w:r>
      <w:r>
        <w:rPr>
          <w:rFonts w:ascii="微软雅黑" w:eastAsia="微软雅黑" w:hAnsi="微软雅黑" w:cs="微软雅黑" w:hint="eastAsia"/>
          <w:color w:val="000000"/>
          <w:kern w:val="0"/>
          <w:sz w:val="18"/>
          <w:szCs w:val="18"/>
        </w:rPr>
        <w:t>后，我们将通过您的设备相机/摄像头获取您的</w:t>
      </w:r>
      <w:r>
        <w:rPr>
          <w:rFonts w:ascii="微软雅黑" w:eastAsia="微软雅黑" w:hAnsi="微软雅黑" w:cs="微软雅黑" w:hint="eastAsia"/>
          <w:b/>
          <w:bCs/>
          <w:color w:val="000000"/>
          <w:kern w:val="0"/>
          <w:sz w:val="18"/>
          <w:szCs w:val="18"/>
        </w:rPr>
        <w:t>照片信息</w:t>
      </w:r>
      <w:r>
        <w:rPr>
          <w:rFonts w:ascii="微软雅黑" w:eastAsia="微软雅黑" w:hAnsi="微软雅黑" w:cs="微软雅黑" w:hint="eastAsia"/>
          <w:color w:val="000000"/>
          <w:kern w:val="0"/>
          <w:sz w:val="18"/>
          <w:szCs w:val="18"/>
        </w:rPr>
        <w:t>，或收集您相册（图片库/视频库）中</w:t>
      </w:r>
      <w:r>
        <w:rPr>
          <w:rFonts w:ascii="微软雅黑" w:eastAsia="微软雅黑" w:hAnsi="微软雅黑" w:cs="微软雅黑" w:hint="eastAsia"/>
          <w:b/>
          <w:bCs/>
          <w:color w:val="000000"/>
          <w:kern w:val="0"/>
          <w:sz w:val="18"/>
          <w:szCs w:val="18"/>
        </w:rPr>
        <w:t>上传的图片/视频信息</w:t>
      </w:r>
      <w:r>
        <w:rPr>
          <w:rFonts w:ascii="微软雅黑" w:eastAsia="微软雅黑" w:hAnsi="微软雅黑" w:cs="微软雅黑" w:hint="eastAsia"/>
          <w:color w:val="000000"/>
          <w:kern w:val="0"/>
          <w:sz w:val="18"/>
          <w:szCs w:val="18"/>
        </w:rPr>
        <w:t>。</w:t>
      </w:r>
    </w:p>
    <w:p w14:paraId="4A16C4C1" w14:textId="2DB5E67E"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（5）为了向您提供语音搜索服务，</w:t>
      </w:r>
      <w:proofErr w:type="gramStart"/>
      <w:r>
        <w:rPr>
          <w:rFonts w:ascii="微软雅黑" w:eastAsia="微软雅黑" w:hAnsi="微软雅黑" w:cs="微软雅黑" w:hint="eastAsia"/>
          <w:color w:val="000000"/>
          <w:kern w:val="0"/>
          <w:sz w:val="18"/>
          <w:szCs w:val="18"/>
        </w:rPr>
        <w:t>经您同意</w:t>
      </w:r>
      <w:proofErr w:type="gramEnd"/>
      <w:r>
        <w:rPr>
          <w:rFonts w:ascii="微软雅黑" w:eastAsia="微软雅黑" w:hAnsi="微软雅黑" w:cs="微软雅黑" w:hint="eastAsia"/>
          <w:color w:val="000000"/>
          <w:kern w:val="0"/>
          <w:sz w:val="18"/>
          <w:szCs w:val="18"/>
        </w:rPr>
        <w:t>开启</w:t>
      </w:r>
      <w:r>
        <w:rPr>
          <w:rFonts w:ascii="微软雅黑" w:eastAsia="微软雅黑" w:hAnsi="微软雅黑" w:cs="微软雅黑" w:hint="eastAsia"/>
          <w:b/>
          <w:bCs/>
          <w:color w:val="000000"/>
          <w:kern w:val="0"/>
          <w:sz w:val="18"/>
          <w:szCs w:val="18"/>
        </w:rPr>
        <w:t>麦克风权限</w:t>
      </w:r>
      <w:r>
        <w:rPr>
          <w:rFonts w:ascii="微软雅黑" w:eastAsia="微软雅黑" w:hAnsi="微软雅黑" w:cs="微软雅黑" w:hint="eastAsia"/>
          <w:color w:val="000000"/>
          <w:kern w:val="0"/>
          <w:sz w:val="18"/>
          <w:szCs w:val="18"/>
        </w:rPr>
        <w:t>后，我们将收集您的</w:t>
      </w:r>
      <w:r>
        <w:rPr>
          <w:rFonts w:ascii="微软雅黑" w:eastAsia="微软雅黑" w:hAnsi="微软雅黑" w:cs="微软雅黑" w:hint="eastAsia"/>
          <w:b/>
          <w:bCs/>
          <w:color w:val="000000"/>
          <w:kern w:val="0"/>
          <w:sz w:val="18"/>
          <w:szCs w:val="18"/>
        </w:rPr>
        <w:t>语音信息</w:t>
      </w:r>
      <w:r>
        <w:rPr>
          <w:rFonts w:ascii="微软雅黑" w:eastAsia="微软雅黑" w:hAnsi="微软雅黑" w:cs="微软雅黑" w:hint="eastAsia"/>
          <w:color w:val="000000"/>
          <w:kern w:val="0"/>
          <w:sz w:val="18"/>
          <w:szCs w:val="18"/>
        </w:rPr>
        <w:t>用于与语音搜索功能。请您知晓，即使您已同意开启麦克风权限，我们也仅会在您主动开启语音搜索功能时，才会调取麦克风权限获取语音信息。</w:t>
      </w:r>
    </w:p>
    <w:p w14:paraId="6687061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（6）当您通过我们的客</w:t>
      </w:r>
      <w:proofErr w:type="gramStart"/>
      <w:r>
        <w:rPr>
          <w:rFonts w:ascii="微软雅黑" w:eastAsia="微软雅黑" w:hAnsi="微软雅黑" w:cs="微软雅黑" w:hint="eastAsia"/>
          <w:color w:val="000000"/>
          <w:kern w:val="0"/>
          <w:sz w:val="18"/>
          <w:szCs w:val="18"/>
        </w:rPr>
        <w:t>服功能</w:t>
      </w:r>
      <w:proofErr w:type="gramEnd"/>
      <w:r>
        <w:rPr>
          <w:rFonts w:ascii="微软雅黑" w:eastAsia="微软雅黑" w:hAnsi="微软雅黑" w:cs="微软雅黑" w:hint="eastAsia"/>
          <w:color w:val="000000"/>
          <w:kern w:val="0"/>
          <w:sz w:val="18"/>
          <w:szCs w:val="18"/>
        </w:rPr>
        <w:t>进行投诉、申诉或咨询产品或服务的相关问题时，为了确保您的账号与系统的安全，您需要向我们提供</w:t>
      </w:r>
      <w:proofErr w:type="gramStart"/>
      <w:r>
        <w:rPr>
          <w:rFonts w:ascii="微软雅黑" w:eastAsia="微软雅黑" w:hAnsi="微软雅黑" w:cs="微软雅黑" w:hint="eastAsia"/>
          <w:color w:val="000000"/>
          <w:kern w:val="0"/>
          <w:sz w:val="18"/>
          <w:szCs w:val="18"/>
        </w:rPr>
        <w:t>您注册</w:t>
      </w:r>
      <w:proofErr w:type="gramEnd"/>
      <w:r>
        <w:rPr>
          <w:rFonts w:ascii="微软雅黑" w:eastAsia="微软雅黑" w:hAnsi="微软雅黑" w:cs="微软雅黑" w:hint="eastAsia"/>
          <w:color w:val="000000"/>
          <w:kern w:val="0"/>
          <w:sz w:val="18"/>
          <w:szCs w:val="18"/>
        </w:rPr>
        <w:t>/登录时的</w:t>
      </w:r>
      <w:r>
        <w:rPr>
          <w:rFonts w:ascii="微软雅黑" w:eastAsia="微软雅黑" w:hAnsi="微软雅黑" w:cs="微软雅黑" w:hint="eastAsia"/>
          <w:b/>
          <w:bCs/>
          <w:color w:val="000000"/>
          <w:kern w:val="0"/>
          <w:sz w:val="18"/>
          <w:szCs w:val="18"/>
        </w:rPr>
        <w:t>账号</w:t>
      </w:r>
      <w:r>
        <w:rPr>
          <w:rFonts w:ascii="微软雅黑" w:eastAsia="微软雅黑" w:hAnsi="微软雅黑" w:cs="微软雅黑" w:hint="eastAsia"/>
          <w:color w:val="000000"/>
          <w:kern w:val="0"/>
          <w:sz w:val="18"/>
          <w:szCs w:val="18"/>
        </w:rPr>
        <w:t>，以便我们对您的用户身份进行核验。如您不提供上述信息，我们可能无法向您及时反馈咨询的结果，但不影响</w:t>
      </w:r>
      <w:proofErr w:type="gramStart"/>
      <w:r>
        <w:rPr>
          <w:rFonts w:ascii="微软雅黑" w:eastAsia="微软雅黑" w:hAnsi="微软雅黑" w:cs="微软雅黑" w:hint="eastAsia"/>
          <w:color w:val="000000"/>
          <w:kern w:val="0"/>
          <w:sz w:val="18"/>
          <w:szCs w:val="18"/>
        </w:rPr>
        <w:t>您正常</w:t>
      </w:r>
      <w:proofErr w:type="gramEnd"/>
      <w:r>
        <w:rPr>
          <w:rFonts w:ascii="微软雅黑" w:eastAsia="微软雅黑" w:hAnsi="微软雅黑" w:cs="微软雅黑" w:hint="eastAsia"/>
          <w:color w:val="000000"/>
          <w:kern w:val="0"/>
          <w:sz w:val="18"/>
          <w:szCs w:val="18"/>
        </w:rPr>
        <w:t>使用本应用。</w:t>
      </w:r>
    </w:p>
    <w:p w14:paraId="6501825C" w14:textId="77777777" w:rsidR="00483151" w:rsidRDefault="00404353">
      <w:pPr>
        <w:widowControl/>
        <w:spacing w:after="75"/>
        <w:ind w:firstLine="225"/>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1.2 为了向您提供更优质的服务，我们可能需要收集下述信息。如果</w:t>
      </w:r>
      <w:proofErr w:type="gramStart"/>
      <w:r>
        <w:rPr>
          <w:rFonts w:ascii="微软雅黑" w:eastAsia="微软雅黑" w:hAnsi="微软雅黑" w:cs="微软雅黑" w:hint="eastAsia"/>
          <w:b/>
          <w:bCs/>
          <w:color w:val="000000"/>
          <w:kern w:val="0"/>
          <w:sz w:val="18"/>
          <w:szCs w:val="18"/>
        </w:rPr>
        <w:t>您拒绝</w:t>
      </w:r>
      <w:proofErr w:type="gramEnd"/>
      <w:r>
        <w:rPr>
          <w:rFonts w:ascii="微软雅黑" w:eastAsia="微软雅黑" w:hAnsi="微软雅黑" w:cs="微软雅黑" w:hint="eastAsia"/>
          <w:b/>
          <w:bCs/>
          <w:color w:val="000000"/>
          <w:kern w:val="0"/>
          <w:sz w:val="18"/>
          <w:szCs w:val="18"/>
        </w:rPr>
        <w:t>提供下述信息，不影响</w:t>
      </w:r>
      <w:proofErr w:type="gramStart"/>
      <w:r>
        <w:rPr>
          <w:rFonts w:ascii="微软雅黑" w:eastAsia="微软雅黑" w:hAnsi="微软雅黑" w:cs="微软雅黑" w:hint="eastAsia"/>
          <w:b/>
          <w:bCs/>
          <w:color w:val="000000"/>
          <w:kern w:val="0"/>
          <w:sz w:val="18"/>
          <w:szCs w:val="18"/>
        </w:rPr>
        <w:t>您正常</w:t>
      </w:r>
      <w:proofErr w:type="gramEnd"/>
      <w:r>
        <w:rPr>
          <w:rFonts w:ascii="微软雅黑" w:eastAsia="微软雅黑" w:hAnsi="微软雅黑" w:cs="微软雅黑" w:hint="eastAsia"/>
          <w:b/>
          <w:bCs/>
          <w:color w:val="000000"/>
          <w:kern w:val="0"/>
          <w:sz w:val="18"/>
          <w:szCs w:val="18"/>
        </w:rPr>
        <w:t>使用第1.1条下的基本业务功能，但您可能因此无法获得这些扩展业务功能。这些扩展业务功能包括但不限于下述服务。</w:t>
      </w:r>
    </w:p>
    <w:p w14:paraId="05F2F3BE" w14:textId="77777777" w:rsidR="00483151" w:rsidRDefault="00404353">
      <w:pPr>
        <w:widowControl/>
        <w:spacing w:after="75"/>
        <w:ind w:firstLine="225"/>
        <w:rPr>
          <w:ins w:id="1" w:author="汪伊宁" w:date="2022-09-05T09:56:00Z"/>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（1）为了向您提供办理政务服务事项所需相关文件上传、身份识别等服务，</w:t>
      </w:r>
      <w:proofErr w:type="gramStart"/>
      <w:r>
        <w:rPr>
          <w:rFonts w:ascii="微软雅黑" w:eastAsia="微软雅黑" w:hAnsi="微软雅黑" w:cs="微软雅黑" w:hint="eastAsia"/>
          <w:color w:val="000000"/>
          <w:kern w:val="0"/>
          <w:sz w:val="18"/>
          <w:szCs w:val="18"/>
        </w:rPr>
        <w:t>经您同意</w:t>
      </w:r>
      <w:proofErr w:type="gramEnd"/>
      <w:r>
        <w:rPr>
          <w:rFonts w:ascii="微软雅黑" w:eastAsia="微软雅黑" w:hAnsi="微软雅黑" w:cs="微软雅黑" w:hint="eastAsia"/>
          <w:color w:val="000000"/>
          <w:kern w:val="0"/>
          <w:sz w:val="18"/>
          <w:szCs w:val="18"/>
        </w:rPr>
        <w:t>开启</w:t>
      </w:r>
      <w:r>
        <w:rPr>
          <w:rFonts w:ascii="微软雅黑" w:eastAsia="微软雅黑" w:hAnsi="微软雅黑" w:cs="微软雅黑" w:hint="eastAsia"/>
          <w:b/>
          <w:bCs/>
          <w:color w:val="000000"/>
          <w:kern w:val="0"/>
          <w:sz w:val="18"/>
          <w:szCs w:val="18"/>
        </w:rPr>
        <w:t>相机/摄像头权限</w:t>
      </w:r>
      <w:r>
        <w:rPr>
          <w:rFonts w:ascii="微软雅黑" w:eastAsia="微软雅黑" w:hAnsi="微软雅黑" w:cs="微软雅黑" w:hint="eastAsia"/>
          <w:color w:val="000000"/>
          <w:kern w:val="0"/>
          <w:sz w:val="18"/>
          <w:szCs w:val="18"/>
        </w:rPr>
        <w:t>后，我们将收集您的</w:t>
      </w:r>
      <w:r>
        <w:rPr>
          <w:rFonts w:ascii="微软雅黑" w:eastAsia="微软雅黑" w:hAnsi="微软雅黑" w:cs="微软雅黑" w:hint="eastAsia"/>
          <w:b/>
          <w:bCs/>
          <w:color w:val="000000"/>
          <w:kern w:val="0"/>
          <w:sz w:val="18"/>
          <w:szCs w:val="18"/>
        </w:rPr>
        <w:t>拍摄内容</w:t>
      </w:r>
      <w:r>
        <w:rPr>
          <w:rFonts w:ascii="微软雅黑" w:eastAsia="微软雅黑" w:hAnsi="微软雅黑" w:cs="微软雅黑" w:hint="eastAsia"/>
          <w:color w:val="000000"/>
          <w:kern w:val="0"/>
          <w:sz w:val="18"/>
          <w:szCs w:val="18"/>
        </w:rPr>
        <w:t>。请您知晓，即使您已同意开启</w:t>
      </w:r>
      <w:r>
        <w:rPr>
          <w:rFonts w:ascii="微软雅黑" w:eastAsia="微软雅黑" w:hAnsi="微软雅黑" w:cs="微软雅黑" w:hint="eastAsia"/>
          <w:b/>
          <w:bCs/>
          <w:color w:val="000000"/>
          <w:kern w:val="0"/>
          <w:sz w:val="18"/>
          <w:szCs w:val="18"/>
        </w:rPr>
        <w:t>相机/摄像头权限</w:t>
      </w:r>
      <w:r>
        <w:rPr>
          <w:rFonts w:ascii="微软雅黑" w:eastAsia="微软雅黑" w:hAnsi="微软雅黑" w:cs="微软雅黑" w:hint="eastAsia"/>
          <w:color w:val="000000"/>
          <w:kern w:val="0"/>
          <w:sz w:val="18"/>
          <w:szCs w:val="18"/>
        </w:rPr>
        <w:t>，我们也仅会在您主动开启客户端内</w:t>
      </w:r>
      <w:r>
        <w:rPr>
          <w:rFonts w:ascii="微软雅黑" w:eastAsia="微软雅黑" w:hAnsi="微软雅黑" w:cs="微软雅黑" w:hint="eastAsia"/>
          <w:b/>
          <w:bCs/>
          <w:color w:val="000000"/>
          <w:kern w:val="0"/>
          <w:sz w:val="18"/>
          <w:szCs w:val="18"/>
        </w:rPr>
        <w:t>相机或录制视频功能</w:t>
      </w:r>
      <w:r>
        <w:rPr>
          <w:rFonts w:ascii="微软雅黑" w:eastAsia="微软雅黑" w:hAnsi="微软雅黑" w:cs="微软雅黑" w:hint="eastAsia"/>
          <w:color w:val="000000"/>
          <w:kern w:val="0"/>
          <w:sz w:val="18"/>
          <w:szCs w:val="18"/>
        </w:rPr>
        <w:t>时，才会调取相机/摄像头权限获取</w:t>
      </w:r>
      <w:r>
        <w:rPr>
          <w:rFonts w:ascii="微软雅黑" w:eastAsia="微软雅黑" w:hAnsi="微软雅黑" w:cs="微软雅黑" w:hint="eastAsia"/>
          <w:b/>
          <w:bCs/>
          <w:color w:val="000000"/>
          <w:kern w:val="0"/>
          <w:sz w:val="18"/>
          <w:szCs w:val="18"/>
        </w:rPr>
        <w:t>照片信息</w:t>
      </w:r>
      <w:r>
        <w:rPr>
          <w:rFonts w:ascii="微软雅黑" w:eastAsia="微软雅黑" w:hAnsi="微软雅黑" w:cs="微软雅黑" w:hint="eastAsia"/>
          <w:color w:val="000000"/>
          <w:kern w:val="0"/>
          <w:sz w:val="18"/>
          <w:szCs w:val="18"/>
        </w:rPr>
        <w:t>。</w:t>
      </w:r>
    </w:p>
    <w:p w14:paraId="6D5FD4A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（2）为了向您提供精准的位置服务或匹配距</w:t>
      </w:r>
      <w:proofErr w:type="gramStart"/>
      <w:r>
        <w:rPr>
          <w:rFonts w:ascii="微软雅黑" w:eastAsia="微软雅黑" w:hAnsi="微软雅黑" w:cs="微软雅黑" w:hint="eastAsia"/>
          <w:color w:val="000000"/>
          <w:kern w:val="0"/>
          <w:sz w:val="18"/>
          <w:szCs w:val="18"/>
        </w:rPr>
        <w:t>您位置</w:t>
      </w:r>
      <w:proofErr w:type="gramEnd"/>
      <w:r>
        <w:rPr>
          <w:rFonts w:ascii="微软雅黑" w:eastAsia="微软雅黑" w:hAnsi="微软雅黑" w:cs="微软雅黑" w:hint="eastAsia"/>
          <w:color w:val="000000"/>
          <w:kern w:val="0"/>
          <w:sz w:val="18"/>
          <w:szCs w:val="18"/>
        </w:rPr>
        <w:t>最近的办事场所，</w:t>
      </w:r>
      <w:proofErr w:type="gramStart"/>
      <w:r>
        <w:rPr>
          <w:rFonts w:ascii="微软雅黑" w:eastAsia="微软雅黑" w:hAnsi="微软雅黑" w:cs="微软雅黑" w:hint="eastAsia"/>
          <w:color w:val="000000"/>
          <w:kern w:val="0"/>
          <w:sz w:val="18"/>
          <w:szCs w:val="18"/>
        </w:rPr>
        <w:t>经您同意</w:t>
      </w:r>
      <w:proofErr w:type="gramEnd"/>
      <w:r>
        <w:rPr>
          <w:rFonts w:ascii="微软雅黑" w:eastAsia="微软雅黑" w:hAnsi="微软雅黑" w:cs="微软雅黑" w:hint="eastAsia"/>
          <w:color w:val="000000"/>
          <w:kern w:val="0"/>
          <w:sz w:val="18"/>
          <w:szCs w:val="18"/>
        </w:rPr>
        <w:t>开启</w:t>
      </w:r>
      <w:r>
        <w:rPr>
          <w:rFonts w:ascii="微软雅黑" w:eastAsia="微软雅黑" w:hAnsi="微软雅黑" w:cs="微软雅黑" w:hint="eastAsia"/>
          <w:b/>
          <w:bCs/>
          <w:color w:val="000000"/>
          <w:kern w:val="0"/>
          <w:sz w:val="18"/>
          <w:szCs w:val="18"/>
        </w:rPr>
        <w:t>设备的位置权限</w:t>
      </w:r>
      <w:r>
        <w:rPr>
          <w:rFonts w:ascii="微软雅黑" w:eastAsia="微软雅黑" w:hAnsi="微软雅黑" w:cs="微软雅黑" w:hint="eastAsia"/>
          <w:color w:val="000000"/>
          <w:kern w:val="0"/>
          <w:sz w:val="18"/>
          <w:szCs w:val="18"/>
        </w:rPr>
        <w:t>后，我们将收集您的</w:t>
      </w:r>
      <w:r>
        <w:rPr>
          <w:rFonts w:ascii="微软雅黑" w:eastAsia="微软雅黑" w:hAnsi="微软雅黑" w:cs="微软雅黑" w:hint="eastAsia"/>
          <w:b/>
          <w:bCs/>
          <w:color w:val="000000"/>
          <w:kern w:val="0"/>
          <w:sz w:val="18"/>
          <w:szCs w:val="18"/>
        </w:rPr>
        <w:t>设备位置信息</w:t>
      </w:r>
      <w:r>
        <w:rPr>
          <w:rFonts w:ascii="微软雅黑" w:eastAsia="微软雅黑" w:hAnsi="微软雅黑" w:cs="微软雅黑" w:hint="eastAsia"/>
          <w:color w:val="000000"/>
          <w:kern w:val="0"/>
          <w:sz w:val="18"/>
          <w:szCs w:val="18"/>
        </w:rPr>
        <w:t>。我们会使用各种方式进行定位，包括通过 </w:t>
      </w:r>
      <w:r>
        <w:rPr>
          <w:rFonts w:ascii="微软雅黑" w:eastAsia="微软雅黑" w:hAnsi="微软雅黑" w:cs="微软雅黑" w:hint="eastAsia"/>
          <w:b/>
          <w:bCs/>
          <w:color w:val="000000"/>
          <w:kern w:val="0"/>
          <w:sz w:val="18"/>
          <w:szCs w:val="18"/>
        </w:rPr>
        <w:t>IP地址、设备本身GPS数据或北斗定位信息</w:t>
      </w:r>
      <w:r>
        <w:rPr>
          <w:rFonts w:ascii="微软雅黑" w:eastAsia="微软雅黑" w:hAnsi="微软雅黑" w:cs="微软雅黑" w:hint="eastAsia"/>
          <w:color w:val="000000"/>
          <w:kern w:val="0"/>
          <w:sz w:val="18"/>
          <w:szCs w:val="18"/>
        </w:rPr>
        <w:t>、以及能够提供相关信息的其他传感器(比如说可能会向我们提供</w:t>
      </w:r>
      <w:r>
        <w:rPr>
          <w:rFonts w:ascii="微软雅黑" w:eastAsia="微软雅黑" w:hAnsi="微软雅黑" w:cs="微软雅黑" w:hint="eastAsia"/>
          <w:b/>
          <w:bCs/>
          <w:color w:val="000000"/>
          <w:kern w:val="0"/>
          <w:sz w:val="18"/>
          <w:szCs w:val="18"/>
        </w:rPr>
        <w:t>附近设备、</w:t>
      </w:r>
      <w:proofErr w:type="spellStart"/>
      <w:r>
        <w:rPr>
          <w:rFonts w:ascii="微软雅黑" w:eastAsia="微软雅黑" w:hAnsi="微软雅黑" w:cs="微软雅黑" w:hint="eastAsia"/>
          <w:b/>
          <w:bCs/>
          <w:color w:val="000000"/>
          <w:kern w:val="0"/>
          <w:sz w:val="18"/>
          <w:szCs w:val="18"/>
        </w:rPr>
        <w:t>wlan</w:t>
      </w:r>
      <w:proofErr w:type="spellEnd"/>
      <w:r>
        <w:rPr>
          <w:rFonts w:ascii="微软雅黑" w:eastAsia="微软雅黑" w:hAnsi="微软雅黑" w:cs="微软雅黑" w:hint="eastAsia"/>
          <w:b/>
          <w:bCs/>
          <w:color w:val="000000"/>
          <w:kern w:val="0"/>
          <w:sz w:val="18"/>
          <w:szCs w:val="18"/>
        </w:rPr>
        <w:t>接入点和运营商基站的信息</w:t>
      </w:r>
      <w:r>
        <w:rPr>
          <w:rFonts w:ascii="微软雅黑" w:eastAsia="微软雅黑" w:hAnsi="微软雅黑" w:cs="微软雅黑" w:hint="eastAsia"/>
          <w:color w:val="000000"/>
          <w:kern w:val="0"/>
          <w:sz w:val="18"/>
          <w:szCs w:val="18"/>
        </w:rPr>
        <w:t>)。请您知晓，即使您已同意开启</w:t>
      </w:r>
      <w:r>
        <w:rPr>
          <w:rFonts w:ascii="微软雅黑" w:eastAsia="微软雅黑" w:hAnsi="微软雅黑" w:cs="微软雅黑" w:hint="eastAsia"/>
          <w:b/>
          <w:bCs/>
          <w:color w:val="000000"/>
          <w:kern w:val="0"/>
          <w:sz w:val="18"/>
          <w:szCs w:val="18"/>
        </w:rPr>
        <w:t>设备位置权限</w:t>
      </w:r>
      <w:r>
        <w:rPr>
          <w:rFonts w:ascii="微软雅黑" w:eastAsia="微软雅黑" w:hAnsi="微软雅黑" w:cs="微软雅黑" w:hint="eastAsia"/>
          <w:color w:val="000000"/>
          <w:kern w:val="0"/>
          <w:sz w:val="18"/>
          <w:szCs w:val="18"/>
        </w:rPr>
        <w:t>，我们也仅会在您主动打开客户端后，才会调取设备位置权限获取您的</w:t>
      </w:r>
      <w:r>
        <w:rPr>
          <w:rFonts w:ascii="微软雅黑" w:eastAsia="微软雅黑" w:hAnsi="微软雅黑" w:cs="微软雅黑" w:hint="eastAsia"/>
          <w:b/>
          <w:bCs/>
          <w:color w:val="000000"/>
          <w:kern w:val="0"/>
          <w:sz w:val="18"/>
          <w:szCs w:val="18"/>
        </w:rPr>
        <w:t>设备位置信息</w:t>
      </w:r>
      <w:r>
        <w:rPr>
          <w:rFonts w:ascii="微软雅黑" w:eastAsia="微软雅黑" w:hAnsi="微软雅黑" w:cs="微软雅黑" w:hint="eastAsia"/>
          <w:color w:val="000000"/>
          <w:kern w:val="0"/>
          <w:sz w:val="18"/>
          <w:szCs w:val="18"/>
        </w:rPr>
        <w:t>。</w:t>
      </w:r>
    </w:p>
    <w:p w14:paraId="106EE2B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（3）为了给您提供便捷的电话拨号服务，</w:t>
      </w:r>
      <w:proofErr w:type="gramStart"/>
      <w:r>
        <w:rPr>
          <w:rFonts w:ascii="微软雅黑" w:eastAsia="微软雅黑" w:hAnsi="微软雅黑" w:cs="微软雅黑" w:hint="eastAsia"/>
          <w:color w:val="000000"/>
          <w:kern w:val="0"/>
          <w:sz w:val="18"/>
          <w:szCs w:val="18"/>
        </w:rPr>
        <w:t>经您同意</w:t>
      </w:r>
      <w:proofErr w:type="gramEnd"/>
      <w:r>
        <w:rPr>
          <w:rFonts w:ascii="微软雅黑" w:eastAsia="微软雅黑" w:hAnsi="微软雅黑" w:cs="微软雅黑" w:hint="eastAsia"/>
          <w:color w:val="000000"/>
          <w:kern w:val="0"/>
          <w:sz w:val="18"/>
          <w:szCs w:val="18"/>
        </w:rPr>
        <w:t>开启</w:t>
      </w:r>
      <w:r>
        <w:rPr>
          <w:rFonts w:ascii="微软雅黑" w:eastAsia="微软雅黑" w:hAnsi="微软雅黑" w:cs="微软雅黑" w:hint="eastAsia"/>
          <w:b/>
          <w:bCs/>
          <w:color w:val="000000"/>
          <w:kern w:val="0"/>
          <w:sz w:val="18"/>
          <w:szCs w:val="18"/>
        </w:rPr>
        <w:t>设备通话权限</w:t>
      </w:r>
      <w:r>
        <w:rPr>
          <w:rFonts w:ascii="微软雅黑" w:eastAsia="微软雅黑" w:hAnsi="微软雅黑" w:cs="微软雅黑" w:hint="eastAsia"/>
          <w:color w:val="000000"/>
          <w:kern w:val="0"/>
          <w:sz w:val="18"/>
          <w:szCs w:val="18"/>
        </w:rPr>
        <w:t>后，我们将收集您的</w:t>
      </w:r>
      <w:r>
        <w:rPr>
          <w:rFonts w:ascii="微软雅黑" w:eastAsia="微软雅黑" w:hAnsi="微软雅黑" w:cs="微软雅黑" w:hint="eastAsia"/>
          <w:b/>
          <w:bCs/>
          <w:color w:val="000000"/>
          <w:kern w:val="0"/>
          <w:sz w:val="18"/>
          <w:szCs w:val="18"/>
        </w:rPr>
        <w:t>设备通话状态</w:t>
      </w:r>
      <w:r>
        <w:rPr>
          <w:rFonts w:ascii="微软雅黑" w:eastAsia="微软雅黑" w:hAnsi="微软雅黑" w:cs="微软雅黑" w:hint="eastAsia"/>
          <w:color w:val="000000"/>
          <w:kern w:val="0"/>
          <w:sz w:val="18"/>
          <w:szCs w:val="18"/>
        </w:rPr>
        <w:t>和</w:t>
      </w:r>
      <w:r>
        <w:rPr>
          <w:rFonts w:ascii="微软雅黑" w:eastAsia="微软雅黑" w:hAnsi="微软雅黑" w:cs="微软雅黑" w:hint="eastAsia"/>
          <w:b/>
          <w:bCs/>
          <w:color w:val="000000"/>
          <w:kern w:val="0"/>
          <w:sz w:val="18"/>
          <w:szCs w:val="18"/>
        </w:rPr>
        <w:t>使用通话功能</w:t>
      </w:r>
      <w:r>
        <w:rPr>
          <w:rFonts w:ascii="微软雅黑" w:eastAsia="微软雅黑" w:hAnsi="微软雅黑" w:cs="微软雅黑" w:hint="eastAsia"/>
          <w:color w:val="000000"/>
          <w:kern w:val="0"/>
          <w:sz w:val="18"/>
          <w:szCs w:val="18"/>
        </w:rPr>
        <w:t>。请您知晓，即使您同意开启设备通话权限，我们也仅会在您主动使用客户端内相应电话拨打功能时，才会调用您的设备拨号功能进行拨号。</w:t>
      </w:r>
    </w:p>
    <w:p w14:paraId="08FD4A1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（4）为了给您提供提醒和通知类消息服务，</w:t>
      </w:r>
      <w:proofErr w:type="gramStart"/>
      <w:r>
        <w:rPr>
          <w:rFonts w:ascii="微软雅黑" w:eastAsia="微软雅黑" w:hAnsi="微软雅黑" w:cs="微软雅黑" w:hint="eastAsia"/>
          <w:color w:val="000000"/>
          <w:kern w:val="0"/>
          <w:sz w:val="18"/>
          <w:szCs w:val="18"/>
        </w:rPr>
        <w:t>经您同意</w:t>
      </w:r>
      <w:proofErr w:type="gramEnd"/>
      <w:r>
        <w:rPr>
          <w:rFonts w:ascii="微软雅黑" w:eastAsia="微软雅黑" w:hAnsi="微软雅黑" w:cs="微软雅黑" w:hint="eastAsia"/>
          <w:color w:val="000000"/>
          <w:kern w:val="0"/>
          <w:sz w:val="18"/>
          <w:szCs w:val="18"/>
        </w:rPr>
        <w:t>开启</w:t>
      </w:r>
      <w:r>
        <w:rPr>
          <w:rFonts w:ascii="微软雅黑" w:eastAsia="微软雅黑" w:hAnsi="微软雅黑" w:cs="微软雅黑" w:hint="eastAsia"/>
          <w:b/>
          <w:bCs/>
          <w:color w:val="000000"/>
          <w:kern w:val="0"/>
          <w:sz w:val="18"/>
          <w:szCs w:val="18"/>
        </w:rPr>
        <w:t>设备识别码和通知权限</w:t>
      </w:r>
      <w:r>
        <w:rPr>
          <w:rFonts w:ascii="微软雅黑" w:eastAsia="微软雅黑" w:hAnsi="微软雅黑" w:cs="微软雅黑" w:hint="eastAsia"/>
          <w:color w:val="000000"/>
          <w:kern w:val="0"/>
          <w:sz w:val="18"/>
          <w:szCs w:val="18"/>
        </w:rPr>
        <w:t>后，我们将收集您的</w:t>
      </w:r>
      <w:r>
        <w:rPr>
          <w:rFonts w:ascii="微软雅黑" w:eastAsia="微软雅黑" w:hAnsi="微软雅黑" w:cs="微软雅黑" w:hint="eastAsia"/>
          <w:b/>
          <w:bCs/>
          <w:color w:val="000000"/>
          <w:kern w:val="0"/>
          <w:sz w:val="18"/>
          <w:szCs w:val="18"/>
        </w:rPr>
        <w:t>设备识别码信息</w:t>
      </w:r>
      <w:r>
        <w:rPr>
          <w:rFonts w:ascii="微软雅黑" w:eastAsia="微软雅黑" w:hAnsi="微软雅黑" w:cs="微软雅黑" w:hint="eastAsia"/>
          <w:color w:val="000000"/>
          <w:kern w:val="0"/>
          <w:sz w:val="18"/>
          <w:szCs w:val="18"/>
        </w:rPr>
        <w:t>，在您使用本应用的过程中，我们会根据您所设置的服务以及您的历史行为为您提供消息通知服务。</w:t>
      </w:r>
    </w:p>
    <w:p w14:paraId="781067F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（5）为了保护您的账号安全，在非常用设备上登录时，需要先进行短信验证，登录完成我们将收集登录设备的</w:t>
      </w:r>
      <w:r>
        <w:rPr>
          <w:rFonts w:ascii="微软雅黑" w:eastAsia="微软雅黑" w:hAnsi="微软雅黑" w:cs="微软雅黑"/>
          <w:b/>
          <w:bCs/>
          <w:color w:val="000000"/>
          <w:kern w:val="0"/>
          <w:sz w:val="18"/>
          <w:szCs w:val="18"/>
        </w:rPr>
        <w:t>MAC地址</w:t>
      </w:r>
      <w:r>
        <w:rPr>
          <w:rFonts w:ascii="微软雅黑" w:eastAsia="微软雅黑" w:hAnsi="微软雅黑" w:cs="微软雅黑" w:hint="eastAsia"/>
          <w:color w:val="000000"/>
          <w:kern w:val="0"/>
          <w:sz w:val="18"/>
          <w:szCs w:val="18"/>
        </w:rPr>
        <w:t>设置为您的常用设备，下次可以跳过短信验证直接登录。</w:t>
      </w:r>
    </w:p>
    <w:p w14:paraId="2871422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（6）为了拉起第三方地图App为您提供便捷的导航服务，</w:t>
      </w:r>
      <w:proofErr w:type="gramStart"/>
      <w:r>
        <w:rPr>
          <w:rFonts w:ascii="微软雅黑" w:eastAsia="微软雅黑" w:hAnsi="微软雅黑" w:cs="微软雅黑" w:hint="eastAsia"/>
          <w:color w:val="000000"/>
          <w:kern w:val="0"/>
          <w:sz w:val="18"/>
          <w:szCs w:val="18"/>
        </w:rPr>
        <w:t>经您同意</w:t>
      </w:r>
      <w:proofErr w:type="gramEnd"/>
      <w:r>
        <w:rPr>
          <w:rFonts w:ascii="微软雅黑" w:eastAsia="微软雅黑" w:hAnsi="微软雅黑" w:cs="微软雅黑" w:hint="eastAsia"/>
          <w:color w:val="000000"/>
          <w:kern w:val="0"/>
          <w:sz w:val="18"/>
          <w:szCs w:val="18"/>
        </w:rPr>
        <w:t>开启</w:t>
      </w:r>
      <w:r>
        <w:rPr>
          <w:rFonts w:ascii="微软雅黑" w:eastAsia="微软雅黑" w:hAnsi="微软雅黑" w:cs="微软雅黑" w:hint="eastAsia"/>
          <w:b/>
          <w:bCs/>
          <w:color w:val="000000"/>
          <w:kern w:val="0"/>
          <w:sz w:val="18"/>
          <w:szCs w:val="18"/>
        </w:rPr>
        <w:t>读取应用列表权限</w:t>
      </w:r>
      <w:r>
        <w:rPr>
          <w:rFonts w:ascii="微软雅黑" w:eastAsia="微软雅黑" w:hAnsi="微软雅黑" w:cs="微软雅黑" w:hint="eastAsia"/>
          <w:color w:val="000000"/>
          <w:kern w:val="0"/>
          <w:sz w:val="18"/>
          <w:szCs w:val="18"/>
        </w:rPr>
        <w:t>后，我们会收集</w:t>
      </w:r>
      <w:r>
        <w:rPr>
          <w:rFonts w:ascii="微软雅黑" w:eastAsia="微软雅黑" w:hAnsi="微软雅黑" w:cs="微软雅黑" w:hint="eastAsia"/>
          <w:b/>
          <w:bCs/>
          <w:color w:val="000000"/>
          <w:kern w:val="0"/>
          <w:sz w:val="18"/>
          <w:szCs w:val="18"/>
        </w:rPr>
        <w:t>您的设备软件安装列表</w:t>
      </w:r>
      <w:r>
        <w:rPr>
          <w:rFonts w:ascii="微软雅黑" w:eastAsia="微软雅黑" w:hAnsi="微软雅黑" w:cs="微软雅黑" w:hint="eastAsia"/>
          <w:color w:val="000000"/>
          <w:kern w:val="0"/>
          <w:sz w:val="18"/>
          <w:szCs w:val="18"/>
        </w:rPr>
        <w:t>信息。</w:t>
      </w:r>
    </w:p>
    <w:p w14:paraId="1C02A5E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您理解并同意，上述附加服务可能需要您在您的设备中开启</w:t>
      </w:r>
      <w:r>
        <w:rPr>
          <w:rFonts w:ascii="微软雅黑" w:eastAsia="微软雅黑" w:hAnsi="微软雅黑" w:cs="微软雅黑" w:hint="eastAsia"/>
          <w:b/>
          <w:bCs/>
          <w:color w:val="000000"/>
          <w:kern w:val="0"/>
          <w:sz w:val="18"/>
          <w:szCs w:val="18"/>
        </w:rPr>
        <w:t>摄像头（相机）、相册（图片库）、麦克风（语音）、位置或电话状态</w:t>
      </w:r>
      <w:r>
        <w:rPr>
          <w:rFonts w:ascii="微软雅黑" w:eastAsia="微软雅黑" w:hAnsi="微软雅黑" w:cs="微软雅黑" w:hint="eastAsia"/>
          <w:color w:val="000000"/>
          <w:kern w:val="0"/>
          <w:sz w:val="18"/>
          <w:szCs w:val="18"/>
        </w:rPr>
        <w:t>的访问权限，以实现这些权限所涉及信息的收集和使用。您可在您的设备设置或本应用“我的-设置-设备权限管理”中逐项查看上述权限的状态，并可自行决定这些权限的开启或关闭。请您注意，您开启任</w:t>
      </w:r>
      <w:proofErr w:type="gramStart"/>
      <w:r>
        <w:rPr>
          <w:rFonts w:ascii="微软雅黑" w:eastAsia="微软雅黑" w:hAnsi="微软雅黑" w:cs="微软雅黑" w:hint="eastAsia"/>
          <w:color w:val="000000"/>
          <w:kern w:val="0"/>
          <w:sz w:val="18"/>
          <w:szCs w:val="18"/>
        </w:rPr>
        <w:t>一</w:t>
      </w:r>
      <w:proofErr w:type="gramEnd"/>
      <w:r>
        <w:rPr>
          <w:rFonts w:ascii="微软雅黑" w:eastAsia="微软雅黑" w:hAnsi="微软雅黑" w:cs="微软雅黑" w:hint="eastAsia"/>
          <w:color w:val="000000"/>
          <w:kern w:val="0"/>
          <w:sz w:val="18"/>
          <w:szCs w:val="18"/>
        </w:rPr>
        <w:t>权限即</w:t>
      </w:r>
      <w:proofErr w:type="gramStart"/>
      <w:r>
        <w:rPr>
          <w:rFonts w:ascii="微软雅黑" w:eastAsia="微软雅黑" w:hAnsi="微软雅黑" w:cs="微软雅黑" w:hint="eastAsia"/>
          <w:color w:val="000000"/>
          <w:kern w:val="0"/>
          <w:sz w:val="18"/>
          <w:szCs w:val="18"/>
        </w:rPr>
        <w:t>代表您</w:t>
      </w:r>
      <w:proofErr w:type="gramEnd"/>
      <w:r>
        <w:rPr>
          <w:rFonts w:ascii="微软雅黑" w:eastAsia="微软雅黑" w:hAnsi="微软雅黑" w:cs="微软雅黑" w:hint="eastAsia"/>
          <w:color w:val="000000"/>
          <w:kern w:val="0"/>
          <w:sz w:val="18"/>
          <w:szCs w:val="18"/>
        </w:rPr>
        <w:t>授权我们可以收集和使用相关个人信息来为您提供对应服务，您一旦关闭任</w:t>
      </w:r>
      <w:proofErr w:type="gramStart"/>
      <w:r>
        <w:rPr>
          <w:rFonts w:ascii="微软雅黑" w:eastAsia="微软雅黑" w:hAnsi="微软雅黑" w:cs="微软雅黑" w:hint="eastAsia"/>
          <w:color w:val="000000"/>
          <w:kern w:val="0"/>
          <w:sz w:val="18"/>
          <w:szCs w:val="18"/>
        </w:rPr>
        <w:t>一</w:t>
      </w:r>
      <w:proofErr w:type="gramEnd"/>
      <w:r>
        <w:rPr>
          <w:rFonts w:ascii="微软雅黑" w:eastAsia="微软雅黑" w:hAnsi="微软雅黑" w:cs="微软雅黑" w:hint="eastAsia"/>
          <w:color w:val="000000"/>
          <w:kern w:val="0"/>
          <w:sz w:val="18"/>
          <w:szCs w:val="18"/>
        </w:rPr>
        <w:t>权限即</w:t>
      </w:r>
      <w:proofErr w:type="gramStart"/>
      <w:r>
        <w:rPr>
          <w:rFonts w:ascii="微软雅黑" w:eastAsia="微软雅黑" w:hAnsi="微软雅黑" w:cs="微软雅黑" w:hint="eastAsia"/>
          <w:color w:val="000000"/>
          <w:kern w:val="0"/>
          <w:sz w:val="18"/>
          <w:szCs w:val="18"/>
        </w:rPr>
        <w:t>代表您</w:t>
      </w:r>
      <w:proofErr w:type="gramEnd"/>
      <w:r>
        <w:rPr>
          <w:rFonts w:ascii="微软雅黑" w:eastAsia="微软雅黑" w:hAnsi="微软雅黑" w:cs="微软雅黑" w:hint="eastAsia"/>
          <w:color w:val="000000"/>
          <w:kern w:val="0"/>
          <w:sz w:val="18"/>
          <w:szCs w:val="18"/>
        </w:rPr>
        <w:t>取消了授权，我们将不再基于对应权限继续收集和使用相关个人信息，同时也无法为您提供该权限所对应的服务。但是，您关闭权限的决定不会影响此前基于您的授权所进行的信息收集及使用。</w:t>
      </w:r>
    </w:p>
    <w:p w14:paraId="2CA39EC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为便于您进一步明晰本软件的权限调用涉及您的个人信息，我们将调用情况总结如</w:t>
      </w:r>
      <w:commentRangeStart w:id="2"/>
      <w:r>
        <w:rPr>
          <w:rFonts w:ascii="微软雅黑" w:eastAsia="微软雅黑" w:hAnsi="微软雅黑" w:cs="微软雅黑" w:hint="eastAsia"/>
          <w:color w:val="000000"/>
          <w:kern w:val="0"/>
          <w:sz w:val="18"/>
          <w:szCs w:val="18"/>
          <w:u w:val="single"/>
        </w:rPr>
        <w:t>《</w:t>
      </w:r>
      <w:r>
        <w:rPr>
          <w:rFonts w:ascii="微软雅黑" w:eastAsia="微软雅黑" w:hAnsi="微软雅黑" w:cs="微软雅黑" w:hint="eastAsia"/>
          <w:b/>
          <w:color w:val="000000"/>
          <w:kern w:val="0"/>
          <w:sz w:val="18"/>
          <w:szCs w:val="18"/>
          <w:u w:val="single"/>
        </w:rPr>
        <w:t>设备权限清单》</w:t>
      </w:r>
      <w:r>
        <w:rPr>
          <w:rFonts w:ascii="微软雅黑" w:eastAsia="微软雅黑" w:hAnsi="微软雅黑" w:cs="微软雅黑" w:hint="eastAsia"/>
          <w:b/>
          <w:color w:val="000000"/>
          <w:kern w:val="0"/>
          <w:sz w:val="18"/>
          <w:szCs w:val="18"/>
        </w:rPr>
        <w:t>。</w:t>
      </w:r>
      <w:commentRangeEnd w:id="2"/>
      <w:r>
        <w:commentReference w:id="2"/>
      </w:r>
    </w:p>
    <w:p w14:paraId="0D87425E" w14:textId="77777777" w:rsidR="00483151" w:rsidRDefault="00483151">
      <w:pPr>
        <w:widowControl/>
        <w:jc w:val="left"/>
        <w:rPr>
          <w:rFonts w:ascii="微软雅黑" w:eastAsia="微软雅黑" w:hAnsi="微软雅黑" w:cs="微软雅黑"/>
          <w:color w:val="000000"/>
          <w:kern w:val="0"/>
          <w:sz w:val="18"/>
          <w:szCs w:val="18"/>
        </w:rPr>
      </w:pPr>
    </w:p>
    <w:p w14:paraId="1909B996" w14:textId="77777777" w:rsidR="00483151" w:rsidRDefault="00404353">
      <w:pPr>
        <w:widowControl/>
        <w:spacing w:after="75"/>
        <w:ind w:firstLine="225"/>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1.3 除了必要的系统权限，在服务使用过程中，我们还可能需要您提供必要的个人信息才能完成服务的使用，您可以向我们提供，如您选择不提供该信息则可能无法使用这些服务。包含但不限于以下服务：</w:t>
      </w:r>
    </w:p>
    <w:p w14:paraId="2521742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（1）当您使用快捷登录功能时，您需要提交</w:t>
      </w:r>
      <w:r>
        <w:rPr>
          <w:rFonts w:ascii="微软雅黑" w:eastAsia="微软雅黑" w:hAnsi="微软雅黑" w:cs="微软雅黑" w:hint="eastAsia"/>
          <w:b/>
          <w:bCs/>
          <w:color w:val="000000"/>
          <w:kern w:val="0"/>
          <w:sz w:val="18"/>
          <w:szCs w:val="18"/>
        </w:rPr>
        <w:t>支付宝授权登录信息、电子社保卡授权登录信息</w:t>
      </w:r>
      <w:r>
        <w:rPr>
          <w:rFonts w:ascii="微软雅黑" w:eastAsia="微软雅黑" w:hAnsi="微软雅黑" w:cs="微软雅黑" w:hint="eastAsia"/>
          <w:color w:val="000000"/>
          <w:kern w:val="0"/>
          <w:sz w:val="18"/>
          <w:szCs w:val="18"/>
        </w:rPr>
        <w:t>中的任意</w:t>
      </w:r>
      <w:r>
        <w:rPr>
          <w:rFonts w:ascii="微软雅黑" w:eastAsia="微软雅黑" w:hAnsi="微软雅黑" w:cs="微软雅黑"/>
          <w:color w:val="000000"/>
          <w:kern w:val="0"/>
          <w:sz w:val="18"/>
          <w:szCs w:val="18"/>
        </w:rPr>
        <w:t>1项，完成本应用的登录。</w:t>
      </w:r>
    </w:p>
    <w:p w14:paraId="0F70D82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2）当您使用</w:t>
      </w:r>
      <w:r>
        <w:rPr>
          <w:rFonts w:ascii="微软雅黑" w:eastAsia="微软雅黑" w:hAnsi="微软雅黑" w:cs="微软雅黑" w:hint="eastAsia"/>
          <w:color w:val="000000"/>
          <w:kern w:val="0"/>
          <w:sz w:val="18"/>
          <w:szCs w:val="18"/>
        </w:rPr>
        <w:t>找回密码功能时，您需要填写</w:t>
      </w:r>
      <w:r>
        <w:rPr>
          <w:rFonts w:ascii="微软雅黑" w:eastAsia="微软雅黑" w:hAnsi="微软雅黑" w:cs="微软雅黑" w:hint="eastAsia"/>
          <w:b/>
          <w:bCs/>
          <w:color w:val="000000"/>
          <w:kern w:val="0"/>
          <w:sz w:val="18"/>
          <w:szCs w:val="18"/>
        </w:rPr>
        <w:t>登录</w:t>
      </w:r>
      <w:proofErr w:type="gramStart"/>
      <w:r>
        <w:rPr>
          <w:rFonts w:ascii="微软雅黑" w:eastAsia="微软雅黑" w:hAnsi="微软雅黑" w:cs="微软雅黑" w:hint="eastAsia"/>
          <w:b/>
          <w:bCs/>
          <w:color w:val="000000"/>
          <w:kern w:val="0"/>
          <w:sz w:val="18"/>
          <w:szCs w:val="18"/>
        </w:rPr>
        <w:t>帐号</w:t>
      </w:r>
      <w:proofErr w:type="gramEnd"/>
      <w:r>
        <w:rPr>
          <w:rFonts w:ascii="微软雅黑" w:eastAsia="微软雅黑" w:hAnsi="微软雅黑" w:cs="微软雅黑" w:hint="eastAsia"/>
          <w:b/>
          <w:bCs/>
          <w:color w:val="000000"/>
          <w:kern w:val="0"/>
          <w:sz w:val="18"/>
          <w:szCs w:val="18"/>
        </w:rPr>
        <w:t>（用户名</w:t>
      </w:r>
      <w:r>
        <w:rPr>
          <w:rFonts w:ascii="微软雅黑" w:eastAsia="微软雅黑" w:hAnsi="微软雅黑" w:cs="微软雅黑"/>
          <w:b/>
          <w:bCs/>
          <w:color w:val="000000"/>
          <w:kern w:val="0"/>
          <w:sz w:val="18"/>
          <w:szCs w:val="18"/>
        </w:rPr>
        <w:t>/手机号/证件号）</w:t>
      </w:r>
      <w:r>
        <w:rPr>
          <w:rFonts w:ascii="微软雅黑" w:eastAsia="微软雅黑" w:hAnsi="微软雅黑" w:cs="微软雅黑" w:hint="eastAsia"/>
          <w:color w:val="000000"/>
          <w:kern w:val="0"/>
          <w:sz w:val="18"/>
          <w:szCs w:val="18"/>
        </w:rPr>
        <w:t>，并提交</w:t>
      </w:r>
      <w:r>
        <w:rPr>
          <w:rFonts w:ascii="微软雅黑" w:eastAsia="微软雅黑" w:hAnsi="微软雅黑" w:cs="微软雅黑" w:hint="eastAsia"/>
          <w:b/>
          <w:bCs/>
          <w:color w:val="000000"/>
          <w:kern w:val="0"/>
          <w:sz w:val="18"/>
          <w:szCs w:val="18"/>
        </w:rPr>
        <w:t>证件号码和手机验证码、支付宝授权登录信息、人脸生物信息</w:t>
      </w:r>
      <w:r>
        <w:rPr>
          <w:rFonts w:ascii="微软雅黑" w:eastAsia="微软雅黑" w:hAnsi="微软雅黑" w:cs="微软雅黑" w:hint="eastAsia"/>
          <w:color w:val="000000"/>
          <w:kern w:val="0"/>
          <w:sz w:val="18"/>
          <w:szCs w:val="18"/>
        </w:rPr>
        <w:t>中的任意1项，以便确定您的身份后提供设置新密码的功能。</w:t>
      </w:r>
    </w:p>
    <w:p w14:paraId="7721128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3</w:t>
      </w:r>
      <w:r>
        <w:rPr>
          <w:rFonts w:ascii="微软雅黑" w:eastAsia="微软雅黑" w:hAnsi="微软雅黑" w:cs="微软雅黑" w:hint="eastAsia"/>
          <w:color w:val="000000"/>
          <w:kern w:val="0"/>
          <w:sz w:val="18"/>
          <w:szCs w:val="18"/>
        </w:rPr>
        <w:t>）当您使用社保医保等服务时，该业务主管单位会收集您的</w:t>
      </w:r>
      <w:r>
        <w:rPr>
          <w:rFonts w:ascii="微软雅黑" w:eastAsia="微软雅黑" w:hAnsi="微软雅黑" w:cs="微软雅黑" w:hint="eastAsia"/>
          <w:b/>
          <w:bCs/>
          <w:color w:val="000000"/>
          <w:kern w:val="0"/>
          <w:sz w:val="18"/>
          <w:szCs w:val="18"/>
        </w:rPr>
        <w:t>真实姓名、证件号码、手机号码、社保缴存信息、公积金缴存信息、家庭信息（如婚姻状况、配偶信息）</w:t>
      </w:r>
      <w:r>
        <w:rPr>
          <w:rFonts w:ascii="微软雅黑" w:eastAsia="微软雅黑" w:hAnsi="微软雅黑" w:cs="微软雅黑" w:hint="eastAsia"/>
          <w:color w:val="000000"/>
          <w:kern w:val="0"/>
          <w:sz w:val="18"/>
          <w:szCs w:val="18"/>
        </w:rPr>
        <w:t>，您需要向本应用授权获取或您按页面提示文字主动输入以上全部或部分信息，您同意本应用将您向本应用提供的信息与法律法规允许的机构或政府机关授权的机构进行对比校验。如果您不使用社保医保服务，则无需提供相关信息。</w:t>
      </w:r>
    </w:p>
    <w:p w14:paraId="4AD1A8E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4</w:t>
      </w:r>
      <w:r>
        <w:rPr>
          <w:rFonts w:ascii="微软雅黑" w:eastAsia="微软雅黑" w:hAnsi="微软雅黑" w:cs="微软雅黑" w:hint="eastAsia"/>
          <w:color w:val="000000"/>
          <w:kern w:val="0"/>
          <w:sz w:val="18"/>
          <w:szCs w:val="18"/>
        </w:rPr>
        <w:t>）当您使用驾管行驶服务时，该业务主管单位会收集您的</w:t>
      </w:r>
      <w:r>
        <w:rPr>
          <w:rFonts w:ascii="微软雅黑" w:eastAsia="微软雅黑" w:hAnsi="微软雅黑" w:cs="微软雅黑" w:hint="eastAsia"/>
          <w:b/>
          <w:bCs/>
          <w:color w:val="000000"/>
          <w:kern w:val="0"/>
          <w:sz w:val="18"/>
          <w:szCs w:val="18"/>
        </w:rPr>
        <w:t>手机号码、身份证号码、车牌号码、驾驶证档案编号信息</w:t>
      </w:r>
      <w:r>
        <w:rPr>
          <w:rFonts w:ascii="微软雅黑" w:eastAsia="微软雅黑" w:hAnsi="微软雅黑" w:cs="微软雅黑" w:hint="eastAsia"/>
          <w:color w:val="000000"/>
          <w:kern w:val="0"/>
          <w:sz w:val="18"/>
          <w:szCs w:val="18"/>
        </w:rPr>
        <w:t>，您需要向本应用授权获取或您按页面提示文字主动输入以上全部或部分信息，您同意本应用将您向本应用提供的信息与法律法规允许的机构或政府机关授权的机构进行对比校验。如果您不使用驾管行驶服务，则</w:t>
      </w:r>
      <w:r>
        <w:rPr>
          <w:rFonts w:ascii="微软雅黑" w:eastAsia="微软雅黑" w:hAnsi="微软雅黑" w:cs="微软雅黑" w:hint="eastAsia"/>
          <w:b/>
          <w:bCs/>
          <w:color w:val="000000"/>
          <w:kern w:val="0"/>
          <w:sz w:val="18"/>
          <w:szCs w:val="18"/>
        </w:rPr>
        <w:t>无需</w:t>
      </w:r>
      <w:r>
        <w:rPr>
          <w:rFonts w:ascii="微软雅黑" w:eastAsia="微软雅黑" w:hAnsi="微软雅黑" w:cs="微软雅黑" w:hint="eastAsia"/>
          <w:color w:val="000000"/>
          <w:kern w:val="0"/>
          <w:sz w:val="18"/>
          <w:szCs w:val="18"/>
        </w:rPr>
        <w:t>提供相关信息。</w:t>
      </w:r>
    </w:p>
    <w:p w14:paraId="68488AB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5</w:t>
      </w:r>
      <w:r>
        <w:rPr>
          <w:rFonts w:ascii="微软雅黑" w:eastAsia="微软雅黑" w:hAnsi="微软雅黑" w:cs="微软雅黑" w:hint="eastAsia"/>
          <w:color w:val="000000"/>
          <w:kern w:val="0"/>
          <w:sz w:val="18"/>
          <w:szCs w:val="18"/>
        </w:rPr>
        <w:t>）当您使用健康就医服务时，该业务主管单位会收集您的</w:t>
      </w:r>
      <w:r>
        <w:rPr>
          <w:rFonts w:ascii="微软雅黑" w:eastAsia="微软雅黑" w:hAnsi="微软雅黑" w:cs="微软雅黑" w:hint="eastAsia"/>
          <w:b/>
          <w:bCs/>
          <w:color w:val="000000"/>
          <w:kern w:val="0"/>
          <w:sz w:val="18"/>
          <w:szCs w:val="18"/>
        </w:rPr>
        <w:t>真实姓名、民族、证件类型、证件号码、手机号码、执业证编码、面部图像（视频）信息、地理位置信息</w:t>
      </w:r>
      <w:r>
        <w:rPr>
          <w:rFonts w:ascii="微软雅黑" w:eastAsia="微软雅黑" w:hAnsi="微软雅黑" w:cs="微软雅黑" w:hint="eastAsia"/>
          <w:color w:val="000000"/>
          <w:kern w:val="0"/>
          <w:sz w:val="18"/>
          <w:szCs w:val="18"/>
        </w:rPr>
        <w:t>，您需要向本应用授权获取或您按页面提示文字主动输入以上全部或部分信息，您同意本应用将您向本应用提供的信息与法律法规允许的机构或政府机关授权的机构进行对比校验。如果您不使用健康就医服务，则无需提供相关信息。</w:t>
      </w:r>
    </w:p>
    <w:p w14:paraId="41FF6E0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6</w:t>
      </w:r>
      <w:r>
        <w:rPr>
          <w:rFonts w:ascii="微软雅黑" w:eastAsia="微软雅黑" w:hAnsi="微软雅黑" w:cs="微软雅黑" w:hint="eastAsia"/>
          <w:color w:val="000000"/>
          <w:kern w:val="0"/>
          <w:sz w:val="18"/>
          <w:szCs w:val="18"/>
        </w:rPr>
        <w:t>）当您使用教育考试服务时，该业务主管单位会收集您的</w:t>
      </w:r>
      <w:r>
        <w:rPr>
          <w:rFonts w:ascii="微软雅黑" w:eastAsia="微软雅黑" w:hAnsi="微软雅黑" w:cs="微软雅黑" w:hint="eastAsia"/>
          <w:b/>
          <w:bCs/>
          <w:color w:val="000000"/>
          <w:kern w:val="0"/>
          <w:sz w:val="18"/>
          <w:szCs w:val="18"/>
        </w:rPr>
        <w:t>真实姓名、证件号码、手机号码、户籍信息、准考证号、地理位置信息</w:t>
      </w:r>
      <w:r>
        <w:rPr>
          <w:rFonts w:ascii="微软雅黑" w:eastAsia="微软雅黑" w:hAnsi="微软雅黑" w:cs="微软雅黑" w:hint="eastAsia"/>
          <w:color w:val="000000"/>
          <w:kern w:val="0"/>
          <w:sz w:val="18"/>
          <w:szCs w:val="18"/>
        </w:rPr>
        <w:t>，您需要向本应用授权获取或您按页面提示文字主动输入以上全部或部分信息，您同意本应用将您向本应用提供的信息与法律法规允许的机构或政府机关授权的机构进行对比校验。如果您不使用教育考试服务，则无需提供相关信息。</w:t>
      </w:r>
    </w:p>
    <w:p w14:paraId="7F2D7FB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7</w:t>
      </w:r>
      <w:r>
        <w:rPr>
          <w:rFonts w:ascii="微软雅黑" w:eastAsia="微软雅黑" w:hAnsi="微软雅黑" w:cs="微软雅黑" w:hint="eastAsia"/>
          <w:color w:val="000000"/>
          <w:kern w:val="0"/>
          <w:sz w:val="18"/>
          <w:szCs w:val="18"/>
        </w:rPr>
        <w:t>）当您使用住房保障服务时，该业务主管单位会收集您的</w:t>
      </w:r>
      <w:r>
        <w:rPr>
          <w:rFonts w:ascii="微软雅黑" w:eastAsia="微软雅黑" w:hAnsi="微软雅黑" w:cs="微软雅黑" w:hint="eastAsia"/>
          <w:b/>
          <w:bCs/>
          <w:color w:val="000000"/>
          <w:kern w:val="0"/>
          <w:sz w:val="18"/>
          <w:szCs w:val="18"/>
        </w:rPr>
        <w:t>姓名、证件号码、手机号码、地理位置、不动产权证书、生物信息、公积金缴存信息</w:t>
      </w:r>
      <w:r>
        <w:rPr>
          <w:rFonts w:ascii="微软雅黑" w:eastAsia="微软雅黑" w:hAnsi="微软雅黑" w:cs="微软雅黑" w:hint="eastAsia"/>
          <w:color w:val="000000"/>
          <w:kern w:val="0"/>
          <w:sz w:val="18"/>
          <w:szCs w:val="18"/>
        </w:rPr>
        <w:t>，您需要向本应用授权获取或您按页面提示文字主动输入以上全部或部分信息，您同意本应用将您向本应用提供的信息与法律法规允许的机构或政府机关授权的机构进行对比校验。如果您不使用住房保障服务，则无需提供相关信息。</w:t>
      </w:r>
    </w:p>
    <w:p w14:paraId="0F89D35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8</w:t>
      </w:r>
      <w:r>
        <w:rPr>
          <w:rFonts w:ascii="微软雅黑" w:eastAsia="微软雅黑" w:hAnsi="微软雅黑" w:cs="微软雅黑" w:hint="eastAsia"/>
          <w:color w:val="000000"/>
          <w:kern w:val="0"/>
          <w:sz w:val="18"/>
          <w:szCs w:val="18"/>
        </w:rPr>
        <w:t>）当您使用旅游出行服务时，该业务主管单位会收集您的</w:t>
      </w:r>
      <w:r>
        <w:rPr>
          <w:rFonts w:ascii="微软雅黑" w:eastAsia="微软雅黑" w:hAnsi="微软雅黑" w:cs="微软雅黑" w:hint="eastAsia"/>
          <w:b/>
          <w:bCs/>
          <w:color w:val="000000"/>
          <w:kern w:val="0"/>
          <w:sz w:val="18"/>
          <w:szCs w:val="18"/>
        </w:rPr>
        <w:t>真实姓名、性别、民族、身份证号/护照/签证、国籍/户籍、地理位置信息</w:t>
      </w:r>
      <w:r>
        <w:rPr>
          <w:rFonts w:ascii="微软雅黑" w:eastAsia="微软雅黑" w:hAnsi="微软雅黑" w:cs="微软雅黑" w:hint="eastAsia"/>
          <w:color w:val="000000"/>
          <w:kern w:val="0"/>
          <w:sz w:val="18"/>
          <w:szCs w:val="18"/>
        </w:rPr>
        <w:t>，您需要向本应用授权获取或您按页面提示文字主动输入以上全部或部分信息，您同意本应用将您向本应用提供的信息与法律法规允许的机构或政府机关授权的机构进行对比校验。如果您不使用旅游出行服务，则无需提供相关信息。</w:t>
      </w:r>
    </w:p>
    <w:p w14:paraId="357DA99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9</w:t>
      </w:r>
      <w:r>
        <w:rPr>
          <w:rFonts w:ascii="微软雅黑" w:eastAsia="微软雅黑" w:hAnsi="微软雅黑" w:cs="微软雅黑" w:hint="eastAsia"/>
          <w:color w:val="000000"/>
          <w:kern w:val="0"/>
          <w:sz w:val="18"/>
          <w:szCs w:val="18"/>
        </w:rPr>
        <w:t>）当您使用公共服务时，该业务主管单位会收集您的</w:t>
      </w:r>
      <w:r>
        <w:rPr>
          <w:rFonts w:ascii="微软雅黑" w:eastAsia="微软雅黑" w:hAnsi="微软雅黑" w:cs="微软雅黑" w:hint="eastAsia"/>
          <w:b/>
          <w:bCs/>
          <w:color w:val="000000"/>
          <w:kern w:val="0"/>
          <w:sz w:val="18"/>
          <w:szCs w:val="18"/>
        </w:rPr>
        <w:t>地理位置信息</w:t>
      </w:r>
      <w:r>
        <w:rPr>
          <w:rFonts w:ascii="微软雅黑" w:eastAsia="微软雅黑" w:hAnsi="微软雅黑" w:cs="微软雅黑" w:hint="eastAsia"/>
          <w:color w:val="000000"/>
          <w:kern w:val="0"/>
          <w:sz w:val="18"/>
          <w:szCs w:val="18"/>
        </w:rPr>
        <w:t>，您需要向本应用授权获取或您按页面提示文字主动输入以上全部或部分信息。您同意本应用将您向本应用提供的信息与法律法规允许的机构或政府机关授权的机构进行对比校验。如果您不使用公共服务，则无需提供相关信息。</w:t>
      </w:r>
    </w:p>
    <w:p w14:paraId="30E0D34A"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10</w:t>
      </w:r>
      <w:r>
        <w:rPr>
          <w:rFonts w:ascii="微软雅黑" w:eastAsia="微软雅黑" w:hAnsi="微软雅黑" w:cs="微软雅黑" w:hint="eastAsia"/>
          <w:color w:val="000000"/>
          <w:kern w:val="0"/>
          <w:sz w:val="18"/>
          <w:szCs w:val="18"/>
        </w:rPr>
        <w:t>）当您使用法律服务时，该业务主管单位会收集您的</w:t>
      </w:r>
      <w:r>
        <w:rPr>
          <w:rFonts w:ascii="微软雅黑" w:eastAsia="微软雅黑" w:hAnsi="微软雅黑" w:cs="微软雅黑" w:hint="eastAsia"/>
          <w:b/>
          <w:bCs/>
          <w:color w:val="000000"/>
          <w:kern w:val="0"/>
          <w:sz w:val="18"/>
          <w:szCs w:val="18"/>
        </w:rPr>
        <w:t>真实姓名、性别、民族、身份证号、地理位置、家庭住址信息</w:t>
      </w:r>
      <w:r>
        <w:rPr>
          <w:rFonts w:ascii="微软雅黑" w:eastAsia="微软雅黑" w:hAnsi="微软雅黑" w:cs="微软雅黑" w:hint="eastAsia"/>
          <w:color w:val="000000"/>
          <w:kern w:val="0"/>
          <w:sz w:val="18"/>
          <w:szCs w:val="18"/>
        </w:rPr>
        <w:t>，您需要向本应用授权获取或您按页面提示文字主动输入以上全部或部分信息，如果上传材料，您需要授权访问存储或</w:t>
      </w:r>
      <w:r>
        <w:rPr>
          <w:rFonts w:ascii="微软雅黑" w:eastAsia="微软雅黑" w:hAnsi="微软雅黑" w:cs="微软雅黑"/>
          <w:color w:val="000000"/>
          <w:kern w:val="0"/>
          <w:sz w:val="18"/>
          <w:szCs w:val="18"/>
        </w:rPr>
        <w:t>SD卡权限，</w:t>
      </w:r>
      <w:r>
        <w:rPr>
          <w:rFonts w:ascii="微软雅黑" w:eastAsia="微软雅黑" w:hAnsi="微软雅黑" w:cs="微软雅黑" w:hint="eastAsia"/>
          <w:color w:val="000000"/>
          <w:kern w:val="0"/>
          <w:sz w:val="18"/>
          <w:szCs w:val="18"/>
        </w:rPr>
        <w:t>您同意本应用将您向本应用提供的信息与法律法规允许的机构或政府机关授权的机构进行对比校验。如果您不使用法律服务，则无需提供相关信息。</w:t>
      </w:r>
    </w:p>
    <w:p w14:paraId="3C167CE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w:t>
      </w:r>
      <w:r>
        <w:rPr>
          <w:rFonts w:ascii="微软雅黑" w:eastAsia="微软雅黑" w:hAnsi="微软雅黑" w:cs="微软雅黑"/>
          <w:color w:val="000000"/>
          <w:kern w:val="0"/>
          <w:sz w:val="18"/>
          <w:szCs w:val="18"/>
        </w:rPr>
        <w:t>11</w:t>
      </w:r>
      <w:r>
        <w:rPr>
          <w:rFonts w:ascii="微软雅黑" w:eastAsia="微软雅黑" w:hAnsi="微软雅黑" w:cs="微软雅黑" w:hint="eastAsia"/>
          <w:color w:val="000000"/>
          <w:kern w:val="0"/>
          <w:sz w:val="18"/>
          <w:szCs w:val="18"/>
        </w:rPr>
        <w:t>）当您使用公共缴费服务时，该业务主管单位会收集您的</w:t>
      </w:r>
      <w:r>
        <w:rPr>
          <w:rFonts w:ascii="微软雅黑" w:eastAsia="微软雅黑" w:hAnsi="微软雅黑" w:cs="微软雅黑" w:hint="eastAsia"/>
          <w:b/>
          <w:bCs/>
          <w:color w:val="000000"/>
          <w:kern w:val="0"/>
          <w:sz w:val="18"/>
          <w:szCs w:val="18"/>
        </w:rPr>
        <w:t>姓名、证件号码、手机号码、业务对应的用户号、地理位置、银行卡信息</w:t>
      </w:r>
      <w:r>
        <w:rPr>
          <w:rFonts w:ascii="微软雅黑" w:eastAsia="微软雅黑" w:hAnsi="微软雅黑" w:cs="微软雅黑" w:hint="eastAsia"/>
          <w:color w:val="000000"/>
          <w:kern w:val="0"/>
          <w:sz w:val="18"/>
          <w:szCs w:val="18"/>
        </w:rPr>
        <w:t>，您需要向本应用授权</w:t>
      </w:r>
      <w:r>
        <w:rPr>
          <w:rFonts w:ascii="微软雅黑" w:eastAsia="微软雅黑" w:hAnsi="微软雅黑" w:cs="微软雅黑" w:hint="eastAsia"/>
          <w:b/>
          <w:bCs/>
          <w:color w:val="000000"/>
          <w:kern w:val="0"/>
          <w:sz w:val="18"/>
          <w:szCs w:val="18"/>
        </w:rPr>
        <w:t>通讯录权限</w:t>
      </w:r>
      <w:r>
        <w:rPr>
          <w:rFonts w:ascii="微软雅黑" w:eastAsia="微软雅黑" w:hAnsi="微软雅黑" w:cs="微软雅黑" w:hint="eastAsia"/>
          <w:color w:val="000000"/>
          <w:kern w:val="0"/>
          <w:sz w:val="18"/>
          <w:szCs w:val="18"/>
        </w:rPr>
        <w:t>获取手机号码或您按页面提示文字主动输入以上全部或部分信息，您同意本应用将您向本应用提供的信息与法律法规允许的机构或政府机关授权的机构进行对比校验。如果您不使用公共缴费服务，则无需提供相关信息。</w:t>
      </w:r>
    </w:p>
    <w:p w14:paraId="45C2542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12</w:t>
      </w:r>
      <w:r>
        <w:rPr>
          <w:rFonts w:ascii="微软雅黑" w:eastAsia="微软雅黑" w:hAnsi="微软雅黑" w:cs="微软雅黑" w:hint="eastAsia"/>
          <w:color w:val="000000"/>
          <w:kern w:val="0"/>
          <w:sz w:val="18"/>
          <w:szCs w:val="18"/>
        </w:rPr>
        <w:t>）当您使用支付类服务时，向该业务主管单位授权获取或向本应用提供您的</w:t>
      </w:r>
      <w:r>
        <w:rPr>
          <w:rFonts w:ascii="微软雅黑" w:eastAsia="微软雅黑" w:hAnsi="微软雅黑" w:cs="微软雅黑" w:hint="eastAsia"/>
          <w:b/>
          <w:bCs/>
          <w:color w:val="000000"/>
          <w:kern w:val="0"/>
          <w:sz w:val="18"/>
          <w:szCs w:val="18"/>
        </w:rPr>
        <w:t>姓名、手机号码、证件类型、证件号码、银行卡信息</w:t>
      </w:r>
      <w:r>
        <w:rPr>
          <w:rFonts w:ascii="微软雅黑" w:eastAsia="微软雅黑" w:hAnsi="微软雅黑" w:cs="微软雅黑" w:hint="eastAsia"/>
          <w:color w:val="000000"/>
          <w:kern w:val="0"/>
          <w:sz w:val="18"/>
          <w:szCs w:val="18"/>
        </w:rPr>
        <w:t>，以便于本应用</w:t>
      </w:r>
      <w:proofErr w:type="gramStart"/>
      <w:r>
        <w:rPr>
          <w:rFonts w:ascii="微软雅黑" w:eastAsia="微软雅黑" w:hAnsi="微软雅黑" w:cs="微软雅黑" w:hint="eastAsia"/>
          <w:color w:val="000000"/>
          <w:kern w:val="0"/>
          <w:sz w:val="18"/>
          <w:szCs w:val="18"/>
        </w:rPr>
        <w:t>验证您</w:t>
      </w:r>
      <w:proofErr w:type="gramEnd"/>
      <w:r>
        <w:rPr>
          <w:rFonts w:ascii="微软雅黑" w:eastAsia="微软雅黑" w:hAnsi="微软雅黑" w:cs="微软雅黑" w:hint="eastAsia"/>
          <w:color w:val="000000"/>
          <w:kern w:val="0"/>
          <w:sz w:val="18"/>
          <w:szCs w:val="18"/>
        </w:rPr>
        <w:t>的身份及您使用上述支付服务。</w:t>
      </w:r>
    </w:p>
    <w:p w14:paraId="4B242D4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13</w:t>
      </w:r>
      <w:r>
        <w:rPr>
          <w:rFonts w:ascii="微软雅黑" w:eastAsia="微软雅黑" w:hAnsi="微软雅黑" w:cs="微软雅黑" w:hint="eastAsia"/>
          <w:color w:val="000000"/>
          <w:kern w:val="0"/>
          <w:sz w:val="18"/>
          <w:szCs w:val="18"/>
        </w:rPr>
        <w:t>）当您在本应用中使用由非本应用提供的第三方政务服务事项和公共服务应用，需要您本人授权第三方使用您的用户信息，第三方可能会通过本应用获取您的</w:t>
      </w:r>
      <w:r>
        <w:rPr>
          <w:rFonts w:ascii="微软雅黑" w:eastAsia="微软雅黑" w:hAnsi="微软雅黑" w:cs="微软雅黑" w:hint="eastAsia"/>
          <w:b/>
          <w:bCs/>
          <w:color w:val="000000"/>
          <w:kern w:val="0"/>
          <w:sz w:val="18"/>
          <w:szCs w:val="18"/>
        </w:rPr>
        <w:t>姓名、证件类型、证件号码、人像信息、IP地址、手机号码、地理位置、声音信息</w:t>
      </w:r>
      <w:r>
        <w:rPr>
          <w:rFonts w:ascii="微软雅黑" w:eastAsia="微软雅黑" w:hAnsi="微软雅黑" w:cs="微软雅黑" w:hint="eastAsia"/>
          <w:color w:val="000000"/>
          <w:kern w:val="0"/>
          <w:sz w:val="18"/>
          <w:szCs w:val="18"/>
        </w:rPr>
        <w:t>。本应用将评估该第三方收集信息的合法性、合理性、必要性，要求第三方对您的信息采取保护措施，并严格遵守相关法律法规。如您不授权或拒绝第三方在提供服务时收集、使用、存储和对外提供您的用户信息，将可能会导致您无法在本应用中使用第三方的相应服务，但这不影响您使用本应用的其他功能。</w:t>
      </w:r>
    </w:p>
    <w:p w14:paraId="45E9919F"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2. 向您提供服务过程中我们主动收集的个人信息</w:t>
      </w:r>
    </w:p>
    <w:p w14:paraId="2C846DA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在符合法律法规前提下，为了保障您的账号安全和更好地为您提供优质的服务，我们会收集和使用您在使用本应用的服务过程中产生的如下信息：</w:t>
      </w:r>
    </w:p>
    <w:p w14:paraId="6F6EB6C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color w:val="000000"/>
          <w:kern w:val="0"/>
          <w:sz w:val="18"/>
          <w:szCs w:val="18"/>
        </w:rPr>
        <w:t xml:space="preserve">2.1 </w:t>
      </w:r>
      <w:r>
        <w:rPr>
          <w:rFonts w:ascii="微软雅黑" w:eastAsia="微软雅黑" w:hAnsi="微软雅黑" w:cs="微软雅黑" w:hint="eastAsia"/>
          <w:color w:val="000000"/>
          <w:kern w:val="0"/>
          <w:sz w:val="18"/>
          <w:szCs w:val="18"/>
        </w:rPr>
        <w:t>设备信息</w:t>
      </w:r>
    </w:p>
    <w:p w14:paraId="05667205" w14:textId="77777777" w:rsidR="00483151" w:rsidRDefault="00404353">
      <w:pPr>
        <w:widowControl/>
        <w:spacing w:after="75"/>
        <w:ind w:firstLine="225"/>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当您使用本应用时，我们可能会根据您在软件安装及使用中的具体权限，接收并记录您的相关设备信息，以保障您的账号与使用安全，包括 </w:t>
      </w:r>
      <w:r>
        <w:rPr>
          <w:rFonts w:ascii="微软雅黑" w:eastAsia="微软雅黑" w:hAnsi="微软雅黑" w:cs="微软雅黑" w:hint="eastAsia"/>
          <w:b/>
          <w:bCs/>
          <w:kern w:val="0"/>
          <w:sz w:val="18"/>
          <w:szCs w:val="18"/>
        </w:rPr>
        <w:t>手机硬件型号、手机系统信息、手机屏幕信息、操作系统信息、本应用的安装信息、</w:t>
      </w:r>
      <w:r>
        <w:rPr>
          <w:rFonts w:ascii="微软雅黑" w:eastAsia="微软雅黑" w:hAnsi="微软雅黑" w:cs="微软雅黑"/>
          <w:b/>
          <w:bCs/>
          <w:kern w:val="0"/>
          <w:sz w:val="18"/>
          <w:szCs w:val="18"/>
        </w:rPr>
        <w:t>IMEI、CCID（Android）、IMSI（Android）、唯一设备识别码（Android ID/IDFA/OPENUDID/GUID）</w:t>
      </w:r>
      <w:r>
        <w:rPr>
          <w:rFonts w:ascii="微软雅黑" w:eastAsia="微软雅黑" w:hAnsi="微软雅黑" w:cs="微软雅黑" w:hint="eastAsia"/>
          <w:kern w:val="0"/>
          <w:sz w:val="18"/>
          <w:szCs w:val="18"/>
        </w:rPr>
        <w:t>。</w:t>
      </w:r>
    </w:p>
    <w:p w14:paraId="4630E42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此为进行问题排查与安全维护的必要信息，如</w:t>
      </w:r>
      <w:proofErr w:type="gramStart"/>
      <w:r>
        <w:rPr>
          <w:rFonts w:ascii="微软雅黑" w:eastAsia="微软雅黑" w:hAnsi="微软雅黑" w:cs="微软雅黑" w:hint="eastAsia"/>
          <w:color w:val="000000"/>
          <w:kern w:val="0"/>
          <w:sz w:val="18"/>
          <w:szCs w:val="18"/>
        </w:rPr>
        <w:t>您拒绝</w:t>
      </w:r>
      <w:proofErr w:type="gramEnd"/>
      <w:r>
        <w:rPr>
          <w:rFonts w:ascii="微软雅黑" w:eastAsia="微软雅黑" w:hAnsi="微软雅黑" w:cs="微软雅黑" w:hint="eastAsia"/>
          <w:color w:val="000000"/>
          <w:kern w:val="0"/>
          <w:sz w:val="18"/>
          <w:szCs w:val="18"/>
        </w:rPr>
        <w:t>我们收集上述信息，我们将无法为您的“太和政前方”App进行安全监测，可能会影响您的账号使用安全。</w:t>
      </w:r>
    </w:p>
    <w:p w14:paraId="5CAECC05" w14:textId="77777777" w:rsidR="00483151" w:rsidRDefault="00404353">
      <w:pPr>
        <w:widowControl/>
        <w:spacing w:after="75"/>
        <w:ind w:firstLine="225"/>
        <w:rPr>
          <w:del w:id="3" w:author="汪伊宁" w:date="2022-09-05T10:31:00Z"/>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请您知悉，上述设备信息中，相关第三方SDK会直接收集您的部分设备信息（</w:t>
      </w:r>
      <w:r>
        <w:rPr>
          <w:rFonts w:ascii="微软雅黑" w:eastAsia="微软雅黑" w:hAnsi="微软雅黑" w:cs="微软雅黑" w:hint="eastAsia"/>
          <w:b/>
          <w:color w:val="000000"/>
          <w:kern w:val="0"/>
          <w:sz w:val="18"/>
          <w:szCs w:val="18"/>
        </w:rPr>
        <w:t>网络状态信息</w:t>
      </w:r>
      <w:r>
        <w:rPr>
          <w:rFonts w:ascii="微软雅黑" w:eastAsia="微软雅黑" w:hAnsi="微软雅黑" w:cs="微软雅黑"/>
          <w:b/>
          <w:color w:val="000000"/>
          <w:kern w:val="0"/>
          <w:sz w:val="18"/>
          <w:szCs w:val="18"/>
        </w:rPr>
        <w:t>、</w:t>
      </w:r>
      <w:r>
        <w:rPr>
          <w:rFonts w:ascii="微软雅黑" w:eastAsia="微软雅黑" w:hAnsi="微软雅黑" w:cs="微软雅黑" w:hint="eastAsia"/>
          <w:b/>
          <w:color w:val="000000"/>
          <w:kern w:val="0"/>
          <w:sz w:val="18"/>
          <w:szCs w:val="18"/>
        </w:rPr>
        <w:t>唯一设备识别码</w:t>
      </w:r>
      <w:r>
        <w:rPr>
          <w:rFonts w:ascii="微软雅黑" w:eastAsia="微软雅黑" w:hAnsi="微软雅黑" w:cs="微软雅黑" w:hint="eastAsia"/>
          <w:color w:val="000000"/>
          <w:kern w:val="0"/>
          <w:sz w:val="18"/>
          <w:szCs w:val="18"/>
        </w:rPr>
        <w:t>），具体地，您可以通过点击阅读《太和政前方App第三方信息共享清单》以了解第三方SDK收集</w:t>
      </w:r>
      <w:proofErr w:type="gramStart"/>
      <w:r>
        <w:rPr>
          <w:rFonts w:ascii="微软雅黑" w:eastAsia="微软雅黑" w:hAnsi="微软雅黑" w:cs="微软雅黑" w:hint="eastAsia"/>
          <w:color w:val="000000"/>
          <w:kern w:val="0"/>
          <w:sz w:val="18"/>
          <w:szCs w:val="18"/>
        </w:rPr>
        <w:t>您设备</w:t>
      </w:r>
      <w:proofErr w:type="gramEnd"/>
      <w:r>
        <w:rPr>
          <w:rFonts w:ascii="微软雅黑" w:eastAsia="微软雅黑" w:hAnsi="微软雅黑" w:cs="微软雅黑" w:hint="eastAsia"/>
          <w:color w:val="000000"/>
          <w:kern w:val="0"/>
          <w:sz w:val="18"/>
          <w:szCs w:val="18"/>
        </w:rPr>
        <w:t>信息的详情。</w:t>
      </w:r>
    </w:p>
    <w:p w14:paraId="38D5B9B4" w14:textId="77777777" w:rsidR="00483151" w:rsidRDefault="00483151">
      <w:pPr>
        <w:widowControl/>
        <w:spacing w:after="75"/>
        <w:ind w:firstLine="225"/>
        <w:rPr>
          <w:rFonts w:ascii="微软雅黑" w:eastAsia="微软雅黑" w:hAnsi="微软雅黑" w:cs="微软雅黑"/>
          <w:color w:val="000000"/>
          <w:kern w:val="0"/>
          <w:sz w:val="18"/>
          <w:szCs w:val="18"/>
        </w:rPr>
      </w:pPr>
    </w:p>
    <w:p w14:paraId="7A41F8B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color w:val="000000"/>
          <w:kern w:val="0"/>
          <w:sz w:val="18"/>
          <w:szCs w:val="18"/>
        </w:rPr>
        <w:t xml:space="preserve">2.2 </w:t>
      </w:r>
      <w:r>
        <w:rPr>
          <w:rFonts w:ascii="微软雅黑" w:eastAsia="微软雅黑" w:hAnsi="微软雅黑" w:cs="微软雅黑" w:hint="eastAsia"/>
          <w:color w:val="000000"/>
          <w:kern w:val="0"/>
          <w:sz w:val="18"/>
          <w:szCs w:val="18"/>
        </w:rPr>
        <w:t>日志信息</w:t>
      </w:r>
    </w:p>
    <w:p w14:paraId="4FEF8BE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当您使用本应用时，我们会自动收集您在使用本应用时的详细情况并作为网络日志进行保存，包括 </w:t>
      </w:r>
      <w:r>
        <w:rPr>
          <w:rFonts w:ascii="微软雅黑" w:eastAsia="微软雅黑" w:hAnsi="微软雅黑" w:cs="微软雅黑" w:hint="eastAsia"/>
          <w:b/>
          <w:bCs/>
          <w:color w:val="000000"/>
          <w:kern w:val="0"/>
          <w:sz w:val="18"/>
          <w:szCs w:val="18"/>
        </w:rPr>
        <w:t>本应用的启动退出记录、下载记录、设置首页样式记录、用户证件查询记录、用户政务办事记录、用户交易缴费记录、操作系统信息、登录IP信息</w:t>
      </w:r>
      <w:r>
        <w:rPr>
          <w:rFonts w:ascii="微软雅黑" w:eastAsia="微软雅黑" w:hAnsi="微软雅黑" w:cs="微软雅黑" w:hint="eastAsia"/>
          <w:color w:val="000000"/>
          <w:kern w:val="0"/>
          <w:sz w:val="18"/>
          <w:szCs w:val="18"/>
        </w:rPr>
        <w:t>，以便我们统计本应用的使用情况，优化本应用的产品或服务，为您提供更好的服务体验。</w:t>
      </w:r>
    </w:p>
    <w:p w14:paraId="33D5F2E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color w:val="000000"/>
          <w:kern w:val="0"/>
          <w:sz w:val="18"/>
          <w:szCs w:val="18"/>
        </w:rPr>
        <w:t xml:space="preserve">2.3 </w:t>
      </w:r>
      <w:r>
        <w:rPr>
          <w:rFonts w:ascii="微软雅黑" w:eastAsia="微软雅黑" w:hAnsi="微软雅黑" w:cs="微软雅黑" w:hint="eastAsia"/>
          <w:color w:val="000000"/>
          <w:kern w:val="0"/>
          <w:sz w:val="18"/>
          <w:szCs w:val="18"/>
        </w:rPr>
        <w:t>浏览记录</w:t>
      </w:r>
    </w:p>
    <w:p w14:paraId="31D482A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当您使用本应用时，我们会收集您在本应用内的相关浏览信息，包括</w:t>
      </w:r>
      <w:r>
        <w:rPr>
          <w:rFonts w:ascii="微软雅黑" w:eastAsia="微软雅黑" w:hAnsi="微软雅黑" w:cs="微软雅黑" w:hint="eastAsia"/>
          <w:b/>
          <w:bCs/>
          <w:color w:val="000000"/>
          <w:kern w:val="0"/>
          <w:sz w:val="18"/>
          <w:szCs w:val="18"/>
        </w:rPr>
        <w:t>浏览记录、下载记录和点击记录</w:t>
      </w:r>
      <w:r>
        <w:rPr>
          <w:rFonts w:ascii="微软雅黑" w:eastAsia="微软雅黑" w:hAnsi="微软雅黑" w:cs="微软雅黑" w:hint="eastAsia"/>
          <w:color w:val="000000"/>
          <w:kern w:val="0"/>
          <w:sz w:val="18"/>
          <w:szCs w:val="18"/>
        </w:rPr>
        <w:t>。收集这类信息是为了改善本应用的产品或服务的相关功能，为您提供更好的服务体验。</w:t>
      </w:r>
    </w:p>
    <w:p w14:paraId="40A5086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color w:val="000000"/>
          <w:kern w:val="0"/>
          <w:sz w:val="18"/>
          <w:szCs w:val="18"/>
        </w:rPr>
        <w:t xml:space="preserve">2.4 </w:t>
      </w:r>
      <w:r>
        <w:rPr>
          <w:rFonts w:ascii="微软雅黑" w:eastAsia="微软雅黑" w:hAnsi="微软雅黑" w:cs="微软雅黑" w:hint="eastAsia"/>
          <w:color w:val="000000"/>
          <w:kern w:val="0"/>
          <w:sz w:val="18"/>
          <w:szCs w:val="18"/>
        </w:rPr>
        <w:t>搜索记录</w:t>
      </w:r>
    </w:p>
    <w:p w14:paraId="163F1E3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当您使用本应用内的搜索服务时，我们会收集您的</w:t>
      </w:r>
      <w:r>
        <w:rPr>
          <w:rFonts w:ascii="微软雅黑" w:eastAsia="微软雅黑" w:hAnsi="微软雅黑" w:cs="微软雅黑" w:hint="eastAsia"/>
          <w:b/>
          <w:color w:val="000000"/>
          <w:kern w:val="0"/>
          <w:sz w:val="18"/>
          <w:szCs w:val="18"/>
        </w:rPr>
        <w:t>搜索记录</w:t>
      </w:r>
      <w:r>
        <w:rPr>
          <w:rFonts w:ascii="微软雅黑" w:eastAsia="微软雅黑" w:hAnsi="微软雅黑" w:cs="微软雅黑" w:hint="eastAsia"/>
          <w:color w:val="000000"/>
          <w:kern w:val="0"/>
          <w:sz w:val="18"/>
          <w:szCs w:val="18"/>
        </w:rPr>
        <w:t>，以方便您后续查找时无需再次输入。您可以自主删除前述搜索记录。搜索的关键词信息通常无法单独</w:t>
      </w:r>
      <w:proofErr w:type="gramStart"/>
      <w:r>
        <w:rPr>
          <w:rFonts w:ascii="微软雅黑" w:eastAsia="微软雅黑" w:hAnsi="微软雅黑" w:cs="微软雅黑" w:hint="eastAsia"/>
          <w:color w:val="000000"/>
          <w:kern w:val="0"/>
          <w:sz w:val="18"/>
          <w:szCs w:val="18"/>
        </w:rPr>
        <w:t>识别您</w:t>
      </w:r>
      <w:proofErr w:type="gramEnd"/>
      <w:r>
        <w:rPr>
          <w:rFonts w:ascii="微软雅黑" w:eastAsia="微软雅黑" w:hAnsi="微软雅黑" w:cs="微软雅黑" w:hint="eastAsia"/>
          <w:color w:val="000000"/>
          <w:kern w:val="0"/>
          <w:sz w:val="18"/>
          <w:szCs w:val="18"/>
        </w:rPr>
        <w:t>的个人身份，不属于您的个人信息，不在本政策的限制范围内。但当您的搜索关键词信息与您的其他信息有联结并可</w:t>
      </w:r>
      <w:proofErr w:type="gramStart"/>
      <w:r>
        <w:rPr>
          <w:rFonts w:ascii="微软雅黑" w:eastAsia="微软雅黑" w:hAnsi="微软雅黑" w:cs="微软雅黑" w:hint="eastAsia"/>
          <w:color w:val="000000"/>
          <w:kern w:val="0"/>
          <w:sz w:val="18"/>
          <w:szCs w:val="18"/>
        </w:rPr>
        <w:t>识别您</w:t>
      </w:r>
      <w:proofErr w:type="gramEnd"/>
      <w:r>
        <w:rPr>
          <w:rFonts w:ascii="微软雅黑" w:eastAsia="微软雅黑" w:hAnsi="微软雅黑" w:cs="微软雅黑" w:hint="eastAsia"/>
          <w:color w:val="000000"/>
          <w:kern w:val="0"/>
          <w:sz w:val="18"/>
          <w:szCs w:val="18"/>
        </w:rPr>
        <w:t>的个人身份时，在结合使用期间，我们会将您的搜索关键词信息作为您的个人信息，与您的搜索历史记录一同按照本政策对其进行处理与保护。</w:t>
      </w:r>
    </w:p>
    <w:p w14:paraId="0E763D68"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lastRenderedPageBreak/>
        <w:t>3. 我们从第三方获取的您的个人信息</w:t>
      </w:r>
    </w:p>
    <w:p w14:paraId="691E7F11" w14:textId="6C134D2D"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3.1如果您使用第三方账号（支付宝/社保/安徽政务服务网账号）登录本应用，我们会从第三方收集</w:t>
      </w:r>
      <w:r>
        <w:rPr>
          <w:rFonts w:ascii="微软雅黑" w:eastAsia="微软雅黑" w:hAnsi="微软雅黑" w:cs="微软雅黑" w:hint="eastAsia"/>
          <w:b/>
          <w:bCs/>
          <w:color w:val="000000"/>
          <w:kern w:val="0"/>
          <w:sz w:val="18"/>
          <w:szCs w:val="18"/>
        </w:rPr>
        <w:t>您授权共享的账号信息（昵称、头像）</w:t>
      </w:r>
      <w:r>
        <w:commentReference w:id="4"/>
      </w:r>
      <w:r>
        <w:rPr>
          <w:rFonts w:ascii="微软雅黑" w:eastAsia="微软雅黑" w:hAnsi="微软雅黑" w:cs="微软雅黑" w:hint="eastAsia"/>
          <w:color w:val="000000"/>
          <w:kern w:val="0"/>
          <w:sz w:val="18"/>
          <w:szCs w:val="18"/>
        </w:rPr>
        <w:t>，并在您同意本协议后将您的第三方账号与本应用账户进行绑定。如需要取消</w:t>
      </w:r>
      <w:proofErr w:type="gramStart"/>
      <w:r>
        <w:rPr>
          <w:rFonts w:ascii="微软雅黑" w:eastAsia="微软雅黑" w:hAnsi="微软雅黑" w:cs="微软雅黑" w:hint="eastAsia"/>
          <w:color w:val="000000"/>
          <w:kern w:val="0"/>
          <w:sz w:val="18"/>
          <w:szCs w:val="18"/>
        </w:rPr>
        <w:t>上述第三</w:t>
      </w:r>
      <w:proofErr w:type="gramEnd"/>
      <w:r>
        <w:rPr>
          <w:rFonts w:ascii="微软雅黑" w:eastAsia="微软雅黑" w:hAnsi="微软雅黑" w:cs="微软雅黑" w:hint="eastAsia"/>
          <w:color w:val="000000"/>
          <w:kern w:val="0"/>
          <w:sz w:val="18"/>
          <w:szCs w:val="18"/>
        </w:rPr>
        <w:t>方账号的绑定，您可以在本应用中关闭授权绑定。</w:t>
      </w:r>
    </w:p>
    <w:p w14:paraId="0B5DB80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3.2为了更好地为您提供服务，本应用将在获得各厅局委办及其他相关政府机构的许可的情况下，从各厅局委办及其他相关政府机构的业务系统中获取您个人相关的政务信息，这些信息在本</w:t>
      </w:r>
      <w:proofErr w:type="gramStart"/>
      <w:r>
        <w:rPr>
          <w:rFonts w:ascii="微软雅黑" w:eastAsia="微软雅黑" w:hAnsi="微软雅黑" w:cs="微软雅黑" w:hint="eastAsia"/>
          <w:color w:val="000000"/>
          <w:kern w:val="0"/>
          <w:sz w:val="18"/>
          <w:szCs w:val="18"/>
        </w:rPr>
        <w:t>应用仅</w:t>
      </w:r>
      <w:proofErr w:type="gramEnd"/>
      <w:r>
        <w:rPr>
          <w:rFonts w:ascii="微软雅黑" w:eastAsia="微软雅黑" w:hAnsi="微软雅黑" w:cs="微软雅黑" w:hint="eastAsia"/>
          <w:color w:val="000000"/>
          <w:kern w:val="0"/>
          <w:sz w:val="18"/>
          <w:szCs w:val="18"/>
        </w:rPr>
        <w:t>用于向您展示，不做任何形式的存储，也不会向</w:t>
      </w:r>
      <w:proofErr w:type="gramStart"/>
      <w:r>
        <w:rPr>
          <w:rFonts w:ascii="微软雅黑" w:eastAsia="微软雅黑" w:hAnsi="微软雅黑" w:cs="微软雅黑" w:hint="eastAsia"/>
          <w:color w:val="000000"/>
          <w:kern w:val="0"/>
          <w:sz w:val="18"/>
          <w:szCs w:val="18"/>
        </w:rPr>
        <w:t>其他第三</w:t>
      </w:r>
      <w:proofErr w:type="gramEnd"/>
      <w:r>
        <w:rPr>
          <w:rFonts w:ascii="微软雅黑" w:eastAsia="微软雅黑" w:hAnsi="微软雅黑" w:cs="微软雅黑" w:hint="eastAsia"/>
          <w:color w:val="000000"/>
          <w:kern w:val="0"/>
          <w:sz w:val="18"/>
          <w:szCs w:val="18"/>
        </w:rPr>
        <w:t>方共享这些信息。</w:t>
      </w:r>
    </w:p>
    <w:p w14:paraId="25689990"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b/>
          <w:bCs/>
          <w:color w:val="000000"/>
          <w:kern w:val="0"/>
          <w:sz w:val="18"/>
          <w:szCs w:val="18"/>
        </w:rPr>
        <w:t xml:space="preserve">4. </w:t>
      </w:r>
      <w:r>
        <w:rPr>
          <w:rFonts w:ascii="微软雅黑" w:eastAsia="微软雅黑" w:hAnsi="微软雅黑" w:cs="微软雅黑" w:hint="eastAsia"/>
          <w:b/>
          <w:bCs/>
          <w:color w:val="000000"/>
          <w:kern w:val="0"/>
          <w:sz w:val="18"/>
          <w:szCs w:val="18"/>
        </w:rPr>
        <w:t>个人信息处理说明</w:t>
      </w:r>
    </w:p>
    <w:p w14:paraId="38D800A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4.1根据适用的法律法规，我们可能会对您的个人信息进行技术处理，使得根据该信息无法精确识别到用户个人，并对技术处理后的信息进行匿名化或去标识化的学术研究或统计分析（包括使用匿名化或去标识化后的语音信息进行模型算法的训练），以更好地提升产品功能和服务能力。</w:t>
      </w:r>
    </w:p>
    <w:p w14:paraId="519EE51B" w14:textId="77777777" w:rsidR="00483151" w:rsidRDefault="00483151">
      <w:pPr>
        <w:widowControl/>
        <w:spacing w:after="75"/>
        <w:rPr>
          <w:rFonts w:ascii="微软雅黑" w:eastAsia="微软雅黑" w:hAnsi="微软雅黑" w:cs="微软雅黑"/>
          <w:color w:val="000000"/>
          <w:kern w:val="0"/>
          <w:sz w:val="18"/>
          <w:szCs w:val="18"/>
        </w:rPr>
      </w:pPr>
    </w:p>
    <w:p w14:paraId="57C82B1A"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4.2根据相关法律法规规定，以下情形中处理您的个人信息无需征得您的同意：</w:t>
      </w:r>
    </w:p>
    <w:p w14:paraId="352A6CAC"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为订立、履行个人作为一方当事人的合同所必需，或者按照依法制定的劳动规章制度和依法签订的集体合同实施人力资源管理所必需；</w:t>
      </w:r>
    </w:p>
    <w:p w14:paraId="3797CF5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为履行法定职责或者法定义务所必需；</w:t>
      </w:r>
    </w:p>
    <w:p w14:paraId="55FAE43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为应对突发公共卫生事件，或者紧急情况下为保护自然人的生命健康和财产安全所必需；</w:t>
      </w:r>
    </w:p>
    <w:p w14:paraId="151141F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为公共利益实施新闻报道、舆论监督等行为，在合理的范围内处理个人信息；</w:t>
      </w:r>
    </w:p>
    <w:p w14:paraId="521C2E2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依照本法规定在合理的范围内处理个人自行公开或者其他已经合法公开的个人信息；</w:t>
      </w:r>
    </w:p>
    <w:p w14:paraId="1E2308A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法律、行政法规规定的其他情形。</w:t>
      </w:r>
    </w:p>
    <w:p w14:paraId="410EAB08" w14:textId="77777777" w:rsidR="00483151" w:rsidRDefault="00483151">
      <w:pPr>
        <w:widowControl/>
        <w:spacing w:after="75"/>
        <w:ind w:firstLine="225"/>
        <w:rPr>
          <w:rFonts w:ascii="微软雅黑" w:eastAsia="微软雅黑" w:hAnsi="微软雅黑" w:cs="微软雅黑"/>
          <w:color w:val="000000"/>
          <w:kern w:val="0"/>
          <w:sz w:val="18"/>
          <w:szCs w:val="18"/>
        </w:rPr>
      </w:pPr>
    </w:p>
    <w:p w14:paraId="6AC421A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4.3您可以通过点击阅读</w:t>
      </w:r>
      <w:commentRangeStart w:id="5"/>
      <w:r>
        <w:rPr>
          <w:rFonts w:ascii="微软雅黑" w:eastAsia="微软雅黑" w:hAnsi="微软雅黑" w:cs="微软雅黑" w:hint="eastAsia"/>
          <w:b/>
          <w:bCs/>
          <w:color w:val="000000"/>
          <w:kern w:val="0"/>
          <w:sz w:val="18"/>
          <w:szCs w:val="18"/>
        </w:rPr>
        <w:t>《太和政前方个人信息收集清单》</w:t>
      </w:r>
      <w:commentRangeEnd w:id="5"/>
      <w:r>
        <w:commentReference w:id="5"/>
      </w:r>
      <w:r>
        <w:rPr>
          <w:rFonts w:ascii="微软雅黑" w:eastAsia="微软雅黑" w:hAnsi="微软雅黑" w:cs="微软雅黑" w:hint="eastAsia"/>
          <w:color w:val="000000"/>
          <w:kern w:val="0"/>
          <w:sz w:val="18"/>
          <w:szCs w:val="18"/>
        </w:rPr>
        <w:t>以快速了解我们收集您个人信息的基本情况，包括信息种类、使用目的、使用场景等。</w:t>
      </w:r>
    </w:p>
    <w:p w14:paraId="358611AD"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三、我们如何使用Cookie技术</w:t>
      </w:r>
    </w:p>
    <w:p w14:paraId="7360E2D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我们可能通过cookies收集和使用您的信息，并将该信息储存为日志信息。我们使用自己的cookies，目的是为您提供更个性化的用户体验和服务，并用于以下用途：</w:t>
      </w:r>
    </w:p>
    <w:p w14:paraId="66EAC12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（1）记住您的身份。例如：Cookies有助于我们</w:t>
      </w:r>
      <w:proofErr w:type="gramStart"/>
      <w:r>
        <w:rPr>
          <w:rFonts w:ascii="微软雅黑" w:eastAsia="微软雅黑" w:hAnsi="微软雅黑" w:cs="微软雅黑" w:hint="eastAsia"/>
          <w:color w:val="000000"/>
          <w:kern w:val="0"/>
          <w:sz w:val="18"/>
          <w:szCs w:val="18"/>
        </w:rPr>
        <w:t>辨认您</w:t>
      </w:r>
      <w:proofErr w:type="gramEnd"/>
      <w:r>
        <w:rPr>
          <w:rFonts w:ascii="微软雅黑" w:eastAsia="微软雅黑" w:hAnsi="微软雅黑" w:cs="微软雅黑" w:hint="eastAsia"/>
          <w:color w:val="000000"/>
          <w:kern w:val="0"/>
          <w:sz w:val="18"/>
          <w:szCs w:val="18"/>
        </w:rPr>
        <w:t>作为我们的注册用户的身份，或</w:t>
      </w:r>
      <w:proofErr w:type="gramStart"/>
      <w:r>
        <w:rPr>
          <w:rFonts w:ascii="微软雅黑" w:eastAsia="微软雅黑" w:hAnsi="微软雅黑" w:cs="微软雅黑" w:hint="eastAsia"/>
          <w:color w:val="000000"/>
          <w:kern w:val="0"/>
          <w:sz w:val="18"/>
          <w:szCs w:val="18"/>
        </w:rPr>
        <w:t>保存您</w:t>
      </w:r>
      <w:proofErr w:type="gramEnd"/>
      <w:r>
        <w:rPr>
          <w:rFonts w:ascii="微软雅黑" w:eastAsia="微软雅黑" w:hAnsi="微软雅黑" w:cs="微软雅黑" w:hint="eastAsia"/>
          <w:color w:val="000000"/>
          <w:kern w:val="0"/>
          <w:sz w:val="18"/>
          <w:szCs w:val="18"/>
        </w:rPr>
        <w:t>向我们提供的有关您的喜好或其他信息；</w:t>
      </w:r>
    </w:p>
    <w:p w14:paraId="57018D0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w:t>
      </w:r>
      <w:proofErr w:type="gramStart"/>
      <w:r>
        <w:rPr>
          <w:rFonts w:ascii="微软雅黑" w:eastAsia="微软雅黑" w:hAnsi="微软雅黑" w:cs="微软雅黑" w:hint="eastAsia"/>
          <w:color w:val="000000"/>
          <w:kern w:val="0"/>
          <w:sz w:val="18"/>
          <w:szCs w:val="18"/>
        </w:rPr>
        <w:t>分析您</w:t>
      </w:r>
      <w:proofErr w:type="gramEnd"/>
      <w:r>
        <w:rPr>
          <w:rFonts w:ascii="微软雅黑" w:eastAsia="微软雅黑" w:hAnsi="微软雅黑" w:cs="微软雅黑" w:hint="eastAsia"/>
          <w:color w:val="000000"/>
          <w:kern w:val="0"/>
          <w:sz w:val="18"/>
          <w:szCs w:val="18"/>
        </w:rPr>
        <w:t>使用我们服务的情况。例如，我们可利用Cookies来了解您使用我们的服务进行什么活动，或哪些网页或服务最受您的欢迎；</w:t>
      </w:r>
    </w:p>
    <w:p w14:paraId="718C096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我们的产品和服务上可能会有其他合作方放置的cookies及同类技术。这些cookies及同类技术可能会收集与</w:t>
      </w:r>
      <w:proofErr w:type="gramStart"/>
      <w:r>
        <w:rPr>
          <w:rFonts w:ascii="微软雅黑" w:eastAsia="微软雅黑" w:hAnsi="微软雅黑" w:cs="微软雅黑" w:hint="eastAsia"/>
          <w:color w:val="000000"/>
          <w:kern w:val="0"/>
          <w:sz w:val="18"/>
          <w:szCs w:val="18"/>
        </w:rPr>
        <w:t>您相关</w:t>
      </w:r>
      <w:proofErr w:type="gramEnd"/>
      <w:r>
        <w:rPr>
          <w:rFonts w:ascii="微软雅黑" w:eastAsia="微软雅黑" w:hAnsi="微软雅黑" w:cs="微软雅黑" w:hint="eastAsia"/>
          <w:color w:val="000000"/>
          <w:kern w:val="0"/>
          <w:sz w:val="18"/>
          <w:szCs w:val="18"/>
        </w:rPr>
        <w:t>的非个人身份信息，以用于分析用户如何使用该等服务、向您</w:t>
      </w:r>
      <w:proofErr w:type="gramStart"/>
      <w:r>
        <w:rPr>
          <w:rFonts w:ascii="微软雅黑" w:eastAsia="微软雅黑" w:hAnsi="微软雅黑" w:cs="微软雅黑" w:hint="eastAsia"/>
          <w:color w:val="000000"/>
          <w:kern w:val="0"/>
          <w:sz w:val="18"/>
          <w:szCs w:val="18"/>
        </w:rPr>
        <w:t>发送您</w:t>
      </w:r>
      <w:proofErr w:type="gramEnd"/>
      <w:r>
        <w:rPr>
          <w:rFonts w:ascii="微软雅黑" w:eastAsia="微软雅黑" w:hAnsi="微软雅黑" w:cs="微软雅黑" w:hint="eastAsia"/>
          <w:color w:val="000000"/>
          <w:kern w:val="0"/>
          <w:sz w:val="18"/>
          <w:szCs w:val="18"/>
        </w:rPr>
        <w:t>可能感兴趣的服务，或用于评估服务的效果。这些第三方cookies及同类技术收集和使用该等信息，不受本政策的约束，而是受相关使用者的隐私政策约束，我们不对第三方的cookies及同类技术承担责任。（</w:t>
      </w:r>
      <w:r>
        <w:rPr>
          <w:rFonts w:ascii="微软雅黑" w:eastAsia="微软雅黑" w:hAnsi="微软雅黑" w:cs="微软雅黑" w:hint="eastAsia"/>
          <w:b/>
          <w:color w:val="000000"/>
          <w:kern w:val="0"/>
          <w:sz w:val="18"/>
          <w:szCs w:val="18"/>
        </w:rPr>
        <w:t>您有权拒绝本条约定的个人信息搜集事项，与之相对的第三方将无法为您提供相应服务</w:t>
      </w:r>
      <w:r>
        <w:rPr>
          <w:rFonts w:ascii="微软雅黑" w:eastAsia="微软雅黑" w:hAnsi="微软雅黑" w:cs="微软雅黑" w:hint="eastAsia"/>
          <w:color w:val="000000"/>
          <w:kern w:val="0"/>
          <w:sz w:val="18"/>
          <w:szCs w:val="18"/>
        </w:rPr>
        <w:t>）</w:t>
      </w:r>
    </w:p>
    <w:p w14:paraId="24528A2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您可以通过浏览器设置拒绝或管理Cookies及同类技术。但请注意，如果停用Cookies或同类技术，您有可能无法享受最佳的服务体验，某些服务也可能无法正常使用。</w:t>
      </w:r>
    </w:p>
    <w:p w14:paraId="0D8B58EF"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四、我们如何委托处理、共享、转让、公开披露您的个人信息</w:t>
      </w:r>
    </w:p>
    <w:p w14:paraId="35DF7CFA"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lastRenderedPageBreak/>
        <w:t>1.委托处理</w:t>
      </w:r>
    </w:p>
    <w:p w14:paraId="59CA467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为了向您提供更完善、更优质的产品和服务，我们可能会委托合作方处理您的某些个人信息。对我们委托处理您个人信息的公司、组织和个人，我们会与其签署严格的保密协定，明确数据处理事项、处理期限、处理性质、处理目的以及双方责任等，要求合作方仅按照我们的要求、本政策的规定以及其他任何相关的保密和安全措施来处理您的个人信息。如果</w:t>
      </w:r>
      <w:proofErr w:type="gramStart"/>
      <w:r>
        <w:rPr>
          <w:rFonts w:ascii="微软雅黑" w:eastAsia="微软雅黑" w:hAnsi="微软雅黑" w:cs="微软雅黑" w:hint="eastAsia"/>
          <w:color w:val="000000"/>
          <w:kern w:val="0"/>
          <w:sz w:val="18"/>
          <w:szCs w:val="18"/>
        </w:rPr>
        <w:t>您拒绝</w:t>
      </w:r>
      <w:proofErr w:type="gramEnd"/>
      <w:r>
        <w:rPr>
          <w:rFonts w:ascii="微软雅黑" w:eastAsia="微软雅黑" w:hAnsi="微软雅黑" w:cs="微软雅黑" w:hint="eastAsia"/>
          <w:color w:val="000000"/>
          <w:kern w:val="0"/>
          <w:sz w:val="18"/>
          <w:szCs w:val="18"/>
        </w:rPr>
        <w:t>我们的供应商在提供服务时收集为提供服务所必需的个人信息，将可能导致您在使用本应用的过程中无法享受该供应商提供的服务。</w:t>
      </w:r>
    </w:p>
    <w:p w14:paraId="3FFEB759"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2.共享</w:t>
      </w:r>
    </w:p>
    <w:p w14:paraId="29CCA2E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在本应用进行用户注册，您将同步注册成为安徽省统一身份认证平台的注册用户，该用户的账号注册信息会在本应用、安徽政务服务网等政务服务系统间共享。除此以外，我们不会与本产品服务提供者以外的公司、组织和个人共享您的个人信息，但以下情况除外：</w:t>
      </w:r>
    </w:p>
    <w:p w14:paraId="2A9356E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（1）在获取明确同意的情况下共享：获得您的明确同意后，我们会与其他方共享您的个人信息。</w:t>
      </w:r>
    </w:p>
    <w:p w14:paraId="7178EE7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（2）在法定情形下的共享：我们可能会根据法律法规规定、诉讼争议解决需要，或按行政、司法机关依法提出的要求，对外共享您的个人信息。</w:t>
      </w:r>
    </w:p>
    <w:p w14:paraId="47607D2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与授权合作伙伴共享：仅为实现本政策中声明的目的，我们的某些服务将由我们和授权合作伙伴共同提供。我们可能会与合作伙伴共享您的某些个人信息，以提供更好的客户服务和用户体验。我们仅会出于合法、正当、必要、特定、明确的目的共享您的个人信息，并且只会共享提供服务所必要的个人信息。我们的合作伙伴无权将共享的个人信息用于任何其他用途。目前，我们的授权合作伙伴包括以下类型：</w:t>
      </w:r>
    </w:p>
    <w:p w14:paraId="5BAE372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供应商、服务提供商和其他合作伙伴。我们将信息发送给支持我们业务的供应商、服务提供商和其他合作伙伴，这些支持包括提供技术基础设施服务、分析我们服务的使用方式、衡量广告和服务的有效性、提供客户服务或进行学术研究和调查。</w:t>
      </w:r>
    </w:p>
    <w:p w14:paraId="4587BCC6" w14:textId="77777777" w:rsidR="00483151" w:rsidRDefault="00404353">
      <w:pPr>
        <w:widowControl/>
        <w:spacing w:after="75"/>
        <w:ind w:firstLine="225"/>
        <w:rPr>
          <w:del w:id="6" w:author="汪伊宁" w:date="2022-08-23T16:16:00Z"/>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具体地，您可以通过点击阅读</w:t>
      </w:r>
      <w:commentRangeStart w:id="7"/>
      <w:r>
        <w:rPr>
          <w:rFonts w:ascii="微软雅黑" w:eastAsia="微软雅黑" w:hAnsi="微软雅黑" w:cs="微软雅黑" w:hint="eastAsia"/>
          <w:b/>
          <w:bCs/>
          <w:color w:val="000000"/>
          <w:kern w:val="0"/>
          <w:sz w:val="18"/>
          <w:szCs w:val="18"/>
        </w:rPr>
        <w:t>《太和政前方第三方信息共享清单》</w:t>
      </w:r>
      <w:commentRangeEnd w:id="7"/>
      <w:r>
        <w:commentReference w:id="7"/>
      </w:r>
      <w:r>
        <w:rPr>
          <w:rFonts w:ascii="微软雅黑" w:eastAsia="微软雅黑" w:hAnsi="微软雅黑" w:cs="微软雅黑" w:hint="eastAsia"/>
          <w:color w:val="000000"/>
          <w:kern w:val="0"/>
          <w:sz w:val="18"/>
          <w:szCs w:val="18"/>
        </w:rPr>
        <w:t>以了解我们共享您个人信息的详情。</w:t>
      </w:r>
    </w:p>
    <w:p w14:paraId="58691EE1" w14:textId="77777777" w:rsidR="00483151" w:rsidRDefault="00483151">
      <w:pPr>
        <w:widowControl/>
        <w:spacing w:after="75"/>
        <w:ind w:firstLine="225"/>
        <w:rPr>
          <w:rFonts w:ascii="微软雅黑" w:eastAsia="微软雅黑" w:hAnsi="微软雅黑" w:cs="微软雅黑"/>
          <w:color w:val="000000"/>
          <w:kern w:val="0"/>
          <w:sz w:val="18"/>
          <w:szCs w:val="18"/>
        </w:rPr>
      </w:pPr>
    </w:p>
    <w:p w14:paraId="53D27C12" w14:textId="77777777" w:rsidR="00483151" w:rsidRDefault="00404353">
      <w:pPr>
        <w:widowControl/>
        <w:spacing w:after="75"/>
        <w:ind w:firstLine="225"/>
        <w:rPr>
          <w:del w:id="8" w:author="汪伊宁" w:date="2022-08-23T16:18:00Z"/>
          <w:rFonts w:ascii="微软雅黑" w:eastAsia="微软雅黑" w:hAnsi="微软雅黑" w:cs="微软雅黑"/>
          <w:color w:val="000000"/>
          <w:kern w:val="0"/>
          <w:sz w:val="18"/>
          <w:szCs w:val="18"/>
        </w:rPr>
      </w:pPr>
      <w:bookmarkStart w:id="9" w:name="OLE_LINK21"/>
      <w:bookmarkStart w:id="10" w:name="OLE_LINK22"/>
      <w:r>
        <w:rPr>
          <w:rFonts w:ascii="微软雅黑" w:eastAsia="微软雅黑" w:hAnsi="微软雅黑" w:cs="微软雅黑" w:hint="eastAsia"/>
          <w:color w:val="000000"/>
          <w:kern w:val="0"/>
          <w:sz w:val="18"/>
          <w:szCs w:val="18"/>
        </w:rPr>
        <w:t>对我们与之共享个人信息的公司、组织和个人，我们会与其签署严格的保密协定，要求他们按照我们的说明、本政策以及其他任何相关的保密和安全措施来处理个人信息，不得超出约定的处理目的、处理方式等处理个人信息，并且要求他们的处理行为不得违反中华人民共和国个人信息保护和数据安全相关的法律、法规、国家标准和其他规范性文件。</w:t>
      </w:r>
      <w:bookmarkEnd w:id="9"/>
      <w:bookmarkEnd w:id="10"/>
      <w:r>
        <w:rPr>
          <w:rFonts w:ascii="微软雅黑" w:eastAsia="微软雅黑" w:hAnsi="微软雅黑" w:cs="微软雅黑" w:hint="eastAsia"/>
          <w:color w:val="000000"/>
          <w:kern w:val="0"/>
          <w:sz w:val="18"/>
          <w:szCs w:val="18"/>
        </w:rPr>
        <w:t>原则上，我们与之共享个人信息的公司、组织和个人无权将我们共享的个人信息用于本政策之外的任何其他用途。</w:t>
      </w:r>
    </w:p>
    <w:p w14:paraId="4CEEB2AD" w14:textId="77777777" w:rsidR="00483151" w:rsidRDefault="00483151">
      <w:pPr>
        <w:widowControl/>
        <w:spacing w:after="75"/>
        <w:ind w:firstLine="225"/>
        <w:rPr>
          <w:rFonts w:ascii="微软雅黑" w:eastAsia="微软雅黑" w:hAnsi="微软雅黑" w:cs="微软雅黑"/>
          <w:color w:val="000000"/>
          <w:kern w:val="0"/>
          <w:sz w:val="18"/>
          <w:szCs w:val="18"/>
        </w:rPr>
      </w:pPr>
    </w:p>
    <w:p w14:paraId="7C49858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（4）第三方SDK</w:t>
      </w:r>
    </w:p>
    <w:p w14:paraId="2B93FDA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本应用中的部分功能由我们合作的第三方机构（以下称“SDK技术服务提供方”）以SDK插件的形式提供，SDK技术服务提供方会基于向您提供功能或服务之必须获取相应权限及信息。请您详细阅读我们下述SDK列表，了解我们具体集成的SDK名称、SDK技术服务提供方、SDK应用场景（即SDK类型）及SDK获取的权限与个人信息类型等内容。我们对本软件中集成的SDK均进行了安全监测，确保这些SDK仅使用了为实现其功能或服务的基本权限。当您点击同意本政策后，您同时授权并同意SDK技术服务提供方按照以下信息并处理您的权限及信息</w:t>
      </w:r>
      <w:r>
        <w:rPr>
          <w:rFonts w:ascii="微软雅黑" w:eastAsia="微软雅黑" w:hAnsi="微软雅黑" w:cs="微软雅黑" w:hint="eastAsia"/>
          <w:b/>
          <w:color w:val="000000"/>
          <w:kern w:val="0"/>
          <w:sz w:val="18"/>
          <w:szCs w:val="18"/>
        </w:rPr>
        <w:t>（我们将在后续的隐私协议中更新各个SDK收集信息的目的，如果您认为这一行为影响到是否同意我们向您搜集个人信息，您有权拒绝，若</w:t>
      </w:r>
      <w:proofErr w:type="gramStart"/>
      <w:r>
        <w:rPr>
          <w:rFonts w:ascii="微软雅黑" w:eastAsia="微软雅黑" w:hAnsi="微软雅黑" w:cs="微软雅黑" w:hint="eastAsia"/>
          <w:b/>
          <w:color w:val="000000"/>
          <w:kern w:val="0"/>
          <w:sz w:val="18"/>
          <w:szCs w:val="18"/>
        </w:rPr>
        <w:t>拒绝您仅能</w:t>
      </w:r>
      <w:proofErr w:type="gramEnd"/>
      <w:r>
        <w:rPr>
          <w:rFonts w:ascii="微软雅黑" w:eastAsia="微软雅黑" w:hAnsi="微软雅黑" w:cs="微软雅黑" w:hint="eastAsia"/>
          <w:b/>
          <w:color w:val="000000"/>
          <w:kern w:val="0"/>
          <w:sz w:val="18"/>
          <w:szCs w:val="18"/>
        </w:rPr>
        <w:t>使用本软件的基础业务功能）</w:t>
      </w:r>
      <w:r>
        <w:rPr>
          <w:rFonts w:ascii="微软雅黑" w:eastAsia="微软雅黑" w:hAnsi="微软雅黑" w:cs="微软雅黑" w:hint="eastAsia"/>
          <w:color w:val="000000"/>
          <w:kern w:val="0"/>
          <w:sz w:val="18"/>
          <w:szCs w:val="18"/>
        </w:rPr>
        <w:t>。</w:t>
      </w:r>
    </w:p>
    <w:p w14:paraId="6776F4AA" w14:textId="77777777" w:rsidR="00483151" w:rsidRDefault="00483151">
      <w:pPr>
        <w:widowControl/>
        <w:spacing w:line="300" w:lineRule="atLeast"/>
        <w:rPr>
          <w:rFonts w:ascii="微软雅黑" w:eastAsia="微软雅黑" w:hAnsi="微软雅黑" w:cs="微软雅黑"/>
          <w:color w:val="0055F2"/>
          <w:kern w:val="0"/>
          <w:sz w:val="18"/>
          <w:szCs w:val="18"/>
          <w:u w:val="single"/>
        </w:rPr>
      </w:pPr>
    </w:p>
    <w:p w14:paraId="59950768"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3. 转让</w:t>
      </w:r>
    </w:p>
    <w:p w14:paraId="4549FEF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我们不会与本产品服务提供者以外的公司、组织和个人共享您的个人信息，但以下情况除外：</w:t>
      </w:r>
    </w:p>
    <w:p w14:paraId="42C72FE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（1）在获取明确同意的情况下转让；</w:t>
      </w:r>
    </w:p>
    <w:p w14:paraId="6E86B45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（2）根据适用的法律法规、法律程序的要求、强制性的行政或司法要求所必须的情况下进行转让；</w:t>
      </w:r>
    </w:p>
    <w:p w14:paraId="40C2847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（3）在我们发生合并、被撤销或者职权变更的情形时，如涉及到个人信息转让，我们会要求新的持有您个人信息的组织继续受本政策的约束，否则我们将要求该组织重新向您征求授权同意。</w:t>
      </w:r>
    </w:p>
    <w:p w14:paraId="0160AF10"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4. 公开披露</w:t>
      </w:r>
    </w:p>
    <w:p w14:paraId="7528A68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我们仅会在以下情况下，公开披露您的个人信息：</w:t>
      </w:r>
    </w:p>
    <w:p w14:paraId="33890E8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（1）获得</w:t>
      </w:r>
      <w:proofErr w:type="gramStart"/>
      <w:r>
        <w:rPr>
          <w:rFonts w:ascii="微软雅黑" w:eastAsia="微软雅黑" w:hAnsi="微软雅黑" w:cs="微软雅黑" w:hint="eastAsia"/>
          <w:color w:val="000000"/>
          <w:kern w:val="0"/>
          <w:sz w:val="18"/>
          <w:szCs w:val="18"/>
        </w:rPr>
        <w:t>您明确</w:t>
      </w:r>
      <w:proofErr w:type="gramEnd"/>
      <w:r>
        <w:rPr>
          <w:rFonts w:ascii="微软雅黑" w:eastAsia="微软雅黑" w:hAnsi="微软雅黑" w:cs="微软雅黑" w:hint="eastAsia"/>
          <w:color w:val="000000"/>
          <w:kern w:val="0"/>
          <w:sz w:val="18"/>
          <w:szCs w:val="18"/>
        </w:rPr>
        <w:t>同意或基于您的主动选择，我们可能会公开披露您的个人信息；</w:t>
      </w:r>
    </w:p>
    <w:p w14:paraId="2BFEA70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（2）在法律、法律程序、诉讼或政府主管部门强制性要求的情况下，我们可能会公开披露您的个人信息。</w:t>
      </w:r>
    </w:p>
    <w:p w14:paraId="6359D56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（3）如果我们确定</w:t>
      </w:r>
      <w:proofErr w:type="gramStart"/>
      <w:r>
        <w:rPr>
          <w:rFonts w:ascii="微软雅黑" w:eastAsia="微软雅黑" w:hAnsi="微软雅黑" w:cs="微软雅黑" w:hint="eastAsia"/>
          <w:color w:val="000000"/>
          <w:kern w:val="0"/>
          <w:sz w:val="18"/>
          <w:szCs w:val="18"/>
        </w:rPr>
        <w:t>您出现</w:t>
      </w:r>
      <w:proofErr w:type="gramEnd"/>
      <w:r>
        <w:rPr>
          <w:rFonts w:ascii="微软雅黑" w:eastAsia="微软雅黑" w:hAnsi="微软雅黑" w:cs="微软雅黑" w:hint="eastAsia"/>
          <w:color w:val="000000"/>
          <w:kern w:val="0"/>
          <w:sz w:val="18"/>
          <w:szCs w:val="18"/>
        </w:rPr>
        <w:t>违反法律法规或严重违反本产品相关协议规则的情况，或为保护本产品及其关联公司用户或公众的人身财产安全免遭侵害，我们可能依据法律法规或本产品相关协议规则征得您同意的情况下披露关于您的个人信息，包括相关违规行为以及本产品已对</w:t>
      </w:r>
      <w:proofErr w:type="gramStart"/>
      <w:r>
        <w:rPr>
          <w:rFonts w:ascii="微软雅黑" w:eastAsia="微软雅黑" w:hAnsi="微软雅黑" w:cs="微软雅黑" w:hint="eastAsia"/>
          <w:color w:val="000000"/>
          <w:kern w:val="0"/>
          <w:sz w:val="18"/>
          <w:szCs w:val="18"/>
        </w:rPr>
        <w:t>您采取</w:t>
      </w:r>
      <w:proofErr w:type="gramEnd"/>
      <w:r>
        <w:rPr>
          <w:rFonts w:ascii="微软雅黑" w:eastAsia="微软雅黑" w:hAnsi="微软雅黑" w:cs="微软雅黑" w:hint="eastAsia"/>
          <w:color w:val="000000"/>
          <w:kern w:val="0"/>
          <w:sz w:val="18"/>
          <w:szCs w:val="18"/>
        </w:rPr>
        <w:t>的措施。</w:t>
      </w:r>
    </w:p>
    <w:p w14:paraId="085C12C1" w14:textId="77777777" w:rsidR="00483151" w:rsidRDefault="00404353">
      <w:pPr>
        <w:widowControl/>
        <w:spacing w:before="150" w:after="150"/>
        <w:jc w:val="left"/>
        <w:outlineLvl w:val="4"/>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5. 共享、转让、公开披露个人信息时事先征得授权同意的例外</w:t>
      </w:r>
    </w:p>
    <w:p w14:paraId="4F483D2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以下情形中，共享、转让、公开披露您的个人信息无需事先征得您的授权同意。</w:t>
      </w:r>
    </w:p>
    <w:p w14:paraId="215E95C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（1）与我们履行法律法规规定的义务相关的；</w:t>
      </w:r>
    </w:p>
    <w:p w14:paraId="44A4A4E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（2）与国家安全、国防安全直接相关的；</w:t>
      </w:r>
    </w:p>
    <w:p w14:paraId="7B56C87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（3）与公共安全、公共卫生、重大公共利益直接相关的；</w:t>
      </w:r>
    </w:p>
    <w:p w14:paraId="4B55974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（4）与刑事侦查、起诉、审判和判决执行等直接相关的；</w:t>
      </w:r>
    </w:p>
    <w:p w14:paraId="2D99906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（5）出于维护您或其他个人生命、财产等重大合法权益但又很难得到本人同意的；</w:t>
      </w:r>
    </w:p>
    <w:p w14:paraId="7744B04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（6）您自行向社会公众公开的个人信息；</w:t>
      </w:r>
    </w:p>
    <w:p w14:paraId="212C7CBA"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（7）从合法公开披露的信息中收集个人信息的，如合法的新闻报道、政府信息公开等渠道。</w:t>
      </w:r>
    </w:p>
    <w:p w14:paraId="42B99DB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请您知悉：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14:paraId="65E3A35B"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五、我们如何保护您的个人信息</w:t>
      </w:r>
    </w:p>
    <w:p w14:paraId="68FED74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 我们非常重视用户的隐私和个人信息保护，也会采取合理的措施保护用户的个人信息。除法律法规规定或本政策另有约定的情形外，</w:t>
      </w:r>
      <w:proofErr w:type="gramStart"/>
      <w:r>
        <w:rPr>
          <w:rFonts w:ascii="微软雅黑" w:eastAsia="微软雅黑" w:hAnsi="微软雅黑" w:cs="微软雅黑" w:hint="eastAsia"/>
          <w:color w:val="000000"/>
          <w:kern w:val="0"/>
          <w:sz w:val="18"/>
          <w:szCs w:val="18"/>
        </w:rPr>
        <w:t>”</w:t>
      </w:r>
      <w:proofErr w:type="gramEnd"/>
      <w:r>
        <w:rPr>
          <w:rFonts w:ascii="微软雅黑" w:eastAsia="微软雅黑" w:hAnsi="微软雅黑" w:cs="微软雅黑" w:hint="eastAsia"/>
          <w:color w:val="000000"/>
          <w:kern w:val="0"/>
          <w:sz w:val="18"/>
          <w:szCs w:val="18"/>
        </w:rPr>
        <w:t>太和政前方App</w:t>
      </w:r>
      <w:proofErr w:type="gramStart"/>
      <w:r>
        <w:rPr>
          <w:rFonts w:ascii="微软雅黑" w:eastAsia="微软雅黑" w:hAnsi="微软雅黑" w:cs="微软雅黑" w:hint="eastAsia"/>
          <w:color w:val="000000"/>
          <w:kern w:val="0"/>
          <w:sz w:val="18"/>
          <w:szCs w:val="18"/>
        </w:rPr>
        <w:t>”</w:t>
      </w:r>
      <w:proofErr w:type="gramEnd"/>
      <w:r>
        <w:rPr>
          <w:rFonts w:ascii="微软雅黑" w:eastAsia="微软雅黑" w:hAnsi="微软雅黑" w:cs="微软雅黑" w:hint="eastAsia"/>
          <w:color w:val="000000"/>
          <w:kern w:val="0"/>
          <w:sz w:val="18"/>
          <w:szCs w:val="18"/>
        </w:rPr>
        <w:t>将运用各种安全技术和程序建立完善的管理制度来保护您的个人信息，以免遭受未经授权的访问、使用或披露。未经用户许可我们不会向第三方公开、透露用户个人信息，并会对相关信息采用专业加密存储与传输方式，保障用户个人信息的安全。</w:t>
      </w:r>
    </w:p>
    <w:p w14:paraId="13951330" w14:textId="77777777" w:rsidR="00483151" w:rsidRDefault="00404353">
      <w:pPr>
        <w:widowControl/>
        <w:spacing w:after="75"/>
        <w:ind w:firstLine="225"/>
        <w:jc w:val="left"/>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 我们会与资质良好的供应商与安全伙伴合作，积极开展风险影响评估，定期或不定期的举办培训、测试和宣传活动，将数据安全与个人信息保护相关的工作进行全方位的落地。</w:t>
      </w:r>
    </w:p>
    <w:p w14:paraId="590DD6DA" w14:textId="77777777" w:rsidR="00483151" w:rsidRDefault="00404353">
      <w:pPr>
        <w:widowControl/>
        <w:spacing w:after="75"/>
        <w:ind w:firstLine="225"/>
        <w:jc w:val="left"/>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 您理解并同意，在不透露单个用户隐私资料的前提下，我们有权对整个用户数据库进行技术分析，只有对进行分析、整理后达到匿名化后的用户数据方才进行商业上的利用。</w:t>
      </w:r>
    </w:p>
    <w:p w14:paraId="02F84EC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 数据安全措施</w:t>
      </w:r>
    </w:p>
    <w:p w14:paraId="0AF3CDA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（1）我们会采用符合业界标准的安全防护措施，包括建立合理的制度规范、安全技术来防止您的个人信息遭到未经授权的访问使用、修改，避免数据的损坏或丢失。例如，我们的网络服务采取了传输</w:t>
      </w:r>
      <w:proofErr w:type="gramStart"/>
      <w:r>
        <w:rPr>
          <w:rFonts w:ascii="微软雅黑" w:eastAsia="微软雅黑" w:hAnsi="微软雅黑" w:cs="微软雅黑" w:hint="eastAsia"/>
          <w:color w:val="000000"/>
          <w:kern w:val="0"/>
          <w:sz w:val="18"/>
          <w:szCs w:val="18"/>
        </w:rPr>
        <w:t>层安全</w:t>
      </w:r>
      <w:proofErr w:type="gramEnd"/>
      <w:r>
        <w:rPr>
          <w:rFonts w:ascii="微软雅黑" w:eastAsia="微软雅黑" w:hAnsi="微软雅黑" w:cs="微软雅黑" w:hint="eastAsia"/>
          <w:color w:val="000000"/>
          <w:kern w:val="0"/>
          <w:sz w:val="18"/>
          <w:szCs w:val="18"/>
        </w:rPr>
        <w:lastRenderedPageBreak/>
        <w:t>协议等加密技术，通过https等方式提供浏览服务，确保用户数据在传输过程中的安全；我们采取加密技术（TLS、SSL）、匿名化处理和保护机制对用户个人信息进行加密保存，并通过隔离技术进行隔离；我们通过建立数据分类分级制度、数据安全管理规范、数据安全开发规范来管理规范个人信息的存储和使用；我们通过信息接触者保密协议等方式，仅允许有必要知晓这些信息的员工及合作伙伴访问个人信息，并为此设置了严格的访问权限控制和监控机制，同时要求接触到您个人信息的所有人员履行相应的保密义务。如果未能履行这些义务，会被追究法律责任或被中止合作关系。</w:t>
      </w:r>
    </w:p>
    <w:p w14:paraId="4624C4C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（2）我们会采取一切合理可行的措施，确保未收集无关的个人信息。我们只会在达成本政策所述目的所需的期限内保留您的个人信息，除非需要延长保留期或受到法律的允许。</w:t>
      </w:r>
    </w:p>
    <w:p w14:paraId="0B9DD99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（3）互联网并非绝对安全的环境，电子邮件、即时通讯及与其他用户的交流方式并未加密，我们强烈建议您不要通过此类方式发送个人信息。请使用复杂密码，协助我们保证您的账号安全。</w:t>
      </w:r>
    </w:p>
    <w:p w14:paraId="41B1D94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互联网环境并非百分之百安全，我们将尽力确保或担保您发送给本应用的任何信息的安全性。如果本应用的物理、技术、或管理防护设施遭到破坏，信息被非授权访问、公开披露、篡改、或毁坏，导致您的合法权益受损，我们将承担相应的法律责任。</w:t>
      </w:r>
    </w:p>
    <w:p w14:paraId="5EE8C3E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5）在不幸发生个人信息安全事件后，我们将按照法律法规的要求，及时向您告知：安全事件的基本情况和影响、我们已采取或将要采取的处置措施、您可自主防范和降低风险的建议、对您的补救措施等。我们将及时把事件相关情况以邮件、短信、电话、推送通知等方式告知您，难以逐一告知个人信息主体时，我们会采取合理、有效的方式发布公告。同时，我们还将按照监管部门要求，主动上报个人信息安全事件的处置情况。请您知悉，根据可适用法律法规的规定，如采取措施能够有效避免信息泄露、篡改、丢失造成危害的，我们可以不向您进行告知。</w:t>
      </w:r>
    </w:p>
    <w:p w14:paraId="22AFF8E4"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六、我们如何</w:t>
      </w:r>
      <w:proofErr w:type="gramStart"/>
      <w:r>
        <w:rPr>
          <w:rFonts w:ascii="微软雅黑" w:eastAsia="微软雅黑" w:hAnsi="微软雅黑" w:cs="微软雅黑" w:hint="eastAsia"/>
          <w:b/>
          <w:bCs/>
          <w:color w:val="000000"/>
          <w:kern w:val="0"/>
          <w:sz w:val="18"/>
          <w:szCs w:val="18"/>
        </w:rPr>
        <w:t>存储您</w:t>
      </w:r>
      <w:proofErr w:type="gramEnd"/>
      <w:r>
        <w:rPr>
          <w:rFonts w:ascii="微软雅黑" w:eastAsia="微软雅黑" w:hAnsi="微软雅黑" w:cs="微软雅黑" w:hint="eastAsia"/>
          <w:b/>
          <w:bCs/>
          <w:color w:val="000000"/>
          <w:kern w:val="0"/>
          <w:sz w:val="18"/>
          <w:szCs w:val="18"/>
        </w:rPr>
        <w:t>的个人信息</w:t>
      </w:r>
    </w:p>
    <w:p w14:paraId="53EC0E5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本产品与/或服务仅限于中国大陆地区（仅为本政策之目的，不包含香港特别行政区、澳门特别行政区和台湾地区）使用。原则上，我们在中华人民共和国境内收集产生的个人信息，存储在中华人民共和国境内，不会进行跨境传输。</w:t>
      </w:r>
    </w:p>
    <w:p w14:paraId="21EF967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 我们如何存储信息</w:t>
      </w:r>
    </w:p>
    <w:p w14:paraId="7F6D4D0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（1）存储信息的地点</w:t>
      </w:r>
    </w:p>
    <w:p w14:paraId="1F308C3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太和政前方App遵守法律法规的规定，收集的有关您的信息和资料将保存在中华人民共和国境内大陆地区的服务器上。以下情形除外：</w:t>
      </w:r>
    </w:p>
    <w:p w14:paraId="247FD3E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法律法规有明确规定；</w:t>
      </w:r>
    </w:p>
    <w:p w14:paraId="56F1080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获得您的明确授权；</w:t>
      </w:r>
    </w:p>
    <w:p w14:paraId="77CED15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您通过互联网进行跨境交易等个人主动行为。</w:t>
      </w:r>
    </w:p>
    <w:p w14:paraId="5441985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（2）存储信息的期限</w:t>
      </w:r>
    </w:p>
    <w:p w14:paraId="737D781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一般而言，我们仅在实现本政策所述目的所必需的最短时间保留您的个人信息。用于</w:t>
      </w:r>
      <w:proofErr w:type="gramStart"/>
      <w:r>
        <w:rPr>
          <w:rFonts w:ascii="微软雅黑" w:eastAsia="微软雅黑" w:hAnsi="微软雅黑" w:cs="微软雅黑" w:hint="eastAsia"/>
          <w:color w:val="000000"/>
          <w:kern w:val="0"/>
          <w:sz w:val="18"/>
          <w:szCs w:val="18"/>
        </w:rPr>
        <w:t>识别您</w:t>
      </w:r>
      <w:proofErr w:type="gramEnd"/>
      <w:r>
        <w:rPr>
          <w:rFonts w:ascii="微软雅黑" w:eastAsia="微软雅黑" w:hAnsi="微软雅黑" w:cs="微软雅黑" w:hint="eastAsia"/>
          <w:color w:val="000000"/>
          <w:kern w:val="0"/>
          <w:sz w:val="18"/>
          <w:szCs w:val="18"/>
        </w:rPr>
        <w:t>个人身份以及反映相关活动的个人信息将留存至用户注销账号时，除非法律要求或允许在更长的期间内保留这些信息。但在下列情况下，“太和政前方App因需符合法律要求，更改个人信息的存储时间：</w:t>
      </w:r>
    </w:p>
    <w:p w14:paraId="2F75500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为遵守适用的法律法规等有关规定；</w:t>
      </w:r>
    </w:p>
    <w:p w14:paraId="428B89E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为遵守法院判决、裁定或其他法律程序的规定；</w:t>
      </w:r>
    </w:p>
    <w:p w14:paraId="7E359A8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为遵守相关政府机关或法定授权组织的要求；</w:t>
      </w:r>
    </w:p>
    <w:p w14:paraId="6976682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我们有理由确信需要遵守法律法规等有关规定；</w:t>
      </w:r>
    </w:p>
    <w:p w14:paraId="7E85F5F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 为执行相关服务协议或本政策、维护社会公共利益，为保护太和政前方App的用户、运营方、合作方、其他用户或雇员的人身财产安全或其他合法权益</w:t>
      </w:r>
      <w:proofErr w:type="gramStart"/>
      <w:r>
        <w:rPr>
          <w:rFonts w:ascii="微软雅黑" w:eastAsia="微软雅黑" w:hAnsi="微软雅黑" w:cs="微软雅黑" w:hint="eastAsia"/>
          <w:color w:val="000000"/>
          <w:kern w:val="0"/>
          <w:sz w:val="18"/>
          <w:szCs w:val="18"/>
        </w:rPr>
        <w:t>所合理</w:t>
      </w:r>
      <w:proofErr w:type="gramEnd"/>
      <w:r>
        <w:rPr>
          <w:rFonts w:ascii="微软雅黑" w:eastAsia="微软雅黑" w:hAnsi="微软雅黑" w:cs="微软雅黑" w:hint="eastAsia"/>
          <w:color w:val="000000"/>
          <w:kern w:val="0"/>
          <w:sz w:val="18"/>
          <w:szCs w:val="18"/>
        </w:rPr>
        <w:t>必需的用途</w:t>
      </w:r>
    </w:p>
    <w:p w14:paraId="743A944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在您终止使用或卸载太和政前方App后，太和政前方App会停止收集和使用您的信息，法律法规或监管部门另有规定的除外。</w:t>
      </w:r>
    </w:p>
    <w:p w14:paraId="0656FF1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当“太和政前方”App的相关服务发生停止运营的情形时，我们将采取包括发送通知和公告形式通知您，并在法律法规要求的期限内删除服务器中留存的您的个人信息。</w:t>
      </w:r>
    </w:p>
    <w:p w14:paraId="52852870" w14:textId="77777777" w:rsidR="00483151" w:rsidRDefault="00483151">
      <w:pPr>
        <w:widowControl/>
        <w:spacing w:after="75"/>
        <w:ind w:firstLine="225"/>
        <w:rPr>
          <w:rFonts w:ascii="微软雅黑" w:eastAsia="微软雅黑" w:hAnsi="微软雅黑" w:cs="微软雅黑"/>
          <w:color w:val="000000"/>
          <w:kern w:val="0"/>
          <w:sz w:val="18"/>
          <w:szCs w:val="18"/>
        </w:rPr>
      </w:pPr>
    </w:p>
    <w:p w14:paraId="596D4008"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七、您如何实现</w:t>
      </w:r>
      <w:proofErr w:type="gramStart"/>
      <w:r>
        <w:rPr>
          <w:rFonts w:ascii="微软雅黑" w:eastAsia="微软雅黑" w:hAnsi="微软雅黑" w:cs="微软雅黑" w:hint="eastAsia"/>
          <w:b/>
          <w:bCs/>
          <w:color w:val="000000"/>
          <w:kern w:val="0"/>
          <w:sz w:val="18"/>
          <w:szCs w:val="18"/>
        </w:rPr>
        <w:t>管理您</w:t>
      </w:r>
      <w:proofErr w:type="gramEnd"/>
      <w:r>
        <w:rPr>
          <w:rFonts w:ascii="微软雅黑" w:eastAsia="微软雅黑" w:hAnsi="微软雅黑" w:cs="微软雅黑" w:hint="eastAsia"/>
          <w:b/>
          <w:bCs/>
          <w:color w:val="000000"/>
          <w:kern w:val="0"/>
          <w:sz w:val="18"/>
          <w:szCs w:val="18"/>
        </w:rPr>
        <w:t>个人信息的权利</w:t>
      </w:r>
    </w:p>
    <w:p w14:paraId="4F3E499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按照中国相关的法律、法规、标准，以及其他国家、地区的通行方法，我们保障您对自己的个人信息行使以下权利，您可以参考下面的步骤进行相关操作：</w:t>
      </w:r>
    </w:p>
    <w:p w14:paraId="239A527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 您有权访问、更正、</w:t>
      </w:r>
      <w:proofErr w:type="gramStart"/>
      <w:r>
        <w:rPr>
          <w:rFonts w:ascii="微软雅黑" w:eastAsia="微软雅黑" w:hAnsi="微软雅黑" w:cs="微软雅黑" w:hint="eastAsia"/>
          <w:color w:val="000000"/>
          <w:kern w:val="0"/>
          <w:sz w:val="18"/>
          <w:szCs w:val="18"/>
        </w:rPr>
        <w:t>删除您</w:t>
      </w:r>
      <w:proofErr w:type="gramEnd"/>
      <w:r>
        <w:rPr>
          <w:rFonts w:ascii="微软雅黑" w:eastAsia="微软雅黑" w:hAnsi="微软雅黑" w:cs="微软雅黑" w:hint="eastAsia"/>
          <w:color w:val="000000"/>
          <w:kern w:val="0"/>
          <w:sz w:val="18"/>
          <w:szCs w:val="18"/>
        </w:rPr>
        <w:t>的个人信息，法律法规规定的例外情况除外。您可以通过以下方式</w:t>
      </w:r>
      <w:proofErr w:type="gramStart"/>
      <w:r>
        <w:rPr>
          <w:rFonts w:ascii="微软雅黑" w:eastAsia="微软雅黑" w:hAnsi="微软雅黑" w:cs="微软雅黑" w:hint="eastAsia"/>
          <w:color w:val="000000"/>
          <w:kern w:val="0"/>
          <w:sz w:val="18"/>
          <w:szCs w:val="18"/>
        </w:rPr>
        <w:t>管理您</w:t>
      </w:r>
      <w:proofErr w:type="gramEnd"/>
      <w:r>
        <w:rPr>
          <w:rFonts w:ascii="微软雅黑" w:eastAsia="微软雅黑" w:hAnsi="微软雅黑" w:cs="微软雅黑" w:hint="eastAsia"/>
          <w:color w:val="000000"/>
          <w:kern w:val="0"/>
          <w:sz w:val="18"/>
          <w:szCs w:val="18"/>
        </w:rPr>
        <w:t>的信息：</w:t>
      </w:r>
    </w:p>
    <w:p w14:paraId="725B726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（1）访问/修改账户信息——您可以按照以下步骤访问/</w:t>
      </w:r>
      <w:proofErr w:type="gramStart"/>
      <w:r>
        <w:rPr>
          <w:rFonts w:ascii="微软雅黑" w:eastAsia="微软雅黑" w:hAnsi="微软雅黑" w:cs="微软雅黑" w:hint="eastAsia"/>
          <w:color w:val="000000"/>
          <w:kern w:val="0"/>
          <w:sz w:val="18"/>
          <w:szCs w:val="18"/>
        </w:rPr>
        <w:t>修改您</w:t>
      </w:r>
      <w:proofErr w:type="gramEnd"/>
      <w:r>
        <w:rPr>
          <w:rFonts w:ascii="微软雅黑" w:eastAsia="微软雅黑" w:hAnsi="微软雅黑" w:cs="微软雅黑" w:hint="eastAsia"/>
          <w:color w:val="000000"/>
          <w:kern w:val="0"/>
          <w:sz w:val="18"/>
          <w:szCs w:val="18"/>
        </w:rPr>
        <w:t>账户信息</w:t>
      </w:r>
    </w:p>
    <w:p w14:paraId="3941CAD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点击底部导航“我的”</w:t>
      </w:r>
    </w:p>
    <w:p w14:paraId="2C0E7A4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点击头像账号区域</w:t>
      </w:r>
    </w:p>
    <w:p w14:paraId="42760B8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点击“我的安全评分”上传资料，提交修改资料申请提升账号安全等级</w:t>
      </w:r>
    </w:p>
    <w:p w14:paraId="45A4043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点击“登录密码”修改登录密码</w:t>
      </w:r>
    </w:p>
    <w:p w14:paraId="4041ABB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点击“绑定手机”，修改绑定手机号码</w:t>
      </w:r>
    </w:p>
    <w:p w14:paraId="32652BC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（2）清除缓存——您可以按照以下步骤清除本软件中的缓存：</w:t>
      </w:r>
    </w:p>
    <w:p w14:paraId="6E4D2FC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点击底部导航“我的”</w:t>
      </w:r>
    </w:p>
    <w:p w14:paraId="222EF83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 “设置”</w:t>
      </w:r>
    </w:p>
    <w:p w14:paraId="7EF5AA8C"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点击清理缓存</w:t>
      </w:r>
    </w:p>
    <w:p w14:paraId="319CC92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 获取您的个人信息副本</w:t>
      </w:r>
    </w:p>
    <w:p w14:paraId="66DCABA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您有权获取您的个人信息副本，您可以通过根据本政策第十章所述的方式联系我们的客服，我们将在15个工作日内对您的请求进行处理。</w:t>
      </w:r>
    </w:p>
    <w:p w14:paraId="3AB266D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 xml:space="preserve">3. </w:t>
      </w:r>
      <w:proofErr w:type="gramStart"/>
      <w:r>
        <w:rPr>
          <w:rFonts w:ascii="微软雅黑" w:eastAsia="微软雅黑" w:hAnsi="微软雅黑" w:cs="微软雅黑" w:hint="eastAsia"/>
          <w:color w:val="000000"/>
          <w:kern w:val="0"/>
          <w:sz w:val="18"/>
          <w:szCs w:val="18"/>
        </w:rPr>
        <w:t>转移您</w:t>
      </w:r>
      <w:proofErr w:type="gramEnd"/>
      <w:r>
        <w:rPr>
          <w:rFonts w:ascii="微软雅黑" w:eastAsia="微软雅黑" w:hAnsi="微软雅黑" w:cs="微软雅黑" w:hint="eastAsia"/>
          <w:color w:val="000000"/>
          <w:kern w:val="0"/>
          <w:sz w:val="18"/>
          <w:szCs w:val="18"/>
        </w:rPr>
        <w:t>的个人信息</w:t>
      </w:r>
    </w:p>
    <w:p w14:paraId="691FDD8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您有权请求将您的个人信息转移至您指定的个人信息处理者，符合</w:t>
      </w:r>
      <w:proofErr w:type="gramStart"/>
      <w:r>
        <w:rPr>
          <w:rFonts w:ascii="微软雅黑" w:eastAsia="微软雅黑" w:hAnsi="微软雅黑" w:cs="微软雅黑" w:hint="eastAsia"/>
          <w:color w:val="000000"/>
          <w:kern w:val="0"/>
          <w:sz w:val="18"/>
          <w:szCs w:val="18"/>
        </w:rPr>
        <w:t>国家网信部门</w:t>
      </w:r>
      <w:proofErr w:type="gramEnd"/>
      <w:r>
        <w:rPr>
          <w:rFonts w:ascii="微软雅黑" w:eastAsia="微软雅黑" w:hAnsi="微软雅黑" w:cs="微软雅黑" w:hint="eastAsia"/>
          <w:color w:val="000000"/>
          <w:kern w:val="0"/>
          <w:sz w:val="18"/>
          <w:szCs w:val="18"/>
        </w:rPr>
        <w:t>规定条件的，我们会为您提供转移的途径。您可以通过根据本政策第十章所述的方式联系我们的客服，我们将在15个工作日内对您的请求进行处理。</w:t>
      </w:r>
    </w:p>
    <w:p w14:paraId="06838B2C"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4.改变您授权同意的范围或撤回授权</w:t>
      </w:r>
    </w:p>
    <w:p w14:paraId="7F7ED0C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您可以通过在本软件中，点击</w:t>
      </w:r>
      <w:r>
        <w:rPr>
          <w:rFonts w:ascii="微软雅黑" w:eastAsia="微软雅黑" w:hAnsi="微软雅黑" w:cs="微软雅黑"/>
          <w:color w:val="000000"/>
          <w:kern w:val="0"/>
          <w:sz w:val="18"/>
          <w:szCs w:val="18"/>
        </w:rPr>
        <w:t xml:space="preserve"> “设置”，</w:t>
      </w:r>
      <w:r>
        <w:rPr>
          <w:rFonts w:ascii="微软雅黑" w:eastAsia="微软雅黑" w:hAnsi="微软雅黑" w:cs="微软雅黑" w:hint="eastAsia"/>
          <w:color w:val="000000"/>
          <w:kern w:val="0"/>
          <w:sz w:val="18"/>
          <w:szCs w:val="18"/>
        </w:rPr>
        <w:t>在</w:t>
      </w:r>
      <w:r>
        <w:rPr>
          <w:rFonts w:ascii="微软雅黑" w:eastAsia="微软雅黑" w:hAnsi="微软雅黑" w:cs="微软雅黑"/>
          <w:color w:val="000000"/>
          <w:kern w:val="0"/>
          <w:sz w:val="18"/>
          <w:szCs w:val="18"/>
        </w:rPr>
        <w:t>“</w:t>
      </w:r>
      <w:r>
        <w:rPr>
          <w:rFonts w:ascii="微软雅黑" w:eastAsia="微软雅黑" w:hAnsi="微软雅黑" w:cs="微软雅黑" w:hint="eastAsia"/>
          <w:color w:val="000000"/>
          <w:kern w:val="0"/>
          <w:sz w:val="18"/>
          <w:szCs w:val="18"/>
        </w:rPr>
        <w:t>设备权限管理</w:t>
      </w:r>
      <w:r>
        <w:rPr>
          <w:rFonts w:ascii="微软雅黑" w:eastAsia="微软雅黑" w:hAnsi="微软雅黑" w:cs="微软雅黑"/>
          <w:color w:val="000000"/>
          <w:kern w:val="0"/>
          <w:sz w:val="18"/>
          <w:szCs w:val="18"/>
        </w:rPr>
        <w:t>”</w:t>
      </w:r>
      <w:r>
        <w:rPr>
          <w:rFonts w:ascii="微软雅黑" w:eastAsia="微软雅黑" w:hAnsi="微软雅黑" w:cs="微软雅黑" w:hint="eastAsia"/>
          <w:color w:val="000000"/>
          <w:kern w:val="0"/>
          <w:sz w:val="18"/>
          <w:szCs w:val="18"/>
        </w:rPr>
        <w:t>中撤回您的授权。</w:t>
      </w:r>
    </w:p>
    <w:p w14:paraId="3F1B57A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请您理解，当</w:t>
      </w:r>
      <w:proofErr w:type="gramStart"/>
      <w:r>
        <w:rPr>
          <w:rFonts w:ascii="微软雅黑" w:eastAsia="微软雅黑" w:hAnsi="微软雅黑" w:cs="微软雅黑" w:hint="eastAsia"/>
          <w:color w:val="000000"/>
          <w:kern w:val="0"/>
          <w:sz w:val="18"/>
          <w:szCs w:val="18"/>
        </w:rPr>
        <w:t>您执行</w:t>
      </w:r>
      <w:proofErr w:type="gramEnd"/>
      <w:r>
        <w:rPr>
          <w:rFonts w:ascii="微软雅黑" w:eastAsia="微软雅黑" w:hAnsi="微软雅黑" w:cs="微软雅黑" w:hint="eastAsia"/>
          <w:color w:val="000000"/>
          <w:kern w:val="0"/>
          <w:sz w:val="18"/>
          <w:szCs w:val="18"/>
        </w:rPr>
        <w:t>上述操作后，我们将无法继续为您提供撤回同意或授权所对应的服务，但不会影响此前基于您的授权而开展的个人信息处理。</w:t>
      </w:r>
    </w:p>
    <w:p w14:paraId="28F60E16" w14:textId="38DD794B" w:rsidR="00C12D85" w:rsidRDefault="00C12D85" w:rsidP="00C12D85">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color w:val="000000"/>
          <w:kern w:val="0"/>
          <w:sz w:val="18"/>
          <w:szCs w:val="18"/>
        </w:rPr>
        <w:t>5</w:t>
      </w:r>
      <w:r>
        <w:rPr>
          <w:rFonts w:ascii="微软雅黑" w:eastAsia="微软雅黑" w:hAnsi="微软雅黑" w:cs="微软雅黑" w:hint="eastAsia"/>
          <w:color w:val="000000"/>
          <w:kern w:val="0"/>
          <w:sz w:val="18"/>
          <w:szCs w:val="18"/>
        </w:rPr>
        <w:t>.</w:t>
      </w:r>
      <w:r>
        <w:rPr>
          <w:rFonts w:ascii="微软雅黑" w:eastAsia="微软雅黑" w:hAnsi="微软雅黑" w:cs="微软雅黑" w:hint="eastAsia"/>
          <w:color w:val="000000"/>
          <w:kern w:val="0"/>
          <w:sz w:val="18"/>
          <w:szCs w:val="18"/>
        </w:rPr>
        <w:t>账号注销</w:t>
      </w:r>
    </w:p>
    <w:p w14:paraId="5D6091CF" w14:textId="5C889A16" w:rsidR="00483151" w:rsidRPr="00C12D85" w:rsidRDefault="00C12D85" w:rsidP="00404353">
      <w:pPr>
        <w:widowControl/>
        <w:numPr>
          <w:ilvl w:val="255"/>
          <w:numId w:val="0"/>
        </w:numPr>
        <w:tabs>
          <w:tab w:val="left" w:pos="312"/>
        </w:tabs>
        <w:spacing w:after="75"/>
        <w:rPr>
          <w:rFonts w:ascii="微软雅黑" w:eastAsia="微软雅黑" w:hAnsi="微软雅黑" w:cs="微软雅黑" w:hint="eastAsia"/>
          <w:color w:val="000000"/>
          <w:kern w:val="0"/>
          <w:sz w:val="18"/>
          <w:szCs w:val="18"/>
        </w:rPr>
      </w:pPr>
      <w:r>
        <w:rPr>
          <w:rFonts w:ascii="微软雅黑" w:eastAsia="微软雅黑" w:hAnsi="微软雅黑" w:cs="微软雅黑"/>
          <w:color w:val="000000"/>
          <w:kern w:val="0"/>
          <w:sz w:val="18"/>
          <w:szCs w:val="18"/>
        </w:rPr>
        <w:tab/>
      </w:r>
      <w:r w:rsidR="0075261E" w:rsidRPr="0075261E">
        <w:rPr>
          <w:rFonts w:ascii="微软雅黑" w:eastAsia="微软雅黑" w:hAnsi="微软雅黑" w:cs="微软雅黑" w:hint="eastAsia"/>
          <w:color w:val="000000"/>
          <w:kern w:val="0"/>
          <w:sz w:val="18"/>
          <w:szCs w:val="18"/>
        </w:rPr>
        <w:t>本</w:t>
      </w:r>
      <w:r w:rsidR="0075261E" w:rsidRPr="0075261E">
        <w:rPr>
          <w:rFonts w:ascii="微软雅黑" w:eastAsia="微软雅黑" w:hAnsi="微软雅黑" w:cs="微软雅黑"/>
          <w:color w:val="000000"/>
          <w:kern w:val="0"/>
          <w:sz w:val="18"/>
          <w:szCs w:val="18"/>
        </w:rPr>
        <w:t>App不支持直接注销账号，进行相关操</w:t>
      </w:r>
      <w:bookmarkStart w:id="11" w:name="_GoBack"/>
      <w:bookmarkEnd w:id="11"/>
      <w:r w:rsidR="0075261E" w:rsidRPr="0075261E">
        <w:rPr>
          <w:rFonts w:ascii="微软雅黑" w:eastAsia="微软雅黑" w:hAnsi="微软雅黑" w:cs="微软雅黑"/>
          <w:color w:val="000000"/>
          <w:kern w:val="0"/>
          <w:sz w:val="18"/>
          <w:szCs w:val="18"/>
        </w:rPr>
        <w:t>作请访问安徽省政务服务网。</w:t>
      </w:r>
    </w:p>
    <w:p w14:paraId="5CC6A0CB" w14:textId="5A0C7109" w:rsidR="00483151" w:rsidRDefault="00C12D85">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color w:val="000000"/>
          <w:kern w:val="0"/>
          <w:sz w:val="18"/>
          <w:szCs w:val="18"/>
        </w:rPr>
        <w:t>6</w:t>
      </w:r>
      <w:r w:rsidR="00404353">
        <w:rPr>
          <w:rFonts w:ascii="微软雅黑" w:eastAsia="微软雅黑" w:hAnsi="微软雅黑" w:cs="微软雅黑" w:hint="eastAsia"/>
          <w:color w:val="000000"/>
          <w:kern w:val="0"/>
          <w:sz w:val="18"/>
          <w:szCs w:val="18"/>
        </w:rPr>
        <w:t>.</w:t>
      </w:r>
      <w:proofErr w:type="gramStart"/>
      <w:r w:rsidR="00404353">
        <w:rPr>
          <w:rFonts w:ascii="微软雅黑" w:eastAsia="微软雅黑" w:hAnsi="微软雅黑" w:cs="微软雅黑" w:hint="eastAsia"/>
          <w:color w:val="000000"/>
          <w:kern w:val="0"/>
          <w:sz w:val="18"/>
          <w:szCs w:val="18"/>
        </w:rPr>
        <w:t>响应您</w:t>
      </w:r>
      <w:proofErr w:type="gramEnd"/>
      <w:r w:rsidR="00404353">
        <w:rPr>
          <w:rFonts w:ascii="微软雅黑" w:eastAsia="微软雅黑" w:hAnsi="微软雅黑" w:cs="微软雅黑" w:hint="eastAsia"/>
          <w:color w:val="000000"/>
          <w:kern w:val="0"/>
          <w:sz w:val="18"/>
          <w:szCs w:val="18"/>
        </w:rPr>
        <w:t>的上述请求</w:t>
      </w:r>
    </w:p>
    <w:p w14:paraId="4B13697B"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我们将采取适当的技术手段，保证您对于自己的个人资料可进行查询、补充、更正或删除。如果您无法访问、更正或</w:t>
      </w:r>
      <w:proofErr w:type="gramStart"/>
      <w:r>
        <w:rPr>
          <w:rFonts w:ascii="微软雅黑" w:eastAsia="微软雅黑" w:hAnsi="微软雅黑" w:cs="微软雅黑" w:hint="eastAsia"/>
          <w:color w:val="000000"/>
          <w:kern w:val="0"/>
          <w:sz w:val="18"/>
          <w:szCs w:val="18"/>
        </w:rPr>
        <w:t>删除您</w:t>
      </w:r>
      <w:proofErr w:type="gramEnd"/>
      <w:r>
        <w:rPr>
          <w:rFonts w:ascii="微软雅黑" w:eastAsia="微软雅黑" w:hAnsi="微软雅黑" w:cs="微软雅黑" w:hint="eastAsia"/>
          <w:color w:val="000000"/>
          <w:kern w:val="0"/>
          <w:sz w:val="18"/>
          <w:szCs w:val="18"/>
        </w:rPr>
        <w:t>的个人信息，或您需要访问、更正或</w:t>
      </w:r>
      <w:proofErr w:type="gramStart"/>
      <w:r>
        <w:rPr>
          <w:rFonts w:ascii="微软雅黑" w:eastAsia="微软雅黑" w:hAnsi="微软雅黑" w:cs="微软雅黑" w:hint="eastAsia"/>
          <w:color w:val="000000"/>
          <w:kern w:val="0"/>
          <w:sz w:val="18"/>
          <w:szCs w:val="18"/>
        </w:rPr>
        <w:t>删除您</w:t>
      </w:r>
      <w:proofErr w:type="gramEnd"/>
      <w:r>
        <w:rPr>
          <w:rFonts w:ascii="微软雅黑" w:eastAsia="微软雅黑" w:hAnsi="微软雅黑" w:cs="微软雅黑" w:hint="eastAsia"/>
          <w:color w:val="000000"/>
          <w:kern w:val="0"/>
          <w:sz w:val="18"/>
          <w:szCs w:val="18"/>
        </w:rPr>
        <w:t>在使用太和政前方App时所产生的其他个人信息，或您认为太和政前方App存在任何违反法律法规或与您关于个人信息的收集或使用的约定，您可通过太和政前方App对外公布的相关产品或服务的官方反馈渠道与我们联系。</w:t>
      </w:r>
      <w:r>
        <w:rPr>
          <w:rFonts w:ascii="微软雅黑" w:eastAsia="微软雅黑" w:hAnsi="微软雅黑" w:cs="微软雅黑" w:hint="eastAsia"/>
          <w:b/>
          <w:bCs/>
          <w:color w:val="000000"/>
          <w:kern w:val="0"/>
          <w:sz w:val="18"/>
          <w:szCs w:val="18"/>
        </w:rPr>
        <w:t>我们将在15个工作日内做出答复</w:t>
      </w:r>
      <w:r>
        <w:rPr>
          <w:rFonts w:ascii="微软雅黑" w:eastAsia="微软雅黑" w:hAnsi="微软雅黑" w:cs="微软雅黑" w:hint="eastAsia"/>
          <w:color w:val="000000"/>
          <w:kern w:val="0"/>
          <w:sz w:val="18"/>
          <w:szCs w:val="18"/>
        </w:rPr>
        <w:t>，为保障安全，按照流程，我们可能会先要求您验证自己的身份，待核验成功后再处理您的请求。</w:t>
      </w:r>
    </w:p>
    <w:p w14:paraId="42C2767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请您知悉：在以下情形中，我们将无法</w:t>
      </w:r>
      <w:proofErr w:type="gramStart"/>
      <w:r>
        <w:rPr>
          <w:rFonts w:ascii="微软雅黑" w:eastAsia="微软雅黑" w:hAnsi="微软雅黑" w:cs="微软雅黑" w:hint="eastAsia"/>
          <w:color w:val="000000"/>
          <w:kern w:val="0"/>
          <w:sz w:val="18"/>
          <w:szCs w:val="18"/>
        </w:rPr>
        <w:t>响应您</w:t>
      </w:r>
      <w:proofErr w:type="gramEnd"/>
      <w:r>
        <w:rPr>
          <w:rFonts w:ascii="微软雅黑" w:eastAsia="微软雅黑" w:hAnsi="微软雅黑" w:cs="微软雅黑" w:hint="eastAsia"/>
          <w:color w:val="000000"/>
          <w:kern w:val="0"/>
          <w:sz w:val="18"/>
          <w:szCs w:val="18"/>
        </w:rPr>
        <w:t>的请求：</w:t>
      </w:r>
    </w:p>
    <w:p w14:paraId="39468FF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（1）与我们履行法律法规规定的义务相关的；</w:t>
      </w:r>
    </w:p>
    <w:p w14:paraId="630DB21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（2）与国家安全、国防安全直接相关的；</w:t>
      </w:r>
    </w:p>
    <w:p w14:paraId="1F75575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（3）与公共安全、公共卫生、重大公共利益直接相关的；</w:t>
      </w:r>
    </w:p>
    <w:p w14:paraId="73A4C001"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（4）与犯罪侦查、起诉、审判和执行判决等直接相关的；</w:t>
      </w:r>
    </w:p>
    <w:p w14:paraId="1266DBE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（5）我们有充分证据表明</w:t>
      </w:r>
      <w:proofErr w:type="gramStart"/>
      <w:r>
        <w:rPr>
          <w:rFonts w:ascii="微软雅黑" w:eastAsia="微软雅黑" w:hAnsi="微软雅黑" w:cs="微软雅黑" w:hint="eastAsia"/>
          <w:color w:val="000000"/>
          <w:kern w:val="0"/>
          <w:sz w:val="18"/>
          <w:szCs w:val="18"/>
        </w:rPr>
        <w:t>您存在</w:t>
      </w:r>
      <w:proofErr w:type="gramEnd"/>
      <w:r>
        <w:rPr>
          <w:rFonts w:ascii="微软雅黑" w:eastAsia="微软雅黑" w:hAnsi="微软雅黑" w:cs="微软雅黑" w:hint="eastAsia"/>
          <w:color w:val="000000"/>
          <w:kern w:val="0"/>
          <w:sz w:val="18"/>
          <w:szCs w:val="18"/>
        </w:rPr>
        <w:t>主观恶意或滥用权利的；</w:t>
      </w:r>
    </w:p>
    <w:p w14:paraId="0F0FECCA"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（6）出于您或其他个人的生命、财产等重大合法权益但又很难得到本人同意的；</w:t>
      </w:r>
    </w:p>
    <w:p w14:paraId="70FBC51E"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（7）</w:t>
      </w:r>
      <w:proofErr w:type="gramStart"/>
      <w:r>
        <w:rPr>
          <w:rFonts w:ascii="微软雅黑" w:eastAsia="微软雅黑" w:hAnsi="微软雅黑" w:cs="微软雅黑" w:hint="eastAsia"/>
          <w:color w:val="000000"/>
          <w:kern w:val="0"/>
          <w:sz w:val="18"/>
          <w:szCs w:val="18"/>
        </w:rPr>
        <w:t>响应您</w:t>
      </w:r>
      <w:proofErr w:type="gramEnd"/>
      <w:r>
        <w:rPr>
          <w:rFonts w:ascii="微软雅黑" w:eastAsia="微软雅黑" w:hAnsi="微软雅黑" w:cs="微软雅黑" w:hint="eastAsia"/>
          <w:color w:val="000000"/>
          <w:kern w:val="0"/>
          <w:sz w:val="18"/>
          <w:szCs w:val="18"/>
        </w:rPr>
        <w:t>的请求将导致您或其他个人、组织的合法权益受到严重损害的；</w:t>
      </w:r>
    </w:p>
    <w:p w14:paraId="05C5F18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（8）涉及商业秘密的。</w:t>
      </w:r>
    </w:p>
    <w:p w14:paraId="15CFBBF6"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八、我们如何保护未成年人的个人信息</w:t>
      </w:r>
    </w:p>
    <w:p w14:paraId="5D6A7FC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我们非常重视对未成年人个人信息的保护。</w:t>
      </w:r>
    </w:p>
    <w:p w14:paraId="59B47345"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 我们根据国家相关法律法规的规定保护未成年人的个人信息。我们将不满18周岁的任何人均视为未成年人。根据相关法律法规的规定，若您是未成年人，在注册、登录、使用本应用时，应事先由您监护人陪同阅读本政策并取得您的监护人的书面同意。若您是未成年人的监护人，当您对您所监护的未成年人的个人信息有相关疑问时，请通过第十条中所述的联系方式与我们联系。</w:t>
      </w:r>
    </w:p>
    <w:p w14:paraId="7AB6FB9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 对于可能涉及的不满14周岁的儿童个人信息，我们进一步采取以下措施予以保障：</w:t>
      </w:r>
    </w:p>
    <w:p w14:paraId="58DE2A9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1）对于收集到的儿童个人信息，我们除遵守本政策关于用户个人信息的约定外，还会秉持正当必要、知情同意、目的明确、安全保障、依法利用的原则，严格遵循《儿童个人信息网络保护规定》等法律法规的要求进行存储、使用、披露，且不会超过实现收集、使用目的所必须的期限，到期后我们会对儿童个人信息进行删除或匿名化处理。我们还会制定儿童个人信息保护的内部专门制度，指定专人负责儿童个人信息保护。</w:t>
      </w:r>
    </w:p>
    <w:p w14:paraId="5E15BEBF"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当您作为监护人为被监护的儿童选择使用本应用相关服务时，我们可能需要向您收集被监护的儿童个人信息，用于向您履行相关服务之必要。在具体服务中需要向您收集儿童个人信息时，我们会事先取得您的授权同意，并告知您收集的目的和用途。如果您不提供前述信息，您将无法享受我们提供的相关服务。您作为监护人应当正确履行监护职责，保护儿童个人信息安全。</w:t>
      </w:r>
      <w:proofErr w:type="gramStart"/>
      <w:r>
        <w:rPr>
          <w:rFonts w:ascii="微软雅黑" w:eastAsia="微软雅黑" w:hAnsi="微软雅黑" w:cs="微软雅黑" w:hint="eastAsia"/>
          <w:color w:val="000000"/>
          <w:kern w:val="0"/>
          <w:sz w:val="18"/>
          <w:szCs w:val="18"/>
        </w:rPr>
        <w:t>若儿童</w:t>
      </w:r>
      <w:proofErr w:type="gramEnd"/>
      <w:r>
        <w:rPr>
          <w:rFonts w:ascii="微软雅黑" w:eastAsia="微软雅黑" w:hAnsi="微软雅黑" w:cs="微软雅黑" w:hint="eastAsia"/>
          <w:color w:val="000000"/>
          <w:kern w:val="0"/>
          <w:sz w:val="18"/>
          <w:szCs w:val="18"/>
        </w:rPr>
        <w:t>本人需要注册或使用我们的产品与/或服务，您应正确引导并予以监护。</w:t>
      </w:r>
    </w:p>
    <w:p w14:paraId="03438CF1" w14:textId="77777777" w:rsidR="00483151" w:rsidRDefault="00483151">
      <w:pPr>
        <w:widowControl/>
        <w:jc w:val="left"/>
        <w:rPr>
          <w:rFonts w:ascii="微软雅黑" w:eastAsia="微软雅黑" w:hAnsi="微软雅黑" w:cs="微软雅黑"/>
          <w:color w:val="000000"/>
          <w:kern w:val="0"/>
          <w:sz w:val="18"/>
          <w:szCs w:val="18"/>
        </w:rPr>
      </w:pPr>
    </w:p>
    <w:p w14:paraId="5182AE1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儿童或其监护人有权随时访问和更正儿童个人信息，还可以向我们提出更正和删除的请求。如您对儿童个人信息相关事宜有任何意见、建议，请通过第十条所述方式联系我们，我们会根据您的要求删除相关数据。此外，如果我们发现在未事先获得可证实的父母同意的情况下收集了儿童的个人信息，也会设法尽快删除相关数据。</w:t>
      </w:r>
    </w:p>
    <w:p w14:paraId="1D5CF569"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九、我们如何更新本政策</w:t>
      </w:r>
    </w:p>
    <w:p w14:paraId="123F73D8"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lastRenderedPageBreak/>
        <w:t>1. 为给您提供更好的服务，太和政前方App的产品与服务将不时更新与变化，我们会适时对本协议进行修订，这些修订构成本协议的一部分。但是未经</w:t>
      </w:r>
      <w:proofErr w:type="gramStart"/>
      <w:r>
        <w:rPr>
          <w:rFonts w:ascii="微软雅黑" w:eastAsia="微软雅黑" w:hAnsi="微软雅黑" w:cs="微软雅黑" w:hint="eastAsia"/>
          <w:color w:val="000000"/>
          <w:kern w:val="0"/>
          <w:sz w:val="18"/>
          <w:szCs w:val="18"/>
        </w:rPr>
        <w:t>您明确</w:t>
      </w:r>
      <w:proofErr w:type="gramEnd"/>
      <w:r>
        <w:rPr>
          <w:rFonts w:ascii="微软雅黑" w:eastAsia="微软雅黑" w:hAnsi="微软雅黑" w:cs="微软雅黑" w:hint="eastAsia"/>
          <w:color w:val="000000"/>
          <w:kern w:val="0"/>
          <w:sz w:val="18"/>
          <w:szCs w:val="18"/>
        </w:rPr>
        <w:t>同意，我们不会</w:t>
      </w:r>
      <w:proofErr w:type="gramStart"/>
      <w:r>
        <w:rPr>
          <w:rFonts w:ascii="微软雅黑" w:eastAsia="微软雅黑" w:hAnsi="微软雅黑" w:cs="微软雅黑" w:hint="eastAsia"/>
          <w:color w:val="000000"/>
          <w:kern w:val="0"/>
          <w:sz w:val="18"/>
          <w:szCs w:val="18"/>
        </w:rPr>
        <w:t>削减您</w:t>
      </w:r>
      <w:proofErr w:type="gramEnd"/>
      <w:r>
        <w:rPr>
          <w:rFonts w:ascii="微软雅黑" w:eastAsia="微软雅黑" w:hAnsi="微软雅黑" w:cs="微软雅黑" w:hint="eastAsia"/>
          <w:color w:val="000000"/>
          <w:kern w:val="0"/>
          <w:sz w:val="18"/>
          <w:szCs w:val="18"/>
        </w:rPr>
        <w:t>按照本协议所应享有的权利。</w:t>
      </w:r>
    </w:p>
    <w:p w14:paraId="274BEFE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2. 本政策更新后，我们会在太和政前方App中发出更新版本，通过应用市场新版本特性公告</w:t>
      </w:r>
      <w:proofErr w:type="gramStart"/>
      <w:r>
        <w:rPr>
          <w:rFonts w:ascii="微软雅黑" w:eastAsia="微软雅黑" w:hAnsi="微软雅黑" w:cs="微软雅黑" w:hint="eastAsia"/>
          <w:color w:val="000000"/>
          <w:kern w:val="0"/>
          <w:sz w:val="18"/>
          <w:szCs w:val="18"/>
        </w:rPr>
        <w:t>或弹窗等</w:t>
      </w:r>
      <w:proofErr w:type="gramEnd"/>
      <w:r>
        <w:rPr>
          <w:rFonts w:ascii="微软雅黑" w:eastAsia="微软雅黑" w:hAnsi="微软雅黑" w:cs="微软雅黑" w:hint="eastAsia"/>
          <w:color w:val="000000"/>
          <w:kern w:val="0"/>
          <w:sz w:val="18"/>
          <w:szCs w:val="18"/>
        </w:rPr>
        <w:t>方式再次提醒您阅读更新后的隐私政策，以便您及时了解本政策的最新版本。如果您不同意本政策，或对本政策修改、更新的内容有异议，您可以选择停止使用App产品与/或服务或者注销太和政前方App账号。但请您知悉，您账号注销之前、停止使用</w:t>
      </w:r>
      <w:proofErr w:type="gramStart"/>
      <w:r>
        <w:rPr>
          <w:rFonts w:ascii="微软雅黑" w:eastAsia="微软雅黑" w:hAnsi="微软雅黑" w:cs="微软雅黑" w:hint="eastAsia"/>
          <w:color w:val="000000"/>
          <w:kern w:val="0"/>
          <w:sz w:val="18"/>
          <w:szCs w:val="18"/>
        </w:rPr>
        <w:t>本服务</w:t>
      </w:r>
      <w:proofErr w:type="gramEnd"/>
      <w:r>
        <w:rPr>
          <w:rFonts w:ascii="微软雅黑" w:eastAsia="微软雅黑" w:hAnsi="微软雅黑" w:cs="微软雅黑" w:hint="eastAsia"/>
          <w:color w:val="000000"/>
          <w:kern w:val="0"/>
          <w:sz w:val="18"/>
          <w:szCs w:val="18"/>
        </w:rPr>
        <w:t>之前的行为和活动仍受本政策的约束。</w:t>
      </w:r>
    </w:p>
    <w:p w14:paraId="273E2604"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 对于重大变更，我们还会提供更为显著的通知（我们会通过包括但不限于邮件、短信或在打开本软件做特别提示等方式，说明本政策的具体变更内容）。本政策所指的重大变更包括但不限于：</w:t>
      </w:r>
    </w:p>
    <w:p w14:paraId="16451F6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本政策所指的重大变更包括但不限于：</w:t>
      </w:r>
    </w:p>
    <w:p w14:paraId="74D3665F" w14:textId="77777777" w:rsidR="00483151" w:rsidRDefault="00404353">
      <w:pPr>
        <w:widowControl/>
        <w:numPr>
          <w:ilvl w:val="0"/>
          <w:numId w:val="2"/>
        </w:numPr>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我们的服务模式发生重大变化。如处理个人信息的目的、处理的个人信息的类型、个人信息的使用方式等；</w:t>
      </w:r>
    </w:p>
    <w:p w14:paraId="6D0B392E" w14:textId="77777777" w:rsidR="00483151" w:rsidRDefault="00404353">
      <w:pPr>
        <w:widowControl/>
        <w:numPr>
          <w:ilvl w:val="0"/>
          <w:numId w:val="2"/>
        </w:numPr>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我们在所有权结构、组织架构等方面发生重大变化。如业务调整、破产并购等引起的所有变更等；</w:t>
      </w:r>
    </w:p>
    <w:p w14:paraId="629D7E7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（3）个人信息共享、转让或公开披露的主要对象发生变化；</w:t>
      </w:r>
    </w:p>
    <w:p w14:paraId="4F0A671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（4）您参与个人信息处理方面的权利及其行使方式发生重大变化；</w:t>
      </w:r>
    </w:p>
    <w:p w14:paraId="5D21A37D"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5</w:t>
      </w:r>
      <w:r>
        <w:rPr>
          <w:rFonts w:ascii="微软雅黑" w:eastAsia="微软雅黑" w:hAnsi="微软雅黑" w:cs="微软雅黑" w:hint="eastAsia"/>
          <w:color w:val="000000"/>
          <w:kern w:val="0"/>
          <w:sz w:val="18"/>
          <w:szCs w:val="18"/>
        </w:rPr>
        <w:t>）我们负责处理个人信息安全的责任部门、联络方式及投诉渠道发生变化时；</w:t>
      </w:r>
    </w:p>
    <w:p w14:paraId="6E89CCD9"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6</w:t>
      </w:r>
      <w:r>
        <w:rPr>
          <w:rFonts w:ascii="微软雅黑" w:eastAsia="微软雅黑" w:hAnsi="微软雅黑" w:cs="微软雅黑" w:hint="eastAsia"/>
          <w:color w:val="000000"/>
          <w:kern w:val="0"/>
          <w:sz w:val="18"/>
          <w:szCs w:val="18"/>
        </w:rPr>
        <w:t>）个人信息安全影响评估报告表明存在高风险时；</w:t>
      </w:r>
    </w:p>
    <w:p w14:paraId="378483E3"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w:t>
      </w:r>
      <w:r>
        <w:rPr>
          <w:rFonts w:ascii="微软雅黑" w:eastAsia="微软雅黑" w:hAnsi="微软雅黑" w:cs="微软雅黑"/>
          <w:color w:val="000000"/>
          <w:kern w:val="0"/>
          <w:sz w:val="18"/>
          <w:szCs w:val="18"/>
        </w:rPr>
        <w:t>7</w:t>
      </w:r>
      <w:r>
        <w:rPr>
          <w:rFonts w:ascii="微软雅黑" w:eastAsia="微软雅黑" w:hAnsi="微软雅黑" w:cs="微软雅黑" w:hint="eastAsia"/>
          <w:color w:val="000000"/>
          <w:kern w:val="0"/>
          <w:sz w:val="18"/>
          <w:szCs w:val="18"/>
        </w:rPr>
        <w:t>）伴随政策或法律发布实施，为响应国家政策或者法律规范，做出变更。</w:t>
      </w:r>
    </w:p>
    <w:p w14:paraId="71C47A65"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十、如何联系我们</w:t>
      </w:r>
    </w:p>
    <w:p w14:paraId="19987A3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为更好地保护您的个人信息，我们设立有专门的网络安全与个人信息保护部门。如您在使用太和政前方App、PC端的过程中对本政策或对您的个人信息有任何疑问或建议，请通过以下联系方式与我们联系:</w:t>
      </w:r>
    </w:p>
    <w:p w14:paraId="09955DD6"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单位名称：安徽省阜阳市太和县数据资源管理局</w:t>
      </w:r>
    </w:p>
    <w:p w14:paraId="423D83A7"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联系电话：0558-8668211</w:t>
      </w:r>
    </w:p>
    <w:p w14:paraId="4CF07E40"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联系地址：安徽省阜阳市太和县人民政府5</w:t>
      </w:r>
      <w:proofErr w:type="gramStart"/>
      <w:r>
        <w:rPr>
          <w:rFonts w:ascii="微软雅黑" w:eastAsia="微软雅黑" w:hAnsi="微软雅黑" w:cs="微软雅黑" w:hint="eastAsia"/>
          <w:color w:val="000000"/>
          <w:kern w:val="0"/>
          <w:sz w:val="18"/>
          <w:szCs w:val="18"/>
        </w:rPr>
        <w:t>楼数据</w:t>
      </w:r>
      <w:proofErr w:type="gramEnd"/>
      <w:r>
        <w:rPr>
          <w:rFonts w:ascii="微软雅黑" w:eastAsia="微软雅黑" w:hAnsi="微软雅黑" w:cs="微软雅黑" w:hint="eastAsia"/>
          <w:color w:val="000000"/>
          <w:kern w:val="0"/>
          <w:sz w:val="18"/>
          <w:szCs w:val="18"/>
        </w:rPr>
        <w:t>资源管理局</w:t>
      </w:r>
    </w:p>
    <w:p w14:paraId="41283C42"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如果您对我们的回复不满意，特别是您认为我们的个人信息处理行为损害了您的合法权益，且在您向我们反馈后我们无法提供让您满意的回复且拒绝改进的，您可以向相关监管机构进行投诉和举报。</w:t>
      </w:r>
    </w:p>
    <w:p w14:paraId="3F9C961B" w14:textId="77777777" w:rsidR="00483151" w:rsidRDefault="00404353">
      <w:pPr>
        <w:widowControl/>
        <w:spacing w:before="150" w:after="150"/>
        <w:jc w:val="left"/>
        <w:outlineLvl w:val="3"/>
        <w:rPr>
          <w:rFonts w:ascii="微软雅黑" w:eastAsia="微软雅黑" w:hAnsi="微软雅黑" w:cs="微软雅黑"/>
          <w:b/>
          <w:bCs/>
          <w:color w:val="000000"/>
          <w:kern w:val="0"/>
          <w:sz w:val="18"/>
          <w:szCs w:val="18"/>
        </w:rPr>
      </w:pPr>
      <w:r>
        <w:rPr>
          <w:rFonts w:ascii="微软雅黑" w:eastAsia="微软雅黑" w:hAnsi="微软雅黑" w:cs="微软雅黑" w:hint="eastAsia"/>
          <w:b/>
          <w:bCs/>
          <w:color w:val="000000"/>
          <w:kern w:val="0"/>
          <w:sz w:val="18"/>
          <w:szCs w:val="18"/>
        </w:rPr>
        <w:t>十一、其他</w:t>
      </w:r>
    </w:p>
    <w:p w14:paraId="75375363" w14:textId="77777777" w:rsidR="00483151" w:rsidRDefault="00404353">
      <w:pPr>
        <w:widowControl/>
        <w:spacing w:after="75"/>
        <w:ind w:firstLine="225"/>
        <w:jc w:val="left"/>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与本协议相关的任何纠纷，双方应经友好协商解决；若不能协商解决，您在此同意向太和政前方App运营方所在地人民法院提起诉讼解决。</w:t>
      </w:r>
    </w:p>
    <w:p w14:paraId="6686E50A" w14:textId="77777777" w:rsidR="00483151" w:rsidRDefault="00404353">
      <w:pPr>
        <w:widowControl/>
        <w:spacing w:after="75"/>
        <w:ind w:firstLine="225"/>
        <w:rPr>
          <w:rFonts w:ascii="微软雅黑" w:eastAsia="微软雅黑" w:hAnsi="微软雅黑" w:cs="微软雅黑"/>
          <w:color w:val="000000"/>
          <w:kern w:val="0"/>
          <w:sz w:val="18"/>
          <w:szCs w:val="18"/>
        </w:rPr>
      </w:pPr>
      <w:r>
        <w:rPr>
          <w:rFonts w:ascii="微软雅黑" w:eastAsia="微软雅黑" w:hAnsi="微软雅黑" w:cs="微软雅黑" w:hint="eastAsia"/>
          <w:color w:val="000000"/>
          <w:kern w:val="0"/>
          <w:sz w:val="18"/>
          <w:szCs w:val="18"/>
        </w:rPr>
        <w:t>如果有管辖权的任何法院裁定或判决本政策的任何条款无效，则该条款将从本政策中移除，但该条款的无效不影响本政策其余条款的效力。本政策的其余条款将继续执行。</w:t>
      </w:r>
    </w:p>
    <w:p w14:paraId="600D9602" w14:textId="77777777" w:rsidR="00483151" w:rsidRDefault="00483151">
      <w:pPr>
        <w:rPr>
          <w:rFonts w:ascii="微软雅黑" w:eastAsia="微软雅黑" w:hAnsi="微软雅黑" w:cs="微软雅黑"/>
          <w:sz w:val="18"/>
          <w:szCs w:val="18"/>
        </w:rPr>
      </w:pPr>
    </w:p>
    <w:sectPr w:rsidR="0048315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汪伊宁" w:date="2022-08-23T16:47:00Z" w:initials="">
    <w:p w14:paraId="3B1B1BC8" w14:textId="77777777" w:rsidR="00483151" w:rsidRDefault="00404353">
      <w:pPr>
        <w:pStyle w:val="a3"/>
      </w:pPr>
      <w:r>
        <w:rPr>
          <w:rFonts w:hint="eastAsia"/>
        </w:rPr>
        <w:t>请与隐私文件具体更新上线时间保持一致</w:t>
      </w:r>
    </w:p>
  </w:comment>
  <w:comment w:id="2" w:author="汪伊宁" w:date="2022-08-23T16:24:00Z" w:initials="">
    <w:p w14:paraId="7642243B" w14:textId="77777777" w:rsidR="00483151" w:rsidRDefault="00404353">
      <w:pPr>
        <w:pStyle w:val="a3"/>
      </w:pPr>
      <w:r>
        <w:rPr>
          <w:rFonts w:ascii="微软雅黑" w:eastAsia="微软雅黑" w:hAnsi="微软雅黑" w:cs="微软雅黑" w:hint="eastAsia"/>
          <w:b/>
          <w:bCs/>
          <w:color w:val="000000"/>
          <w:kern w:val="0"/>
          <w:sz w:val="18"/>
          <w:szCs w:val="18"/>
        </w:rPr>
        <w:t>表格点击链接跳转展示</w:t>
      </w:r>
    </w:p>
    <w:p w14:paraId="2BDD6FEC" w14:textId="77777777" w:rsidR="00483151" w:rsidRDefault="00483151">
      <w:pPr>
        <w:pStyle w:val="a3"/>
      </w:pPr>
    </w:p>
  </w:comment>
  <w:comment w:id="4" w:author="汪伊宁" w:date="2022-09-05T10:52:00Z" w:initials="">
    <w:p w14:paraId="7E0954AB" w14:textId="77777777" w:rsidR="00483151" w:rsidRDefault="00404353">
      <w:pPr>
        <w:pStyle w:val="a3"/>
      </w:pPr>
      <w:r>
        <w:rPr>
          <w:rFonts w:hint="eastAsia"/>
        </w:rPr>
        <w:t>研发确认</w:t>
      </w:r>
    </w:p>
  </w:comment>
  <w:comment w:id="5" w:author="汪伊宁" w:date="2022-08-23T16:25:00Z" w:initials="">
    <w:p w14:paraId="37762987" w14:textId="77777777" w:rsidR="00483151" w:rsidRDefault="00404353">
      <w:pPr>
        <w:pStyle w:val="a3"/>
      </w:pPr>
      <w:r>
        <w:rPr>
          <w:rFonts w:ascii="微软雅黑" w:eastAsia="微软雅黑" w:hAnsi="微软雅黑" w:cs="微软雅黑" w:hint="eastAsia"/>
          <w:b/>
          <w:bCs/>
          <w:color w:val="000000"/>
          <w:kern w:val="0"/>
          <w:sz w:val="18"/>
          <w:szCs w:val="18"/>
        </w:rPr>
        <w:t>表格点击链接跳转展示</w:t>
      </w:r>
    </w:p>
  </w:comment>
  <w:comment w:id="7" w:author="汪伊宁" w:date="2022-08-23T16:37:00Z" w:initials="">
    <w:p w14:paraId="6DA106E3" w14:textId="77777777" w:rsidR="00483151" w:rsidRDefault="00404353">
      <w:pPr>
        <w:pStyle w:val="a3"/>
        <w:rPr>
          <w:b/>
          <w:bCs/>
        </w:rPr>
      </w:pPr>
      <w:r>
        <w:rPr>
          <w:rFonts w:hint="eastAsia"/>
          <w:b/>
          <w:bCs/>
        </w:rPr>
        <w:t>表格链接跳转显示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B1BC8" w15:done="0"/>
  <w15:commentEx w15:paraId="2BDD6FEC" w15:done="0"/>
  <w15:commentEx w15:paraId="7E0954AB" w15:done="0"/>
  <w15:commentEx w15:paraId="37762987" w15:done="0"/>
  <w15:commentEx w15:paraId="6DA106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74507"/>
    <w:multiLevelType w:val="singleLevel"/>
    <w:tmpl w:val="FFF74507"/>
    <w:lvl w:ilvl="0">
      <w:start w:val="5"/>
      <w:numFmt w:val="decimal"/>
      <w:lvlText w:val="%1."/>
      <w:lvlJc w:val="left"/>
      <w:pPr>
        <w:tabs>
          <w:tab w:val="left" w:pos="312"/>
        </w:tabs>
      </w:pPr>
    </w:lvl>
  </w:abstractNum>
  <w:abstractNum w:abstractNumId="1" w15:restartNumberingAfterBreak="0">
    <w:nsid w:val="0BFBD20C"/>
    <w:multiLevelType w:val="singleLevel"/>
    <w:tmpl w:val="0BFBD20C"/>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0M2RjNzRhYTdhYTU1MDM2Nzk0ODYyOTAyMTBjYmYifQ=="/>
  </w:docVars>
  <w:rsids>
    <w:rsidRoot w:val="002F22B4"/>
    <w:rsid w:val="00002FE8"/>
    <w:rsid w:val="00007F53"/>
    <w:rsid w:val="00061258"/>
    <w:rsid w:val="00146D52"/>
    <w:rsid w:val="00193644"/>
    <w:rsid w:val="00193787"/>
    <w:rsid w:val="001F102E"/>
    <w:rsid w:val="002467DF"/>
    <w:rsid w:val="00283B9C"/>
    <w:rsid w:val="0029225D"/>
    <w:rsid w:val="002F22B4"/>
    <w:rsid w:val="003146C1"/>
    <w:rsid w:val="00341D1D"/>
    <w:rsid w:val="00347E7E"/>
    <w:rsid w:val="003743D7"/>
    <w:rsid w:val="00392215"/>
    <w:rsid w:val="003B3D85"/>
    <w:rsid w:val="003E7FAA"/>
    <w:rsid w:val="00404353"/>
    <w:rsid w:val="00423D23"/>
    <w:rsid w:val="0043183C"/>
    <w:rsid w:val="00441A8B"/>
    <w:rsid w:val="00483151"/>
    <w:rsid w:val="004B5174"/>
    <w:rsid w:val="004D1444"/>
    <w:rsid w:val="00515094"/>
    <w:rsid w:val="005771BA"/>
    <w:rsid w:val="005C3398"/>
    <w:rsid w:val="005D1818"/>
    <w:rsid w:val="00625458"/>
    <w:rsid w:val="00630530"/>
    <w:rsid w:val="006327C6"/>
    <w:rsid w:val="00652DA9"/>
    <w:rsid w:val="006606FF"/>
    <w:rsid w:val="006948DB"/>
    <w:rsid w:val="006D4010"/>
    <w:rsid w:val="0075261E"/>
    <w:rsid w:val="007C05A8"/>
    <w:rsid w:val="00956FE0"/>
    <w:rsid w:val="00965AB1"/>
    <w:rsid w:val="00983D36"/>
    <w:rsid w:val="009A227C"/>
    <w:rsid w:val="009A247A"/>
    <w:rsid w:val="00A61915"/>
    <w:rsid w:val="00AD7F9F"/>
    <w:rsid w:val="00C12D85"/>
    <w:rsid w:val="00C13C4F"/>
    <w:rsid w:val="00C9774C"/>
    <w:rsid w:val="00D47049"/>
    <w:rsid w:val="00D50E1F"/>
    <w:rsid w:val="00D64299"/>
    <w:rsid w:val="00D811C2"/>
    <w:rsid w:val="00D979D6"/>
    <w:rsid w:val="00DB1398"/>
    <w:rsid w:val="00DC7F89"/>
    <w:rsid w:val="00DD0333"/>
    <w:rsid w:val="00DD2656"/>
    <w:rsid w:val="00E35F78"/>
    <w:rsid w:val="00EE3311"/>
    <w:rsid w:val="00F35884"/>
    <w:rsid w:val="00F54986"/>
    <w:rsid w:val="00F861D7"/>
    <w:rsid w:val="00FA44B4"/>
    <w:rsid w:val="00FC75DA"/>
    <w:rsid w:val="0E8F62CF"/>
    <w:rsid w:val="110D2C64"/>
    <w:rsid w:val="11F76665"/>
    <w:rsid w:val="12FE3A23"/>
    <w:rsid w:val="19762565"/>
    <w:rsid w:val="1B4F0EF3"/>
    <w:rsid w:val="1FF70178"/>
    <w:rsid w:val="20D9757C"/>
    <w:rsid w:val="2C53379B"/>
    <w:rsid w:val="2F0247C0"/>
    <w:rsid w:val="2FB77C58"/>
    <w:rsid w:val="316348B6"/>
    <w:rsid w:val="31E45203"/>
    <w:rsid w:val="32593715"/>
    <w:rsid w:val="38CB4876"/>
    <w:rsid w:val="3E971A56"/>
    <w:rsid w:val="3FB71BBC"/>
    <w:rsid w:val="44303B08"/>
    <w:rsid w:val="44380CD7"/>
    <w:rsid w:val="44872FC9"/>
    <w:rsid w:val="48345216"/>
    <w:rsid w:val="49680236"/>
    <w:rsid w:val="4A510F3F"/>
    <w:rsid w:val="51190330"/>
    <w:rsid w:val="54774E08"/>
    <w:rsid w:val="55425416"/>
    <w:rsid w:val="57AC7198"/>
    <w:rsid w:val="62423F21"/>
    <w:rsid w:val="6EB73FB0"/>
    <w:rsid w:val="711F61B4"/>
    <w:rsid w:val="7CD63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DAEE44-F572-4AF5-8A68-74292528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D85"/>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qFormat/>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Char3"/>
    <w:uiPriority w:val="99"/>
    <w:semiHidden/>
    <w:unhideWhenUsed/>
    <w:qFormat/>
    <w:rPr>
      <w:b/>
      <w:bCs/>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5Char">
    <w:name w:val="标题 5 Char"/>
    <w:basedOn w:val="a0"/>
    <w:link w:val="5"/>
    <w:uiPriority w:val="9"/>
    <w:qFormat/>
    <w:rPr>
      <w:rFonts w:ascii="宋体" w:eastAsia="宋体" w:hAnsi="宋体" w:cs="宋体"/>
      <w:b/>
      <w:bCs/>
      <w:kern w:val="0"/>
      <w:sz w:val="20"/>
      <w:szCs w:val="20"/>
    </w:rPr>
  </w:style>
  <w:style w:type="paragraph" w:customStyle="1" w:styleId="bt10">
    <w:name w:val="bt10"/>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p3">
    <w:name w:val="p3"/>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ab">
    <w:name w:val="a"/>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文字 Char"/>
    <w:basedOn w:val="a0"/>
    <w:link w:val="a3"/>
    <w:uiPriority w:val="99"/>
    <w:qFormat/>
  </w:style>
  <w:style w:type="character" w:customStyle="1" w:styleId="Char0">
    <w:name w:val="批注框文本 Char"/>
    <w:basedOn w:val="a0"/>
    <w:link w:val="a4"/>
    <w:uiPriority w:val="99"/>
    <w:semiHidden/>
    <w:qFormat/>
    <w:rPr>
      <w:sz w:val="18"/>
      <w:szCs w:val="18"/>
    </w:rPr>
  </w:style>
  <w:style w:type="character" w:customStyle="1" w:styleId="Char3">
    <w:name w:val="批注主题 Char"/>
    <w:basedOn w:val="Char"/>
    <w:link w:val="a8"/>
    <w:uiPriority w:val="99"/>
    <w:semiHidden/>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FE5FF-6883-471E-9DB7-09D844A9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2307</Words>
  <Characters>13150</Characters>
  <Application>Microsoft Office Word</Application>
  <DocSecurity>0</DocSecurity>
  <Lines>109</Lines>
  <Paragraphs>30</Paragraphs>
  <ScaleCrop>false</ScaleCrop>
  <Company/>
  <LinksUpToDate>false</LinksUpToDate>
  <CharactersWithSpaces>15427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xuli12</dc:creator>
  <cp:keywords>太和政前方</cp:keywords>
  <cp:lastModifiedBy>李旭</cp:lastModifiedBy>
  <cp:revision>17</cp:revision>
  <dcterms:created xsi:type="dcterms:W3CDTF">2022-08-19T06:54:00Z</dcterms:created>
  <dcterms:modified xsi:type="dcterms:W3CDTF">2022-09-05T09:25:00Z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F1AEDC0A459945F79270C10A25E2CF4B</vt:lpwstr>
  </property>
</Properties>
</file>