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AD312" w14:textId="77777777" w:rsidR="00C43578" w:rsidRPr="004F7D94" w:rsidRDefault="00C43578" w:rsidP="00C43578">
      <w:pPr>
        <w:pStyle w:val="a3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48832839"/>
      <w:r w:rsidRPr="004F7D94">
        <w:rPr>
          <w:rFonts w:ascii="Times New Roman" w:eastAsia="MS Mincho;ＭＳ 明朝" w:hAnsi="Times New Roman" w:cs="Times New Roman"/>
          <w:b/>
          <w:bCs/>
          <w:sz w:val="28"/>
          <w:szCs w:val="28"/>
        </w:rPr>
        <w:t>Лабораторная работа № 12</w:t>
      </w:r>
      <w:bookmarkEnd w:id="0"/>
    </w:p>
    <w:p w14:paraId="07B0430B" w14:textId="77777777" w:rsidR="00C43578" w:rsidRPr="004F7D94" w:rsidRDefault="00C43578" w:rsidP="00C43578">
      <w:pPr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48832840"/>
      <w:r w:rsidRPr="004F7D94">
        <w:rPr>
          <w:rFonts w:ascii="Times New Roman" w:eastAsia="MS Mincho;ＭＳ 明朝" w:hAnsi="Times New Roman" w:cs="Times New Roman"/>
          <w:b/>
          <w:sz w:val="28"/>
          <w:szCs w:val="28"/>
        </w:rPr>
        <w:t>ИССЛЕДОВАНИЕ АППАРАТНОГО ИНТЕРФЕЙСА</w:t>
      </w:r>
      <w:bookmarkEnd w:id="1"/>
    </w:p>
    <w:p w14:paraId="1008A6E2" w14:textId="77777777" w:rsidR="00C43578" w:rsidRPr="004F7D94" w:rsidRDefault="00C43578" w:rsidP="00C43578">
      <w:pPr>
        <w:pStyle w:val="a3"/>
        <w:ind w:firstLine="709"/>
        <w:jc w:val="both"/>
        <w:rPr>
          <w:rFonts w:ascii="Times New Roman" w:eastAsia="MS Mincho;ＭＳ 明朝" w:hAnsi="Times New Roman" w:cs="Times New Roman"/>
          <w:b/>
          <w:bCs/>
          <w:sz w:val="28"/>
          <w:szCs w:val="28"/>
        </w:rPr>
      </w:pPr>
    </w:p>
    <w:p w14:paraId="36F6F42F" w14:textId="77777777" w:rsidR="00C43578" w:rsidRPr="004F7D94" w:rsidRDefault="00C43578" w:rsidP="00C4357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D94">
        <w:rPr>
          <w:rFonts w:ascii="Times New Roman" w:eastAsia="MS Mincho;ＭＳ 明朝" w:hAnsi="Times New Roman" w:cs="Times New Roman"/>
          <w:b/>
          <w:bCs/>
          <w:sz w:val="28"/>
          <w:szCs w:val="28"/>
        </w:rPr>
        <w:t>12.1 Цель работы.</w:t>
      </w:r>
      <w:r w:rsidRPr="004F7D94">
        <w:rPr>
          <w:rFonts w:ascii="Times New Roman" w:eastAsia="MS Mincho;ＭＳ 明朝" w:hAnsi="Times New Roman" w:cs="Times New Roman"/>
          <w:sz w:val="28"/>
          <w:szCs w:val="28"/>
        </w:rPr>
        <w:t xml:space="preserve"> Исследовать виды аппаратного интерфейса определяющего конфигурацию персонального компьютера. </w:t>
      </w:r>
    </w:p>
    <w:p w14:paraId="3B027EE0" w14:textId="77777777" w:rsidR="00C43578" w:rsidRPr="004F7D94" w:rsidRDefault="00C43578" w:rsidP="00C43578">
      <w:pPr>
        <w:pStyle w:val="a3"/>
        <w:ind w:firstLine="709"/>
        <w:jc w:val="both"/>
        <w:rPr>
          <w:rFonts w:ascii="Times New Roman" w:eastAsia="MS Mincho;ＭＳ 明朝" w:hAnsi="Times New Roman" w:cs="Times New Roman"/>
          <w:b/>
          <w:bCs/>
          <w:sz w:val="28"/>
          <w:szCs w:val="28"/>
        </w:rPr>
      </w:pPr>
    </w:p>
    <w:p w14:paraId="69CA1C02" w14:textId="77777777" w:rsidR="00C43578" w:rsidRPr="004F7D94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D94">
        <w:rPr>
          <w:rFonts w:ascii="Times New Roman" w:hAnsi="Times New Roman" w:cs="Times New Roman"/>
          <w:b/>
          <w:bCs/>
          <w:sz w:val="28"/>
          <w:szCs w:val="28"/>
        </w:rPr>
        <w:t>12.2</w:t>
      </w:r>
      <w:r w:rsidRPr="004F7D94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Материально-техническое обеспечение работы</w:t>
      </w:r>
    </w:p>
    <w:p w14:paraId="09A16141" w14:textId="77777777" w:rsidR="00C43578" w:rsidRPr="004F7D94" w:rsidRDefault="00C43578" w:rsidP="00C43578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D9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Аппаратные средства: компьютер с характеристиками: </w:t>
      </w:r>
    </w:p>
    <w:p w14:paraId="0F1CBD01" w14:textId="77777777" w:rsidR="00C43578" w:rsidRPr="004F7D94" w:rsidRDefault="00C43578" w:rsidP="00C43578">
      <w:pPr>
        <w:numPr>
          <w:ilvl w:val="0"/>
          <w:numId w:val="3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D9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Компьютер с 32-/64- разрядным процессором с набором инструкций </w:t>
      </w:r>
      <w:r w:rsidRPr="004F7D94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SSE</w:t>
      </w:r>
      <w:r w:rsidRPr="004F7D9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2 на тактовой частоте не ниже</w:t>
      </w:r>
      <w:r w:rsidRPr="004F7D94">
        <w:rPr>
          <w:rFonts w:ascii="Times New Roman" w:eastAsia="MS Mincho;ＭＳ 明朝" w:hAnsi="Times New Roman" w:cs="Times New Roman"/>
          <w:sz w:val="28"/>
          <w:szCs w:val="28"/>
        </w:rPr>
        <w:t xml:space="preserve"> 1ГГц;</w:t>
      </w:r>
    </w:p>
    <w:p w14:paraId="5C8B804A" w14:textId="77777777" w:rsidR="00C43578" w:rsidRPr="004F7D94" w:rsidRDefault="00C43578" w:rsidP="00C43578">
      <w:pPr>
        <w:numPr>
          <w:ilvl w:val="0"/>
          <w:numId w:val="3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D94">
        <w:rPr>
          <w:rFonts w:ascii="Times New Roman" w:eastAsia="MS Mincho;ＭＳ 明朝" w:hAnsi="Times New Roman" w:cs="Times New Roman"/>
          <w:sz w:val="28"/>
          <w:szCs w:val="28"/>
        </w:rPr>
        <w:t xml:space="preserve">ОЗУ </w:t>
      </w:r>
      <w:r w:rsidRPr="004F7D94">
        <w:rPr>
          <w:rFonts w:ascii="Times New Roman" w:hAnsi="Times New Roman" w:cs="Times New Roman"/>
          <w:color w:val="000000"/>
          <w:spacing w:val="-1"/>
          <w:sz w:val="28"/>
          <w:szCs w:val="28"/>
        </w:rPr>
        <w:t>32-/64- разрядным с объемом памяти не менее 1</w:t>
      </w:r>
      <w:r w:rsidRPr="004F7D94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Gb</w:t>
      </w:r>
      <w:r w:rsidRPr="004F7D9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</w:p>
    <w:p w14:paraId="6EC5882C" w14:textId="77777777" w:rsidR="00C43578" w:rsidRPr="004F7D94" w:rsidRDefault="00C43578" w:rsidP="00C43578">
      <w:pPr>
        <w:numPr>
          <w:ilvl w:val="0"/>
          <w:numId w:val="3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D94">
        <w:rPr>
          <w:rFonts w:ascii="Times New Roman" w:eastAsia="MS Mincho;ＭＳ 明朝" w:hAnsi="Times New Roman" w:cs="Times New Roman"/>
          <w:sz w:val="28"/>
          <w:szCs w:val="28"/>
        </w:rPr>
        <w:t xml:space="preserve">Свободного места на накопителе на жестком магнитном диске (НЖМД) </w:t>
      </w:r>
      <w:r w:rsidRPr="004F7D94">
        <w:rPr>
          <w:rFonts w:ascii="Times New Roman" w:hAnsi="Times New Roman" w:cs="Times New Roman"/>
          <w:color w:val="000000"/>
          <w:spacing w:val="-1"/>
          <w:sz w:val="28"/>
          <w:szCs w:val="28"/>
        </w:rPr>
        <w:t>с объемом памяти не менее 3</w:t>
      </w:r>
      <w:r w:rsidRPr="004F7D94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Gb</w:t>
      </w:r>
    </w:p>
    <w:p w14:paraId="2B05F267" w14:textId="77777777" w:rsidR="00C43578" w:rsidRPr="004F7D94" w:rsidRDefault="00C43578" w:rsidP="00C43578">
      <w:pPr>
        <w:numPr>
          <w:ilvl w:val="0"/>
          <w:numId w:val="3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7D9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Программные средства: </w:t>
      </w:r>
    </w:p>
    <w:p w14:paraId="1E311AFC" w14:textId="77777777" w:rsidR="00C43578" w:rsidRPr="004F7D94" w:rsidRDefault="00C43578" w:rsidP="00C43578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7D94">
        <w:rPr>
          <w:rFonts w:ascii="Times New Roman" w:eastAsia="MS Mincho;ＭＳ 明朝" w:hAnsi="Times New Roman" w:cs="Times New Roman"/>
          <w:color w:val="000000" w:themeColor="text1"/>
          <w:sz w:val="28"/>
          <w:szCs w:val="28"/>
        </w:rPr>
        <w:t xml:space="preserve">Операционная система: </w:t>
      </w:r>
      <w:r w:rsidRPr="004F7D94">
        <w:rPr>
          <w:rFonts w:ascii="Times New Roman" w:eastAsia="MS Mincho;ＭＳ 明朝" w:hAnsi="Times New Roman" w:cs="Times New Roman"/>
          <w:color w:val="000000" w:themeColor="text1"/>
          <w:sz w:val="28"/>
          <w:szCs w:val="28"/>
          <w:lang w:val="en-US"/>
        </w:rPr>
        <w:t xml:space="preserve">Windows </w:t>
      </w:r>
      <w:r w:rsidRPr="004F7D94">
        <w:rPr>
          <w:rFonts w:ascii="Times New Roman" w:eastAsia="MS Mincho;ＭＳ 明朝" w:hAnsi="Times New Roman" w:cs="Times New Roman"/>
          <w:color w:val="000000" w:themeColor="text1"/>
          <w:sz w:val="28"/>
          <w:szCs w:val="28"/>
        </w:rPr>
        <w:t>ХР, 7, 8,10.</w:t>
      </w:r>
    </w:p>
    <w:p w14:paraId="5CE4E68C" w14:textId="77777777" w:rsidR="00C43578" w:rsidRPr="004F7D94" w:rsidRDefault="00C43578" w:rsidP="00C43578">
      <w:pPr>
        <w:tabs>
          <w:tab w:val="left" w:pos="0"/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D94">
        <w:rPr>
          <w:rFonts w:ascii="Times New Roman" w:eastAsia="MS Mincho;ＭＳ 明朝" w:hAnsi="Times New Roman"/>
          <w:bCs/>
          <w:sz w:val="28"/>
          <w:szCs w:val="28"/>
        </w:rPr>
        <w:t xml:space="preserve">Программное обеспечение </w:t>
      </w:r>
      <w:r w:rsidRPr="004F7D94">
        <w:rPr>
          <w:rFonts w:ascii="Times New Roman" w:eastAsia="MS Mincho;ＭＳ 明朝" w:hAnsi="Times New Roman"/>
          <w:bCs/>
          <w:sz w:val="28"/>
          <w:szCs w:val="28"/>
          <w:lang w:val="en-US"/>
        </w:rPr>
        <w:t>AIDA</w:t>
      </w:r>
      <w:r w:rsidRPr="004F7D94">
        <w:rPr>
          <w:rFonts w:ascii="Times New Roman" w:eastAsia="MS Mincho;ＭＳ 明朝" w:hAnsi="Times New Roman"/>
          <w:bCs/>
          <w:sz w:val="28"/>
          <w:szCs w:val="28"/>
        </w:rPr>
        <w:t xml:space="preserve"> 64, текстовый редактор Microsoft </w:t>
      </w:r>
      <w:r w:rsidRPr="004F7D94">
        <w:rPr>
          <w:rFonts w:ascii="Times New Roman" w:eastAsia="MS Mincho;ＭＳ 明朝" w:hAnsi="Times New Roman"/>
          <w:bCs/>
          <w:sz w:val="28"/>
          <w:szCs w:val="28"/>
          <w:lang w:val="en-US"/>
        </w:rPr>
        <w:t>Word</w:t>
      </w:r>
      <w:r w:rsidRPr="004F7D94">
        <w:rPr>
          <w:rFonts w:ascii="Times New Roman" w:eastAsia="MS Mincho;ＭＳ 明朝" w:hAnsi="Times New Roman"/>
          <w:bCs/>
          <w:sz w:val="28"/>
          <w:szCs w:val="28"/>
        </w:rPr>
        <w:t xml:space="preserve"> 2003-2016.</w:t>
      </w:r>
    </w:p>
    <w:p w14:paraId="546D811E" w14:textId="77777777" w:rsidR="00C43578" w:rsidRPr="00614A50" w:rsidRDefault="00C43578" w:rsidP="00C43578">
      <w:pPr>
        <w:rPr>
          <w:rFonts w:ascii="Times New Roman" w:eastAsia="MS Mincho;ＭＳ 明朝" w:hAnsi="Times New Roman" w:cs="Times New Roman"/>
          <w:sz w:val="26"/>
          <w:szCs w:val="26"/>
        </w:rPr>
      </w:pPr>
    </w:p>
    <w:p w14:paraId="07FF4A32" w14:textId="77777777" w:rsidR="00C43578" w:rsidRPr="00047D82" w:rsidRDefault="00C43578" w:rsidP="00C43578">
      <w:pPr>
        <w:spacing w:line="345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047D8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12.3 </w:t>
      </w:r>
      <w:r w:rsidRPr="00047D82">
        <w:rPr>
          <w:rFonts w:ascii="Times New Roman" w:eastAsia="MS Mincho;ＭＳ 明朝" w:hAnsi="Times New Roman" w:cs="Times New Roman"/>
          <w:b/>
          <w:bCs/>
          <w:iCs/>
          <w:color w:val="000000"/>
          <w:spacing w:val="-1"/>
          <w:sz w:val="28"/>
          <w:szCs w:val="28"/>
          <w:highlight w:val="white"/>
        </w:rPr>
        <w:t>Краткие теоретические сведения</w:t>
      </w:r>
    </w:p>
    <w:p w14:paraId="67CE2206" w14:textId="77777777" w:rsidR="00C43578" w:rsidRPr="000C28DC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8DC">
        <w:rPr>
          <w:rStyle w:val="bold2"/>
          <w:rFonts w:ascii="Times New Roman" w:hAnsi="Times New Roman" w:cs="Times New Roman"/>
          <w:color w:val="000000"/>
          <w:sz w:val="28"/>
          <w:szCs w:val="28"/>
        </w:rPr>
        <w:t>Интерфейс</w:t>
      </w:r>
      <w:r w:rsidRPr="000C28DC">
        <w:rPr>
          <w:rFonts w:ascii="Times New Roman" w:hAnsi="Times New Roman" w:cs="Times New Roman"/>
          <w:color w:val="000000"/>
          <w:sz w:val="28"/>
          <w:szCs w:val="28"/>
        </w:rPr>
        <w:t xml:space="preserve"> (от английского </w:t>
      </w:r>
      <w:proofErr w:type="spellStart"/>
      <w:r w:rsidRPr="000C28DC">
        <w:rPr>
          <w:rFonts w:ascii="Times New Roman" w:hAnsi="Times New Roman" w:cs="Times New Roman"/>
          <w:color w:val="000000"/>
          <w:sz w:val="28"/>
          <w:szCs w:val="28"/>
        </w:rPr>
        <w:t>interface</w:t>
      </w:r>
      <w:proofErr w:type="spellEnd"/>
      <w:r w:rsidRPr="000C28DC">
        <w:rPr>
          <w:rFonts w:ascii="Times New Roman" w:hAnsi="Times New Roman" w:cs="Times New Roman"/>
          <w:color w:val="000000"/>
          <w:sz w:val="28"/>
          <w:szCs w:val="28"/>
        </w:rPr>
        <w:t xml:space="preserve"> – поверхность раздела, граница) – совокупность унифицированных аппаратных и программных средств, которые делают возможным связь (соединение) и взаимодействие элементов в вычислительных и измерительных системах, построенных из блоков и модулей.</w:t>
      </w:r>
    </w:p>
    <w:p w14:paraId="69FC336B" w14:textId="77777777" w:rsidR="00C43578" w:rsidRPr="000C28DC" w:rsidRDefault="00C43578" w:rsidP="00C43578">
      <w:pPr>
        <w:pStyle w:val="a5"/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8DC">
        <w:rPr>
          <w:rFonts w:ascii="Times New Roman" w:hAnsi="Times New Roman" w:cs="Times New Roman"/>
          <w:color w:val="000000"/>
          <w:sz w:val="28"/>
          <w:szCs w:val="28"/>
        </w:rPr>
        <w:t>Характеризуя интерфейс, указывают, с помощью каких конструктивных элементов осуществляется связь, например, разъемов, печатных плат, кабелей, а также смотрят, каковы электрические и временные параметры сигналов обмена информацией и каков алгоритм обмена.</w:t>
      </w:r>
    </w:p>
    <w:p w14:paraId="0B4D77A6" w14:textId="77777777" w:rsidR="00C43578" w:rsidRPr="000C28DC" w:rsidRDefault="00C43578" w:rsidP="00C43578">
      <w:pPr>
        <w:pStyle w:val="a5"/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8DC">
        <w:rPr>
          <w:rFonts w:ascii="Times New Roman" w:hAnsi="Times New Roman" w:cs="Times New Roman"/>
          <w:color w:val="000000"/>
          <w:sz w:val="28"/>
          <w:szCs w:val="28"/>
        </w:rPr>
        <w:t>Благодаря стандартизации интерфейса обеспечивается совместимость блоков, разрабатываемых и выпускаемых различными предприятиями, что позволяет собирать специализированные устройства из готовых модулей в соответствии с конкретными условиями применения. ЭВМ и периферийные устройства (принтер, плоттер и др.) объединяются между собой посредством стандартных интерфейсов.</w:t>
      </w:r>
    </w:p>
    <w:p w14:paraId="35F3E4BC" w14:textId="77777777" w:rsidR="00C43578" w:rsidRPr="000C28DC" w:rsidRDefault="00C43578" w:rsidP="00C43578">
      <w:pPr>
        <w:pStyle w:val="a5"/>
        <w:spacing w:before="0" w:after="0"/>
        <w:ind w:firstLine="709"/>
        <w:jc w:val="both"/>
        <w:rPr>
          <w:rStyle w:val="bold2"/>
          <w:rFonts w:ascii="Times New Roman" w:hAnsi="Times New Roman" w:cs="Times New Roman"/>
          <w:color w:val="000000"/>
          <w:sz w:val="28"/>
          <w:szCs w:val="28"/>
        </w:rPr>
      </w:pPr>
      <w:r w:rsidRPr="000C28DC">
        <w:rPr>
          <w:rFonts w:ascii="Times New Roman" w:hAnsi="Times New Roman" w:cs="Times New Roman"/>
          <w:color w:val="000000"/>
          <w:sz w:val="28"/>
          <w:szCs w:val="28"/>
        </w:rPr>
        <w:t xml:space="preserve">Все аппаратные интерфейсы ЭВМ условно можно разделить на </w:t>
      </w:r>
      <w:r w:rsidRPr="000C28DC">
        <w:rPr>
          <w:rStyle w:val="bold2"/>
          <w:rFonts w:ascii="Times New Roman" w:hAnsi="Times New Roman" w:cs="Times New Roman"/>
          <w:color w:val="000000"/>
          <w:sz w:val="28"/>
          <w:szCs w:val="28"/>
        </w:rPr>
        <w:t>внутренние и внешние</w:t>
      </w:r>
    </w:p>
    <w:p w14:paraId="689ADA6F" w14:textId="77777777" w:rsidR="00C43578" w:rsidRPr="000C28DC" w:rsidRDefault="00C43578" w:rsidP="00C43578">
      <w:pPr>
        <w:pStyle w:val="a5"/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8DC">
        <w:rPr>
          <w:rStyle w:val="bold2"/>
          <w:rFonts w:ascii="Times New Roman" w:hAnsi="Times New Roman" w:cs="Times New Roman"/>
          <w:color w:val="000000"/>
          <w:sz w:val="28"/>
          <w:szCs w:val="28"/>
        </w:rPr>
        <w:t xml:space="preserve">Внутренний </w:t>
      </w:r>
      <w:r w:rsidRPr="000C28DC">
        <w:rPr>
          <w:rFonts w:ascii="Times New Roman" w:hAnsi="Times New Roman" w:cs="Times New Roman"/>
          <w:color w:val="000000"/>
          <w:sz w:val="28"/>
          <w:szCs w:val="28"/>
        </w:rPr>
        <w:t>аппаратный интерфейс ЭВМ представлен слотами расширения, расположенные на системной плате и используемые для расширения конфигурации ЭВМ). В свою очередь внутренний аппаратные интерфейс делится на системный и локальный.</w:t>
      </w:r>
    </w:p>
    <w:p w14:paraId="17BAC1DF" w14:textId="77777777" w:rsidR="00C43578" w:rsidRPr="000C28DC" w:rsidRDefault="00C43578" w:rsidP="00C43578">
      <w:pPr>
        <w:pStyle w:val="a5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8DC">
        <w:rPr>
          <w:rFonts w:ascii="Times New Roman" w:hAnsi="Times New Roman" w:cs="Times New Roman"/>
          <w:color w:val="000000"/>
          <w:sz w:val="28"/>
          <w:szCs w:val="28"/>
        </w:rPr>
        <w:t xml:space="preserve">К системному аппаратному интерфейсу относятся шины </w:t>
      </w:r>
      <w:r w:rsidRPr="000C28DC">
        <w:rPr>
          <w:rFonts w:ascii="Times New Roman" w:hAnsi="Times New Roman" w:cs="Times New Roman"/>
          <w:sz w:val="28"/>
          <w:szCs w:val="28"/>
          <w:lang w:val="en-US"/>
        </w:rPr>
        <w:t>FSB</w:t>
      </w:r>
      <w:r w:rsidRPr="000C28DC">
        <w:rPr>
          <w:rFonts w:ascii="Times New Roman" w:hAnsi="Times New Roman" w:cs="Times New Roman"/>
          <w:sz w:val="28"/>
          <w:szCs w:val="28"/>
        </w:rPr>
        <w:t xml:space="preserve">, </w:t>
      </w:r>
      <w:r w:rsidRPr="000C28DC">
        <w:rPr>
          <w:rFonts w:ascii="Times New Roman" w:hAnsi="Times New Roman" w:cs="Times New Roman"/>
          <w:sz w:val="28"/>
          <w:szCs w:val="28"/>
          <w:lang w:val="en-US"/>
        </w:rPr>
        <w:t>HT</w:t>
      </w:r>
      <w:r w:rsidRPr="000C28DC">
        <w:rPr>
          <w:rFonts w:ascii="Times New Roman" w:hAnsi="Times New Roman" w:cs="Times New Roman"/>
          <w:sz w:val="28"/>
          <w:szCs w:val="28"/>
        </w:rPr>
        <w:t xml:space="preserve">, </w:t>
      </w:r>
      <w:r w:rsidRPr="000C28DC">
        <w:rPr>
          <w:rFonts w:ascii="Times New Roman" w:hAnsi="Times New Roman" w:cs="Times New Roman"/>
          <w:sz w:val="28"/>
          <w:szCs w:val="28"/>
          <w:lang w:val="en-US"/>
        </w:rPr>
        <w:t>OPI</w:t>
      </w:r>
      <w:r w:rsidRPr="000C28DC">
        <w:rPr>
          <w:rFonts w:ascii="Times New Roman" w:hAnsi="Times New Roman" w:cs="Times New Roman"/>
          <w:sz w:val="28"/>
          <w:szCs w:val="28"/>
        </w:rPr>
        <w:t xml:space="preserve">, </w:t>
      </w:r>
      <w:r w:rsidRPr="000C28DC">
        <w:rPr>
          <w:rFonts w:ascii="Times New Roman" w:hAnsi="Times New Roman" w:cs="Times New Roman"/>
          <w:sz w:val="28"/>
          <w:szCs w:val="28"/>
          <w:lang w:val="en-US"/>
        </w:rPr>
        <w:t>DMI</w:t>
      </w:r>
      <w:r w:rsidRPr="000C28DC">
        <w:rPr>
          <w:rFonts w:ascii="Times New Roman" w:hAnsi="Times New Roman" w:cs="Times New Roman"/>
          <w:sz w:val="28"/>
          <w:szCs w:val="28"/>
        </w:rPr>
        <w:t>.</w:t>
      </w:r>
    </w:p>
    <w:p w14:paraId="72AC50EA" w14:textId="77777777" w:rsidR="00C43578" w:rsidRPr="000C28DC" w:rsidRDefault="00C43578" w:rsidP="00C43578">
      <w:pPr>
        <w:pStyle w:val="a5"/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8DC">
        <w:rPr>
          <w:rFonts w:ascii="Times New Roman" w:hAnsi="Times New Roman" w:cs="Times New Roman"/>
          <w:sz w:val="28"/>
          <w:szCs w:val="28"/>
        </w:rPr>
        <w:t xml:space="preserve">К </w:t>
      </w:r>
      <w:r w:rsidRPr="000C28DC">
        <w:rPr>
          <w:rFonts w:ascii="Times New Roman" w:hAnsi="Times New Roman" w:cs="Times New Roman"/>
          <w:color w:val="000000"/>
          <w:sz w:val="28"/>
          <w:szCs w:val="28"/>
        </w:rPr>
        <w:t xml:space="preserve">локальному аппаратному интерфейсу относятся шины </w:t>
      </w:r>
      <w:r w:rsidRPr="000C28DC">
        <w:rPr>
          <w:rFonts w:ascii="Times New Roman" w:hAnsi="Times New Roman" w:cs="Times New Roman"/>
          <w:sz w:val="28"/>
          <w:szCs w:val="28"/>
          <w:lang w:val="en-US"/>
        </w:rPr>
        <w:t>ISA</w:t>
      </w:r>
      <w:r w:rsidRPr="000C28DC">
        <w:rPr>
          <w:rFonts w:ascii="Times New Roman" w:hAnsi="Times New Roman" w:cs="Times New Roman"/>
          <w:sz w:val="28"/>
          <w:szCs w:val="28"/>
        </w:rPr>
        <w:t xml:space="preserve">, </w:t>
      </w:r>
      <w:r w:rsidRPr="000C28DC">
        <w:rPr>
          <w:rFonts w:ascii="Times New Roman" w:hAnsi="Times New Roman" w:cs="Times New Roman"/>
          <w:sz w:val="28"/>
          <w:szCs w:val="28"/>
          <w:lang w:val="en-US"/>
        </w:rPr>
        <w:t>PCI</w:t>
      </w:r>
      <w:r w:rsidRPr="000C28DC">
        <w:rPr>
          <w:rFonts w:ascii="Times New Roman" w:hAnsi="Times New Roman" w:cs="Times New Roman"/>
          <w:sz w:val="28"/>
          <w:szCs w:val="28"/>
        </w:rPr>
        <w:t xml:space="preserve">, </w:t>
      </w:r>
      <w:r w:rsidRPr="000C28DC">
        <w:rPr>
          <w:rFonts w:ascii="Times New Roman" w:hAnsi="Times New Roman" w:cs="Times New Roman"/>
          <w:sz w:val="28"/>
          <w:szCs w:val="28"/>
          <w:lang w:val="en-US"/>
        </w:rPr>
        <w:t>PCI</w:t>
      </w:r>
      <w:r w:rsidRPr="000C28DC">
        <w:rPr>
          <w:rFonts w:ascii="Times New Roman" w:hAnsi="Times New Roman" w:cs="Times New Roman"/>
          <w:sz w:val="28"/>
          <w:szCs w:val="28"/>
        </w:rPr>
        <w:t>-</w:t>
      </w:r>
      <w:r w:rsidRPr="000C28DC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0C28DC">
        <w:rPr>
          <w:rFonts w:ascii="Times New Roman" w:hAnsi="Times New Roman" w:cs="Times New Roman"/>
          <w:sz w:val="28"/>
          <w:szCs w:val="28"/>
        </w:rPr>
        <w:t xml:space="preserve">, </w:t>
      </w:r>
      <w:r w:rsidRPr="000C28DC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0C28DC">
        <w:rPr>
          <w:rFonts w:ascii="Times New Roman" w:hAnsi="Times New Roman" w:cs="Times New Roman"/>
          <w:sz w:val="28"/>
          <w:szCs w:val="28"/>
        </w:rPr>
        <w:t xml:space="preserve">, </w:t>
      </w:r>
      <w:r w:rsidRPr="000C28DC">
        <w:rPr>
          <w:rFonts w:ascii="Times New Roman" w:hAnsi="Times New Roman" w:cs="Times New Roman"/>
          <w:sz w:val="28"/>
          <w:szCs w:val="28"/>
          <w:lang w:val="en-US"/>
        </w:rPr>
        <w:t>SATA</w:t>
      </w:r>
      <w:r w:rsidRPr="000C28D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A91718" w14:textId="77777777" w:rsidR="00C43578" w:rsidRPr="000C28DC" w:rsidRDefault="00C43578" w:rsidP="00C43578">
      <w:pPr>
        <w:pStyle w:val="a5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8DC">
        <w:rPr>
          <w:rStyle w:val="bold2"/>
          <w:rFonts w:ascii="Times New Roman" w:hAnsi="Times New Roman" w:cs="Times New Roman"/>
          <w:color w:val="000000"/>
          <w:sz w:val="28"/>
          <w:szCs w:val="28"/>
        </w:rPr>
        <w:lastRenderedPageBreak/>
        <w:t>Внешний</w:t>
      </w:r>
      <w:r w:rsidRPr="000C28DC">
        <w:rPr>
          <w:rFonts w:ascii="Times New Roman" w:hAnsi="Times New Roman" w:cs="Times New Roman"/>
          <w:color w:val="000000"/>
          <w:sz w:val="28"/>
          <w:szCs w:val="28"/>
        </w:rPr>
        <w:t xml:space="preserve"> аппаратный интерфейс ЭВМ представлен портами подключения периферийных устройств, в том числе порты беспроводной и разъемы проводной связи — это разъемы </w:t>
      </w:r>
      <w:r w:rsidRPr="000C28DC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0C28DC">
        <w:rPr>
          <w:rFonts w:ascii="Times New Roman" w:hAnsi="Times New Roman" w:cs="Times New Roman"/>
          <w:sz w:val="28"/>
          <w:szCs w:val="28"/>
        </w:rPr>
        <w:t xml:space="preserve">, </w:t>
      </w:r>
      <w:r w:rsidRPr="000C28DC">
        <w:rPr>
          <w:rFonts w:ascii="Times New Roman" w:hAnsi="Times New Roman" w:cs="Times New Roman"/>
          <w:sz w:val="28"/>
          <w:szCs w:val="28"/>
          <w:lang w:val="en-US"/>
        </w:rPr>
        <w:t>LPT</w:t>
      </w:r>
      <w:r w:rsidRPr="000C28DC">
        <w:rPr>
          <w:rFonts w:ascii="Times New Roman" w:hAnsi="Times New Roman" w:cs="Times New Roman"/>
          <w:sz w:val="28"/>
          <w:szCs w:val="28"/>
        </w:rPr>
        <w:t>,</w:t>
      </w:r>
      <w:r w:rsidRPr="000C28DC">
        <w:rPr>
          <w:rFonts w:ascii="Times New Roman" w:hAnsi="Times New Roman" w:cs="Times New Roman"/>
          <w:color w:val="000000"/>
          <w:sz w:val="28"/>
          <w:szCs w:val="28"/>
        </w:rPr>
        <w:t xml:space="preserve"> COM-порт, PS/2.</w:t>
      </w:r>
    </w:p>
    <w:p w14:paraId="0CE7D7C0" w14:textId="77777777" w:rsidR="00C43578" w:rsidRPr="00807C5C" w:rsidRDefault="00C43578" w:rsidP="00C43578">
      <w:pPr>
        <w:pStyle w:val="a5"/>
        <w:spacing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354CA709" w14:textId="77777777" w:rsidR="00C43578" w:rsidRPr="00047D82" w:rsidRDefault="00C43578" w:rsidP="00C4357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7D82">
        <w:rPr>
          <w:rFonts w:ascii="Times New Roman" w:hAnsi="Times New Roman" w:cs="Times New Roman"/>
          <w:b/>
          <w:sz w:val="28"/>
          <w:szCs w:val="28"/>
        </w:rPr>
        <w:t>12.4 Порядок выполнения</w:t>
      </w:r>
    </w:p>
    <w:p w14:paraId="58B0C648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t xml:space="preserve">1. Запустить программу </w:t>
      </w:r>
      <w:r w:rsidRPr="00672042">
        <w:rPr>
          <w:rFonts w:ascii="Times New Roman" w:hAnsi="Times New Roman" w:cs="Times New Roman"/>
          <w:sz w:val="28"/>
          <w:szCs w:val="28"/>
          <w:lang w:val="en-US"/>
        </w:rPr>
        <w:t>AIDA</w:t>
      </w:r>
      <w:r w:rsidRPr="00672042">
        <w:rPr>
          <w:rFonts w:ascii="Times New Roman" w:hAnsi="Times New Roman" w:cs="Times New Roman"/>
          <w:sz w:val="28"/>
          <w:szCs w:val="28"/>
        </w:rPr>
        <w:t xml:space="preserve"> 64 с ярлыка расположенного на рабочем столе</w:t>
      </w:r>
    </w:p>
    <w:p w14:paraId="10B392F9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t>2. Выбрать вкладку «</w:t>
      </w:r>
      <w:r w:rsidRPr="00672042">
        <w:rPr>
          <w:rFonts w:ascii="Times New Roman" w:hAnsi="Times New Roman" w:cs="Times New Roman"/>
          <w:sz w:val="28"/>
          <w:szCs w:val="28"/>
          <w:lang w:val="en-US"/>
        </w:rPr>
        <w:t>DIMM</w:t>
      </w:r>
      <w:r w:rsidRPr="00672042">
        <w:rPr>
          <w:rFonts w:ascii="Times New Roman" w:hAnsi="Times New Roman" w:cs="Times New Roman"/>
          <w:sz w:val="28"/>
          <w:szCs w:val="28"/>
        </w:rPr>
        <w:t>»-«системные разъемы» и описать имеющиеся системные разъемы (что и в каком количестве на них можно подключить).</w:t>
      </w:r>
    </w:p>
    <w:p w14:paraId="541A13A0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t>3.  Выбрать вкладку «</w:t>
      </w:r>
      <w:r w:rsidRPr="00672042">
        <w:rPr>
          <w:rFonts w:ascii="Times New Roman" w:hAnsi="Times New Roman" w:cs="Times New Roman"/>
          <w:sz w:val="28"/>
          <w:szCs w:val="28"/>
          <w:lang w:val="en-US"/>
        </w:rPr>
        <w:t>DIMM</w:t>
      </w:r>
      <w:r w:rsidRPr="00672042">
        <w:rPr>
          <w:rFonts w:ascii="Times New Roman" w:hAnsi="Times New Roman" w:cs="Times New Roman"/>
          <w:sz w:val="28"/>
          <w:szCs w:val="28"/>
        </w:rPr>
        <w:t>»-«разъемы портов» и описать имеющиеся порта на системной плате (что и в каком количестве на них можно подключить).</w:t>
      </w:r>
    </w:p>
    <w:p w14:paraId="076FD1AC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t>4. Рассмотреть имеющиеся на задней панели системного блока разъемы, и зарисовать их.</w:t>
      </w:r>
    </w:p>
    <w:p w14:paraId="67CB6037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t>5. Определить какие порты расположены на системной плате, описать их.</w:t>
      </w:r>
    </w:p>
    <w:p w14:paraId="003708AF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t>6. Выбрать вкладку «устройства»:</w:t>
      </w:r>
    </w:p>
    <w:p w14:paraId="5A54C7DC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t xml:space="preserve">-рассмотреть все физические устройства, выписать отдельно порта, шины и </w:t>
      </w:r>
      <w:proofErr w:type="gramStart"/>
      <w:r w:rsidRPr="00672042">
        <w:rPr>
          <w:rFonts w:ascii="Times New Roman" w:hAnsi="Times New Roman" w:cs="Times New Roman"/>
          <w:sz w:val="28"/>
          <w:szCs w:val="28"/>
        </w:rPr>
        <w:t>слоты</w:t>
      </w:r>
      <w:proofErr w:type="gramEnd"/>
      <w:r w:rsidRPr="00672042">
        <w:rPr>
          <w:rFonts w:ascii="Times New Roman" w:hAnsi="Times New Roman" w:cs="Times New Roman"/>
          <w:sz w:val="28"/>
          <w:szCs w:val="28"/>
        </w:rPr>
        <w:t xml:space="preserve"> имеющиеся в данном ПК;</w:t>
      </w:r>
    </w:p>
    <w:p w14:paraId="01843C29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t xml:space="preserve">- рассмотреть все устройства </w:t>
      </w:r>
      <w:r w:rsidRPr="0067204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72042">
        <w:rPr>
          <w:rFonts w:ascii="Times New Roman" w:hAnsi="Times New Roman" w:cs="Times New Roman"/>
          <w:sz w:val="28"/>
          <w:szCs w:val="28"/>
        </w:rPr>
        <w:t xml:space="preserve"> определить порядок аппаратного и программного прерывания;    </w:t>
      </w:r>
    </w:p>
    <w:p w14:paraId="4904AEB6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t>- описать имеющиеся системные разъемы (что и в каком количестве на них можно подключить);</w:t>
      </w:r>
    </w:p>
    <w:p w14:paraId="53AF5056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t>Сделайте вывод на основе полученных данных.</w:t>
      </w:r>
    </w:p>
    <w:p w14:paraId="07A9DED8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t xml:space="preserve">7. Составить системную магистраль исследуемого персонального компьютера </w:t>
      </w:r>
    </w:p>
    <w:p w14:paraId="1AD6B1A7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t>8. Открыть вкладку «Компьютер» - «суммарная информация» выписать в отчет все оборудование, установленное на материнской плате.</w:t>
      </w:r>
    </w:p>
    <w:p w14:paraId="396A1B73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t>9. Выбрать вкладку «системная плата»-«системная плата» и дать техническую характеристику установленной материнской платы:</w:t>
      </w:r>
    </w:p>
    <w:p w14:paraId="36ABE511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t>- тип системной платы;</w:t>
      </w:r>
    </w:p>
    <w:p w14:paraId="7B7F924B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t>- шины системной платы;</w:t>
      </w:r>
    </w:p>
    <w:p w14:paraId="681C2E45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t xml:space="preserve">-  свойства шины чипсета;  </w:t>
      </w:r>
    </w:p>
    <w:p w14:paraId="1C2803FB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t xml:space="preserve">- разъемы и расширения; </w:t>
      </w:r>
    </w:p>
    <w:p w14:paraId="462D71C6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t>- размеры системной платы;</w:t>
      </w:r>
    </w:p>
    <w:p w14:paraId="58729E9B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t>10. Выбрать вкладку «системная плата» - «системная плата» -«чипсет»:</w:t>
      </w:r>
    </w:p>
    <w:p w14:paraId="403B8CCE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t xml:space="preserve">-описать чипсет, установленный на ПК; </w:t>
      </w:r>
    </w:p>
    <w:p w14:paraId="47959546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t xml:space="preserve">- сделать выводы о материнской плате и какие виды процессоров и оперативной памяти на нее можно установить. </w:t>
      </w:r>
    </w:p>
    <w:p w14:paraId="508C817C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t>11. Выбрать вкладку «</w:t>
      </w:r>
      <w:r w:rsidRPr="00672042">
        <w:rPr>
          <w:rFonts w:ascii="Times New Roman" w:hAnsi="Times New Roman" w:cs="Times New Roman"/>
          <w:sz w:val="28"/>
          <w:szCs w:val="28"/>
          <w:lang w:val="en-US"/>
        </w:rPr>
        <w:t>DIMM</w:t>
      </w:r>
      <w:r w:rsidRPr="00672042">
        <w:rPr>
          <w:rFonts w:ascii="Times New Roman" w:hAnsi="Times New Roman" w:cs="Times New Roman"/>
          <w:sz w:val="28"/>
          <w:szCs w:val="28"/>
        </w:rPr>
        <w:t xml:space="preserve">»-«встроенные устройства»  </w:t>
      </w:r>
    </w:p>
    <w:p w14:paraId="395050D5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t>- описать, что расположено на системной плате, сделать выводы о положительных и отрицательных моментах их расположения.</w:t>
      </w:r>
    </w:p>
    <w:p w14:paraId="5939CC9A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t>Сделать вывод с учетом всех полученных выше характеристик об имеющейся системной плате:</w:t>
      </w:r>
    </w:p>
    <w:p w14:paraId="196B05E4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lastRenderedPageBreak/>
        <w:t>- наличие слотов, каких, их количество, для чего используются и технические характеристики аппаратного интерфейса;</w:t>
      </w:r>
    </w:p>
    <w:p w14:paraId="39CDBC6B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t>- как установлен процессор и наличие платформы под него;</w:t>
      </w:r>
    </w:p>
    <w:p w14:paraId="24C21E61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t>-  описание чипсета и его назначения на материнской плате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61429FB" w14:textId="77777777" w:rsidR="00C43578" w:rsidRPr="0067204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042">
        <w:rPr>
          <w:rFonts w:ascii="Times New Roman" w:hAnsi="Times New Roman" w:cs="Times New Roman"/>
          <w:sz w:val="28"/>
          <w:szCs w:val="28"/>
        </w:rPr>
        <w:t>- какие внешние и внутренние устройства подключены к компьютеру и какие можно подключить в каком количестве и через какие порта.</w:t>
      </w:r>
    </w:p>
    <w:p w14:paraId="0E9B6B9C" w14:textId="77777777" w:rsidR="00C43578" w:rsidRPr="00047D8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7C08F3" w14:textId="77777777" w:rsidR="00C43578" w:rsidRPr="00047D82" w:rsidRDefault="00C43578" w:rsidP="00C4357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7D82">
        <w:rPr>
          <w:rFonts w:ascii="Times New Roman" w:hAnsi="Times New Roman" w:cs="Times New Roman"/>
          <w:b/>
          <w:sz w:val="28"/>
          <w:szCs w:val="28"/>
        </w:rPr>
        <w:t>12.5 Содержание отчета</w:t>
      </w:r>
    </w:p>
    <w:p w14:paraId="607044D7" w14:textId="77777777" w:rsidR="00C43578" w:rsidRPr="00047D82" w:rsidRDefault="00C43578" w:rsidP="00C435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82">
        <w:rPr>
          <w:rFonts w:ascii="Times New Roman" w:hAnsi="Times New Roman" w:cs="Times New Roman"/>
          <w:bCs/>
          <w:color w:val="000000"/>
          <w:sz w:val="28"/>
          <w:szCs w:val="28"/>
        </w:rPr>
        <w:t>В отчете следует указать:</w:t>
      </w:r>
    </w:p>
    <w:p w14:paraId="4E0DE1F8" w14:textId="77777777" w:rsidR="00C43578" w:rsidRPr="00047D82" w:rsidRDefault="00C43578" w:rsidP="00C43578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82">
        <w:rPr>
          <w:rFonts w:ascii="Times New Roman" w:hAnsi="Times New Roman" w:cs="Times New Roman"/>
          <w:color w:val="000000"/>
          <w:sz w:val="28"/>
          <w:szCs w:val="28"/>
        </w:rPr>
        <w:t>Цель работы</w:t>
      </w:r>
    </w:p>
    <w:p w14:paraId="05A2B639" w14:textId="77777777" w:rsidR="00C43578" w:rsidRPr="00047D82" w:rsidRDefault="00C43578" w:rsidP="00C43578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82">
        <w:rPr>
          <w:rFonts w:ascii="Times New Roman" w:hAnsi="Times New Roman" w:cs="Times New Roman"/>
          <w:color w:val="000000"/>
          <w:sz w:val="28"/>
          <w:szCs w:val="28"/>
        </w:rPr>
        <w:t>Программно-аппаратные средства, используемые при выполнении работы.</w:t>
      </w:r>
    </w:p>
    <w:p w14:paraId="4E3554FD" w14:textId="77777777" w:rsidR="00C43578" w:rsidRPr="00047D82" w:rsidRDefault="00C43578" w:rsidP="00C43578">
      <w:pPr>
        <w:numPr>
          <w:ilvl w:val="0"/>
          <w:numId w:val="1"/>
        </w:numPr>
        <w:shd w:val="clear" w:color="auto" w:fill="FFFFFF"/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82">
        <w:rPr>
          <w:rFonts w:ascii="Times New Roman" w:hAnsi="Times New Roman" w:cs="Times New Roman"/>
          <w:color w:val="000000"/>
          <w:sz w:val="28"/>
          <w:szCs w:val="28"/>
        </w:rPr>
        <w:t>Основную часть (описание самой работы), выполненную согласно следующих требований:</w:t>
      </w:r>
    </w:p>
    <w:p w14:paraId="6F0A5529" w14:textId="77777777" w:rsidR="00C43578" w:rsidRPr="00047D82" w:rsidRDefault="00C43578" w:rsidP="00C43578">
      <w:pPr>
        <w:pStyle w:val="a5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_DdeLink__2343_43182429911112"/>
      <w:bookmarkEnd w:id="2"/>
      <w:r w:rsidRPr="00047D82">
        <w:rPr>
          <w:rFonts w:ascii="Times New Roman" w:hAnsi="Times New Roman" w:cs="Times New Roman"/>
          <w:color w:val="000000"/>
          <w:sz w:val="28"/>
          <w:szCs w:val="28"/>
        </w:rPr>
        <w:t>- наличие заполненных таблиц с техническими характеристиками аппаратных интерфейсов</w:t>
      </w:r>
    </w:p>
    <w:p w14:paraId="7A71EB45" w14:textId="77777777" w:rsidR="00C43578" w:rsidRPr="00047D82" w:rsidRDefault="00C43578" w:rsidP="00C43578">
      <w:pPr>
        <w:pStyle w:val="a5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82">
        <w:rPr>
          <w:rFonts w:ascii="Times New Roman" w:hAnsi="Times New Roman" w:cs="Times New Roman"/>
          <w:color w:val="000000"/>
          <w:sz w:val="28"/>
          <w:szCs w:val="28"/>
        </w:rPr>
        <w:t xml:space="preserve">- наличие копий выполнения основных тестовых задач </w:t>
      </w:r>
    </w:p>
    <w:p w14:paraId="7F5BAD20" w14:textId="77777777" w:rsidR="00C43578" w:rsidRPr="00047D82" w:rsidRDefault="00C43578" w:rsidP="00C43578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7D82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Заключение</w:t>
      </w:r>
      <w:proofErr w:type="spellEnd"/>
      <w:r w:rsidRPr="00047D82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(</w:t>
      </w:r>
      <w:proofErr w:type="spellStart"/>
      <w:r w:rsidRPr="00047D82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выводы</w:t>
      </w:r>
      <w:proofErr w:type="spellEnd"/>
      <w:r w:rsidRPr="00047D82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)</w:t>
      </w:r>
    </w:p>
    <w:p w14:paraId="7B0D9696" w14:textId="77777777" w:rsidR="00C43578" w:rsidRPr="00047D82" w:rsidRDefault="00C43578" w:rsidP="00C43578">
      <w:pPr>
        <w:shd w:val="clear" w:color="auto" w:fill="FFFFFF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53570355" w14:textId="77777777" w:rsidR="00C43578" w:rsidRPr="00047D82" w:rsidRDefault="00C43578" w:rsidP="00C43578">
      <w:pPr>
        <w:pStyle w:val="a6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47D82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Контрольные вопросы</w:t>
      </w:r>
    </w:p>
    <w:p w14:paraId="4C27C40C" w14:textId="77777777" w:rsidR="00C43578" w:rsidRPr="00047D82" w:rsidRDefault="00C43578" w:rsidP="00C43578">
      <w:pPr>
        <w:pStyle w:val="a6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47D82">
        <w:rPr>
          <w:rFonts w:ascii="Times New Roman" w:hAnsi="Times New Roman"/>
          <w:sz w:val="28"/>
          <w:szCs w:val="28"/>
        </w:rPr>
        <w:t>1. Чем отличается системные разъемы от разъемов портов?</w:t>
      </w:r>
    </w:p>
    <w:p w14:paraId="2C98D6FA" w14:textId="77777777" w:rsidR="00C43578" w:rsidRPr="00047D82" w:rsidRDefault="00C43578" w:rsidP="00C43578">
      <w:pPr>
        <w:pStyle w:val="a6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47D82">
        <w:rPr>
          <w:rFonts w:ascii="Times New Roman" w:hAnsi="Times New Roman"/>
          <w:sz w:val="28"/>
          <w:szCs w:val="28"/>
        </w:rPr>
        <w:t>2. Дайте классификацию аппаратному интерфейсу ЭВМ?</w:t>
      </w:r>
    </w:p>
    <w:p w14:paraId="7E7C0DC2" w14:textId="77777777" w:rsidR="00C43578" w:rsidRPr="00047D82" w:rsidRDefault="00C43578" w:rsidP="00C43578">
      <w:pPr>
        <w:pStyle w:val="a6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47D82">
        <w:rPr>
          <w:rFonts w:ascii="Times New Roman" w:hAnsi="Times New Roman"/>
          <w:sz w:val="28"/>
          <w:szCs w:val="28"/>
        </w:rPr>
        <w:t>3. Назовите основные технические характеристики аппаратного интерфейса?</w:t>
      </w:r>
    </w:p>
    <w:p w14:paraId="7828BC9D" w14:textId="77777777" w:rsidR="00C43578" w:rsidRPr="00047D82" w:rsidRDefault="00C43578" w:rsidP="00C43578">
      <w:pPr>
        <w:pStyle w:val="a6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47D82">
        <w:rPr>
          <w:rFonts w:ascii="Times New Roman" w:hAnsi="Times New Roman"/>
          <w:sz w:val="28"/>
          <w:szCs w:val="28"/>
        </w:rPr>
        <w:t xml:space="preserve">4 Чем отличается архитектура шины </w:t>
      </w:r>
      <w:r w:rsidRPr="00047D82">
        <w:rPr>
          <w:rFonts w:ascii="Times New Roman" w:hAnsi="Times New Roman"/>
          <w:sz w:val="28"/>
          <w:szCs w:val="28"/>
          <w:lang w:val="en-US"/>
        </w:rPr>
        <w:t>PCI</w:t>
      </w:r>
      <w:r w:rsidRPr="00047D82">
        <w:rPr>
          <w:rFonts w:ascii="Times New Roman" w:hAnsi="Times New Roman"/>
          <w:sz w:val="28"/>
          <w:szCs w:val="28"/>
        </w:rPr>
        <w:t xml:space="preserve"> от архитектуры шины </w:t>
      </w:r>
      <w:r w:rsidRPr="00047D82">
        <w:rPr>
          <w:rFonts w:ascii="Times New Roman" w:hAnsi="Times New Roman"/>
          <w:sz w:val="28"/>
          <w:szCs w:val="28"/>
          <w:lang w:val="en-US"/>
        </w:rPr>
        <w:t>PCI</w:t>
      </w:r>
      <w:r w:rsidRPr="00047D82">
        <w:rPr>
          <w:rFonts w:ascii="Times New Roman" w:hAnsi="Times New Roman"/>
          <w:sz w:val="28"/>
          <w:szCs w:val="28"/>
        </w:rPr>
        <w:t>-Е?</w:t>
      </w:r>
    </w:p>
    <w:p w14:paraId="4DD8DE07" w14:textId="77777777" w:rsidR="00C43578" w:rsidRPr="00047D82" w:rsidRDefault="00C43578" w:rsidP="00C43578">
      <w:pPr>
        <w:pStyle w:val="a6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47D82">
        <w:rPr>
          <w:rFonts w:ascii="Times New Roman" w:hAnsi="Times New Roman"/>
          <w:sz w:val="28"/>
          <w:szCs w:val="28"/>
        </w:rPr>
        <w:t xml:space="preserve">5 Какие методы передачи данных использует шина </w:t>
      </w:r>
      <w:r w:rsidRPr="00047D82">
        <w:rPr>
          <w:rFonts w:ascii="Times New Roman" w:hAnsi="Times New Roman"/>
          <w:sz w:val="28"/>
          <w:szCs w:val="28"/>
          <w:lang w:val="en-US"/>
        </w:rPr>
        <w:t>USB</w:t>
      </w:r>
      <w:r w:rsidRPr="00047D82">
        <w:rPr>
          <w:rFonts w:ascii="Times New Roman" w:hAnsi="Times New Roman"/>
          <w:sz w:val="28"/>
          <w:szCs w:val="28"/>
        </w:rPr>
        <w:t>?</w:t>
      </w:r>
    </w:p>
    <w:p w14:paraId="13CA8A49" w14:textId="77777777" w:rsidR="00C43578" w:rsidRPr="00047D82" w:rsidRDefault="00C43578" w:rsidP="00C43578">
      <w:pPr>
        <w:pStyle w:val="a6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47D82">
        <w:rPr>
          <w:rFonts w:ascii="Times New Roman" w:hAnsi="Times New Roman"/>
          <w:sz w:val="28"/>
          <w:szCs w:val="28"/>
        </w:rPr>
        <w:t xml:space="preserve">6. Почему для программирования микроконтроллеров чаще используется разъем </w:t>
      </w:r>
      <w:r w:rsidRPr="00047D82">
        <w:rPr>
          <w:rFonts w:ascii="Times New Roman" w:hAnsi="Times New Roman"/>
          <w:sz w:val="28"/>
          <w:szCs w:val="28"/>
          <w:lang w:val="en-US"/>
        </w:rPr>
        <w:t>RS</w:t>
      </w:r>
      <w:r w:rsidRPr="00047D82">
        <w:rPr>
          <w:rFonts w:ascii="Times New Roman" w:hAnsi="Times New Roman"/>
          <w:sz w:val="28"/>
          <w:szCs w:val="28"/>
        </w:rPr>
        <w:t xml:space="preserve"> 232</w:t>
      </w:r>
      <w:r w:rsidRPr="00047D82">
        <w:rPr>
          <w:rFonts w:ascii="Times New Roman" w:hAnsi="Times New Roman"/>
          <w:sz w:val="28"/>
          <w:szCs w:val="28"/>
          <w:lang w:val="en-US"/>
        </w:rPr>
        <w:t>C</w:t>
      </w:r>
      <w:r w:rsidRPr="00047D82">
        <w:rPr>
          <w:rFonts w:ascii="Times New Roman" w:hAnsi="Times New Roman"/>
          <w:sz w:val="28"/>
          <w:szCs w:val="28"/>
        </w:rPr>
        <w:t xml:space="preserve"> чем разъем </w:t>
      </w:r>
      <w:proofErr w:type="gramStart"/>
      <w:r w:rsidRPr="00047D82">
        <w:rPr>
          <w:rFonts w:ascii="Times New Roman" w:hAnsi="Times New Roman"/>
          <w:sz w:val="28"/>
          <w:szCs w:val="28"/>
          <w:lang w:val="en-US"/>
        </w:rPr>
        <w:t>USB</w:t>
      </w:r>
      <w:r w:rsidRPr="00047D82">
        <w:rPr>
          <w:rFonts w:ascii="Times New Roman" w:hAnsi="Times New Roman"/>
          <w:sz w:val="28"/>
          <w:szCs w:val="28"/>
        </w:rPr>
        <w:t xml:space="preserve"> ?</w:t>
      </w:r>
      <w:proofErr w:type="gramEnd"/>
      <w:r w:rsidRPr="00047D82">
        <w:rPr>
          <w:rFonts w:ascii="Times New Roman" w:hAnsi="Times New Roman"/>
          <w:sz w:val="28"/>
          <w:szCs w:val="28"/>
        </w:rPr>
        <w:t xml:space="preserve"> Обоснуйте свой ответ.</w:t>
      </w:r>
    </w:p>
    <w:p w14:paraId="5C27E0E5" w14:textId="77777777" w:rsidR="00C43578" w:rsidRPr="00047D82" w:rsidRDefault="00C43578" w:rsidP="00C43578">
      <w:pPr>
        <w:pStyle w:val="a5"/>
        <w:tabs>
          <w:tab w:val="left" w:pos="851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EB8AE2" w14:textId="77777777" w:rsidR="00C43578" w:rsidRPr="00047D82" w:rsidRDefault="00C43578" w:rsidP="00C43578">
      <w:pPr>
        <w:pStyle w:val="a5"/>
        <w:numPr>
          <w:ilvl w:val="1"/>
          <w:numId w:val="2"/>
        </w:numPr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8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Литература</w:t>
      </w:r>
    </w:p>
    <w:p w14:paraId="673BC3D6" w14:textId="77777777" w:rsidR="00C43578" w:rsidRPr="00047D82" w:rsidRDefault="00C43578" w:rsidP="00C43578">
      <w:pPr>
        <w:pStyle w:val="Textbody"/>
        <w:numPr>
          <w:ilvl w:val="0"/>
          <w:numId w:val="4"/>
        </w:numPr>
        <w:tabs>
          <w:tab w:val="left" w:pos="993"/>
        </w:tabs>
        <w:spacing w:after="0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047D82">
        <w:rPr>
          <w:rFonts w:ascii="Times New Roman" w:hAnsi="Times New Roman" w:cs="Times New Roman"/>
          <w:sz w:val="28"/>
          <w:szCs w:val="28"/>
        </w:rPr>
        <w:t xml:space="preserve">Гук </w:t>
      </w:r>
      <w:proofErr w:type="gramStart"/>
      <w:r w:rsidRPr="00047D82">
        <w:rPr>
          <w:rFonts w:ascii="Times New Roman" w:hAnsi="Times New Roman" w:cs="Times New Roman"/>
          <w:sz w:val="28"/>
          <w:szCs w:val="28"/>
        </w:rPr>
        <w:t>М.В</w:t>
      </w:r>
      <w:proofErr w:type="gramEnd"/>
      <w:r w:rsidRPr="00047D82">
        <w:rPr>
          <w:rFonts w:ascii="Times New Roman" w:hAnsi="Times New Roman" w:cs="Times New Roman"/>
          <w:sz w:val="28"/>
          <w:szCs w:val="28"/>
        </w:rPr>
        <w:t xml:space="preserve"> Аппаратные средства РС. Энциклопедия аппаратных ресурсов ПК. /– СПб: БХВ – Петербург, 2010</w:t>
      </w:r>
    </w:p>
    <w:p w14:paraId="7AD4CA5F" w14:textId="77777777" w:rsidR="00C43578" w:rsidRPr="00047D82" w:rsidRDefault="00C43578" w:rsidP="00C43578">
      <w:pPr>
        <w:pStyle w:val="a6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47D82">
        <w:rPr>
          <w:rFonts w:ascii="Times New Roman" w:hAnsi="Times New Roman"/>
          <w:sz w:val="28"/>
          <w:szCs w:val="28"/>
        </w:rPr>
        <w:t>Догадин</w:t>
      </w:r>
      <w:proofErr w:type="spellEnd"/>
      <w:r w:rsidRPr="00047D82">
        <w:rPr>
          <w:rFonts w:ascii="Times New Roman" w:hAnsi="Times New Roman"/>
          <w:sz w:val="28"/>
          <w:szCs w:val="28"/>
        </w:rPr>
        <w:t xml:space="preserve">, Н.Б. Архитектура компьютера: Учебное пособие. / Н.Б. </w:t>
      </w:r>
      <w:proofErr w:type="spellStart"/>
      <w:r w:rsidRPr="00047D82">
        <w:rPr>
          <w:rFonts w:ascii="Times New Roman" w:hAnsi="Times New Roman"/>
          <w:sz w:val="28"/>
          <w:szCs w:val="28"/>
        </w:rPr>
        <w:t>Догадин</w:t>
      </w:r>
      <w:proofErr w:type="spellEnd"/>
      <w:r w:rsidRPr="00047D82">
        <w:rPr>
          <w:rFonts w:ascii="Times New Roman" w:hAnsi="Times New Roman"/>
          <w:sz w:val="28"/>
          <w:szCs w:val="28"/>
        </w:rPr>
        <w:t>. - М.: БИНОМ. Лаборатория знаний, 2008 - 271 с.</w:t>
      </w:r>
    </w:p>
    <w:p w14:paraId="50649DD0" w14:textId="77777777" w:rsidR="00C43578" w:rsidRPr="00047D82" w:rsidRDefault="00C43578" w:rsidP="00C43578">
      <w:pPr>
        <w:pStyle w:val="a6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047D82">
        <w:rPr>
          <w:rFonts w:ascii="Times New Roman" w:eastAsia="MS Mincho;ＭＳ 明朝" w:hAnsi="Times New Roman"/>
          <w:bCs/>
          <w:sz w:val="28"/>
          <w:szCs w:val="28"/>
        </w:rPr>
        <w:t>Костров, Б.В. Архитектура микропроцессорных систем. / Б.В. Костров, В.Н. Ручкин; допущено УМО. - М.: Диалог-</w:t>
      </w:r>
      <w:proofErr w:type="spellStart"/>
      <w:r w:rsidRPr="00047D82">
        <w:rPr>
          <w:rFonts w:ascii="Times New Roman" w:eastAsia="MS Mincho;ＭＳ 明朝" w:hAnsi="Times New Roman"/>
          <w:bCs/>
          <w:sz w:val="28"/>
          <w:szCs w:val="28"/>
        </w:rPr>
        <w:t>Мифи</w:t>
      </w:r>
      <w:proofErr w:type="spellEnd"/>
      <w:r w:rsidRPr="00047D82">
        <w:rPr>
          <w:rFonts w:ascii="Times New Roman" w:eastAsia="MS Mincho;ＭＳ 明朝" w:hAnsi="Times New Roman"/>
          <w:bCs/>
          <w:sz w:val="28"/>
          <w:szCs w:val="28"/>
        </w:rPr>
        <w:t>, 2007. - 304 с.</w:t>
      </w:r>
    </w:p>
    <w:p w14:paraId="3F0725C8" w14:textId="77777777" w:rsidR="00C43578" w:rsidRPr="00047D82" w:rsidRDefault="00C43578" w:rsidP="00C43578">
      <w:pPr>
        <w:pStyle w:val="a6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047D82">
        <w:rPr>
          <w:rFonts w:ascii="Times New Roman" w:eastAsia="MS Mincho;ＭＳ 明朝" w:hAnsi="Times New Roman"/>
          <w:bCs/>
          <w:sz w:val="28"/>
          <w:szCs w:val="28"/>
        </w:rPr>
        <w:t xml:space="preserve">Старков, В.В. Компьютерное железо: архитектура, устройство и конфигурирование. / В.В. Старков. - М.: Горячая линия-Телеком, 2007. - 424 с. </w:t>
      </w:r>
    </w:p>
    <w:p w14:paraId="10412EBE" w14:textId="77777777" w:rsidR="00C43578" w:rsidRPr="00047D82" w:rsidRDefault="00C43578" w:rsidP="00C43578">
      <w:pPr>
        <w:pStyle w:val="a6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047D82">
        <w:rPr>
          <w:rFonts w:ascii="Times New Roman" w:eastAsia="MS Mincho;ＭＳ 明朝" w:hAnsi="Times New Roman"/>
          <w:bCs/>
          <w:sz w:val="28"/>
          <w:szCs w:val="28"/>
        </w:rPr>
        <w:t xml:space="preserve">Максимов, Н.В., </w:t>
      </w:r>
      <w:proofErr w:type="spellStart"/>
      <w:r w:rsidRPr="00047D82">
        <w:rPr>
          <w:rFonts w:ascii="Times New Roman" w:eastAsia="MS Mincho;ＭＳ 明朝" w:hAnsi="Times New Roman"/>
          <w:bCs/>
          <w:sz w:val="28"/>
          <w:szCs w:val="28"/>
        </w:rPr>
        <w:t>Партыка</w:t>
      </w:r>
      <w:proofErr w:type="spellEnd"/>
      <w:r w:rsidRPr="00047D82">
        <w:rPr>
          <w:rFonts w:ascii="Times New Roman" w:eastAsia="MS Mincho;ＭＳ 明朝" w:hAnsi="Times New Roman"/>
          <w:bCs/>
          <w:sz w:val="28"/>
          <w:szCs w:val="28"/>
        </w:rPr>
        <w:t>, Т.Л., Попов, И.И. Архитектура ЭВМ и вычислительных систем: Учебник. – М.: ФОРУМ: ИНФРА-М, 2005.</w:t>
      </w:r>
    </w:p>
    <w:p w14:paraId="2FAAF4A2" w14:textId="77777777" w:rsidR="00C43578" w:rsidRPr="00047D82" w:rsidRDefault="00C43578" w:rsidP="00C43578">
      <w:pPr>
        <w:pStyle w:val="a6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047D82">
        <w:rPr>
          <w:rFonts w:ascii="Times New Roman" w:eastAsia="MS Mincho;ＭＳ 明朝" w:hAnsi="Times New Roman"/>
          <w:bCs/>
          <w:sz w:val="28"/>
          <w:szCs w:val="28"/>
        </w:rPr>
        <w:t xml:space="preserve">Цифровая электроника, микропроцессоры и </w:t>
      </w:r>
      <w:proofErr w:type="spellStart"/>
      <w:r w:rsidRPr="00047D82">
        <w:rPr>
          <w:rFonts w:ascii="Times New Roman" w:eastAsia="MS Mincho;ＭＳ 明朝" w:hAnsi="Times New Roman"/>
          <w:bCs/>
          <w:sz w:val="28"/>
          <w:szCs w:val="28"/>
        </w:rPr>
        <w:t>микроЭВМ</w:t>
      </w:r>
      <w:proofErr w:type="spellEnd"/>
      <w:r w:rsidRPr="00047D82">
        <w:rPr>
          <w:rFonts w:ascii="Times New Roman" w:eastAsia="MS Mincho;ＭＳ 明朝" w:hAnsi="Times New Roman"/>
          <w:bCs/>
          <w:sz w:val="28"/>
          <w:szCs w:val="28"/>
        </w:rPr>
        <w:t>: Учебное пособие по дисциплине "Электроника</w:t>
      </w:r>
      <w:proofErr w:type="gramStart"/>
      <w:r w:rsidRPr="00047D82">
        <w:rPr>
          <w:rFonts w:ascii="Times New Roman" w:eastAsia="MS Mincho;ＭＳ 明朝" w:hAnsi="Times New Roman"/>
          <w:bCs/>
          <w:sz w:val="28"/>
          <w:szCs w:val="28"/>
        </w:rPr>
        <w:t>"./</w:t>
      </w:r>
      <w:proofErr w:type="gramEnd"/>
      <w:r w:rsidRPr="00047D82">
        <w:rPr>
          <w:rFonts w:ascii="Times New Roman" w:eastAsia="MS Mincho;ＭＳ 明朝" w:hAnsi="Times New Roman"/>
          <w:bCs/>
          <w:sz w:val="28"/>
          <w:szCs w:val="28"/>
        </w:rPr>
        <w:t xml:space="preserve"> Сост. В.В. </w:t>
      </w:r>
      <w:proofErr w:type="spellStart"/>
      <w:r w:rsidRPr="00047D82">
        <w:rPr>
          <w:rFonts w:ascii="Times New Roman" w:eastAsia="MS Mincho;ＭＳ 明朝" w:hAnsi="Times New Roman"/>
          <w:bCs/>
          <w:sz w:val="28"/>
          <w:szCs w:val="28"/>
        </w:rPr>
        <w:t>Кангин</w:t>
      </w:r>
      <w:proofErr w:type="spellEnd"/>
      <w:r w:rsidRPr="00047D82">
        <w:rPr>
          <w:rFonts w:ascii="Times New Roman" w:eastAsia="MS Mincho;ＭＳ 明朝" w:hAnsi="Times New Roman"/>
          <w:bCs/>
          <w:sz w:val="28"/>
          <w:szCs w:val="28"/>
        </w:rPr>
        <w:t xml:space="preserve">, М.В. </w:t>
      </w:r>
      <w:proofErr w:type="spellStart"/>
      <w:r w:rsidRPr="00047D82">
        <w:rPr>
          <w:rFonts w:ascii="Times New Roman" w:eastAsia="MS Mincho;ＭＳ 明朝" w:hAnsi="Times New Roman"/>
          <w:bCs/>
          <w:sz w:val="28"/>
          <w:szCs w:val="28"/>
        </w:rPr>
        <w:t>Кангин</w:t>
      </w:r>
      <w:proofErr w:type="spellEnd"/>
      <w:r w:rsidRPr="00047D82">
        <w:rPr>
          <w:rFonts w:ascii="Times New Roman" w:eastAsia="MS Mincho;ＭＳ 明朝" w:hAnsi="Times New Roman"/>
          <w:bCs/>
          <w:sz w:val="28"/>
          <w:szCs w:val="28"/>
        </w:rPr>
        <w:t xml:space="preserve">, В.Н. </w:t>
      </w:r>
      <w:proofErr w:type="spellStart"/>
      <w:r w:rsidRPr="00047D82">
        <w:rPr>
          <w:rFonts w:ascii="Times New Roman" w:eastAsia="MS Mincho;ＭＳ 明朝" w:hAnsi="Times New Roman"/>
          <w:bCs/>
          <w:sz w:val="28"/>
          <w:szCs w:val="28"/>
        </w:rPr>
        <w:t>Меретюк</w:t>
      </w:r>
      <w:proofErr w:type="spellEnd"/>
      <w:r w:rsidRPr="00047D82">
        <w:rPr>
          <w:rFonts w:ascii="Times New Roman" w:eastAsia="MS Mincho;ＭＳ 明朝" w:hAnsi="Times New Roman"/>
          <w:bCs/>
          <w:sz w:val="28"/>
          <w:szCs w:val="28"/>
        </w:rPr>
        <w:t xml:space="preserve">. – Арзамас: Ассоциация ученых, 2004. - 111 с. </w:t>
      </w:r>
    </w:p>
    <w:p w14:paraId="4C77BAE0" w14:textId="77777777" w:rsidR="00C43578" w:rsidRPr="00047D82" w:rsidRDefault="00C43578" w:rsidP="00C43578">
      <w:pPr>
        <w:pStyle w:val="a6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proofErr w:type="spellStart"/>
      <w:r w:rsidRPr="00047D82">
        <w:rPr>
          <w:rFonts w:ascii="Times New Roman" w:eastAsia="MS Mincho;ＭＳ 明朝" w:hAnsi="Times New Roman"/>
          <w:bCs/>
          <w:sz w:val="28"/>
          <w:szCs w:val="28"/>
        </w:rPr>
        <w:t>Гимор</w:t>
      </w:r>
      <w:proofErr w:type="spellEnd"/>
      <w:r w:rsidRPr="00047D82">
        <w:rPr>
          <w:rFonts w:ascii="Times New Roman" w:eastAsia="MS Mincho;ＭＳ 明朝" w:hAnsi="Times New Roman"/>
          <w:bCs/>
          <w:sz w:val="28"/>
          <w:szCs w:val="28"/>
        </w:rPr>
        <w:t xml:space="preserve">, И Введение в микропроцессорную технику: </w:t>
      </w:r>
      <w:proofErr w:type="gramStart"/>
      <w:r w:rsidRPr="00047D82">
        <w:rPr>
          <w:rFonts w:ascii="Times New Roman" w:eastAsia="MS Mincho;ＭＳ 明朝" w:hAnsi="Times New Roman"/>
          <w:bCs/>
          <w:sz w:val="28"/>
          <w:szCs w:val="28"/>
        </w:rPr>
        <w:t xml:space="preserve">Перевод  </w:t>
      </w:r>
      <w:proofErr w:type="spellStart"/>
      <w:r w:rsidRPr="00047D82">
        <w:rPr>
          <w:rFonts w:ascii="Times New Roman" w:eastAsia="MS Mincho;ＭＳ 明朝" w:hAnsi="Times New Roman"/>
          <w:bCs/>
          <w:sz w:val="28"/>
          <w:szCs w:val="28"/>
        </w:rPr>
        <w:t>англ</w:t>
      </w:r>
      <w:proofErr w:type="spellEnd"/>
      <w:proofErr w:type="gramEnd"/>
      <w:r w:rsidRPr="00047D82">
        <w:rPr>
          <w:rFonts w:ascii="Times New Roman" w:eastAsia="MS Mincho;ＭＳ 明朝" w:hAnsi="Times New Roman"/>
          <w:bCs/>
          <w:sz w:val="28"/>
          <w:szCs w:val="28"/>
        </w:rPr>
        <w:t xml:space="preserve">\И </w:t>
      </w:r>
      <w:proofErr w:type="spellStart"/>
      <w:r w:rsidRPr="00047D82">
        <w:rPr>
          <w:rFonts w:ascii="Times New Roman" w:eastAsia="MS Mincho;ＭＳ 明朝" w:hAnsi="Times New Roman"/>
          <w:bCs/>
          <w:sz w:val="28"/>
          <w:szCs w:val="28"/>
        </w:rPr>
        <w:t>Гимор</w:t>
      </w:r>
      <w:proofErr w:type="spellEnd"/>
      <w:r w:rsidRPr="00047D82">
        <w:rPr>
          <w:rFonts w:ascii="Times New Roman" w:eastAsia="MS Mincho;ＭＳ 明朝" w:hAnsi="Times New Roman"/>
          <w:bCs/>
          <w:sz w:val="28"/>
          <w:szCs w:val="28"/>
        </w:rPr>
        <w:t xml:space="preserve"> М. Мир 1984г. -334с</w:t>
      </w:r>
    </w:p>
    <w:p w14:paraId="2848FCEB" w14:textId="77777777" w:rsidR="00C43578" w:rsidRPr="00614A50" w:rsidRDefault="00C43578" w:rsidP="00C43578">
      <w:pPr>
        <w:pStyle w:val="a5"/>
        <w:spacing w:before="280" w:after="0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</w:p>
    <w:p w14:paraId="06A7438F" w14:textId="77777777" w:rsidR="00D63AFF" w:rsidRDefault="00D63AFF"/>
    <w:sectPr w:rsidR="00D63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Mincho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8013C"/>
    <w:multiLevelType w:val="multilevel"/>
    <w:tmpl w:val="30F0B8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F9B2F22"/>
    <w:multiLevelType w:val="multilevel"/>
    <w:tmpl w:val="CD4EC3BA"/>
    <w:lvl w:ilvl="0">
      <w:start w:val="12"/>
      <w:numFmt w:val="decimal"/>
      <w:lvlText w:val="%1"/>
      <w:lvlJc w:val="left"/>
      <w:pPr>
        <w:ind w:left="468" w:hanging="468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1177" w:hanging="468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2" w15:restartNumberingAfterBreak="0">
    <w:nsid w:val="64C92E5E"/>
    <w:multiLevelType w:val="multilevel"/>
    <w:tmpl w:val="F0C45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C093B89"/>
    <w:multiLevelType w:val="multilevel"/>
    <w:tmpl w:val="115A2440"/>
    <w:lvl w:ilvl="0">
      <w:start w:val="1"/>
      <w:numFmt w:val="decimal"/>
      <w:lvlText w:val="%1."/>
      <w:lvlJc w:val="left"/>
      <w:pPr>
        <w:ind w:left="468" w:hanging="468"/>
      </w:pPr>
      <w:rPr>
        <w:rFonts w:ascii="Times New Roman" w:hAnsi="Times New Roman" w:cs="Times New Roman" w:hint="default"/>
        <w:b w:val="0"/>
        <w:bCs/>
      </w:rPr>
    </w:lvl>
    <w:lvl w:ilvl="1">
      <w:start w:val="6"/>
      <w:numFmt w:val="decimal"/>
      <w:lvlText w:val="%1.%2"/>
      <w:lvlJc w:val="left"/>
      <w:pPr>
        <w:ind w:left="1177" w:hanging="468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num w:numId="1" w16cid:durableId="320544772">
    <w:abstractNumId w:val="2"/>
  </w:num>
  <w:num w:numId="2" w16cid:durableId="1620062632">
    <w:abstractNumId w:val="1"/>
  </w:num>
  <w:num w:numId="3" w16cid:durableId="866868719">
    <w:abstractNumId w:val="0"/>
  </w:num>
  <w:num w:numId="4" w16cid:durableId="1817258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FF"/>
    <w:rsid w:val="00C43578"/>
    <w:rsid w:val="00D6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52DF6-481E-493B-BCBC-181919E1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78"/>
    <w:pPr>
      <w:spacing w:after="0" w:line="240" w:lineRule="auto"/>
    </w:pPr>
    <w:rPr>
      <w:rFonts w:ascii="Arial" w:eastAsia="Times New Roman" w:hAnsi="Arial" w:cs="Arial"/>
      <w:color w:val="00000A"/>
      <w:kern w:val="0"/>
      <w:sz w:val="24"/>
      <w:szCs w:val="2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ld2">
    <w:name w:val="bold2"/>
    <w:qFormat/>
    <w:rsid w:val="00C43578"/>
    <w:rPr>
      <w:color w:val="1E5A64"/>
    </w:rPr>
  </w:style>
  <w:style w:type="paragraph" w:styleId="a3">
    <w:name w:val="Plain Text"/>
    <w:basedOn w:val="a"/>
    <w:link w:val="a4"/>
    <w:qFormat/>
    <w:rsid w:val="00C43578"/>
    <w:rPr>
      <w:rFonts w:ascii="Courier New" w:hAnsi="Courier New" w:cs="Courier New"/>
      <w:sz w:val="20"/>
    </w:rPr>
  </w:style>
  <w:style w:type="character" w:customStyle="1" w:styleId="a4">
    <w:name w:val="Текст Знак"/>
    <w:basedOn w:val="a0"/>
    <w:link w:val="a3"/>
    <w:rsid w:val="00C43578"/>
    <w:rPr>
      <w:rFonts w:ascii="Courier New" w:eastAsia="Times New Roman" w:hAnsi="Courier New" w:cs="Courier New"/>
      <w:color w:val="00000A"/>
      <w:kern w:val="0"/>
      <w:sz w:val="20"/>
      <w:szCs w:val="20"/>
      <w:lang w:eastAsia="zh-CN"/>
      <w14:ligatures w14:val="none"/>
    </w:rPr>
  </w:style>
  <w:style w:type="paragraph" w:customStyle="1" w:styleId="Textbody">
    <w:name w:val="Text body"/>
    <w:basedOn w:val="a"/>
    <w:uiPriority w:val="99"/>
    <w:qFormat/>
    <w:rsid w:val="00C43578"/>
    <w:pPr>
      <w:spacing w:after="120"/>
      <w:textAlignment w:val="baseline"/>
    </w:pPr>
    <w:rPr>
      <w:szCs w:val="24"/>
    </w:rPr>
  </w:style>
  <w:style w:type="paragraph" w:styleId="a5">
    <w:name w:val="Normal (Web)"/>
    <w:basedOn w:val="a"/>
    <w:uiPriority w:val="99"/>
    <w:qFormat/>
    <w:rsid w:val="00C43578"/>
    <w:pPr>
      <w:spacing w:before="100" w:after="100"/>
    </w:pPr>
    <w:rPr>
      <w:szCs w:val="24"/>
    </w:rPr>
  </w:style>
  <w:style w:type="paragraph" w:styleId="a6">
    <w:name w:val="List Paragraph"/>
    <w:basedOn w:val="a"/>
    <w:uiPriority w:val="34"/>
    <w:qFormat/>
    <w:rsid w:val="00C4357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Ромашов</dc:creator>
  <cp:keywords/>
  <dc:description/>
  <cp:lastModifiedBy>Никита Ромашов</cp:lastModifiedBy>
  <cp:revision>2</cp:revision>
  <dcterms:created xsi:type="dcterms:W3CDTF">2023-04-21T06:34:00Z</dcterms:created>
  <dcterms:modified xsi:type="dcterms:W3CDTF">2023-04-21T06:35:00Z</dcterms:modified>
</cp:coreProperties>
</file>