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739D97" w14:textId="77777777" w:rsidR="001045BF" w:rsidRPr="002E0EAC" w:rsidRDefault="001045BF" w:rsidP="001045BF">
      <w:pPr>
        <w:pStyle w:val="1"/>
        <w:spacing w:before="0" w:beforeAutospacing="0" w:after="0" w:afterAutospacing="0"/>
        <w:jc w:val="center"/>
        <w:rPr>
          <w:sz w:val="28"/>
          <w:szCs w:val="28"/>
        </w:rPr>
      </w:pPr>
      <w:bookmarkStart w:id="0" w:name="_Toc48832825"/>
      <w:r w:rsidRPr="002E0EAC">
        <w:rPr>
          <w:sz w:val="28"/>
          <w:szCs w:val="28"/>
        </w:rPr>
        <w:t>Лабораторные работы 5</w:t>
      </w:r>
      <w:bookmarkEnd w:id="0"/>
    </w:p>
    <w:p w14:paraId="1271929C" w14:textId="77777777" w:rsidR="001045BF" w:rsidRPr="00317BC6" w:rsidRDefault="001045BF" w:rsidP="001045BF">
      <w:pPr>
        <w:pStyle w:val="1"/>
        <w:spacing w:before="0" w:beforeAutospacing="0" w:after="0" w:afterAutospacing="0"/>
        <w:jc w:val="center"/>
        <w:rPr>
          <w:sz w:val="26"/>
          <w:szCs w:val="26"/>
        </w:rPr>
      </w:pPr>
      <w:bookmarkStart w:id="1" w:name="_Toc48832826"/>
      <w:r w:rsidRPr="00317BC6">
        <w:rPr>
          <w:sz w:val="26"/>
          <w:szCs w:val="26"/>
        </w:rPr>
        <w:t>АРХИТЕКТУРНЫЕ ОСОБЕННОСТИ СИСТЕМНЫХ ШИН QPI, FSB HT,</w:t>
      </w:r>
      <w:r>
        <w:rPr>
          <w:sz w:val="26"/>
          <w:szCs w:val="26"/>
        </w:rPr>
        <w:t xml:space="preserve"> </w:t>
      </w:r>
      <w:r w:rsidRPr="00317BC6">
        <w:rPr>
          <w:sz w:val="26"/>
          <w:szCs w:val="26"/>
        </w:rPr>
        <w:t xml:space="preserve">DMI DRAM </w:t>
      </w:r>
      <w:r>
        <w:rPr>
          <w:sz w:val="26"/>
          <w:szCs w:val="26"/>
        </w:rPr>
        <w:t>И ИХ</w:t>
      </w:r>
      <w:r w:rsidRPr="00317BC6">
        <w:rPr>
          <w:sz w:val="26"/>
          <w:szCs w:val="26"/>
        </w:rPr>
        <w:t xml:space="preserve"> ВЗАИМОДЕЙСТВИ</w:t>
      </w:r>
      <w:r>
        <w:rPr>
          <w:sz w:val="26"/>
          <w:szCs w:val="26"/>
        </w:rPr>
        <w:t>Е</w:t>
      </w:r>
      <w:r w:rsidRPr="00317BC6">
        <w:rPr>
          <w:sz w:val="26"/>
          <w:szCs w:val="26"/>
        </w:rPr>
        <w:t xml:space="preserve"> С БЛОКАМИ ПК</w:t>
      </w:r>
      <w:bookmarkEnd w:id="1"/>
    </w:p>
    <w:p w14:paraId="2A121BC0" w14:textId="77777777" w:rsidR="001045BF" w:rsidRPr="00614A50" w:rsidRDefault="001045BF" w:rsidP="001045BF">
      <w:pPr>
        <w:jc w:val="center"/>
        <w:textAlignment w:val="baseline"/>
        <w:rPr>
          <w:rFonts w:ascii="Times New Roman" w:hAnsi="Times New Roman" w:cs="Times New Roman"/>
          <w:sz w:val="26"/>
          <w:szCs w:val="26"/>
        </w:rPr>
      </w:pPr>
    </w:p>
    <w:p w14:paraId="13BF6D9E" w14:textId="77777777" w:rsidR="001045BF" w:rsidRPr="001C4A8A" w:rsidRDefault="001045BF" w:rsidP="001045BF">
      <w:pPr>
        <w:ind w:firstLine="709"/>
        <w:jc w:val="both"/>
        <w:textAlignment w:val="baseline"/>
        <w:rPr>
          <w:rFonts w:ascii="Times New Roman" w:hAnsi="Times New Roman" w:cs="Times New Roman"/>
          <w:b/>
          <w:sz w:val="28"/>
          <w:szCs w:val="28"/>
        </w:rPr>
      </w:pPr>
      <w:r w:rsidRPr="001C4A8A">
        <w:rPr>
          <w:rFonts w:ascii="Times New Roman" w:hAnsi="Times New Roman" w:cs="Times New Roman"/>
          <w:b/>
          <w:sz w:val="28"/>
          <w:szCs w:val="28"/>
        </w:rPr>
        <w:t>5.1 Цель работы</w:t>
      </w:r>
    </w:p>
    <w:p w14:paraId="31DD0A36" w14:textId="77777777" w:rsidR="001045BF" w:rsidRPr="001C4A8A" w:rsidRDefault="001045BF" w:rsidP="001045BF">
      <w:pPr>
        <w:ind w:firstLine="709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1C4A8A">
        <w:rPr>
          <w:rFonts w:ascii="Times New Roman" w:hAnsi="Times New Roman" w:cs="Times New Roman"/>
          <w:sz w:val="28"/>
          <w:szCs w:val="28"/>
        </w:rPr>
        <w:t>Протестировать системные шины на системной плате, ознакомиться с основными характеристиками ПК.</w:t>
      </w:r>
    </w:p>
    <w:p w14:paraId="07DD7BDC" w14:textId="77777777" w:rsidR="001045BF" w:rsidRPr="001C4A8A" w:rsidRDefault="001045BF" w:rsidP="001045BF">
      <w:pPr>
        <w:ind w:firstLine="709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</w:p>
    <w:p w14:paraId="56E549EA" w14:textId="77777777" w:rsidR="001045BF" w:rsidRPr="001C4A8A" w:rsidRDefault="001045BF" w:rsidP="001045BF">
      <w:pPr>
        <w:pStyle w:val="a6"/>
        <w:numPr>
          <w:ilvl w:val="1"/>
          <w:numId w:val="4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1C4A8A">
        <w:rPr>
          <w:rFonts w:ascii="Times New Roman" w:hAnsi="Times New Roman"/>
          <w:b/>
          <w:bCs/>
          <w:color w:val="000000"/>
          <w:spacing w:val="-1"/>
          <w:sz w:val="28"/>
          <w:szCs w:val="28"/>
        </w:rPr>
        <w:t>Материально-техническое обеспечение работы.</w:t>
      </w:r>
    </w:p>
    <w:p w14:paraId="3551692E" w14:textId="77777777" w:rsidR="001045BF" w:rsidRPr="001C4A8A" w:rsidRDefault="001045BF" w:rsidP="001045BF">
      <w:pPr>
        <w:tabs>
          <w:tab w:val="left" w:pos="993"/>
        </w:tabs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C4A8A">
        <w:rPr>
          <w:rFonts w:ascii="Times New Roman" w:hAnsi="Times New Roman" w:cs="Times New Roman"/>
          <w:color w:val="000000"/>
          <w:spacing w:val="-1"/>
          <w:sz w:val="28"/>
          <w:szCs w:val="28"/>
        </w:rPr>
        <w:t xml:space="preserve">Аппаратные средства: компьютер с характеристиками: </w:t>
      </w:r>
    </w:p>
    <w:p w14:paraId="0F3CD504" w14:textId="77777777" w:rsidR="001045BF" w:rsidRPr="001C4A8A" w:rsidRDefault="001045BF" w:rsidP="001045BF">
      <w:pPr>
        <w:numPr>
          <w:ilvl w:val="0"/>
          <w:numId w:val="13"/>
        </w:numPr>
        <w:tabs>
          <w:tab w:val="clear" w:pos="720"/>
          <w:tab w:val="left" w:pos="993"/>
        </w:tabs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C4A8A">
        <w:rPr>
          <w:rFonts w:ascii="Times New Roman" w:hAnsi="Times New Roman" w:cs="Times New Roman"/>
          <w:color w:val="000000"/>
          <w:spacing w:val="-1"/>
          <w:sz w:val="28"/>
          <w:szCs w:val="28"/>
        </w:rPr>
        <w:t xml:space="preserve">Компьютер с 32-/64- разрядным процессором с набором инструкций </w:t>
      </w:r>
      <w:r w:rsidRPr="001C4A8A">
        <w:rPr>
          <w:rFonts w:ascii="Times New Roman" w:hAnsi="Times New Roman" w:cs="Times New Roman"/>
          <w:color w:val="000000"/>
          <w:spacing w:val="-1"/>
          <w:sz w:val="28"/>
          <w:szCs w:val="28"/>
          <w:lang w:val="en-US"/>
        </w:rPr>
        <w:t>SSE</w:t>
      </w:r>
      <w:r w:rsidRPr="001C4A8A">
        <w:rPr>
          <w:rFonts w:ascii="Times New Roman" w:hAnsi="Times New Roman" w:cs="Times New Roman"/>
          <w:color w:val="000000"/>
          <w:spacing w:val="-1"/>
          <w:sz w:val="28"/>
          <w:szCs w:val="28"/>
        </w:rPr>
        <w:t xml:space="preserve"> 2 на тактовой частоте не ниже</w:t>
      </w:r>
      <w:r w:rsidRPr="001C4A8A">
        <w:rPr>
          <w:rFonts w:ascii="Times New Roman" w:eastAsia="MS Mincho;ＭＳ 明朝" w:hAnsi="Times New Roman" w:cs="Times New Roman"/>
          <w:sz w:val="28"/>
          <w:szCs w:val="28"/>
        </w:rPr>
        <w:t xml:space="preserve"> 1ГГц;</w:t>
      </w:r>
    </w:p>
    <w:p w14:paraId="2BC4C2FC" w14:textId="77777777" w:rsidR="001045BF" w:rsidRPr="001C4A8A" w:rsidRDefault="001045BF" w:rsidP="001045BF">
      <w:pPr>
        <w:numPr>
          <w:ilvl w:val="0"/>
          <w:numId w:val="13"/>
        </w:numPr>
        <w:tabs>
          <w:tab w:val="clear" w:pos="720"/>
          <w:tab w:val="left" w:pos="993"/>
        </w:tabs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C4A8A">
        <w:rPr>
          <w:rFonts w:ascii="Times New Roman" w:eastAsia="MS Mincho;ＭＳ 明朝" w:hAnsi="Times New Roman" w:cs="Times New Roman"/>
          <w:sz w:val="28"/>
          <w:szCs w:val="28"/>
        </w:rPr>
        <w:t xml:space="preserve">ОЗУ </w:t>
      </w:r>
      <w:r w:rsidRPr="001C4A8A">
        <w:rPr>
          <w:rFonts w:ascii="Times New Roman" w:hAnsi="Times New Roman" w:cs="Times New Roman"/>
          <w:color w:val="000000"/>
          <w:spacing w:val="-1"/>
          <w:sz w:val="28"/>
          <w:szCs w:val="28"/>
        </w:rPr>
        <w:t>32-/64- разрядным с объемом памяти не менее 1</w:t>
      </w:r>
      <w:r w:rsidRPr="001C4A8A">
        <w:rPr>
          <w:rFonts w:ascii="Times New Roman" w:hAnsi="Times New Roman" w:cs="Times New Roman"/>
          <w:color w:val="000000"/>
          <w:spacing w:val="-1"/>
          <w:sz w:val="28"/>
          <w:szCs w:val="28"/>
          <w:lang w:val="en-US"/>
        </w:rPr>
        <w:t>Gb</w:t>
      </w:r>
      <w:r w:rsidRPr="001C4A8A">
        <w:rPr>
          <w:rFonts w:ascii="Times New Roman" w:hAnsi="Times New Roman" w:cs="Times New Roman"/>
          <w:color w:val="000000"/>
          <w:spacing w:val="-1"/>
          <w:sz w:val="28"/>
          <w:szCs w:val="28"/>
        </w:rPr>
        <w:t xml:space="preserve"> </w:t>
      </w:r>
    </w:p>
    <w:p w14:paraId="367910CB" w14:textId="77777777" w:rsidR="001045BF" w:rsidRPr="001C4A8A" w:rsidRDefault="001045BF" w:rsidP="001045BF">
      <w:pPr>
        <w:numPr>
          <w:ilvl w:val="0"/>
          <w:numId w:val="13"/>
        </w:numPr>
        <w:tabs>
          <w:tab w:val="clear" w:pos="720"/>
          <w:tab w:val="left" w:pos="993"/>
        </w:tabs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C4A8A">
        <w:rPr>
          <w:rFonts w:ascii="Times New Roman" w:eastAsia="MS Mincho;ＭＳ 明朝" w:hAnsi="Times New Roman" w:cs="Times New Roman"/>
          <w:sz w:val="28"/>
          <w:szCs w:val="28"/>
        </w:rPr>
        <w:t xml:space="preserve">Свободного места на накопителе на жестком магнитном диске (НЖМД) </w:t>
      </w:r>
      <w:r w:rsidRPr="001C4A8A">
        <w:rPr>
          <w:rFonts w:ascii="Times New Roman" w:hAnsi="Times New Roman" w:cs="Times New Roman"/>
          <w:color w:val="000000"/>
          <w:spacing w:val="-1"/>
          <w:sz w:val="28"/>
          <w:szCs w:val="28"/>
        </w:rPr>
        <w:t>с объемом памяти не менее 3</w:t>
      </w:r>
      <w:r w:rsidRPr="001C4A8A">
        <w:rPr>
          <w:rFonts w:ascii="Times New Roman" w:hAnsi="Times New Roman" w:cs="Times New Roman"/>
          <w:color w:val="000000"/>
          <w:spacing w:val="-1"/>
          <w:sz w:val="28"/>
          <w:szCs w:val="28"/>
          <w:lang w:val="en-US"/>
        </w:rPr>
        <w:t>Gb</w:t>
      </w:r>
    </w:p>
    <w:p w14:paraId="5D860E04" w14:textId="77777777" w:rsidR="001045BF" w:rsidRPr="001C4A8A" w:rsidRDefault="001045BF" w:rsidP="001045BF">
      <w:pPr>
        <w:numPr>
          <w:ilvl w:val="0"/>
          <w:numId w:val="13"/>
        </w:numPr>
        <w:tabs>
          <w:tab w:val="clear" w:pos="720"/>
          <w:tab w:val="left" w:pos="993"/>
        </w:tabs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C4A8A">
        <w:rPr>
          <w:rFonts w:ascii="Times New Roman" w:hAnsi="Times New Roman" w:cs="Times New Roman"/>
          <w:color w:val="000000"/>
          <w:spacing w:val="-1"/>
          <w:sz w:val="28"/>
          <w:szCs w:val="28"/>
        </w:rPr>
        <w:t xml:space="preserve">Программные средства: </w:t>
      </w:r>
    </w:p>
    <w:p w14:paraId="7AD49A39" w14:textId="77777777" w:rsidR="001045BF" w:rsidRPr="001C4A8A" w:rsidRDefault="001045BF" w:rsidP="001045BF">
      <w:pPr>
        <w:tabs>
          <w:tab w:val="left" w:pos="993"/>
        </w:tabs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C4A8A">
        <w:rPr>
          <w:rFonts w:ascii="Times New Roman" w:eastAsia="MS Mincho;ＭＳ 明朝" w:hAnsi="Times New Roman" w:cs="Times New Roman"/>
          <w:color w:val="000000" w:themeColor="text1"/>
          <w:sz w:val="28"/>
          <w:szCs w:val="28"/>
        </w:rPr>
        <w:t xml:space="preserve">Операционная система: </w:t>
      </w:r>
      <w:r w:rsidRPr="001C4A8A">
        <w:rPr>
          <w:rFonts w:ascii="Times New Roman" w:eastAsia="MS Mincho;ＭＳ 明朝" w:hAnsi="Times New Roman" w:cs="Times New Roman"/>
          <w:color w:val="000000" w:themeColor="text1"/>
          <w:sz w:val="28"/>
          <w:szCs w:val="28"/>
          <w:lang w:val="en-US"/>
        </w:rPr>
        <w:t xml:space="preserve">Windows </w:t>
      </w:r>
      <w:r w:rsidRPr="001C4A8A">
        <w:rPr>
          <w:rFonts w:ascii="Times New Roman" w:eastAsia="MS Mincho;ＭＳ 明朝" w:hAnsi="Times New Roman" w:cs="Times New Roman"/>
          <w:color w:val="000000" w:themeColor="text1"/>
          <w:sz w:val="28"/>
          <w:szCs w:val="28"/>
        </w:rPr>
        <w:t>ХР, 7, 8,10.</w:t>
      </w:r>
    </w:p>
    <w:p w14:paraId="492D76B1" w14:textId="77777777" w:rsidR="001045BF" w:rsidRPr="001C4A8A" w:rsidRDefault="001045BF" w:rsidP="001045BF">
      <w:pPr>
        <w:tabs>
          <w:tab w:val="left" w:pos="0"/>
          <w:tab w:val="left" w:pos="993"/>
        </w:tabs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C4A8A">
        <w:rPr>
          <w:rFonts w:ascii="Times New Roman" w:eastAsia="MS Mincho;ＭＳ 明朝" w:hAnsi="Times New Roman" w:cs="Times New Roman"/>
          <w:bCs/>
          <w:sz w:val="28"/>
          <w:szCs w:val="28"/>
        </w:rPr>
        <w:t xml:space="preserve">Программное обеспечение </w:t>
      </w:r>
      <w:r w:rsidRPr="001C4A8A">
        <w:rPr>
          <w:rFonts w:ascii="Times New Roman" w:eastAsia="MS Mincho;ＭＳ 明朝" w:hAnsi="Times New Roman" w:cs="Times New Roman"/>
          <w:bCs/>
          <w:sz w:val="28"/>
          <w:szCs w:val="28"/>
          <w:lang w:val="en-US"/>
        </w:rPr>
        <w:t>AIDA</w:t>
      </w:r>
      <w:r w:rsidRPr="001C4A8A">
        <w:rPr>
          <w:rFonts w:ascii="Times New Roman" w:eastAsia="MS Mincho;ＭＳ 明朝" w:hAnsi="Times New Roman" w:cs="Times New Roman"/>
          <w:bCs/>
          <w:sz w:val="28"/>
          <w:szCs w:val="28"/>
        </w:rPr>
        <w:t xml:space="preserve"> 64, текстовый редактор Microsoft </w:t>
      </w:r>
      <w:r w:rsidRPr="001C4A8A">
        <w:rPr>
          <w:rFonts w:ascii="Times New Roman" w:eastAsia="MS Mincho;ＭＳ 明朝" w:hAnsi="Times New Roman" w:cs="Times New Roman"/>
          <w:bCs/>
          <w:sz w:val="28"/>
          <w:szCs w:val="28"/>
          <w:lang w:val="en-US"/>
        </w:rPr>
        <w:t>Word</w:t>
      </w:r>
      <w:r w:rsidRPr="001C4A8A">
        <w:rPr>
          <w:rFonts w:ascii="Times New Roman" w:eastAsia="MS Mincho;ＭＳ 明朝" w:hAnsi="Times New Roman" w:cs="Times New Roman"/>
          <w:bCs/>
          <w:sz w:val="28"/>
          <w:szCs w:val="28"/>
        </w:rPr>
        <w:t xml:space="preserve"> 2003-2016.</w:t>
      </w:r>
    </w:p>
    <w:p w14:paraId="702F330C" w14:textId="77777777" w:rsidR="001045BF" w:rsidRPr="001C4A8A" w:rsidRDefault="001045BF" w:rsidP="001045BF">
      <w:pPr>
        <w:ind w:firstLine="709"/>
        <w:jc w:val="both"/>
        <w:rPr>
          <w:rFonts w:ascii="Times New Roman" w:hAnsi="Times New Roman" w:cs="Times New Roman"/>
          <w:b/>
          <w:bCs/>
          <w:iCs/>
          <w:sz w:val="28"/>
          <w:szCs w:val="28"/>
        </w:rPr>
      </w:pPr>
    </w:p>
    <w:p w14:paraId="5DC64FE4" w14:textId="77777777" w:rsidR="001045BF" w:rsidRPr="001C4A8A" w:rsidRDefault="001045BF" w:rsidP="001045BF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C4A8A">
        <w:rPr>
          <w:rFonts w:ascii="Times New Roman" w:hAnsi="Times New Roman" w:cs="Times New Roman"/>
          <w:b/>
          <w:bCs/>
          <w:iCs/>
          <w:sz w:val="28"/>
          <w:szCs w:val="28"/>
        </w:rPr>
        <w:t xml:space="preserve">5.3 </w:t>
      </w:r>
      <w:r w:rsidRPr="001C4A8A">
        <w:rPr>
          <w:rFonts w:ascii="Times New Roman" w:eastAsia="MS Mincho;ＭＳ 明朝" w:hAnsi="Times New Roman" w:cs="Times New Roman"/>
          <w:b/>
          <w:bCs/>
          <w:iCs/>
          <w:color w:val="000000"/>
          <w:spacing w:val="-1"/>
          <w:sz w:val="28"/>
          <w:szCs w:val="28"/>
        </w:rPr>
        <w:t>Краткие теоретические сведения.</w:t>
      </w:r>
    </w:p>
    <w:p w14:paraId="1BF3B379" w14:textId="77777777" w:rsidR="001045BF" w:rsidRPr="001C4A8A" w:rsidRDefault="001045BF" w:rsidP="001045BF">
      <w:pPr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1C4A8A">
        <w:rPr>
          <w:rFonts w:ascii="Times New Roman" w:hAnsi="Times New Roman" w:cs="Times New Roman"/>
          <w:b/>
          <w:iCs/>
          <w:sz w:val="28"/>
          <w:szCs w:val="28"/>
        </w:rPr>
        <w:t>FSB (</w:t>
      </w:r>
      <w:r w:rsidRPr="001C4A8A">
        <w:rPr>
          <w:rFonts w:ascii="Times New Roman" w:hAnsi="Times New Roman" w:cs="Times New Roman"/>
          <w:b/>
          <w:iCs/>
          <w:sz w:val="28"/>
          <w:szCs w:val="28"/>
          <w:lang w:val="en-US"/>
        </w:rPr>
        <w:t>Front</w:t>
      </w:r>
      <w:r w:rsidRPr="001C4A8A">
        <w:rPr>
          <w:rStyle w:val="apple-converted-space"/>
          <w:rFonts w:ascii="Times New Roman" w:hAnsi="Times New Roman" w:cs="Times New Roman"/>
          <w:b/>
          <w:iCs/>
          <w:sz w:val="28"/>
          <w:szCs w:val="28"/>
        </w:rPr>
        <w:t xml:space="preserve"> </w:t>
      </w:r>
      <w:r w:rsidRPr="001C4A8A">
        <w:rPr>
          <w:rFonts w:ascii="Times New Roman" w:hAnsi="Times New Roman" w:cs="Times New Roman"/>
          <w:b/>
          <w:iCs/>
          <w:sz w:val="28"/>
          <w:szCs w:val="28"/>
          <w:lang w:val="en-US"/>
        </w:rPr>
        <w:t>Site</w:t>
      </w:r>
      <w:r w:rsidRPr="001C4A8A">
        <w:rPr>
          <w:rFonts w:ascii="Times New Roman" w:hAnsi="Times New Roman" w:cs="Times New Roman"/>
          <w:b/>
          <w:iCs/>
          <w:sz w:val="28"/>
          <w:szCs w:val="28"/>
        </w:rPr>
        <w:t xml:space="preserve"> </w:t>
      </w:r>
      <w:r w:rsidRPr="001C4A8A">
        <w:rPr>
          <w:rFonts w:ascii="Times New Roman" w:hAnsi="Times New Roman" w:cs="Times New Roman"/>
          <w:b/>
          <w:iCs/>
          <w:sz w:val="28"/>
          <w:szCs w:val="28"/>
          <w:lang w:val="en-US"/>
        </w:rPr>
        <w:t>Bus</w:t>
      </w:r>
      <w:r w:rsidRPr="001C4A8A">
        <w:rPr>
          <w:rFonts w:ascii="Times New Roman" w:hAnsi="Times New Roman" w:cs="Times New Roman"/>
          <w:b/>
          <w:iCs/>
          <w:sz w:val="28"/>
          <w:szCs w:val="28"/>
        </w:rPr>
        <w:t>)</w:t>
      </w:r>
      <w:r w:rsidRPr="001C4A8A">
        <w:rPr>
          <w:rFonts w:ascii="Times New Roman" w:hAnsi="Times New Roman" w:cs="Times New Roman"/>
          <w:iCs/>
          <w:sz w:val="28"/>
          <w:szCs w:val="28"/>
        </w:rPr>
        <w:t xml:space="preserve"> – системная шина, которая соединяет ЦП с северным мостом чипсета материнской платы. </w:t>
      </w:r>
    </w:p>
    <w:p w14:paraId="6F38F408" w14:textId="77777777" w:rsidR="001045BF" w:rsidRPr="001C4A8A" w:rsidRDefault="001045BF" w:rsidP="001045BF">
      <w:pPr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1C4A8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Появление и развитие системной шины (Front Side </w:t>
      </w:r>
      <w:proofErr w:type="spellStart"/>
      <w:r w:rsidRPr="001C4A8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Bus</w:t>
      </w:r>
      <w:proofErr w:type="spellEnd"/>
      <w:r w:rsidRPr="001C4A8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FSB) неразрывно связано с историей развития архитектуры процессоров компании Intel. Нынешняя параллельная системная шина типа </w:t>
      </w:r>
      <w:proofErr w:type="spellStart"/>
      <w:r w:rsidRPr="001C4A8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Gunning</w:t>
      </w:r>
      <w:proofErr w:type="spellEnd"/>
      <w:r w:rsidRPr="001C4A8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1C4A8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Transceiver</w:t>
      </w:r>
      <w:proofErr w:type="spellEnd"/>
      <w:r w:rsidRPr="001C4A8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Logic (GTL) и ее модификации </w:t>
      </w:r>
      <w:proofErr w:type="spellStart"/>
      <w:r w:rsidRPr="001C4A8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Asinchronic</w:t>
      </w:r>
      <w:proofErr w:type="spellEnd"/>
      <w:r w:rsidRPr="001C4A8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1C4A8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Gunning</w:t>
      </w:r>
      <w:proofErr w:type="spellEnd"/>
      <w:r w:rsidRPr="001C4A8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1C4A8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Transceiver</w:t>
      </w:r>
      <w:proofErr w:type="spellEnd"/>
      <w:r w:rsidRPr="001C4A8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Logic (AGTL), AGTL+ и GTL+ обслуживает процессоры семейств Intel Pentium 4, Pentium D, Celeron. </w:t>
      </w:r>
      <w:r w:rsidRPr="001C4A8A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1C4A8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Системная шина связывает собственно процессор и северный мост НМСЛ. Шина представлена линиями, подключенными к транзисторам с открытым стоком и терминированными нагрузочными резисторами. </w:t>
      </w:r>
    </w:p>
    <w:p w14:paraId="76F6D741" w14:textId="77777777" w:rsidR="001045BF" w:rsidRPr="001C4A8A" w:rsidRDefault="001045BF" w:rsidP="001045BF">
      <w:pPr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1C4A8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Системная шина объединяет несколько магистралей: данных, адреса, служебную, питания.</w:t>
      </w:r>
    </w:p>
    <w:p w14:paraId="76ACDEA8" w14:textId="77777777" w:rsidR="001045BF" w:rsidRPr="001C4A8A" w:rsidRDefault="001045BF" w:rsidP="001045BF">
      <w:pPr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1C4A8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Разрядность шины данных в значительной мере определяет производительность процессора.</w:t>
      </w:r>
    </w:p>
    <w:p w14:paraId="60E6D195" w14:textId="77777777" w:rsidR="001045BF" w:rsidRPr="001C4A8A" w:rsidRDefault="001045BF" w:rsidP="001045BF">
      <w:pPr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1C4A8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Вторая группа линий шины, используемых процессором, — адресная. Адреса описывают номера ячеек памяти, в которых хранятся данные. Чем выше разрядность адресной шины, тем большее число ячеек памяти можно использовать для хранения данных, тем больше адресуемая память вычислительной системы.</w:t>
      </w:r>
    </w:p>
    <w:p w14:paraId="12033964" w14:textId="77777777" w:rsidR="001045BF" w:rsidRPr="001C4A8A" w:rsidRDefault="001045BF" w:rsidP="001045BF">
      <w:pPr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C4A8A">
        <w:rPr>
          <w:rFonts w:ascii="Times New Roman" w:hAnsi="Times New Roman" w:cs="Times New Roman"/>
          <w:color w:val="000000"/>
          <w:sz w:val="28"/>
          <w:szCs w:val="28"/>
        </w:rPr>
        <w:t>Третья группа сигналов, необходимая процессору для работы, относится к служебным. С их помощью чипсет и процессор обмениваются командами и запросами, по служебной шине осуществляется тактирование и синхронизация процессора, управление напряжением питания.</w:t>
      </w:r>
    </w:p>
    <w:p w14:paraId="20BD7943" w14:textId="77777777" w:rsidR="001045BF" w:rsidRPr="001C4A8A" w:rsidRDefault="001045BF" w:rsidP="001045BF">
      <w:pPr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1C4A8A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lastRenderedPageBreak/>
        <w:t xml:space="preserve">Шина </w:t>
      </w:r>
      <w:r w:rsidRPr="001C4A8A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en-US"/>
        </w:rPr>
        <w:t>HT</w:t>
      </w:r>
      <w:r w:rsidRPr="001C4A8A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 </w:t>
      </w:r>
      <w:r w:rsidRPr="001C4A8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(</w:t>
      </w:r>
      <w:proofErr w:type="spellStart"/>
      <w:r w:rsidRPr="001C4A8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HyperTransport</w:t>
      </w:r>
      <w:proofErr w:type="spellEnd"/>
      <w:r w:rsidRPr="001C4A8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 основана на передаче пакетов. Каждый пакет состоит из 32-разрядных слов, вне зависимости от физической ширины шины (количества информационных линий). Первое слово в пакете — всегда управляющее слово. Если пакет содержит адрес, то последние 8 бит управляющего слова сцеплены со следующим 32-битным словом, в результате образуется 40-битный адрес.</w:t>
      </w:r>
    </w:p>
    <w:p w14:paraId="1FE1C134" w14:textId="77777777" w:rsidR="001045BF" w:rsidRPr="001C4A8A" w:rsidRDefault="001045BF" w:rsidP="001045BF">
      <w:pPr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1C4A8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Пакеты </w:t>
      </w:r>
      <w:proofErr w:type="spellStart"/>
      <w:r w:rsidRPr="001C4A8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HyperTransport</w:t>
      </w:r>
      <w:proofErr w:type="spellEnd"/>
      <w:r w:rsidRPr="001C4A8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передаются по шине последовательно. Увеличение пропускной способности влечёт за собой увеличение ширины шины. </w:t>
      </w:r>
      <w:proofErr w:type="spellStart"/>
      <w:r w:rsidRPr="001C4A8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HyperTransport</w:t>
      </w:r>
      <w:proofErr w:type="spellEnd"/>
      <w:r w:rsidRPr="001C4A8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может использоваться для передачи служебных сообщений системы, для передачи прерываний, для конфигурирования устройств, подключённых к шине и для передачи данных.</w:t>
      </w:r>
    </w:p>
    <w:p w14:paraId="32BDB4C5" w14:textId="77777777" w:rsidR="001045BF" w:rsidRPr="001C4A8A" w:rsidRDefault="001045BF" w:rsidP="001045BF">
      <w:pPr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1C4A8A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Шина QP</w:t>
      </w:r>
      <w:r w:rsidRPr="001C4A8A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en-US"/>
        </w:rPr>
        <w:t>I</w:t>
      </w:r>
      <w:r w:rsidRPr="001C4A8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(</w:t>
      </w:r>
      <w:proofErr w:type="spellStart"/>
      <w:r w:rsidRPr="001C4A8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QuickPath</w:t>
      </w:r>
      <w:proofErr w:type="spellEnd"/>
      <w:r w:rsidRPr="001C4A8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Pr="001C4A8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Interconnect</w:t>
      </w:r>
      <w:proofErr w:type="spellEnd"/>
      <w:r w:rsidRPr="001C4A8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  служит</w:t>
      </w:r>
      <w:proofErr w:type="gramEnd"/>
      <w:r w:rsidRPr="001C4A8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для соединения устройств в системе между собой, а также для «общения» процессоров между собой в многопроцессорных системах. Этому способствует её кэш-когерентность (передача кэш-данных в обход оперативной памяти на полной скорости шины).</w:t>
      </w:r>
    </w:p>
    <w:p w14:paraId="32CCAAFB" w14:textId="77777777" w:rsidR="001045BF" w:rsidRPr="001C4A8A" w:rsidRDefault="001045BF" w:rsidP="001045BF">
      <w:pPr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1C4A8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В сокетах LGA 1156 и LGA 1155 шина применяется, только внутри процессора для связи ядер, </w:t>
      </w:r>
      <w:proofErr w:type="spellStart"/>
      <w:r w:rsidRPr="001C4A8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контроллёров</w:t>
      </w:r>
      <w:proofErr w:type="spellEnd"/>
      <w:r w:rsidRPr="001C4A8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оперативной памяти и PCI-Express.</w:t>
      </w:r>
    </w:p>
    <w:p w14:paraId="70C8289C" w14:textId="77777777" w:rsidR="001045BF" w:rsidRPr="001C4A8A" w:rsidRDefault="001045BF" w:rsidP="001045BF">
      <w:pPr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1C4A8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Шина имеет два 20-ти разрядных соединения, которые передают данные в двух направлениях. 4 разряда используются для передачи служебной информации и исправления ошибок (ECC), а остальные 16 разрядов для передачи данных (4\1). Шина способна работать со скоростью 6,4 </w:t>
      </w:r>
      <w:r w:rsidRPr="001C4A8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Gb</w:t>
      </w:r>
      <w:r w:rsidRPr="001C4A8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\</w:t>
      </w:r>
      <w:proofErr w:type="gramStart"/>
      <w:r w:rsidRPr="001C4A8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c</w:t>
      </w:r>
      <w:r w:rsidRPr="001C4A8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(</w:t>
      </w:r>
      <w:proofErr w:type="gramEnd"/>
      <w:r w:rsidRPr="001C4A8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3,2 ГГц), что суммарно составляет 25,6 </w:t>
      </w:r>
      <w:r w:rsidRPr="001C4A8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Gb</w:t>
      </w:r>
      <w:r w:rsidRPr="001C4A8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\</w:t>
      </w:r>
      <w:r w:rsidRPr="001C4A8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c</w:t>
      </w:r>
      <w:r w:rsidRPr="001C4A8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(12,8 </w:t>
      </w:r>
      <w:r w:rsidRPr="001C4A8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Gb</w:t>
      </w:r>
      <w:r w:rsidRPr="001C4A8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\</w:t>
      </w:r>
      <w:r w:rsidRPr="001C4A8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c</w:t>
      </w:r>
      <w:r w:rsidRPr="001C4A8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в одну сторону).</w:t>
      </w:r>
    </w:p>
    <w:p w14:paraId="49CAE92C" w14:textId="77777777" w:rsidR="001045BF" w:rsidRPr="001C4A8A" w:rsidRDefault="001045BF" w:rsidP="001045BF">
      <w:pPr>
        <w:ind w:firstLine="709"/>
        <w:jc w:val="both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1C4A8A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Уровни протоколов</w:t>
      </w:r>
    </w:p>
    <w:p w14:paraId="08602A9C" w14:textId="77777777" w:rsidR="001045BF" w:rsidRPr="001C4A8A" w:rsidRDefault="001045BF" w:rsidP="001045BF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C4A8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Технология </w:t>
      </w:r>
      <w:proofErr w:type="spellStart"/>
      <w:r w:rsidRPr="001C4A8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QuickPath</w:t>
      </w:r>
      <w:proofErr w:type="spellEnd"/>
      <w:r w:rsidRPr="001C4A8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1C4A8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Interconnect</w:t>
      </w:r>
      <w:proofErr w:type="spellEnd"/>
      <w:r w:rsidRPr="001C4A8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является одной из частей того, что в компании Intel называют архитектурой </w:t>
      </w:r>
      <w:proofErr w:type="spellStart"/>
      <w:r w:rsidRPr="001C4A8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QuickPath</w:t>
      </w:r>
      <w:proofErr w:type="spellEnd"/>
      <w:r w:rsidRPr="001C4A8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Architecture. Архитектура </w:t>
      </w:r>
      <w:proofErr w:type="spellStart"/>
      <w:r w:rsidRPr="001C4A8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QuickPath</w:t>
      </w:r>
      <w:proofErr w:type="spellEnd"/>
      <w:r w:rsidRPr="001C4A8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Architecture разработана для пяти сетевых уровней, которые можно соотнести с некоторыми сетевыми уровнями модели OSI</w:t>
      </w:r>
      <w:r w:rsidRPr="001C4A8A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1C4A8A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Физический уровень (</w:t>
      </w:r>
      <w:proofErr w:type="spellStart"/>
      <w:r w:rsidRPr="001C4A8A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Physical</w:t>
      </w:r>
      <w:proofErr w:type="spellEnd"/>
      <w:r w:rsidRPr="001C4A8A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 Layer)</w:t>
      </w:r>
      <w:r w:rsidRPr="001C4A8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архитектуры </w:t>
      </w:r>
      <w:proofErr w:type="spellStart"/>
      <w:r w:rsidRPr="001C4A8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QuickPath</w:t>
      </w:r>
      <w:proofErr w:type="spellEnd"/>
      <w:r w:rsidRPr="001C4A8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Architecture описывает физическую разводку соединений, включая передатчики и приемники данных и полосы шириной 20-бит в каждом направлении. </w:t>
      </w:r>
      <w:r w:rsidRPr="001C4A8A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1C4A8A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Канальный уровень (Link Layer)</w:t>
      </w:r>
      <w:r w:rsidRPr="001C4A8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архитектуры </w:t>
      </w:r>
      <w:proofErr w:type="spellStart"/>
      <w:r w:rsidRPr="001C4A8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QuickPath</w:t>
      </w:r>
      <w:proofErr w:type="spellEnd"/>
      <w:r w:rsidRPr="001C4A8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Architecture описывает фактическую отправку и прием данных по 72-битным сегментам с 8 битами, используемыми для CRC определения ошибок. Всего это составляет 80 бит, отправляемых по каждым 20 полосам в каждом направлении!</w:t>
      </w:r>
      <w:r w:rsidRPr="001C4A8A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1C4A8A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Уровень маршрутизации (</w:t>
      </w:r>
      <w:proofErr w:type="spellStart"/>
      <w:r w:rsidRPr="001C4A8A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Routing</w:t>
      </w:r>
      <w:proofErr w:type="spellEnd"/>
      <w:r w:rsidRPr="001C4A8A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 Layer)</w:t>
      </w:r>
      <w:r w:rsidRPr="001C4A8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отвечает за отправку 72-битного сегмента данных в канальный уровень. В этом 72-битном сегменте данных 64 бита занимают данные и 8 занимает заголовок. 8-битный заголовок состоит из цели и типа сообщения. 64 бита данных представляют собой то, что в Intel используют для расчета общей производительности </w:t>
      </w:r>
      <w:proofErr w:type="spellStart"/>
      <w:r w:rsidRPr="001C4A8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QuickPath</w:t>
      </w:r>
      <w:proofErr w:type="spellEnd"/>
      <w:r w:rsidRPr="001C4A8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1C4A8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Interconnect</w:t>
      </w:r>
      <w:proofErr w:type="spellEnd"/>
      <w:r w:rsidRPr="001C4A8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(в отличие от всех 80 бит). </w:t>
      </w:r>
      <w:r w:rsidRPr="001C4A8A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1C4A8A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Транспортный уровень (Transport Layer)</w:t>
      </w:r>
      <w:r w:rsidRPr="001C4A8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отвечает за обработку ошибок в передаче данных и запрашивает повторную передачу при обнаружении ошибок. </w:t>
      </w:r>
      <w:r w:rsidRPr="001C4A8A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1C4A8A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Уровень протокола (Protocol Layer)</w:t>
      </w:r>
      <w:r w:rsidRPr="001C4A8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в </w:t>
      </w:r>
      <w:proofErr w:type="spellStart"/>
      <w:r w:rsidRPr="001C4A8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QuickPath</w:t>
      </w:r>
      <w:proofErr w:type="spellEnd"/>
      <w:r w:rsidRPr="001C4A8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Architecture отвечает за </w:t>
      </w:r>
      <w:r w:rsidRPr="001C4A8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 xml:space="preserve">когерентность кэшей и за то, как программы более высокого уровня будут получать доступ к механизмам передачи данных в </w:t>
      </w:r>
      <w:proofErr w:type="spellStart"/>
      <w:r w:rsidRPr="001C4A8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QuickPath</w:t>
      </w:r>
      <w:proofErr w:type="spellEnd"/>
      <w:r w:rsidRPr="001C4A8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1C4A8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Interconnect</w:t>
      </w:r>
      <w:proofErr w:type="spellEnd"/>
      <w:r w:rsidRPr="001C4A8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14:paraId="6C4F4C2E" w14:textId="77777777" w:rsidR="001045BF" w:rsidRPr="001C4A8A" w:rsidRDefault="001045BF" w:rsidP="001045BF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92A72AD" w14:textId="77777777" w:rsidR="001045BF" w:rsidRPr="001C4A8A" w:rsidRDefault="001045BF" w:rsidP="001045BF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C4A8A">
        <w:rPr>
          <w:rFonts w:ascii="Times New Roman" w:hAnsi="Times New Roman" w:cs="Times New Roman"/>
          <w:b/>
          <w:bCs/>
          <w:sz w:val="28"/>
          <w:szCs w:val="28"/>
        </w:rPr>
        <w:t>5.4 Порядок выполнения работ.</w:t>
      </w:r>
    </w:p>
    <w:p w14:paraId="2C7E3B54" w14:textId="77777777" w:rsidR="001045BF" w:rsidRPr="001C4A8A" w:rsidRDefault="001045BF" w:rsidP="001045BF">
      <w:pPr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C4A8A">
        <w:rPr>
          <w:rFonts w:ascii="Times New Roman" w:hAnsi="Times New Roman" w:cs="Times New Roman"/>
          <w:b/>
          <w:sz w:val="28"/>
          <w:szCs w:val="28"/>
        </w:rPr>
        <w:t xml:space="preserve">1) «Разгон» процессора с помощью </w:t>
      </w:r>
      <w:r w:rsidRPr="001C4A8A">
        <w:rPr>
          <w:rFonts w:ascii="Times New Roman" w:hAnsi="Times New Roman" w:cs="Times New Roman"/>
          <w:b/>
          <w:sz w:val="28"/>
          <w:szCs w:val="28"/>
          <w:lang w:val="en-US"/>
        </w:rPr>
        <w:t>BIOS</w:t>
      </w:r>
    </w:p>
    <w:p w14:paraId="01B6CF40" w14:textId="77777777" w:rsidR="001045BF" w:rsidRPr="001C4A8A" w:rsidRDefault="001045BF" w:rsidP="001045BF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1C4A8A">
        <w:rPr>
          <w:rFonts w:ascii="Times New Roman" w:hAnsi="Times New Roman" w:cs="Times New Roman"/>
          <w:sz w:val="28"/>
          <w:szCs w:val="28"/>
        </w:rPr>
        <w:t>а)  Запустите</w:t>
      </w:r>
      <w:proofErr w:type="gramEnd"/>
      <w:r w:rsidRPr="001C4A8A">
        <w:rPr>
          <w:rFonts w:ascii="Times New Roman" w:hAnsi="Times New Roman" w:cs="Times New Roman"/>
          <w:sz w:val="28"/>
          <w:szCs w:val="28"/>
        </w:rPr>
        <w:t xml:space="preserve"> ПК  зайдите в  программу, для этого в ходе самотестирования ПК необходимо многократным нажатием клавиши </w:t>
      </w:r>
      <w:r w:rsidRPr="001C4A8A">
        <w:rPr>
          <w:rFonts w:ascii="Times New Roman" w:hAnsi="Times New Roman" w:cs="Times New Roman"/>
          <w:sz w:val="28"/>
          <w:szCs w:val="28"/>
          <w:lang w:val="en-US"/>
        </w:rPr>
        <w:t>Delete</w:t>
      </w:r>
      <w:r w:rsidRPr="001C4A8A">
        <w:rPr>
          <w:rFonts w:ascii="Times New Roman" w:hAnsi="Times New Roman" w:cs="Times New Roman"/>
          <w:sz w:val="28"/>
          <w:szCs w:val="28"/>
        </w:rPr>
        <w:t xml:space="preserve"> открыть главное меню программы.</w:t>
      </w:r>
    </w:p>
    <w:p w14:paraId="5D397389" w14:textId="77777777" w:rsidR="001045BF" w:rsidRPr="001C4A8A" w:rsidRDefault="001045BF" w:rsidP="001045BF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C4A8A">
        <w:rPr>
          <w:rFonts w:ascii="Times New Roman" w:hAnsi="Times New Roman" w:cs="Times New Roman"/>
          <w:sz w:val="28"/>
          <w:szCs w:val="28"/>
        </w:rPr>
        <w:t>б) Выбрать пункт меню «</w:t>
      </w:r>
      <w:proofErr w:type="spellStart"/>
      <w:r w:rsidRPr="001C4A8A">
        <w:rPr>
          <w:rFonts w:ascii="Times New Roman" w:hAnsi="Times New Roman" w:cs="Times New Roman"/>
          <w:sz w:val="28"/>
          <w:szCs w:val="28"/>
          <w:lang w:val="en-US"/>
        </w:rPr>
        <w:t>Frequence</w:t>
      </w:r>
      <w:proofErr w:type="spellEnd"/>
      <w:r w:rsidRPr="001C4A8A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1C4A8A">
        <w:rPr>
          <w:rFonts w:ascii="Times New Roman" w:hAnsi="Times New Roman" w:cs="Times New Roman"/>
          <w:sz w:val="28"/>
          <w:szCs w:val="28"/>
          <w:lang w:val="en-US"/>
        </w:rPr>
        <w:t>VoltageControl</w:t>
      </w:r>
      <w:proofErr w:type="spellEnd"/>
      <w:r w:rsidRPr="001C4A8A">
        <w:rPr>
          <w:rFonts w:ascii="Times New Roman" w:hAnsi="Times New Roman" w:cs="Times New Roman"/>
          <w:sz w:val="28"/>
          <w:szCs w:val="28"/>
        </w:rPr>
        <w:t>» открывшееся окно предоставляет доступ к меню две активные строки:</w:t>
      </w:r>
    </w:p>
    <w:p w14:paraId="00122BD6" w14:textId="77777777" w:rsidR="001045BF" w:rsidRPr="001C4A8A" w:rsidRDefault="001045BF" w:rsidP="001045BF">
      <w:pPr>
        <w:pStyle w:val="a6"/>
        <w:numPr>
          <w:ilvl w:val="0"/>
          <w:numId w:val="8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1C4A8A">
        <w:rPr>
          <w:rFonts w:ascii="Times New Roman" w:hAnsi="Times New Roman"/>
          <w:sz w:val="28"/>
          <w:szCs w:val="28"/>
          <w:lang w:val="en-US"/>
        </w:rPr>
        <w:t>CPU</w:t>
      </w:r>
      <w:r w:rsidRPr="001C4A8A">
        <w:rPr>
          <w:rStyle w:val="apple-converted-space"/>
          <w:rFonts w:ascii="Times New Roman" w:hAnsi="Times New Roman"/>
          <w:sz w:val="28"/>
          <w:szCs w:val="28"/>
        </w:rPr>
        <w:t xml:space="preserve"> </w:t>
      </w:r>
      <w:r w:rsidRPr="001C4A8A">
        <w:rPr>
          <w:rFonts w:ascii="Times New Roman" w:hAnsi="Times New Roman"/>
          <w:sz w:val="28"/>
          <w:szCs w:val="28"/>
          <w:lang w:val="en-US"/>
        </w:rPr>
        <w:t>Host</w:t>
      </w:r>
      <w:r w:rsidRPr="001C4A8A">
        <w:rPr>
          <w:rFonts w:ascii="Times New Roman" w:hAnsi="Times New Roman"/>
          <w:sz w:val="28"/>
          <w:szCs w:val="28"/>
        </w:rPr>
        <w:t xml:space="preserve"> </w:t>
      </w:r>
      <w:r w:rsidRPr="001C4A8A">
        <w:rPr>
          <w:rFonts w:ascii="Times New Roman" w:hAnsi="Times New Roman"/>
          <w:sz w:val="28"/>
          <w:szCs w:val="28"/>
          <w:lang w:val="en-US"/>
        </w:rPr>
        <w:t>Clock</w:t>
      </w:r>
      <w:r w:rsidRPr="001C4A8A">
        <w:rPr>
          <w:rFonts w:ascii="Times New Roman" w:hAnsi="Times New Roman"/>
          <w:sz w:val="28"/>
          <w:szCs w:val="28"/>
        </w:rPr>
        <w:t xml:space="preserve"> </w:t>
      </w:r>
      <w:r w:rsidRPr="001C4A8A">
        <w:rPr>
          <w:rFonts w:ascii="Times New Roman" w:hAnsi="Times New Roman"/>
          <w:sz w:val="28"/>
          <w:szCs w:val="28"/>
          <w:lang w:val="en-US"/>
        </w:rPr>
        <w:t>Control</w:t>
      </w:r>
      <w:r w:rsidRPr="001C4A8A">
        <w:rPr>
          <w:rFonts w:ascii="Times New Roman" w:hAnsi="Times New Roman"/>
          <w:sz w:val="28"/>
          <w:szCs w:val="28"/>
        </w:rPr>
        <w:t>;</w:t>
      </w:r>
    </w:p>
    <w:p w14:paraId="54286BC9" w14:textId="77777777" w:rsidR="001045BF" w:rsidRPr="001C4A8A" w:rsidRDefault="001045BF" w:rsidP="001045BF">
      <w:pPr>
        <w:pStyle w:val="a6"/>
        <w:numPr>
          <w:ilvl w:val="0"/>
          <w:numId w:val="8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1C4A8A">
        <w:rPr>
          <w:rFonts w:ascii="Times New Roman" w:hAnsi="Times New Roman"/>
          <w:sz w:val="28"/>
          <w:szCs w:val="28"/>
          <w:lang w:val="en-US"/>
        </w:rPr>
        <w:t>CPU</w:t>
      </w:r>
      <w:r w:rsidRPr="001C4A8A">
        <w:rPr>
          <w:rStyle w:val="apple-converted-space"/>
          <w:rFonts w:ascii="Times New Roman" w:hAnsi="Times New Roman"/>
          <w:sz w:val="28"/>
          <w:szCs w:val="28"/>
          <w:lang w:val="en-US"/>
        </w:rPr>
        <w:t> </w:t>
      </w:r>
      <w:r w:rsidRPr="001C4A8A">
        <w:rPr>
          <w:rFonts w:ascii="Times New Roman" w:hAnsi="Times New Roman"/>
          <w:sz w:val="28"/>
          <w:szCs w:val="28"/>
          <w:lang w:val="en-GB"/>
        </w:rPr>
        <w:t>Clock</w:t>
      </w:r>
      <w:r w:rsidRPr="001C4A8A">
        <w:rPr>
          <w:rStyle w:val="apple-converted-space"/>
          <w:rFonts w:ascii="Times New Roman" w:hAnsi="Times New Roman"/>
          <w:sz w:val="28"/>
          <w:szCs w:val="28"/>
          <w:lang w:val="en-GB"/>
        </w:rPr>
        <w:t> </w:t>
      </w:r>
      <w:r w:rsidRPr="001C4A8A">
        <w:rPr>
          <w:rFonts w:ascii="Times New Roman" w:hAnsi="Times New Roman"/>
          <w:sz w:val="28"/>
          <w:szCs w:val="28"/>
          <w:lang w:val="en-US"/>
        </w:rPr>
        <w:t xml:space="preserve">Ratio </w:t>
      </w:r>
      <w:r w:rsidRPr="001C4A8A">
        <w:rPr>
          <w:rFonts w:ascii="Times New Roman" w:hAnsi="Times New Roman"/>
          <w:sz w:val="28"/>
          <w:szCs w:val="28"/>
        </w:rPr>
        <w:t>или</w:t>
      </w:r>
      <w:r w:rsidRPr="001C4A8A">
        <w:rPr>
          <w:rFonts w:ascii="Times New Roman" w:hAnsi="Times New Roman"/>
          <w:sz w:val="28"/>
          <w:szCs w:val="28"/>
          <w:lang w:val="en-US"/>
        </w:rPr>
        <w:t xml:space="preserve"> Host/</w:t>
      </w:r>
      <w:proofErr w:type="gramStart"/>
      <w:r w:rsidRPr="001C4A8A">
        <w:rPr>
          <w:rFonts w:ascii="Times New Roman" w:hAnsi="Times New Roman"/>
          <w:sz w:val="28"/>
          <w:szCs w:val="28"/>
          <w:lang w:val="en-US"/>
        </w:rPr>
        <w:t xml:space="preserve">DRAM </w:t>
      </w:r>
      <w:r w:rsidRPr="001C4A8A">
        <w:rPr>
          <w:rStyle w:val="apple-converted-space"/>
          <w:rFonts w:ascii="Times New Roman" w:hAnsi="Times New Roman"/>
          <w:sz w:val="28"/>
          <w:szCs w:val="28"/>
          <w:lang w:val="en-US"/>
        </w:rPr>
        <w:t> </w:t>
      </w:r>
      <w:r w:rsidRPr="001C4A8A">
        <w:rPr>
          <w:rFonts w:ascii="Times New Roman" w:hAnsi="Times New Roman"/>
          <w:sz w:val="28"/>
          <w:szCs w:val="28"/>
          <w:lang w:val="en-GB"/>
        </w:rPr>
        <w:t>Clock</w:t>
      </w:r>
      <w:proofErr w:type="gramEnd"/>
      <w:r w:rsidRPr="001C4A8A">
        <w:rPr>
          <w:rStyle w:val="apple-converted-space"/>
          <w:rFonts w:ascii="Times New Roman" w:hAnsi="Times New Roman"/>
          <w:sz w:val="28"/>
          <w:szCs w:val="28"/>
          <w:lang w:val="en-GB"/>
        </w:rPr>
        <w:t> </w:t>
      </w:r>
      <w:r w:rsidRPr="001C4A8A">
        <w:rPr>
          <w:rFonts w:ascii="Times New Roman" w:hAnsi="Times New Roman"/>
          <w:sz w:val="28"/>
          <w:szCs w:val="28"/>
          <w:lang w:val="en-US"/>
        </w:rPr>
        <w:t>Ratio.</w:t>
      </w:r>
    </w:p>
    <w:p w14:paraId="2DBBDCF5" w14:textId="77777777" w:rsidR="001045BF" w:rsidRPr="001C4A8A" w:rsidRDefault="001045BF" w:rsidP="001045BF">
      <w:pPr>
        <w:pStyle w:val="a6"/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1C4A8A">
        <w:rPr>
          <w:rFonts w:ascii="Times New Roman" w:hAnsi="Times New Roman"/>
          <w:sz w:val="28"/>
          <w:szCs w:val="28"/>
        </w:rPr>
        <w:t>пункт</w:t>
      </w:r>
      <w:r w:rsidRPr="001C4A8A">
        <w:rPr>
          <w:rFonts w:ascii="Times New Roman" w:hAnsi="Times New Roman"/>
          <w:sz w:val="28"/>
          <w:szCs w:val="28"/>
          <w:lang w:val="en-US"/>
        </w:rPr>
        <w:t xml:space="preserve"> «CPU</w:t>
      </w:r>
      <w:r w:rsidRPr="001C4A8A">
        <w:rPr>
          <w:rStyle w:val="apple-converted-space"/>
          <w:rFonts w:ascii="Times New Roman" w:hAnsi="Times New Roman"/>
          <w:sz w:val="28"/>
          <w:szCs w:val="28"/>
          <w:lang w:val="en-US"/>
        </w:rPr>
        <w:t> </w:t>
      </w:r>
      <w:r w:rsidRPr="001C4A8A">
        <w:rPr>
          <w:rFonts w:ascii="Times New Roman" w:hAnsi="Times New Roman"/>
          <w:sz w:val="28"/>
          <w:szCs w:val="28"/>
          <w:lang w:val="en-US"/>
        </w:rPr>
        <w:t>Host</w:t>
      </w:r>
      <w:r w:rsidRPr="001C4A8A">
        <w:rPr>
          <w:rStyle w:val="apple-converted-space"/>
          <w:rFonts w:ascii="Times New Roman" w:hAnsi="Times New Roman"/>
          <w:sz w:val="28"/>
          <w:szCs w:val="28"/>
          <w:lang w:val="en-US"/>
        </w:rPr>
        <w:t> </w:t>
      </w:r>
      <w:r w:rsidRPr="001C4A8A">
        <w:rPr>
          <w:rFonts w:ascii="Times New Roman" w:hAnsi="Times New Roman"/>
          <w:sz w:val="28"/>
          <w:szCs w:val="28"/>
          <w:lang w:val="en-US"/>
        </w:rPr>
        <w:t>Clock</w:t>
      </w:r>
      <w:r w:rsidRPr="001C4A8A">
        <w:rPr>
          <w:rStyle w:val="apple-converted-space"/>
          <w:rFonts w:ascii="Times New Roman" w:hAnsi="Times New Roman"/>
          <w:sz w:val="28"/>
          <w:szCs w:val="28"/>
          <w:lang w:val="en-US"/>
        </w:rPr>
        <w:t> </w:t>
      </w:r>
      <w:r w:rsidRPr="001C4A8A">
        <w:rPr>
          <w:rFonts w:ascii="Times New Roman" w:hAnsi="Times New Roman"/>
          <w:sz w:val="28"/>
          <w:szCs w:val="28"/>
          <w:lang w:val="en-US"/>
        </w:rPr>
        <w:t xml:space="preserve">Control» </w:t>
      </w:r>
    </w:p>
    <w:p w14:paraId="1B186970" w14:textId="77777777" w:rsidR="001045BF" w:rsidRPr="001C4A8A" w:rsidRDefault="001045BF" w:rsidP="001045BF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C4A8A">
        <w:rPr>
          <w:rFonts w:ascii="Times New Roman" w:hAnsi="Times New Roman" w:cs="Times New Roman"/>
          <w:sz w:val="28"/>
          <w:szCs w:val="28"/>
        </w:rPr>
        <w:t>Выбор способа управления (ручной или автоматический) частотой шины</w:t>
      </w:r>
      <w:r w:rsidRPr="001C4A8A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r w:rsidRPr="001C4A8A">
        <w:rPr>
          <w:rFonts w:ascii="Times New Roman" w:hAnsi="Times New Roman" w:cs="Times New Roman"/>
          <w:sz w:val="28"/>
          <w:szCs w:val="28"/>
          <w:lang w:val="en-US"/>
        </w:rPr>
        <w:t>FSB</w:t>
      </w:r>
      <w:r w:rsidRPr="001C4A8A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r w:rsidRPr="001C4A8A">
        <w:rPr>
          <w:rFonts w:ascii="Times New Roman" w:hAnsi="Times New Roman" w:cs="Times New Roman"/>
          <w:sz w:val="28"/>
          <w:szCs w:val="28"/>
        </w:rPr>
        <w:t>и коэффициентом умножения, что может понадобиться при разгоне.</w:t>
      </w:r>
    </w:p>
    <w:p w14:paraId="1291BDA4" w14:textId="77777777" w:rsidR="001045BF" w:rsidRPr="001C4A8A" w:rsidRDefault="001045BF" w:rsidP="001045BF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C4A8A">
        <w:rPr>
          <w:rFonts w:ascii="Times New Roman" w:hAnsi="Times New Roman" w:cs="Times New Roman"/>
          <w:sz w:val="28"/>
          <w:szCs w:val="28"/>
        </w:rPr>
        <w:t>Значения опции:</w:t>
      </w:r>
    </w:p>
    <w:p w14:paraId="7C24E8C8" w14:textId="77777777" w:rsidR="001045BF" w:rsidRPr="001C4A8A" w:rsidRDefault="001045BF" w:rsidP="001045BF">
      <w:pPr>
        <w:pStyle w:val="a6"/>
        <w:numPr>
          <w:ilvl w:val="0"/>
          <w:numId w:val="7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1C4A8A">
        <w:rPr>
          <w:rFonts w:ascii="Times New Roman" w:hAnsi="Times New Roman"/>
          <w:iCs/>
          <w:sz w:val="28"/>
          <w:szCs w:val="28"/>
          <w:lang w:val="en-GB"/>
        </w:rPr>
        <w:t>Disabled</w:t>
      </w:r>
      <w:r w:rsidRPr="001C4A8A">
        <w:rPr>
          <w:rFonts w:ascii="Times New Roman" w:hAnsi="Times New Roman"/>
          <w:iCs/>
          <w:sz w:val="28"/>
          <w:szCs w:val="28"/>
        </w:rPr>
        <w:t xml:space="preserve"> </w:t>
      </w:r>
      <w:r w:rsidRPr="001C4A8A">
        <w:rPr>
          <w:rFonts w:ascii="Times New Roman" w:hAnsi="Times New Roman"/>
          <w:sz w:val="28"/>
          <w:szCs w:val="28"/>
        </w:rPr>
        <w:t xml:space="preserve">(или </w:t>
      </w:r>
      <w:r w:rsidRPr="001C4A8A">
        <w:rPr>
          <w:rFonts w:ascii="Times New Roman" w:hAnsi="Times New Roman"/>
          <w:iCs/>
          <w:sz w:val="28"/>
          <w:szCs w:val="28"/>
          <w:lang w:val="en-GB"/>
        </w:rPr>
        <w:t>Auto</w:t>
      </w:r>
      <w:r w:rsidRPr="001C4A8A">
        <w:rPr>
          <w:rStyle w:val="apple-converted-space"/>
          <w:rFonts w:ascii="Times New Roman" w:hAnsi="Times New Roman"/>
          <w:sz w:val="28"/>
          <w:szCs w:val="28"/>
          <w:lang w:val="en-GB"/>
        </w:rPr>
        <w:t> </w:t>
      </w:r>
      <w:r w:rsidRPr="001C4A8A">
        <w:rPr>
          <w:rFonts w:ascii="Times New Roman" w:hAnsi="Times New Roman"/>
          <w:iCs/>
          <w:sz w:val="28"/>
          <w:szCs w:val="28"/>
          <w:lang w:val="en-GB"/>
        </w:rPr>
        <w:t>Detect</w:t>
      </w:r>
      <w:r w:rsidRPr="001C4A8A">
        <w:rPr>
          <w:rFonts w:ascii="Times New Roman" w:hAnsi="Times New Roman"/>
          <w:sz w:val="28"/>
          <w:szCs w:val="28"/>
        </w:rPr>
        <w:t>) – автоматическая установка частоты шины</w:t>
      </w:r>
      <w:r w:rsidRPr="001C4A8A">
        <w:rPr>
          <w:rStyle w:val="apple-converted-space"/>
          <w:rFonts w:ascii="Times New Roman" w:hAnsi="Times New Roman"/>
          <w:sz w:val="28"/>
          <w:szCs w:val="28"/>
        </w:rPr>
        <w:t xml:space="preserve"> </w:t>
      </w:r>
      <w:r w:rsidRPr="001C4A8A">
        <w:rPr>
          <w:rFonts w:ascii="Times New Roman" w:hAnsi="Times New Roman"/>
          <w:sz w:val="28"/>
          <w:szCs w:val="28"/>
          <w:lang w:val="en-US"/>
        </w:rPr>
        <w:t>FSB</w:t>
      </w:r>
      <w:r w:rsidRPr="001C4A8A">
        <w:rPr>
          <w:rFonts w:ascii="Times New Roman" w:hAnsi="Times New Roman"/>
          <w:sz w:val="28"/>
          <w:szCs w:val="28"/>
        </w:rPr>
        <w:t xml:space="preserve"> и коэффициента умножения;</w:t>
      </w:r>
    </w:p>
    <w:p w14:paraId="2F03474E" w14:textId="77777777" w:rsidR="001045BF" w:rsidRPr="001C4A8A" w:rsidRDefault="001045BF" w:rsidP="001045BF">
      <w:pPr>
        <w:pStyle w:val="a6"/>
        <w:numPr>
          <w:ilvl w:val="0"/>
          <w:numId w:val="7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1C4A8A">
        <w:rPr>
          <w:rFonts w:ascii="Times New Roman" w:hAnsi="Times New Roman"/>
          <w:iCs/>
          <w:sz w:val="28"/>
          <w:szCs w:val="28"/>
          <w:lang w:val="en-GB"/>
        </w:rPr>
        <w:t>Enabled</w:t>
      </w:r>
      <w:r w:rsidRPr="001C4A8A">
        <w:rPr>
          <w:rFonts w:ascii="Times New Roman" w:hAnsi="Times New Roman"/>
          <w:iCs/>
          <w:sz w:val="28"/>
          <w:szCs w:val="28"/>
        </w:rPr>
        <w:t xml:space="preserve"> </w:t>
      </w:r>
      <w:r w:rsidRPr="001C4A8A">
        <w:rPr>
          <w:rFonts w:ascii="Times New Roman" w:hAnsi="Times New Roman"/>
          <w:sz w:val="28"/>
          <w:szCs w:val="28"/>
        </w:rPr>
        <w:t>(или</w:t>
      </w:r>
      <w:r w:rsidRPr="001C4A8A">
        <w:rPr>
          <w:rStyle w:val="apple-converted-space"/>
          <w:rFonts w:ascii="Times New Roman" w:hAnsi="Times New Roman"/>
          <w:sz w:val="28"/>
          <w:szCs w:val="28"/>
        </w:rPr>
        <w:t> </w:t>
      </w:r>
      <w:r w:rsidRPr="001C4A8A">
        <w:rPr>
          <w:rFonts w:ascii="Times New Roman" w:hAnsi="Times New Roman"/>
          <w:iCs/>
          <w:sz w:val="28"/>
          <w:szCs w:val="28"/>
          <w:lang w:val="en-GB"/>
        </w:rPr>
        <w:t>User</w:t>
      </w:r>
      <w:r w:rsidRPr="001C4A8A">
        <w:rPr>
          <w:rStyle w:val="apple-converted-space"/>
          <w:rFonts w:ascii="Times New Roman" w:hAnsi="Times New Roman"/>
          <w:sz w:val="28"/>
          <w:szCs w:val="28"/>
          <w:lang w:val="en-GB"/>
        </w:rPr>
        <w:t> </w:t>
      </w:r>
      <w:r w:rsidRPr="001C4A8A">
        <w:rPr>
          <w:rFonts w:ascii="Times New Roman" w:hAnsi="Times New Roman"/>
          <w:iCs/>
          <w:sz w:val="28"/>
          <w:szCs w:val="28"/>
          <w:lang w:val="en-GB"/>
        </w:rPr>
        <w:t>Define</w:t>
      </w:r>
      <w:r w:rsidRPr="001C4A8A">
        <w:rPr>
          <w:rFonts w:ascii="Times New Roman" w:hAnsi="Times New Roman"/>
          <w:sz w:val="28"/>
          <w:szCs w:val="28"/>
        </w:rPr>
        <w:t>) – ручная установка частоты шины</w:t>
      </w:r>
      <w:r w:rsidRPr="001C4A8A">
        <w:rPr>
          <w:rStyle w:val="apple-converted-space"/>
          <w:rFonts w:ascii="Times New Roman" w:hAnsi="Times New Roman"/>
          <w:sz w:val="28"/>
          <w:szCs w:val="28"/>
        </w:rPr>
        <w:t xml:space="preserve"> </w:t>
      </w:r>
      <w:r w:rsidRPr="001C4A8A">
        <w:rPr>
          <w:rFonts w:ascii="Times New Roman" w:hAnsi="Times New Roman"/>
          <w:sz w:val="28"/>
          <w:szCs w:val="28"/>
          <w:lang w:val="en-US"/>
        </w:rPr>
        <w:t>FSB</w:t>
      </w:r>
      <w:r w:rsidRPr="001C4A8A">
        <w:rPr>
          <w:rStyle w:val="apple-converted-space"/>
          <w:rFonts w:ascii="Times New Roman" w:hAnsi="Times New Roman"/>
          <w:sz w:val="28"/>
          <w:szCs w:val="28"/>
        </w:rPr>
        <w:t xml:space="preserve"> </w:t>
      </w:r>
      <w:r w:rsidRPr="001C4A8A">
        <w:rPr>
          <w:rFonts w:ascii="Times New Roman" w:hAnsi="Times New Roman"/>
          <w:sz w:val="28"/>
          <w:szCs w:val="28"/>
        </w:rPr>
        <w:t>и коэффициента умножения с помощью параметров.</w:t>
      </w:r>
    </w:p>
    <w:p w14:paraId="2BD33E8C" w14:textId="77777777" w:rsidR="001045BF" w:rsidRPr="001C4A8A" w:rsidRDefault="001045BF" w:rsidP="001045BF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C4A8A">
        <w:rPr>
          <w:rFonts w:ascii="Times New Roman" w:hAnsi="Times New Roman" w:cs="Times New Roman"/>
          <w:sz w:val="28"/>
          <w:szCs w:val="28"/>
        </w:rPr>
        <w:t>Если выбираете пункт «</w:t>
      </w:r>
      <w:r w:rsidRPr="001C4A8A">
        <w:rPr>
          <w:rFonts w:ascii="Times New Roman" w:hAnsi="Times New Roman" w:cs="Times New Roman"/>
          <w:iCs/>
          <w:sz w:val="28"/>
          <w:szCs w:val="28"/>
          <w:lang w:val="en-GB"/>
        </w:rPr>
        <w:t>Enabled</w:t>
      </w:r>
      <w:r w:rsidRPr="001C4A8A">
        <w:rPr>
          <w:rFonts w:ascii="Times New Roman" w:hAnsi="Times New Roman" w:cs="Times New Roman"/>
          <w:iCs/>
          <w:sz w:val="28"/>
          <w:szCs w:val="28"/>
        </w:rPr>
        <w:t>», то будут активизированы пункты:</w:t>
      </w:r>
    </w:p>
    <w:p w14:paraId="62135813" w14:textId="77777777" w:rsidR="001045BF" w:rsidRPr="001C4A8A" w:rsidRDefault="001045BF" w:rsidP="001045BF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C4A8A">
        <w:rPr>
          <w:rFonts w:ascii="Times New Roman" w:hAnsi="Times New Roman" w:cs="Times New Roman"/>
          <w:sz w:val="28"/>
          <w:szCs w:val="28"/>
        </w:rPr>
        <w:t xml:space="preserve">- CPU </w:t>
      </w:r>
      <w:proofErr w:type="spellStart"/>
      <w:r w:rsidRPr="001C4A8A">
        <w:rPr>
          <w:rFonts w:ascii="Times New Roman" w:hAnsi="Times New Roman" w:cs="Times New Roman"/>
          <w:sz w:val="28"/>
          <w:szCs w:val="28"/>
        </w:rPr>
        <w:t>HostFrequency</w:t>
      </w:r>
      <w:proofErr w:type="spellEnd"/>
      <w:r w:rsidRPr="001C4A8A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1C4A8A">
        <w:rPr>
          <w:rFonts w:ascii="Times New Roman" w:hAnsi="Times New Roman" w:cs="Times New Roman"/>
          <w:sz w:val="28"/>
          <w:szCs w:val="28"/>
        </w:rPr>
        <w:t>Mhz</w:t>
      </w:r>
      <w:proofErr w:type="spellEnd"/>
      <w:r w:rsidRPr="001C4A8A">
        <w:rPr>
          <w:rFonts w:ascii="Times New Roman" w:hAnsi="Times New Roman" w:cs="Times New Roman"/>
          <w:sz w:val="28"/>
          <w:szCs w:val="28"/>
        </w:rPr>
        <w:t xml:space="preserve">) </w:t>
      </w:r>
      <w:r w:rsidRPr="001C4A8A">
        <w:rPr>
          <w:rStyle w:val="apple-converted-space"/>
          <w:rFonts w:ascii="Times New Roman" w:hAnsi="Times New Roman" w:cs="Times New Roman"/>
          <w:sz w:val="28"/>
          <w:szCs w:val="28"/>
        </w:rPr>
        <w:t xml:space="preserve">предоставляется возможность вручную </w:t>
      </w:r>
      <w:proofErr w:type="gramStart"/>
      <w:r w:rsidRPr="001C4A8A">
        <w:rPr>
          <w:rStyle w:val="apple-converted-space"/>
          <w:rFonts w:ascii="Times New Roman" w:hAnsi="Times New Roman" w:cs="Times New Roman"/>
          <w:sz w:val="28"/>
          <w:szCs w:val="28"/>
        </w:rPr>
        <w:t>оптимизировать  частоту</w:t>
      </w:r>
      <w:proofErr w:type="gramEnd"/>
      <w:r w:rsidRPr="001C4A8A">
        <w:rPr>
          <w:rStyle w:val="apple-converted-space"/>
          <w:rFonts w:ascii="Times New Roman" w:hAnsi="Times New Roman" w:cs="Times New Roman"/>
          <w:sz w:val="28"/>
          <w:szCs w:val="28"/>
        </w:rPr>
        <w:t xml:space="preserve"> шины </w:t>
      </w:r>
      <w:r w:rsidRPr="001C4A8A">
        <w:rPr>
          <w:rStyle w:val="apple-converted-space"/>
          <w:rFonts w:ascii="Times New Roman" w:hAnsi="Times New Roman" w:cs="Times New Roman"/>
          <w:sz w:val="28"/>
          <w:szCs w:val="28"/>
          <w:lang w:val="en-US"/>
        </w:rPr>
        <w:t>FSB</w:t>
      </w:r>
      <w:r w:rsidRPr="001C4A8A">
        <w:rPr>
          <w:rStyle w:val="apple-converted-space"/>
          <w:rFonts w:ascii="Times New Roman" w:hAnsi="Times New Roman" w:cs="Times New Roman"/>
          <w:sz w:val="28"/>
          <w:szCs w:val="28"/>
        </w:rPr>
        <w:t xml:space="preserve"> с учетом минимального и максимального значения для конкретного процессора</w:t>
      </w:r>
    </w:p>
    <w:p w14:paraId="1B26BB3A" w14:textId="77777777" w:rsidR="001045BF" w:rsidRPr="001C4A8A" w:rsidRDefault="001045BF" w:rsidP="001045BF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C4A8A">
        <w:rPr>
          <w:rFonts w:ascii="Times New Roman" w:hAnsi="Times New Roman" w:cs="Times New Roman"/>
          <w:sz w:val="28"/>
          <w:szCs w:val="28"/>
        </w:rPr>
        <w:t xml:space="preserve">- PCI/AGP </w:t>
      </w:r>
      <w:proofErr w:type="spellStart"/>
      <w:r w:rsidRPr="001C4A8A">
        <w:rPr>
          <w:rFonts w:ascii="Times New Roman" w:hAnsi="Times New Roman" w:cs="Times New Roman"/>
          <w:sz w:val="28"/>
          <w:szCs w:val="28"/>
        </w:rPr>
        <w:t>Divider</w:t>
      </w:r>
      <w:proofErr w:type="spellEnd"/>
      <w:r w:rsidRPr="001C4A8A">
        <w:rPr>
          <w:rFonts w:ascii="Times New Roman" w:hAnsi="Times New Roman" w:cs="Times New Roman"/>
          <w:sz w:val="28"/>
          <w:szCs w:val="28"/>
        </w:rPr>
        <w:t xml:space="preserve"> </w:t>
      </w:r>
      <w:r w:rsidRPr="001C4A8A">
        <w:rPr>
          <w:rStyle w:val="apple-converted-space"/>
          <w:rFonts w:ascii="Times New Roman" w:hAnsi="Times New Roman" w:cs="Times New Roman"/>
          <w:sz w:val="28"/>
          <w:szCs w:val="28"/>
          <w:lang w:eastAsia="en-US"/>
        </w:rPr>
        <w:t>выбираются подходящие частоты на шинах PCI и AGP.</w:t>
      </w:r>
    </w:p>
    <w:p w14:paraId="37E9703F" w14:textId="77777777" w:rsidR="001045BF" w:rsidRPr="001C4A8A" w:rsidRDefault="001045BF" w:rsidP="001045BF">
      <w:pPr>
        <w:pStyle w:val="a5"/>
        <w:spacing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C4A8A">
        <w:rPr>
          <w:rStyle w:val="apple-converted-space"/>
          <w:rFonts w:ascii="Times New Roman" w:hAnsi="Times New Roman" w:cs="Times New Roman"/>
          <w:sz w:val="28"/>
          <w:szCs w:val="28"/>
          <w:lang w:eastAsia="en-US"/>
        </w:rPr>
        <w:t xml:space="preserve">При изменении данного пункта автоматически меняются значения в пунктах </w:t>
      </w:r>
      <w:proofErr w:type="spellStart"/>
      <w:r w:rsidRPr="001C4A8A">
        <w:rPr>
          <w:rStyle w:val="apple-converted-space"/>
          <w:rFonts w:ascii="Times New Roman" w:hAnsi="Times New Roman" w:cs="Times New Roman"/>
          <w:sz w:val="28"/>
          <w:szCs w:val="28"/>
        </w:rPr>
        <w:t>MemoryFrequency</w:t>
      </w:r>
      <w:proofErr w:type="spellEnd"/>
      <w:r w:rsidRPr="001C4A8A">
        <w:rPr>
          <w:rStyle w:val="apple-converted-space"/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1C4A8A">
        <w:rPr>
          <w:rStyle w:val="apple-converted-space"/>
          <w:rFonts w:ascii="Times New Roman" w:hAnsi="Times New Roman" w:cs="Times New Roman"/>
          <w:sz w:val="28"/>
          <w:szCs w:val="28"/>
        </w:rPr>
        <w:t>MHz</w:t>
      </w:r>
      <w:proofErr w:type="spellEnd"/>
      <w:r w:rsidRPr="001C4A8A">
        <w:rPr>
          <w:rStyle w:val="apple-converted-space"/>
          <w:rFonts w:ascii="Times New Roman" w:hAnsi="Times New Roman" w:cs="Times New Roman"/>
          <w:sz w:val="28"/>
          <w:szCs w:val="28"/>
        </w:rPr>
        <w:t>) и PCI/AGP Frequency (</w:t>
      </w:r>
      <w:proofErr w:type="spellStart"/>
      <w:r w:rsidRPr="001C4A8A">
        <w:rPr>
          <w:rStyle w:val="apple-converted-space"/>
          <w:rFonts w:ascii="Times New Roman" w:hAnsi="Times New Roman" w:cs="Times New Roman"/>
          <w:sz w:val="28"/>
          <w:szCs w:val="28"/>
        </w:rPr>
        <w:t>MHz</w:t>
      </w:r>
      <w:proofErr w:type="spellEnd"/>
      <w:r w:rsidRPr="001C4A8A">
        <w:rPr>
          <w:rStyle w:val="apple-converted-space"/>
          <w:rFonts w:ascii="Times New Roman" w:hAnsi="Times New Roman" w:cs="Times New Roman"/>
          <w:sz w:val="28"/>
          <w:szCs w:val="28"/>
        </w:rPr>
        <w:t xml:space="preserve">), если на текущий момент они не активны. Изменения </w:t>
      </w:r>
      <w:r w:rsidRPr="001C4A8A">
        <w:rPr>
          <w:rStyle w:val="apple-converted-space"/>
          <w:rFonts w:ascii="Times New Roman" w:hAnsi="Times New Roman" w:cs="Times New Roman"/>
          <w:sz w:val="28"/>
          <w:szCs w:val="28"/>
          <w:lang w:eastAsia="en-US"/>
        </w:rPr>
        <w:t>отображаются в конкретных цифрах например:</w:t>
      </w:r>
    </w:p>
    <w:p w14:paraId="1183E201" w14:textId="77777777" w:rsidR="001045BF" w:rsidRPr="001C4A8A" w:rsidRDefault="001045BF" w:rsidP="001045BF">
      <w:pPr>
        <w:pStyle w:val="a6"/>
        <w:numPr>
          <w:ilvl w:val="0"/>
          <w:numId w:val="5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proofErr w:type="spellStart"/>
      <w:r w:rsidRPr="001C4A8A">
        <w:rPr>
          <w:rStyle w:val="apple-converted-space"/>
          <w:rFonts w:ascii="Times New Roman" w:hAnsi="Times New Roman"/>
          <w:sz w:val="28"/>
          <w:szCs w:val="28"/>
        </w:rPr>
        <w:t>MemoryFrequency</w:t>
      </w:r>
      <w:proofErr w:type="spellEnd"/>
      <w:r w:rsidRPr="001C4A8A">
        <w:rPr>
          <w:rStyle w:val="apple-converted-space"/>
          <w:rFonts w:ascii="Times New Roman" w:hAnsi="Times New Roman"/>
          <w:sz w:val="28"/>
          <w:szCs w:val="28"/>
        </w:rPr>
        <w:t xml:space="preserve"> (</w:t>
      </w:r>
      <w:proofErr w:type="spellStart"/>
      <w:r w:rsidRPr="001C4A8A">
        <w:rPr>
          <w:rStyle w:val="apple-converted-space"/>
          <w:rFonts w:ascii="Times New Roman" w:hAnsi="Times New Roman"/>
          <w:sz w:val="28"/>
          <w:szCs w:val="28"/>
        </w:rPr>
        <w:t>MHz</w:t>
      </w:r>
      <w:proofErr w:type="spellEnd"/>
      <w:r w:rsidRPr="001C4A8A">
        <w:rPr>
          <w:rStyle w:val="apple-converted-space"/>
          <w:rFonts w:ascii="Times New Roman" w:hAnsi="Times New Roman"/>
          <w:sz w:val="28"/>
          <w:szCs w:val="28"/>
        </w:rPr>
        <w:t>) – 266.</w:t>
      </w:r>
    </w:p>
    <w:p w14:paraId="0B81EDEC" w14:textId="77777777" w:rsidR="001045BF" w:rsidRPr="001C4A8A" w:rsidRDefault="001045BF" w:rsidP="001045BF">
      <w:pPr>
        <w:pStyle w:val="a6"/>
        <w:numPr>
          <w:ilvl w:val="0"/>
          <w:numId w:val="5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1C4A8A">
        <w:rPr>
          <w:rStyle w:val="apple-converted-space"/>
          <w:rFonts w:ascii="Times New Roman" w:hAnsi="Times New Roman"/>
          <w:sz w:val="28"/>
          <w:szCs w:val="28"/>
        </w:rPr>
        <w:t>PCI/AGP Frequency (</w:t>
      </w:r>
      <w:proofErr w:type="spellStart"/>
      <w:r w:rsidRPr="001C4A8A">
        <w:rPr>
          <w:rStyle w:val="apple-converted-space"/>
          <w:rFonts w:ascii="Times New Roman" w:hAnsi="Times New Roman"/>
          <w:sz w:val="28"/>
          <w:szCs w:val="28"/>
        </w:rPr>
        <w:t>MHz</w:t>
      </w:r>
      <w:proofErr w:type="spellEnd"/>
      <w:r w:rsidRPr="001C4A8A">
        <w:rPr>
          <w:rStyle w:val="apple-converted-space"/>
          <w:rFonts w:ascii="Times New Roman" w:hAnsi="Times New Roman"/>
          <w:sz w:val="28"/>
          <w:szCs w:val="28"/>
        </w:rPr>
        <w:t>) – 44/48.</w:t>
      </w:r>
    </w:p>
    <w:p w14:paraId="12913AFF" w14:textId="77777777" w:rsidR="001045BF" w:rsidRPr="001C4A8A" w:rsidRDefault="001045BF" w:rsidP="001045BF">
      <w:pPr>
        <w:pStyle w:val="a5"/>
        <w:spacing w:before="0" w:after="0"/>
        <w:ind w:firstLine="709"/>
        <w:jc w:val="both"/>
        <w:rPr>
          <w:rStyle w:val="apple-converted-space"/>
          <w:rFonts w:ascii="Times New Roman" w:hAnsi="Times New Roman" w:cs="Times New Roman"/>
          <w:sz w:val="28"/>
          <w:szCs w:val="28"/>
          <w:lang w:eastAsia="en-US"/>
        </w:rPr>
      </w:pPr>
    </w:p>
    <w:p w14:paraId="68910E51" w14:textId="77777777" w:rsidR="001045BF" w:rsidRPr="001C4A8A" w:rsidRDefault="001045BF" w:rsidP="001045BF">
      <w:pPr>
        <w:pStyle w:val="a5"/>
        <w:spacing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C4A8A">
        <w:rPr>
          <w:rStyle w:val="apple-converted-space"/>
          <w:rFonts w:ascii="Times New Roman" w:hAnsi="Times New Roman" w:cs="Times New Roman"/>
          <w:sz w:val="28"/>
          <w:szCs w:val="28"/>
          <w:lang w:eastAsia="en-US"/>
        </w:rPr>
        <w:t>Таким образом, поддержка частоты системной шины 133 МГц означает, что Вы можете установить в эту плату процессор с частотой системной шины 133 МГц, материнская плата его "узнает" и правильно выставит делители частоты шин PCI и AGP.</w:t>
      </w:r>
    </w:p>
    <w:p w14:paraId="1FDF36C8" w14:textId="77777777" w:rsidR="001045BF" w:rsidRPr="001C4A8A" w:rsidRDefault="001045BF" w:rsidP="001045BF">
      <w:pPr>
        <w:pStyle w:val="a5"/>
        <w:spacing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C4A8A">
        <w:rPr>
          <w:rStyle w:val="apple-converted-space"/>
          <w:rFonts w:ascii="Times New Roman" w:hAnsi="Times New Roman" w:cs="Times New Roman"/>
          <w:sz w:val="28"/>
          <w:szCs w:val="28"/>
          <w:lang w:eastAsia="en-US"/>
        </w:rPr>
        <w:t xml:space="preserve">Когда Вы выставляете частоту системной шины 133 МГц при процессоре с шиной на 100 МГц — это просто разгон, при этом частоты PCI и AGP и повышаются автоматически. Для того, чтобы их привести в норму, достаточно в </w:t>
      </w:r>
      <w:r w:rsidRPr="001C4A8A">
        <w:rPr>
          <w:rStyle w:val="apple-converted-space"/>
          <w:rFonts w:ascii="Times New Roman" w:hAnsi="Times New Roman" w:cs="Times New Roman"/>
          <w:sz w:val="28"/>
          <w:szCs w:val="28"/>
          <w:lang w:val="en-US" w:eastAsia="en-US"/>
        </w:rPr>
        <w:t>BIOS</w:t>
      </w:r>
      <w:r w:rsidRPr="001C4A8A">
        <w:rPr>
          <w:rStyle w:val="apple-converted-space"/>
          <w:rFonts w:ascii="Times New Roman" w:hAnsi="Times New Roman" w:cs="Times New Roman"/>
          <w:sz w:val="28"/>
          <w:szCs w:val="28"/>
          <w:lang w:eastAsia="en-US"/>
        </w:rPr>
        <w:t xml:space="preserve"> изменить следующий параметр - "PCI/AGP </w:t>
      </w:r>
      <w:proofErr w:type="spellStart"/>
      <w:r w:rsidRPr="001C4A8A">
        <w:rPr>
          <w:rStyle w:val="apple-converted-space"/>
          <w:rFonts w:ascii="Times New Roman" w:hAnsi="Times New Roman" w:cs="Times New Roman"/>
          <w:sz w:val="28"/>
          <w:szCs w:val="28"/>
          <w:lang w:eastAsia="en-US"/>
        </w:rPr>
        <w:t>Divider</w:t>
      </w:r>
      <w:proofErr w:type="spellEnd"/>
      <w:r w:rsidRPr="001C4A8A">
        <w:rPr>
          <w:rStyle w:val="apple-converted-space"/>
          <w:rFonts w:ascii="Times New Roman" w:hAnsi="Times New Roman" w:cs="Times New Roman"/>
          <w:sz w:val="28"/>
          <w:szCs w:val="28"/>
          <w:lang w:eastAsia="en-US"/>
        </w:rPr>
        <w:t xml:space="preserve">". </w:t>
      </w:r>
    </w:p>
    <w:p w14:paraId="51456C13" w14:textId="77777777" w:rsidR="001045BF" w:rsidRPr="001C4A8A" w:rsidRDefault="001045BF" w:rsidP="001045BF">
      <w:pPr>
        <w:pStyle w:val="a5"/>
        <w:spacing w:before="0" w:after="0"/>
        <w:ind w:firstLine="709"/>
        <w:jc w:val="both"/>
        <w:rPr>
          <w:rStyle w:val="apple-converted-space"/>
          <w:rFonts w:ascii="Times New Roman" w:hAnsi="Times New Roman" w:cs="Times New Roman"/>
          <w:sz w:val="28"/>
          <w:szCs w:val="28"/>
          <w:lang w:eastAsia="en-US"/>
        </w:rPr>
      </w:pPr>
      <w:r w:rsidRPr="001C4A8A">
        <w:rPr>
          <w:rStyle w:val="apple-converted-space"/>
          <w:rFonts w:ascii="Times New Roman" w:hAnsi="Times New Roman" w:cs="Times New Roman"/>
          <w:sz w:val="28"/>
          <w:szCs w:val="28"/>
          <w:lang w:eastAsia="en-US"/>
        </w:rPr>
        <w:t xml:space="preserve">Если необходимо понизить частоту оперативной памяти в этом случае желательно изменить параметр "Host/DRAM </w:t>
      </w:r>
      <w:proofErr w:type="spellStart"/>
      <w:r w:rsidRPr="001C4A8A">
        <w:rPr>
          <w:rStyle w:val="apple-converted-space"/>
          <w:rFonts w:ascii="Times New Roman" w:hAnsi="Times New Roman" w:cs="Times New Roman"/>
          <w:sz w:val="28"/>
          <w:szCs w:val="28"/>
          <w:lang w:eastAsia="en-US"/>
        </w:rPr>
        <w:t>Clockratio</w:t>
      </w:r>
      <w:proofErr w:type="spellEnd"/>
      <w:r w:rsidRPr="001C4A8A">
        <w:rPr>
          <w:rStyle w:val="apple-converted-space"/>
          <w:rFonts w:ascii="Times New Roman" w:hAnsi="Times New Roman" w:cs="Times New Roman"/>
          <w:sz w:val="28"/>
          <w:szCs w:val="28"/>
          <w:lang w:eastAsia="en-US"/>
        </w:rPr>
        <w:t>".</w:t>
      </w:r>
    </w:p>
    <w:p w14:paraId="6F4FF170" w14:textId="77777777" w:rsidR="001045BF" w:rsidRPr="001C4A8A" w:rsidRDefault="001045BF" w:rsidP="001045BF">
      <w:pPr>
        <w:pStyle w:val="a5"/>
        <w:spacing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C4A8A">
        <w:rPr>
          <w:rStyle w:val="apple-converted-space"/>
          <w:rFonts w:ascii="Times New Roman" w:hAnsi="Times New Roman" w:cs="Times New Roman"/>
          <w:sz w:val="28"/>
          <w:szCs w:val="28"/>
          <w:lang w:eastAsia="en-US"/>
        </w:rPr>
        <w:lastRenderedPageBreak/>
        <w:t xml:space="preserve">Приведённый пример получился при FSB 133 МГц и PCI/AGP </w:t>
      </w:r>
      <w:proofErr w:type="spellStart"/>
      <w:r w:rsidRPr="001C4A8A">
        <w:rPr>
          <w:rStyle w:val="apple-converted-space"/>
          <w:rFonts w:ascii="Times New Roman" w:hAnsi="Times New Roman" w:cs="Times New Roman"/>
          <w:sz w:val="28"/>
          <w:szCs w:val="28"/>
          <w:lang w:eastAsia="en-US"/>
        </w:rPr>
        <w:t>Divider</w:t>
      </w:r>
      <w:proofErr w:type="spellEnd"/>
      <w:r w:rsidRPr="001C4A8A">
        <w:rPr>
          <w:rStyle w:val="apple-converted-space"/>
          <w:rFonts w:ascii="Times New Roman" w:hAnsi="Times New Roman" w:cs="Times New Roman"/>
          <w:sz w:val="28"/>
          <w:szCs w:val="28"/>
          <w:lang w:eastAsia="en-US"/>
        </w:rPr>
        <w:t xml:space="preserve"> [</w:t>
      </w:r>
      <w:proofErr w:type="spellStart"/>
      <w:r w:rsidRPr="001C4A8A">
        <w:rPr>
          <w:rStyle w:val="apple-converted-space"/>
          <w:rFonts w:ascii="Times New Roman" w:hAnsi="Times New Roman" w:cs="Times New Roman"/>
          <w:sz w:val="28"/>
          <w:szCs w:val="28"/>
          <w:lang w:eastAsia="en-US"/>
        </w:rPr>
        <w:t>Disabled</w:t>
      </w:r>
      <w:proofErr w:type="spellEnd"/>
      <w:r w:rsidRPr="001C4A8A">
        <w:rPr>
          <w:rStyle w:val="apple-converted-space"/>
          <w:rFonts w:ascii="Times New Roman" w:hAnsi="Times New Roman" w:cs="Times New Roman"/>
          <w:sz w:val="28"/>
          <w:szCs w:val="28"/>
          <w:lang w:eastAsia="en-US"/>
        </w:rPr>
        <w:t>]. При смене значения параметра на [PLL/16] мы получаем номинальные 33/66 МГц на шинах PCI и AGP.</w:t>
      </w:r>
    </w:p>
    <w:p w14:paraId="68EE3C0A" w14:textId="77777777" w:rsidR="001045BF" w:rsidRPr="001C4A8A" w:rsidRDefault="001045BF" w:rsidP="001045BF">
      <w:pPr>
        <w:pStyle w:val="a5"/>
        <w:spacing w:before="0" w:after="0"/>
        <w:ind w:firstLine="709"/>
        <w:jc w:val="both"/>
        <w:rPr>
          <w:rStyle w:val="apple-converted-space"/>
          <w:rFonts w:ascii="Times New Roman" w:hAnsi="Times New Roman" w:cs="Times New Roman"/>
          <w:sz w:val="28"/>
          <w:szCs w:val="28"/>
          <w:lang w:eastAsia="en-US"/>
        </w:rPr>
      </w:pPr>
    </w:p>
    <w:p w14:paraId="16822A45" w14:textId="77777777" w:rsidR="001045BF" w:rsidRPr="001C4A8A" w:rsidRDefault="001045BF" w:rsidP="001045BF">
      <w:pPr>
        <w:pStyle w:val="a5"/>
        <w:spacing w:before="0"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C4A8A">
        <w:rPr>
          <w:rStyle w:val="apple-converted-space"/>
          <w:rFonts w:ascii="Times New Roman" w:hAnsi="Times New Roman" w:cs="Times New Roman"/>
          <w:sz w:val="28"/>
          <w:szCs w:val="28"/>
          <w:lang w:val="en-US" w:eastAsia="en-US"/>
        </w:rPr>
        <w:t xml:space="preserve">CPU Clock Ratio </w:t>
      </w:r>
      <w:r w:rsidRPr="001C4A8A">
        <w:rPr>
          <w:rStyle w:val="apple-converted-space"/>
          <w:rFonts w:ascii="Times New Roman" w:hAnsi="Times New Roman" w:cs="Times New Roman"/>
          <w:sz w:val="28"/>
          <w:szCs w:val="28"/>
          <w:lang w:eastAsia="en-US"/>
        </w:rPr>
        <w:t>или</w:t>
      </w:r>
      <w:r w:rsidRPr="001C4A8A">
        <w:rPr>
          <w:rStyle w:val="apple-converted-space"/>
          <w:rFonts w:ascii="Times New Roman" w:hAnsi="Times New Roman" w:cs="Times New Roman"/>
          <w:sz w:val="28"/>
          <w:szCs w:val="28"/>
          <w:lang w:val="en-US" w:eastAsia="en-US"/>
        </w:rPr>
        <w:t xml:space="preserve"> Host/</w:t>
      </w:r>
      <w:proofErr w:type="gramStart"/>
      <w:r w:rsidRPr="001C4A8A">
        <w:rPr>
          <w:rStyle w:val="apple-converted-space"/>
          <w:rFonts w:ascii="Times New Roman" w:hAnsi="Times New Roman" w:cs="Times New Roman"/>
          <w:sz w:val="28"/>
          <w:szCs w:val="28"/>
          <w:lang w:val="en-US" w:eastAsia="en-US"/>
        </w:rPr>
        <w:t>DRAM  Clock</w:t>
      </w:r>
      <w:proofErr w:type="gramEnd"/>
      <w:r w:rsidRPr="001C4A8A">
        <w:rPr>
          <w:rStyle w:val="apple-converted-space"/>
          <w:rFonts w:ascii="Times New Roman" w:hAnsi="Times New Roman" w:cs="Times New Roman"/>
          <w:sz w:val="28"/>
          <w:szCs w:val="28"/>
          <w:lang w:val="en-US" w:eastAsia="en-US"/>
        </w:rPr>
        <w:t xml:space="preserve"> Ratio </w:t>
      </w:r>
    </w:p>
    <w:p w14:paraId="1A9C5C5B" w14:textId="77777777" w:rsidR="001045BF" w:rsidRPr="001C4A8A" w:rsidRDefault="001045BF" w:rsidP="001045BF">
      <w:pPr>
        <w:pStyle w:val="a5"/>
        <w:spacing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C4A8A">
        <w:rPr>
          <w:rStyle w:val="apple-converted-space"/>
          <w:rFonts w:ascii="Times New Roman" w:hAnsi="Times New Roman" w:cs="Times New Roman"/>
          <w:sz w:val="28"/>
          <w:szCs w:val="28"/>
          <w:lang w:eastAsia="en-US"/>
        </w:rPr>
        <w:t xml:space="preserve">Опция CPU </w:t>
      </w:r>
      <w:proofErr w:type="spellStart"/>
      <w:r w:rsidRPr="001C4A8A">
        <w:rPr>
          <w:rStyle w:val="apple-converted-space"/>
          <w:rFonts w:ascii="Times New Roman" w:hAnsi="Times New Roman" w:cs="Times New Roman"/>
          <w:sz w:val="28"/>
          <w:szCs w:val="28"/>
          <w:lang w:eastAsia="en-US"/>
        </w:rPr>
        <w:t>ClockRatio</w:t>
      </w:r>
      <w:proofErr w:type="spellEnd"/>
      <w:r w:rsidRPr="001C4A8A">
        <w:rPr>
          <w:rStyle w:val="apple-converted-space"/>
          <w:rFonts w:ascii="Times New Roman" w:hAnsi="Times New Roman" w:cs="Times New Roman"/>
          <w:sz w:val="28"/>
          <w:szCs w:val="28"/>
          <w:lang w:eastAsia="en-US"/>
        </w:rPr>
        <w:t xml:space="preserve"> относится к категории опций, предназначенных для настройки параметров работы центрального процессора (ЦП). Ее назначение – изменение множителя частоты системной шины, позволяющего установить рабочую частоту процессора.</w:t>
      </w:r>
    </w:p>
    <w:p w14:paraId="7B8FC6E0" w14:textId="77777777" w:rsidR="001045BF" w:rsidRPr="001C4A8A" w:rsidRDefault="001045BF" w:rsidP="001045BF">
      <w:pPr>
        <w:pStyle w:val="a5"/>
        <w:spacing w:before="0" w:after="0"/>
        <w:ind w:firstLine="709"/>
        <w:jc w:val="both"/>
        <w:rPr>
          <w:rStyle w:val="apple-converted-space"/>
          <w:rFonts w:ascii="Times New Roman" w:hAnsi="Times New Roman" w:cs="Times New Roman"/>
          <w:sz w:val="28"/>
          <w:szCs w:val="28"/>
        </w:rPr>
      </w:pPr>
      <w:r w:rsidRPr="001C4A8A">
        <w:rPr>
          <w:rStyle w:val="apple-converted-space"/>
          <w:rFonts w:ascii="Times New Roman" w:hAnsi="Times New Roman" w:cs="Times New Roman"/>
          <w:sz w:val="28"/>
          <w:szCs w:val="28"/>
          <w:lang w:eastAsia="en-US"/>
        </w:rPr>
        <w:t xml:space="preserve">Эту опцию можно встретить далеко не во всех BIOS, а лишь там, где материнская плата позволяет пользователю самостоятельно устанавливать множитель. На тех платах, где данная операция невозможна, опция может носить исключительно информационный характер и показывать заранее определенное значение множителя. Опция также может носить и другие названия, например, CPU </w:t>
      </w:r>
      <w:proofErr w:type="spellStart"/>
      <w:r w:rsidRPr="001C4A8A">
        <w:rPr>
          <w:rStyle w:val="apple-converted-space"/>
          <w:rFonts w:ascii="Times New Roman" w:hAnsi="Times New Roman" w:cs="Times New Roman"/>
          <w:sz w:val="28"/>
          <w:szCs w:val="28"/>
          <w:lang w:eastAsia="en-US"/>
        </w:rPr>
        <w:t>Ratio</w:t>
      </w:r>
      <w:proofErr w:type="spellEnd"/>
      <w:r w:rsidRPr="001C4A8A">
        <w:rPr>
          <w:rStyle w:val="apple-converted-space"/>
          <w:rFonts w:ascii="Times New Roman" w:hAnsi="Times New Roman" w:cs="Times New Roman"/>
          <w:sz w:val="28"/>
          <w:szCs w:val="28"/>
          <w:lang w:eastAsia="en-US"/>
        </w:rPr>
        <w:t xml:space="preserve"> или </w:t>
      </w:r>
      <w:proofErr w:type="spellStart"/>
      <w:r w:rsidRPr="001C4A8A">
        <w:rPr>
          <w:rStyle w:val="apple-converted-space"/>
          <w:rFonts w:ascii="Times New Roman" w:hAnsi="Times New Roman" w:cs="Times New Roman"/>
          <w:sz w:val="28"/>
          <w:szCs w:val="28"/>
          <w:lang w:eastAsia="en-US"/>
        </w:rPr>
        <w:t>MultiplierFactor</w:t>
      </w:r>
      <w:proofErr w:type="spellEnd"/>
      <w:r w:rsidRPr="001C4A8A">
        <w:rPr>
          <w:rStyle w:val="apple-converted-space"/>
          <w:rFonts w:ascii="Times New Roman" w:hAnsi="Times New Roman" w:cs="Times New Roman"/>
          <w:sz w:val="28"/>
          <w:szCs w:val="28"/>
          <w:lang w:eastAsia="en-US"/>
        </w:rPr>
        <w:t xml:space="preserve">. Обычно она располагается в разделе BIOS, посвященном настройке параметров частот и напряжений материнской платы и процессора (иногда в специальном разделе, посвященном исключительно настройкам процессора). Для всех </w:t>
      </w:r>
      <w:proofErr w:type="gramStart"/>
      <w:r w:rsidRPr="001C4A8A">
        <w:rPr>
          <w:rStyle w:val="apple-converted-space"/>
          <w:rFonts w:ascii="Times New Roman" w:hAnsi="Times New Roman" w:cs="Times New Roman"/>
          <w:sz w:val="28"/>
          <w:szCs w:val="28"/>
          <w:lang w:eastAsia="en-US"/>
        </w:rPr>
        <w:t>версий  BIOS</w:t>
      </w:r>
      <w:proofErr w:type="gramEnd"/>
      <w:r w:rsidRPr="001C4A8A">
        <w:rPr>
          <w:rStyle w:val="apple-converted-space"/>
          <w:rFonts w:ascii="Times New Roman" w:hAnsi="Times New Roman" w:cs="Times New Roman"/>
          <w:sz w:val="28"/>
          <w:szCs w:val="28"/>
          <w:lang w:eastAsia="en-US"/>
        </w:rPr>
        <w:t xml:space="preserve">, где установка параметра разрешена, часто бывает необходимо предварительно включить саму возможность редактирования частоты при помощи другой опции, например, опции CPU </w:t>
      </w:r>
      <w:proofErr w:type="spellStart"/>
      <w:r w:rsidRPr="001C4A8A">
        <w:rPr>
          <w:rStyle w:val="apple-converted-space"/>
          <w:rFonts w:ascii="Times New Roman" w:hAnsi="Times New Roman" w:cs="Times New Roman"/>
          <w:sz w:val="28"/>
          <w:szCs w:val="28"/>
          <w:lang w:eastAsia="en-US"/>
        </w:rPr>
        <w:t>HostClockControl</w:t>
      </w:r>
      <w:proofErr w:type="spellEnd"/>
      <w:r w:rsidRPr="001C4A8A">
        <w:rPr>
          <w:rStyle w:val="apple-converted-space"/>
          <w:rFonts w:ascii="Times New Roman" w:hAnsi="Times New Roman" w:cs="Times New Roman"/>
          <w:sz w:val="28"/>
          <w:szCs w:val="28"/>
          <w:lang w:eastAsia="en-US"/>
        </w:rPr>
        <w:t>.</w:t>
      </w:r>
    </w:p>
    <w:p w14:paraId="55CD8BF1" w14:textId="77777777" w:rsidR="001045BF" w:rsidRPr="001C4A8A" w:rsidRDefault="001045BF" w:rsidP="001045BF">
      <w:pPr>
        <w:pStyle w:val="a5"/>
        <w:spacing w:before="0" w:after="0"/>
        <w:ind w:firstLine="709"/>
        <w:jc w:val="both"/>
        <w:rPr>
          <w:rStyle w:val="apple-converted-space"/>
          <w:rFonts w:ascii="Times New Roman" w:hAnsi="Times New Roman" w:cs="Times New Roman"/>
          <w:sz w:val="28"/>
          <w:szCs w:val="28"/>
          <w:lang w:eastAsia="en-US"/>
        </w:rPr>
      </w:pPr>
    </w:p>
    <w:p w14:paraId="497E6D19" w14:textId="77777777" w:rsidR="001045BF" w:rsidRPr="001C4A8A" w:rsidRDefault="001045BF" w:rsidP="001045BF">
      <w:pPr>
        <w:pStyle w:val="a5"/>
        <w:spacing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C4A8A">
        <w:rPr>
          <w:rStyle w:val="apple-converted-space"/>
          <w:rFonts w:ascii="Times New Roman" w:hAnsi="Times New Roman" w:cs="Times New Roman"/>
          <w:sz w:val="28"/>
          <w:szCs w:val="28"/>
          <w:lang w:eastAsia="en-US"/>
        </w:rPr>
        <w:t>MemoryFrequency</w:t>
      </w:r>
      <w:proofErr w:type="spellEnd"/>
      <w:r w:rsidRPr="001C4A8A">
        <w:rPr>
          <w:rStyle w:val="apple-converted-space"/>
          <w:rFonts w:ascii="Times New Roman" w:hAnsi="Times New Roman" w:cs="Times New Roman"/>
          <w:sz w:val="28"/>
          <w:szCs w:val="28"/>
          <w:lang w:eastAsia="en-US"/>
        </w:rPr>
        <w:t xml:space="preserve"> - опция, присутствующая только у асинхронных чипсетов, позволяет задать частоту шины памяти независимо от частоты шины процессора. В качестве значений для данной опции могут выступать реальные или эффективные значения тактовой частоты шины памяти, при этом может присутствовать вариант Auto, позволяющий считать информацию о режимах работы модуля из микросхемы SPD.</w:t>
      </w:r>
    </w:p>
    <w:p w14:paraId="122C3C0A" w14:textId="77777777" w:rsidR="001045BF" w:rsidRPr="001C4A8A" w:rsidRDefault="001045BF" w:rsidP="001045BF">
      <w:pPr>
        <w:pStyle w:val="a5"/>
        <w:spacing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C4A8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0" distR="114935" simplePos="0" relativeHeight="251659264" behindDoc="0" locked="0" layoutInCell="1" allowOverlap="1" wp14:anchorId="6DA75D94" wp14:editId="48BDFA1D">
            <wp:simplePos x="0" y="0"/>
            <wp:positionH relativeFrom="column">
              <wp:align>left</wp:align>
            </wp:positionH>
            <wp:positionV relativeFrom="paragraph">
              <wp:posOffset>635</wp:posOffset>
            </wp:positionV>
            <wp:extent cx="14605" cy="14605"/>
            <wp:effectExtent l="0" t="0" r="0" b="0"/>
            <wp:wrapSquare wrapText="bothSides"/>
            <wp:docPr id="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" cy="14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C4A8A">
        <w:rPr>
          <w:rStyle w:val="apple-converted-space"/>
          <w:rFonts w:ascii="Times New Roman" w:hAnsi="Times New Roman" w:cs="Times New Roman"/>
          <w:color w:val="000000"/>
          <w:sz w:val="28"/>
          <w:szCs w:val="28"/>
          <w:lang w:eastAsia="en-US"/>
        </w:rPr>
        <w:t xml:space="preserve">В различных версиях BIOS данная опция может иметь и следующие </w:t>
      </w:r>
      <w:proofErr w:type="gramStart"/>
      <w:r w:rsidRPr="001C4A8A">
        <w:rPr>
          <w:rStyle w:val="apple-converted-space"/>
          <w:rFonts w:ascii="Times New Roman" w:hAnsi="Times New Roman" w:cs="Times New Roman"/>
          <w:color w:val="000000"/>
          <w:sz w:val="28"/>
          <w:szCs w:val="28"/>
          <w:lang w:eastAsia="en-US"/>
        </w:rPr>
        <w:t>названия :</w:t>
      </w:r>
      <w:proofErr w:type="gramEnd"/>
    </w:p>
    <w:p w14:paraId="46080AF2" w14:textId="77777777" w:rsidR="001045BF" w:rsidRPr="001C4A8A" w:rsidRDefault="001045BF" w:rsidP="001045BF">
      <w:pPr>
        <w:pStyle w:val="a5"/>
        <w:numPr>
          <w:ilvl w:val="0"/>
          <w:numId w:val="3"/>
        </w:numPr>
        <w:tabs>
          <w:tab w:val="clear" w:pos="720"/>
          <w:tab w:val="num" w:pos="993"/>
        </w:tabs>
        <w:spacing w:before="0"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hyperlink r:id="rId6">
        <w:r w:rsidRPr="001C4A8A">
          <w:rPr>
            <w:rStyle w:val="apple-converted-space"/>
            <w:rFonts w:ascii="Times New Roman" w:hAnsi="Times New Roman" w:cs="Times New Roman"/>
            <w:color w:val="000000"/>
            <w:sz w:val="28"/>
            <w:szCs w:val="28"/>
            <w:lang w:val="en-US" w:eastAsia="en-US"/>
          </w:rPr>
          <w:t>DRAM Clock</w:t>
        </w:r>
      </w:hyperlink>
      <w:r w:rsidRPr="001C4A8A">
        <w:rPr>
          <w:rStyle w:val="apple-converted-space"/>
          <w:rFonts w:ascii="Times New Roman" w:hAnsi="Times New Roman" w:cs="Times New Roman"/>
          <w:color w:val="000000"/>
          <w:sz w:val="28"/>
          <w:szCs w:val="28"/>
          <w:lang w:eastAsia="en-US"/>
        </w:rPr>
        <w:t>.</w:t>
      </w:r>
    </w:p>
    <w:p w14:paraId="3D98D269" w14:textId="77777777" w:rsidR="001045BF" w:rsidRPr="001C4A8A" w:rsidRDefault="001045BF" w:rsidP="001045BF">
      <w:pPr>
        <w:pStyle w:val="a5"/>
        <w:numPr>
          <w:ilvl w:val="0"/>
          <w:numId w:val="3"/>
        </w:numPr>
        <w:tabs>
          <w:tab w:val="clear" w:pos="720"/>
          <w:tab w:val="num" w:pos="993"/>
        </w:tabs>
        <w:spacing w:before="0"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hyperlink r:id="rId7">
        <w:r w:rsidRPr="001C4A8A">
          <w:rPr>
            <w:rStyle w:val="apple-converted-space"/>
            <w:rFonts w:ascii="Times New Roman" w:hAnsi="Times New Roman" w:cs="Times New Roman"/>
            <w:color w:val="000000"/>
            <w:sz w:val="28"/>
            <w:szCs w:val="28"/>
            <w:lang w:val="en-US" w:eastAsia="en-US"/>
          </w:rPr>
          <w:t>DRAM Clock By</w:t>
        </w:r>
      </w:hyperlink>
      <w:r w:rsidRPr="001C4A8A">
        <w:rPr>
          <w:rStyle w:val="apple-converted-space"/>
          <w:rFonts w:ascii="Times New Roman" w:hAnsi="Times New Roman" w:cs="Times New Roman"/>
          <w:color w:val="000000"/>
          <w:sz w:val="28"/>
          <w:szCs w:val="28"/>
          <w:lang w:eastAsia="en-US"/>
        </w:rPr>
        <w:t>.</w:t>
      </w:r>
    </w:p>
    <w:p w14:paraId="2ACCE096" w14:textId="77777777" w:rsidR="001045BF" w:rsidRPr="001C4A8A" w:rsidRDefault="001045BF" w:rsidP="001045BF">
      <w:pPr>
        <w:pStyle w:val="a5"/>
        <w:numPr>
          <w:ilvl w:val="0"/>
          <w:numId w:val="3"/>
        </w:numPr>
        <w:tabs>
          <w:tab w:val="clear" w:pos="720"/>
          <w:tab w:val="num" w:pos="993"/>
        </w:tabs>
        <w:spacing w:before="0"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hyperlink r:id="rId8">
        <w:r w:rsidRPr="001C4A8A">
          <w:rPr>
            <w:rStyle w:val="apple-converted-space"/>
            <w:rFonts w:ascii="Times New Roman" w:hAnsi="Times New Roman" w:cs="Times New Roman"/>
            <w:color w:val="000000"/>
            <w:sz w:val="28"/>
            <w:szCs w:val="28"/>
            <w:lang w:val="en-US" w:eastAsia="en-US"/>
          </w:rPr>
          <w:t>DRAM Frequency</w:t>
        </w:r>
      </w:hyperlink>
      <w:r w:rsidRPr="001C4A8A">
        <w:rPr>
          <w:rStyle w:val="apple-converted-space"/>
          <w:rFonts w:ascii="Times New Roman" w:hAnsi="Times New Roman" w:cs="Times New Roman"/>
          <w:color w:val="000000"/>
          <w:sz w:val="28"/>
          <w:szCs w:val="28"/>
          <w:lang w:eastAsia="en-US"/>
        </w:rPr>
        <w:t>.</w:t>
      </w:r>
    </w:p>
    <w:p w14:paraId="10D09730" w14:textId="77777777" w:rsidR="001045BF" w:rsidRPr="001C4A8A" w:rsidRDefault="001045BF" w:rsidP="001045BF">
      <w:pPr>
        <w:pStyle w:val="a5"/>
        <w:numPr>
          <w:ilvl w:val="0"/>
          <w:numId w:val="3"/>
        </w:numPr>
        <w:tabs>
          <w:tab w:val="clear" w:pos="720"/>
          <w:tab w:val="num" w:pos="993"/>
        </w:tabs>
        <w:spacing w:before="0"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hyperlink r:id="rId9">
        <w:r w:rsidRPr="001C4A8A">
          <w:rPr>
            <w:rStyle w:val="apple-converted-space"/>
            <w:rFonts w:ascii="Times New Roman" w:hAnsi="Times New Roman" w:cs="Times New Roman"/>
            <w:color w:val="000000"/>
            <w:sz w:val="28"/>
            <w:szCs w:val="28"/>
            <w:lang w:val="en-US" w:eastAsia="en-US"/>
          </w:rPr>
          <w:t>MEM (DDR), MHz</w:t>
        </w:r>
      </w:hyperlink>
      <w:r w:rsidRPr="001C4A8A">
        <w:rPr>
          <w:rStyle w:val="apple-converted-space"/>
          <w:rFonts w:ascii="Times New Roman" w:hAnsi="Times New Roman" w:cs="Times New Roman"/>
          <w:color w:val="000000"/>
          <w:sz w:val="28"/>
          <w:szCs w:val="28"/>
          <w:lang w:eastAsia="en-US"/>
        </w:rPr>
        <w:t>.</w:t>
      </w:r>
    </w:p>
    <w:p w14:paraId="2D44C4DC" w14:textId="77777777" w:rsidR="001045BF" w:rsidRPr="001C4A8A" w:rsidRDefault="001045BF" w:rsidP="001045BF">
      <w:pPr>
        <w:pStyle w:val="a5"/>
        <w:numPr>
          <w:ilvl w:val="0"/>
          <w:numId w:val="3"/>
        </w:numPr>
        <w:tabs>
          <w:tab w:val="clear" w:pos="720"/>
          <w:tab w:val="num" w:pos="993"/>
        </w:tabs>
        <w:spacing w:before="0"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hyperlink r:id="rId10">
        <w:r w:rsidRPr="001C4A8A">
          <w:rPr>
            <w:rStyle w:val="apple-converted-space"/>
            <w:rFonts w:ascii="Times New Roman" w:hAnsi="Times New Roman" w:cs="Times New Roman"/>
            <w:color w:val="000000"/>
            <w:sz w:val="28"/>
            <w:szCs w:val="28"/>
            <w:lang w:val="en-US" w:eastAsia="en-US"/>
          </w:rPr>
          <w:t>MEM Clock Setting</w:t>
        </w:r>
      </w:hyperlink>
      <w:r w:rsidRPr="001C4A8A">
        <w:rPr>
          <w:rStyle w:val="apple-converted-space"/>
          <w:rFonts w:ascii="Times New Roman" w:hAnsi="Times New Roman" w:cs="Times New Roman"/>
          <w:color w:val="000000"/>
          <w:sz w:val="28"/>
          <w:szCs w:val="28"/>
          <w:lang w:eastAsia="en-US"/>
        </w:rPr>
        <w:t>.</w:t>
      </w:r>
    </w:p>
    <w:p w14:paraId="4240FD25" w14:textId="77777777" w:rsidR="001045BF" w:rsidRPr="001C4A8A" w:rsidRDefault="001045BF" w:rsidP="001045BF">
      <w:pPr>
        <w:pStyle w:val="a5"/>
        <w:numPr>
          <w:ilvl w:val="0"/>
          <w:numId w:val="3"/>
        </w:numPr>
        <w:tabs>
          <w:tab w:val="clear" w:pos="720"/>
          <w:tab w:val="num" w:pos="993"/>
        </w:tabs>
        <w:spacing w:before="0"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hyperlink r:id="rId11">
        <w:proofErr w:type="spellStart"/>
        <w:r w:rsidRPr="001C4A8A">
          <w:rPr>
            <w:rStyle w:val="apple-converted-space"/>
            <w:rFonts w:ascii="Times New Roman" w:hAnsi="Times New Roman" w:cs="Times New Roman"/>
            <w:color w:val="000000"/>
            <w:sz w:val="28"/>
            <w:szCs w:val="28"/>
            <w:lang w:val="en-US" w:eastAsia="en-US"/>
          </w:rPr>
          <w:t>Memclock</w:t>
        </w:r>
        <w:proofErr w:type="spellEnd"/>
        <w:r w:rsidRPr="001C4A8A">
          <w:rPr>
            <w:rStyle w:val="apple-converted-space"/>
            <w:rFonts w:ascii="Times New Roman" w:hAnsi="Times New Roman" w:cs="Times New Roman"/>
            <w:color w:val="000000"/>
            <w:sz w:val="28"/>
            <w:szCs w:val="28"/>
            <w:lang w:val="en-US" w:eastAsia="en-US"/>
          </w:rPr>
          <w:t xml:space="preserve"> index value (</w:t>
        </w:r>
        <w:proofErr w:type="spellStart"/>
        <w:r w:rsidRPr="001C4A8A">
          <w:rPr>
            <w:rStyle w:val="apple-converted-space"/>
            <w:rFonts w:ascii="Times New Roman" w:hAnsi="Times New Roman" w:cs="Times New Roman"/>
            <w:color w:val="000000"/>
            <w:sz w:val="28"/>
            <w:szCs w:val="28"/>
            <w:lang w:val="en-US" w:eastAsia="en-US"/>
          </w:rPr>
          <w:t>Mhz</w:t>
        </w:r>
        <w:proofErr w:type="spellEnd"/>
        <w:r w:rsidRPr="001C4A8A">
          <w:rPr>
            <w:rStyle w:val="apple-converted-space"/>
            <w:rFonts w:ascii="Times New Roman" w:hAnsi="Times New Roman" w:cs="Times New Roman"/>
            <w:color w:val="000000"/>
            <w:sz w:val="28"/>
            <w:szCs w:val="28"/>
            <w:lang w:val="en-US" w:eastAsia="en-US"/>
          </w:rPr>
          <w:t>)</w:t>
        </w:r>
      </w:hyperlink>
      <w:r w:rsidRPr="001C4A8A">
        <w:rPr>
          <w:rStyle w:val="apple-converted-space"/>
          <w:rFonts w:ascii="Times New Roman" w:hAnsi="Times New Roman" w:cs="Times New Roman"/>
          <w:color w:val="000000"/>
          <w:sz w:val="28"/>
          <w:szCs w:val="28"/>
          <w:lang w:eastAsia="en-US"/>
        </w:rPr>
        <w:t>.</w:t>
      </w:r>
    </w:p>
    <w:p w14:paraId="523C4A62" w14:textId="77777777" w:rsidR="001045BF" w:rsidRPr="001C4A8A" w:rsidRDefault="001045BF" w:rsidP="001045BF">
      <w:pPr>
        <w:pStyle w:val="a5"/>
        <w:numPr>
          <w:ilvl w:val="0"/>
          <w:numId w:val="3"/>
        </w:numPr>
        <w:tabs>
          <w:tab w:val="clear" w:pos="720"/>
          <w:tab w:val="num" w:pos="993"/>
        </w:tabs>
        <w:spacing w:before="0" w:after="0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hyperlink r:id="rId12">
        <w:proofErr w:type="spellStart"/>
        <w:r w:rsidRPr="001C4A8A">
          <w:rPr>
            <w:rStyle w:val="apple-converted-space"/>
            <w:rFonts w:ascii="Times New Roman" w:hAnsi="Times New Roman" w:cs="Times New Roman"/>
            <w:color w:val="000000"/>
            <w:sz w:val="28"/>
            <w:szCs w:val="28"/>
            <w:lang w:val="en-US" w:eastAsia="en-US"/>
          </w:rPr>
          <w:t>Memclock</w:t>
        </w:r>
        <w:proofErr w:type="spellEnd"/>
        <w:r w:rsidRPr="001C4A8A">
          <w:rPr>
            <w:rStyle w:val="apple-converted-space"/>
            <w:rFonts w:ascii="Times New Roman" w:hAnsi="Times New Roman" w:cs="Times New Roman"/>
            <w:color w:val="000000"/>
            <w:sz w:val="28"/>
            <w:szCs w:val="28"/>
            <w:lang w:val="en-US" w:eastAsia="en-US"/>
          </w:rPr>
          <w:t xml:space="preserve"> index value or Limit</w:t>
        </w:r>
      </w:hyperlink>
      <w:r w:rsidRPr="001C4A8A">
        <w:rPr>
          <w:rStyle w:val="apple-converted-space"/>
          <w:rFonts w:ascii="Times New Roman" w:hAnsi="Times New Roman" w:cs="Times New Roman"/>
          <w:color w:val="000000"/>
          <w:sz w:val="28"/>
          <w:szCs w:val="28"/>
          <w:lang w:val="en-US" w:eastAsia="en-US"/>
        </w:rPr>
        <w:t>.</w:t>
      </w:r>
    </w:p>
    <w:p w14:paraId="6DFE788D" w14:textId="77777777" w:rsidR="001045BF" w:rsidRPr="001C4A8A" w:rsidRDefault="001045BF" w:rsidP="001045BF">
      <w:pPr>
        <w:pStyle w:val="a5"/>
        <w:numPr>
          <w:ilvl w:val="0"/>
          <w:numId w:val="3"/>
        </w:numPr>
        <w:tabs>
          <w:tab w:val="clear" w:pos="720"/>
          <w:tab w:val="num" w:pos="993"/>
        </w:tabs>
        <w:spacing w:before="0"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hyperlink r:id="rId13">
        <w:proofErr w:type="spellStart"/>
        <w:r w:rsidRPr="001C4A8A">
          <w:rPr>
            <w:rStyle w:val="apple-converted-space"/>
            <w:rFonts w:ascii="Times New Roman" w:hAnsi="Times New Roman" w:cs="Times New Roman"/>
            <w:color w:val="000000"/>
            <w:sz w:val="28"/>
            <w:szCs w:val="28"/>
            <w:lang w:val="en-US" w:eastAsia="en-US"/>
          </w:rPr>
          <w:t>Memclock</w:t>
        </w:r>
        <w:proofErr w:type="spellEnd"/>
        <w:r w:rsidRPr="001C4A8A">
          <w:rPr>
            <w:rStyle w:val="apple-converted-space"/>
            <w:rFonts w:ascii="Times New Roman" w:hAnsi="Times New Roman" w:cs="Times New Roman"/>
            <w:color w:val="000000"/>
            <w:sz w:val="28"/>
            <w:szCs w:val="28"/>
            <w:lang w:val="en-US" w:eastAsia="en-US"/>
          </w:rPr>
          <w:t xml:space="preserve"> Value</w:t>
        </w:r>
      </w:hyperlink>
      <w:r w:rsidRPr="001C4A8A">
        <w:rPr>
          <w:rStyle w:val="apple-converted-space"/>
          <w:rFonts w:ascii="Times New Roman" w:hAnsi="Times New Roman" w:cs="Times New Roman"/>
          <w:color w:val="000000"/>
          <w:sz w:val="28"/>
          <w:szCs w:val="28"/>
          <w:lang w:eastAsia="en-US"/>
        </w:rPr>
        <w:t>.</w:t>
      </w:r>
    </w:p>
    <w:p w14:paraId="5663A917" w14:textId="77777777" w:rsidR="001045BF" w:rsidRPr="001C4A8A" w:rsidRDefault="001045BF" w:rsidP="001045BF">
      <w:pPr>
        <w:pStyle w:val="a5"/>
        <w:numPr>
          <w:ilvl w:val="0"/>
          <w:numId w:val="3"/>
        </w:numPr>
        <w:tabs>
          <w:tab w:val="clear" w:pos="720"/>
          <w:tab w:val="num" w:pos="993"/>
        </w:tabs>
        <w:spacing w:before="0"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hyperlink r:id="rId14">
        <w:r w:rsidRPr="001C4A8A">
          <w:rPr>
            <w:rStyle w:val="apple-converted-space"/>
            <w:rFonts w:ascii="Times New Roman" w:hAnsi="Times New Roman" w:cs="Times New Roman"/>
            <w:color w:val="000000"/>
            <w:sz w:val="28"/>
            <w:szCs w:val="28"/>
            <w:lang w:val="en-US" w:eastAsia="en-US"/>
          </w:rPr>
          <w:t>Memory Clock (</w:t>
        </w:r>
        <w:proofErr w:type="spellStart"/>
        <w:r w:rsidRPr="001C4A8A">
          <w:rPr>
            <w:rStyle w:val="apple-converted-space"/>
            <w:rFonts w:ascii="Times New Roman" w:hAnsi="Times New Roman" w:cs="Times New Roman"/>
            <w:color w:val="000000"/>
            <w:sz w:val="28"/>
            <w:szCs w:val="28"/>
            <w:lang w:val="en-US" w:eastAsia="en-US"/>
          </w:rPr>
          <w:t>Mhz</w:t>
        </w:r>
        <w:proofErr w:type="spellEnd"/>
        <w:r w:rsidRPr="001C4A8A">
          <w:rPr>
            <w:rStyle w:val="apple-converted-space"/>
            <w:rFonts w:ascii="Times New Roman" w:hAnsi="Times New Roman" w:cs="Times New Roman"/>
            <w:color w:val="000000"/>
            <w:sz w:val="28"/>
            <w:szCs w:val="28"/>
            <w:lang w:val="en-US" w:eastAsia="en-US"/>
          </w:rPr>
          <w:t>)</w:t>
        </w:r>
      </w:hyperlink>
      <w:r w:rsidRPr="001C4A8A">
        <w:rPr>
          <w:rStyle w:val="apple-converted-space"/>
          <w:rFonts w:ascii="Times New Roman" w:hAnsi="Times New Roman" w:cs="Times New Roman"/>
          <w:color w:val="000000"/>
          <w:sz w:val="28"/>
          <w:szCs w:val="28"/>
          <w:lang w:eastAsia="en-US"/>
        </w:rPr>
        <w:t>.</w:t>
      </w:r>
    </w:p>
    <w:p w14:paraId="485AB88A" w14:textId="77777777" w:rsidR="001045BF" w:rsidRPr="001C4A8A" w:rsidRDefault="001045BF" w:rsidP="001045BF">
      <w:pPr>
        <w:pStyle w:val="a5"/>
        <w:numPr>
          <w:ilvl w:val="0"/>
          <w:numId w:val="3"/>
        </w:numPr>
        <w:tabs>
          <w:tab w:val="clear" w:pos="720"/>
          <w:tab w:val="num" w:pos="1134"/>
        </w:tabs>
        <w:spacing w:before="0" w:after="0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hyperlink r:id="rId15">
        <w:r w:rsidRPr="001C4A8A">
          <w:rPr>
            <w:rStyle w:val="apple-converted-space"/>
            <w:rFonts w:ascii="Times New Roman" w:hAnsi="Times New Roman" w:cs="Times New Roman"/>
            <w:color w:val="000000"/>
            <w:sz w:val="28"/>
            <w:szCs w:val="28"/>
            <w:lang w:val="en-US" w:eastAsia="en-US"/>
          </w:rPr>
          <w:t>Memory clock Value or Limit</w:t>
        </w:r>
      </w:hyperlink>
      <w:r w:rsidRPr="001C4A8A">
        <w:rPr>
          <w:rStyle w:val="apple-converted-space"/>
          <w:rFonts w:ascii="Times New Roman" w:hAnsi="Times New Roman" w:cs="Times New Roman"/>
          <w:color w:val="000000"/>
          <w:sz w:val="28"/>
          <w:szCs w:val="28"/>
          <w:lang w:val="en-US" w:eastAsia="en-US"/>
        </w:rPr>
        <w:t>.</w:t>
      </w:r>
    </w:p>
    <w:p w14:paraId="5B665029" w14:textId="77777777" w:rsidR="001045BF" w:rsidRPr="001C4A8A" w:rsidRDefault="001045BF" w:rsidP="001045BF">
      <w:pPr>
        <w:pStyle w:val="a5"/>
        <w:numPr>
          <w:ilvl w:val="0"/>
          <w:numId w:val="3"/>
        </w:numPr>
        <w:tabs>
          <w:tab w:val="clear" w:pos="720"/>
          <w:tab w:val="num" w:pos="1134"/>
        </w:tabs>
        <w:spacing w:before="0"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hyperlink r:id="rId16">
        <w:r w:rsidRPr="001C4A8A">
          <w:rPr>
            <w:rStyle w:val="apple-converted-space"/>
            <w:rFonts w:ascii="Times New Roman" w:hAnsi="Times New Roman" w:cs="Times New Roman"/>
            <w:color w:val="000000"/>
            <w:sz w:val="28"/>
            <w:szCs w:val="28"/>
            <w:lang w:val="en-US" w:eastAsia="en-US"/>
          </w:rPr>
          <w:t>New MEM Speed (DDR)</w:t>
        </w:r>
      </w:hyperlink>
      <w:r w:rsidRPr="001C4A8A">
        <w:rPr>
          <w:rStyle w:val="apple-converted-space"/>
          <w:rFonts w:ascii="Times New Roman" w:hAnsi="Times New Roman" w:cs="Times New Roman"/>
          <w:color w:val="000000"/>
          <w:sz w:val="28"/>
          <w:szCs w:val="28"/>
          <w:lang w:eastAsia="en-US"/>
        </w:rPr>
        <w:t>.</w:t>
      </w:r>
    </w:p>
    <w:p w14:paraId="7F1E206A" w14:textId="77777777" w:rsidR="001045BF" w:rsidRPr="001C4A8A" w:rsidRDefault="001045BF" w:rsidP="001045BF">
      <w:pPr>
        <w:pStyle w:val="a5"/>
        <w:numPr>
          <w:ilvl w:val="0"/>
          <w:numId w:val="3"/>
        </w:numPr>
        <w:tabs>
          <w:tab w:val="clear" w:pos="720"/>
          <w:tab w:val="num" w:pos="1134"/>
        </w:tabs>
        <w:spacing w:before="0"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hyperlink r:id="rId17">
        <w:r w:rsidRPr="001C4A8A">
          <w:rPr>
            <w:rStyle w:val="apple-converted-space"/>
            <w:rFonts w:ascii="Times New Roman" w:hAnsi="Times New Roman" w:cs="Times New Roman"/>
            <w:color w:val="000000"/>
            <w:sz w:val="28"/>
            <w:szCs w:val="28"/>
            <w:lang w:eastAsia="en-US"/>
          </w:rPr>
          <w:t>SDRAM Frequency</w:t>
        </w:r>
      </w:hyperlink>
      <w:r w:rsidRPr="001C4A8A">
        <w:rPr>
          <w:rStyle w:val="apple-converted-space"/>
          <w:rFonts w:ascii="Times New Roman" w:hAnsi="Times New Roman" w:cs="Times New Roman"/>
          <w:color w:val="000000"/>
          <w:sz w:val="28"/>
          <w:szCs w:val="28"/>
          <w:lang w:eastAsia="en-US"/>
        </w:rPr>
        <w:t>.</w:t>
      </w:r>
    </w:p>
    <w:p w14:paraId="41CE7573" w14:textId="77777777" w:rsidR="001045BF" w:rsidRPr="001C4A8A" w:rsidRDefault="001045BF" w:rsidP="001045BF">
      <w:pPr>
        <w:pStyle w:val="a5"/>
        <w:numPr>
          <w:ilvl w:val="0"/>
          <w:numId w:val="3"/>
        </w:numPr>
        <w:tabs>
          <w:tab w:val="clear" w:pos="720"/>
          <w:tab w:val="num" w:pos="1134"/>
        </w:tabs>
        <w:spacing w:before="0"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hyperlink r:id="rId18">
        <w:proofErr w:type="spellStart"/>
        <w:r w:rsidRPr="001C4A8A">
          <w:rPr>
            <w:rStyle w:val="apple-converted-space"/>
            <w:rFonts w:ascii="Times New Roman" w:hAnsi="Times New Roman" w:cs="Times New Roman"/>
            <w:color w:val="000000"/>
            <w:sz w:val="28"/>
            <w:szCs w:val="28"/>
            <w:lang w:eastAsia="en-US"/>
          </w:rPr>
          <w:t>SystemMemoryFrequency</w:t>
        </w:r>
        <w:proofErr w:type="spellEnd"/>
      </w:hyperlink>
      <w:r w:rsidRPr="001C4A8A">
        <w:rPr>
          <w:rStyle w:val="apple-converted-space"/>
          <w:rFonts w:ascii="Times New Roman" w:hAnsi="Times New Roman" w:cs="Times New Roman"/>
          <w:color w:val="000000"/>
          <w:sz w:val="28"/>
          <w:szCs w:val="28"/>
          <w:lang w:eastAsia="en-US"/>
        </w:rPr>
        <w:t>.</w:t>
      </w:r>
    </w:p>
    <w:p w14:paraId="287C88D5" w14:textId="77777777" w:rsidR="001045BF" w:rsidRPr="001C4A8A" w:rsidRDefault="001045BF" w:rsidP="001045BF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C9A14DE" w14:textId="77777777" w:rsidR="001045BF" w:rsidRPr="001C4A8A" w:rsidRDefault="001045BF" w:rsidP="001045BF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C4A8A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В зависимости от версии </w:t>
      </w:r>
      <w:r w:rsidRPr="001C4A8A">
        <w:rPr>
          <w:rFonts w:ascii="Times New Roman" w:hAnsi="Times New Roman" w:cs="Times New Roman"/>
          <w:color w:val="000000"/>
          <w:sz w:val="28"/>
          <w:szCs w:val="28"/>
          <w:lang w:val="en-US"/>
        </w:rPr>
        <w:t>BIOS</w:t>
      </w:r>
      <w:r w:rsidRPr="001C4A8A">
        <w:rPr>
          <w:rFonts w:ascii="Times New Roman" w:hAnsi="Times New Roman" w:cs="Times New Roman"/>
          <w:color w:val="000000"/>
          <w:sz w:val="28"/>
          <w:szCs w:val="28"/>
        </w:rPr>
        <w:t xml:space="preserve"> для настройки частоты центрального процессора и частоты системной шины могут встречаться следующие виды опций:</w:t>
      </w:r>
    </w:p>
    <w:p w14:paraId="4E1F590C" w14:textId="77777777" w:rsidR="001045BF" w:rsidRPr="001C4A8A" w:rsidRDefault="001045BF" w:rsidP="001045BF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C4A8A">
        <w:rPr>
          <w:rFonts w:ascii="Times New Roman" w:hAnsi="Times New Roman" w:cs="Times New Roman"/>
          <w:color w:val="000000"/>
          <w:sz w:val="28"/>
          <w:szCs w:val="28"/>
        </w:rPr>
        <w:t xml:space="preserve">Опции настройка частоты шины </w:t>
      </w:r>
      <w:r w:rsidRPr="001C4A8A">
        <w:rPr>
          <w:rFonts w:ascii="Times New Roman" w:hAnsi="Times New Roman" w:cs="Times New Roman"/>
          <w:color w:val="000000"/>
          <w:sz w:val="28"/>
          <w:szCs w:val="28"/>
          <w:lang w:val="en-US"/>
        </w:rPr>
        <w:t>FSB</w:t>
      </w:r>
      <w:r w:rsidRPr="001C4A8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C4A8A">
        <w:rPr>
          <w:rFonts w:ascii="Times New Roman" w:hAnsi="Times New Roman" w:cs="Times New Roman"/>
          <w:color w:val="000000"/>
          <w:sz w:val="28"/>
          <w:szCs w:val="28"/>
          <w:lang w:val="en-US"/>
        </w:rPr>
        <w:t>CPU</w:t>
      </w:r>
      <w:r w:rsidRPr="001C4A8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C4A8A">
        <w:rPr>
          <w:rFonts w:ascii="Times New Roman" w:hAnsi="Times New Roman" w:cs="Times New Roman"/>
          <w:color w:val="000000"/>
          <w:sz w:val="28"/>
          <w:szCs w:val="28"/>
          <w:lang w:val="en-US"/>
        </w:rPr>
        <w:t>FSB</w:t>
      </w:r>
      <w:r w:rsidRPr="001C4A8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C4A8A">
        <w:rPr>
          <w:rFonts w:ascii="Times New Roman" w:hAnsi="Times New Roman" w:cs="Times New Roman"/>
          <w:color w:val="000000"/>
          <w:sz w:val="28"/>
          <w:szCs w:val="28"/>
          <w:lang w:val="en-US"/>
        </w:rPr>
        <w:t>Clock</w:t>
      </w:r>
      <w:r w:rsidRPr="001C4A8A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14:paraId="23A7F761" w14:textId="77777777" w:rsidR="001045BF" w:rsidRPr="001C4A8A" w:rsidRDefault="001045BF" w:rsidP="001045BF">
      <w:pPr>
        <w:ind w:firstLine="709"/>
        <w:jc w:val="both"/>
        <w:rPr>
          <w:rFonts w:ascii="Times New Roman" w:hAnsi="Times New Roman" w:cs="Times New Roman"/>
          <w:color w:val="555555"/>
          <w:sz w:val="28"/>
          <w:szCs w:val="28"/>
        </w:rPr>
      </w:pPr>
      <w:r w:rsidRPr="001C4A8A">
        <w:rPr>
          <w:rFonts w:ascii="Times New Roman" w:hAnsi="Times New Roman" w:cs="Times New Roman"/>
          <w:color w:val="000000"/>
          <w:sz w:val="28"/>
          <w:szCs w:val="28"/>
        </w:rPr>
        <w:t>Установка частоты системной шины (на основе частоты системной шины вычисляется тактовая частота ЦП).</w:t>
      </w:r>
    </w:p>
    <w:p w14:paraId="7DCA0BCB" w14:textId="77777777" w:rsidR="001045BF" w:rsidRPr="001C4A8A" w:rsidRDefault="001045BF" w:rsidP="001045BF">
      <w:pPr>
        <w:ind w:firstLine="709"/>
        <w:jc w:val="both"/>
        <w:rPr>
          <w:rFonts w:ascii="Times New Roman" w:hAnsi="Times New Roman" w:cs="Times New Roman"/>
          <w:color w:val="555555"/>
          <w:sz w:val="28"/>
          <w:szCs w:val="28"/>
        </w:rPr>
      </w:pPr>
      <w:r w:rsidRPr="001C4A8A">
        <w:rPr>
          <w:rFonts w:ascii="Times New Roman" w:hAnsi="Times New Roman" w:cs="Times New Roman"/>
          <w:color w:val="000000"/>
          <w:sz w:val="28"/>
          <w:szCs w:val="28"/>
        </w:rPr>
        <w:t>Значения опции:</w:t>
      </w:r>
    </w:p>
    <w:p w14:paraId="4B33567E" w14:textId="77777777" w:rsidR="001045BF" w:rsidRPr="001C4A8A" w:rsidRDefault="001045BF" w:rsidP="001045BF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C4A8A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Auto</w:t>
      </w:r>
      <w:r w:rsidRPr="001C4A8A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r w:rsidRPr="001C4A8A">
        <w:rPr>
          <w:rFonts w:ascii="Times New Roman" w:hAnsi="Times New Roman" w:cs="Times New Roman"/>
          <w:color w:val="000000"/>
          <w:sz w:val="28"/>
          <w:szCs w:val="28"/>
        </w:rPr>
        <w:t>– автоматическая установка частоты системной шины;</w:t>
      </w:r>
    </w:p>
    <w:p w14:paraId="0B8A0169" w14:textId="77777777" w:rsidR="001045BF" w:rsidRPr="001C4A8A" w:rsidRDefault="001045BF" w:rsidP="001045BF">
      <w:pPr>
        <w:ind w:firstLine="709"/>
        <w:jc w:val="both"/>
        <w:rPr>
          <w:rFonts w:ascii="Times New Roman" w:hAnsi="Times New Roman" w:cs="Times New Roman"/>
          <w:color w:val="555555"/>
          <w:sz w:val="28"/>
          <w:szCs w:val="28"/>
        </w:rPr>
      </w:pPr>
      <w:r w:rsidRPr="001C4A8A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Значения частоты системной шины: </w:t>
      </w:r>
      <w:r w:rsidRPr="001C4A8A">
        <w:rPr>
          <w:rFonts w:ascii="Times New Roman" w:hAnsi="Times New Roman" w:cs="Times New Roman"/>
          <w:color w:val="000000"/>
          <w:sz w:val="28"/>
          <w:szCs w:val="28"/>
        </w:rPr>
        <w:t>Данная опция может встретиться также под следующими названиями:</w:t>
      </w:r>
    </w:p>
    <w:p w14:paraId="4864C042" w14:textId="77777777" w:rsidR="001045BF" w:rsidRPr="001C4A8A" w:rsidRDefault="001045BF" w:rsidP="001045BF">
      <w:pPr>
        <w:pStyle w:val="a6"/>
        <w:numPr>
          <w:ilvl w:val="0"/>
          <w:numId w:val="9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/>
          <w:b/>
          <w:bCs/>
          <w:color w:val="555555"/>
          <w:sz w:val="28"/>
          <w:szCs w:val="28"/>
          <w:lang w:val="en-US"/>
        </w:rPr>
      </w:pPr>
      <w:r w:rsidRPr="001C4A8A">
        <w:rPr>
          <w:rFonts w:ascii="Times New Roman" w:hAnsi="Times New Roman"/>
          <w:color w:val="000000"/>
          <w:sz w:val="28"/>
          <w:szCs w:val="28"/>
          <w:lang w:val="en-US"/>
        </w:rPr>
        <w:t>CPU Host Frequency (</w:t>
      </w:r>
      <w:proofErr w:type="spellStart"/>
      <w:r w:rsidRPr="001C4A8A">
        <w:rPr>
          <w:rFonts w:ascii="Times New Roman" w:hAnsi="Times New Roman"/>
          <w:color w:val="000000"/>
          <w:sz w:val="28"/>
          <w:szCs w:val="28"/>
          <w:lang w:val="en-US"/>
        </w:rPr>
        <w:t>Mhz</w:t>
      </w:r>
      <w:proofErr w:type="spellEnd"/>
      <w:r w:rsidRPr="001C4A8A">
        <w:rPr>
          <w:rFonts w:ascii="Times New Roman" w:hAnsi="Times New Roman"/>
          <w:color w:val="000000"/>
          <w:sz w:val="28"/>
          <w:szCs w:val="28"/>
          <w:lang w:val="en-US"/>
        </w:rPr>
        <w:t>)</w:t>
      </w:r>
      <w:r w:rsidRPr="001C4A8A">
        <w:rPr>
          <w:rFonts w:ascii="Times New Roman" w:hAnsi="Times New Roman"/>
          <w:color w:val="000000"/>
          <w:sz w:val="28"/>
          <w:szCs w:val="28"/>
        </w:rPr>
        <w:t>;</w:t>
      </w:r>
    </w:p>
    <w:p w14:paraId="5C3076C5" w14:textId="77777777" w:rsidR="001045BF" w:rsidRPr="001C4A8A" w:rsidRDefault="001045BF" w:rsidP="001045BF">
      <w:pPr>
        <w:pStyle w:val="a6"/>
        <w:numPr>
          <w:ilvl w:val="0"/>
          <w:numId w:val="9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/>
          <w:b/>
          <w:bCs/>
          <w:color w:val="555555"/>
          <w:sz w:val="28"/>
          <w:szCs w:val="28"/>
          <w:lang w:val="en-US"/>
        </w:rPr>
      </w:pPr>
      <w:r w:rsidRPr="001C4A8A">
        <w:rPr>
          <w:rFonts w:ascii="Times New Roman" w:hAnsi="Times New Roman"/>
          <w:color w:val="000000"/>
          <w:sz w:val="28"/>
          <w:szCs w:val="28"/>
          <w:lang w:val="en-US"/>
        </w:rPr>
        <w:t>FSB Frequency</w:t>
      </w:r>
      <w:r w:rsidRPr="001C4A8A">
        <w:rPr>
          <w:rFonts w:ascii="Times New Roman" w:hAnsi="Times New Roman"/>
          <w:color w:val="000000"/>
          <w:sz w:val="28"/>
          <w:szCs w:val="28"/>
        </w:rPr>
        <w:t>;</w:t>
      </w:r>
    </w:p>
    <w:p w14:paraId="4A4958C1" w14:textId="77777777" w:rsidR="001045BF" w:rsidRPr="001C4A8A" w:rsidRDefault="001045BF" w:rsidP="001045BF">
      <w:pPr>
        <w:pStyle w:val="a6"/>
        <w:numPr>
          <w:ilvl w:val="0"/>
          <w:numId w:val="9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/>
          <w:b/>
          <w:bCs/>
          <w:color w:val="555555"/>
          <w:sz w:val="28"/>
          <w:szCs w:val="28"/>
          <w:lang w:val="en-US"/>
        </w:rPr>
      </w:pPr>
      <w:r w:rsidRPr="001C4A8A">
        <w:rPr>
          <w:rFonts w:ascii="Times New Roman" w:hAnsi="Times New Roman"/>
          <w:color w:val="000000"/>
          <w:sz w:val="28"/>
          <w:szCs w:val="28"/>
          <w:lang w:val="en-US"/>
        </w:rPr>
        <w:t>External Clock</w:t>
      </w:r>
      <w:r w:rsidRPr="001C4A8A">
        <w:rPr>
          <w:rFonts w:ascii="Times New Roman" w:hAnsi="Times New Roman"/>
          <w:color w:val="000000"/>
          <w:sz w:val="28"/>
          <w:szCs w:val="28"/>
        </w:rPr>
        <w:t>.</w:t>
      </w:r>
    </w:p>
    <w:p w14:paraId="7ADEC13F" w14:textId="77777777" w:rsidR="001045BF" w:rsidRPr="001C4A8A" w:rsidRDefault="001045BF" w:rsidP="001045BF">
      <w:pPr>
        <w:tabs>
          <w:tab w:val="left" w:pos="993"/>
        </w:tabs>
        <w:ind w:firstLine="709"/>
        <w:jc w:val="both"/>
        <w:rPr>
          <w:rFonts w:ascii="Times New Roman" w:hAnsi="Times New Roman" w:cs="Times New Roman"/>
          <w:b/>
          <w:bCs/>
          <w:color w:val="555555"/>
          <w:sz w:val="28"/>
          <w:szCs w:val="28"/>
          <w:lang w:val="en-US"/>
        </w:rPr>
      </w:pPr>
    </w:p>
    <w:p w14:paraId="4EA8859F" w14:textId="77777777" w:rsidR="001045BF" w:rsidRPr="001C4A8A" w:rsidRDefault="001045BF" w:rsidP="001045BF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C4A8A">
        <w:rPr>
          <w:rFonts w:ascii="Times New Roman" w:hAnsi="Times New Roman" w:cs="Times New Roman"/>
          <w:color w:val="000000"/>
          <w:sz w:val="28"/>
          <w:szCs w:val="28"/>
        </w:rPr>
        <w:t xml:space="preserve">Опция </w:t>
      </w:r>
      <w:r w:rsidRPr="001C4A8A">
        <w:rPr>
          <w:rFonts w:ascii="Times New Roman" w:hAnsi="Times New Roman" w:cs="Times New Roman"/>
          <w:color w:val="000000"/>
          <w:sz w:val="28"/>
          <w:szCs w:val="28"/>
          <w:lang w:val="en-US"/>
        </w:rPr>
        <w:t>CPU</w:t>
      </w:r>
      <w:r w:rsidRPr="001C4A8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C4A8A">
        <w:rPr>
          <w:rFonts w:ascii="Times New Roman" w:hAnsi="Times New Roman" w:cs="Times New Roman"/>
          <w:color w:val="000000"/>
          <w:sz w:val="28"/>
          <w:szCs w:val="28"/>
          <w:lang w:val="en-US"/>
        </w:rPr>
        <w:t>Host</w:t>
      </w:r>
      <w:r w:rsidRPr="001C4A8A">
        <w:rPr>
          <w:rFonts w:ascii="Times New Roman" w:hAnsi="Times New Roman" w:cs="Times New Roman"/>
          <w:color w:val="000000"/>
          <w:sz w:val="28"/>
          <w:szCs w:val="28"/>
        </w:rPr>
        <w:t>/</w:t>
      </w:r>
      <w:r w:rsidRPr="001C4A8A">
        <w:rPr>
          <w:rFonts w:ascii="Times New Roman" w:hAnsi="Times New Roman" w:cs="Times New Roman"/>
          <w:color w:val="000000"/>
          <w:sz w:val="28"/>
          <w:szCs w:val="28"/>
          <w:lang w:val="en-US"/>
        </w:rPr>
        <w:t>PCI</w:t>
      </w:r>
      <w:r w:rsidRPr="001C4A8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C4A8A">
        <w:rPr>
          <w:rFonts w:ascii="Times New Roman" w:hAnsi="Times New Roman" w:cs="Times New Roman"/>
          <w:color w:val="000000"/>
          <w:sz w:val="28"/>
          <w:szCs w:val="28"/>
          <w:lang w:val="en-US"/>
        </w:rPr>
        <w:t>Clock</w:t>
      </w:r>
      <w:r w:rsidRPr="001C4A8A">
        <w:rPr>
          <w:rFonts w:ascii="Times New Roman" w:hAnsi="Times New Roman" w:cs="Times New Roman"/>
          <w:color w:val="000000"/>
          <w:sz w:val="28"/>
          <w:szCs w:val="28"/>
        </w:rPr>
        <w:t>: Выбор способа управления (ручной или автоматический) частотой шины</w:t>
      </w:r>
      <w:r w:rsidRPr="001C4A8A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C4A8A">
        <w:rPr>
          <w:rFonts w:ascii="Times New Roman" w:hAnsi="Times New Roman" w:cs="Times New Roman"/>
          <w:color w:val="000000"/>
          <w:sz w:val="28"/>
          <w:szCs w:val="28"/>
          <w:lang w:val="en-US"/>
        </w:rPr>
        <w:t>FSB</w:t>
      </w:r>
      <w:r w:rsidRPr="001C4A8A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C4A8A">
        <w:rPr>
          <w:rFonts w:ascii="Times New Roman" w:hAnsi="Times New Roman" w:cs="Times New Roman"/>
          <w:color w:val="000000"/>
          <w:sz w:val="28"/>
          <w:szCs w:val="28"/>
        </w:rPr>
        <w:t xml:space="preserve">и шины </w:t>
      </w:r>
      <w:r w:rsidRPr="001C4A8A">
        <w:rPr>
          <w:rFonts w:ascii="Times New Roman" w:hAnsi="Times New Roman" w:cs="Times New Roman"/>
          <w:color w:val="000000"/>
          <w:sz w:val="28"/>
          <w:szCs w:val="28"/>
          <w:lang w:val="en-US"/>
        </w:rPr>
        <w:t>PCI</w:t>
      </w:r>
      <w:r w:rsidRPr="001C4A8A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321B08CB" w14:textId="77777777" w:rsidR="001045BF" w:rsidRPr="001C4A8A" w:rsidRDefault="001045BF" w:rsidP="001045BF">
      <w:pPr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522D1A07" w14:textId="77777777" w:rsidR="001045BF" w:rsidRPr="001C4A8A" w:rsidRDefault="001045BF" w:rsidP="001045BF">
      <w:pPr>
        <w:ind w:firstLine="709"/>
        <w:jc w:val="both"/>
        <w:rPr>
          <w:rFonts w:ascii="Times New Roman" w:hAnsi="Times New Roman" w:cs="Times New Roman"/>
          <w:color w:val="555555"/>
          <w:sz w:val="28"/>
          <w:szCs w:val="28"/>
        </w:rPr>
      </w:pPr>
      <w:r w:rsidRPr="001C4A8A">
        <w:rPr>
          <w:rFonts w:ascii="Times New Roman" w:hAnsi="Times New Roman" w:cs="Times New Roman"/>
          <w:color w:val="000000"/>
          <w:sz w:val="28"/>
          <w:szCs w:val="28"/>
        </w:rPr>
        <w:t>Значения опции:</w:t>
      </w:r>
    </w:p>
    <w:p w14:paraId="274C66EB" w14:textId="77777777" w:rsidR="001045BF" w:rsidRPr="001C4A8A" w:rsidRDefault="001045BF" w:rsidP="001045BF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C4A8A">
        <w:rPr>
          <w:rFonts w:ascii="Times New Roman" w:hAnsi="Times New Roman" w:cs="Times New Roman"/>
          <w:iCs/>
          <w:color w:val="000000"/>
          <w:sz w:val="28"/>
          <w:szCs w:val="28"/>
          <w:lang w:val="en-US"/>
        </w:rPr>
        <w:t>Default</w:t>
      </w:r>
      <w:r w:rsidRPr="001C4A8A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  <w:r w:rsidRPr="001C4A8A">
        <w:rPr>
          <w:rFonts w:ascii="Times New Roman" w:hAnsi="Times New Roman" w:cs="Times New Roman"/>
          <w:color w:val="000000"/>
          <w:sz w:val="28"/>
          <w:szCs w:val="28"/>
        </w:rPr>
        <w:t>(или</w:t>
      </w:r>
      <w:r w:rsidRPr="001C4A8A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  <w:r w:rsidRPr="001C4A8A">
        <w:rPr>
          <w:rFonts w:ascii="Times New Roman" w:hAnsi="Times New Roman" w:cs="Times New Roman"/>
          <w:iCs/>
          <w:color w:val="000000"/>
          <w:sz w:val="28"/>
          <w:szCs w:val="28"/>
        </w:rPr>
        <w:t>Auto</w:t>
      </w:r>
      <w:r w:rsidRPr="001C4A8A">
        <w:rPr>
          <w:rFonts w:ascii="Times New Roman" w:hAnsi="Times New Roman" w:cs="Times New Roman"/>
          <w:color w:val="000000"/>
          <w:sz w:val="28"/>
          <w:szCs w:val="28"/>
        </w:rPr>
        <w:t>) – автоматическая установка (значения по умолчанию) частоты системной шины и шины</w:t>
      </w:r>
      <w:r w:rsidRPr="001C4A8A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  <w:r w:rsidRPr="001C4A8A">
        <w:rPr>
          <w:rFonts w:ascii="Times New Roman" w:hAnsi="Times New Roman" w:cs="Times New Roman"/>
          <w:color w:val="000000"/>
          <w:sz w:val="28"/>
          <w:szCs w:val="28"/>
          <w:lang w:val="en-US"/>
        </w:rPr>
        <w:t>PCI</w:t>
      </w:r>
      <w:r w:rsidRPr="001C4A8A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3915202F" w14:textId="77777777" w:rsidR="001045BF" w:rsidRPr="001C4A8A" w:rsidRDefault="001045BF" w:rsidP="001045BF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C4A8A">
        <w:rPr>
          <w:rFonts w:ascii="Times New Roman" w:hAnsi="Times New Roman" w:cs="Times New Roman"/>
          <w:iCs/>
          <w:color w:val="000000"/>
          <w:sz w:val="28"/>
          <w:szCs w:val="28"/>
        </w:rPr>
        <w:t>Значения частоты системной шины</w:t>
      </w:r>
      <w:r w:rsidRPr="001C4A8A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  <w:r w:rsidRPr="001C4A8A">
        <w:rPr>
          <w:rFonts w:ascii="Times New Roman" w:hAnsi="Times New Roman" w:cs="Times New Roman"/>
          <w:iCs/>
          <w:color w:val="000000"/>
          <w:sz w:val="28"/>
          <w:szCs w:val="28"/>
        </w:rPr>
        <w:t>и шины</w:t>
      </w:r>
      <w:r w:rsidRPr="001C4A8A">
        <w:rPr>
          <w:rStyle w:val="apple-converted-space"/>
          <w:rFonts w:ascii="Times New Roman" w:hAnsi="Times New Roman" w:cs="Times New Roman"/>
          <w:iCs/>
          <w:color w:val="000000"/>
          <w:sz w:val="28"/>
          <w:szCs w:val="28"/>
        </w:rPr>
        <w:t> </w:t>
      </w:r>
      <w:proofErr w:type="gramStart"/>
      <w:r w:rsidRPr="001C4A8A">
        <w:rPr>
          <w:rFonts w:ascii="Times New Roman" w:hAnsi="Times New Roman" w:cs="Times New Roman"/>
          <w:iCs/>
          <w:color w:val="000000"/>
          <w:sz w:val="28"/>
          <w:szCs w:val="28"/>
          <w:lang w:val="en-US"/>
        </w:rPr>
        <w:t>PCI</w:t>
      </w:r>
      <w:r w:rsidRPr="001C4A8A">
        <w:rPr>
          <w:rStyle w:val="apple-converted-space"/>
          <w:rFonts w:ascii="Times New Roman" w:hAnsi="Times New Roman" w:cs="Times New Roman"/>
          <w:iCs/>
          <w:color w:val="000000"/>
          <w:sz w:val="28"/>
          <w:szCs w:val="28"/>
        </w:rPr>
        <w:t> </w:t>
      </w:r>
      <w:r w:rsidRPr="001C4A8A">
        <w:rPr>
          <w:rFonts w:ascii="Times New Roman" w:hAnsi="Times New Roman" w:cs="Times New Roman"/>
          <w:iCs/>
          <w:color w:val="000000"/>
          <w:sz w:val="28"/>
          <w:szCs w:val="28"/>
        </w:rPr>
        <w:t>.</w:t>
      </w:r>
      <w:proofErr w:type="gramEnd"/>
    </w:p>
    <w:p w14:paraId="7A808A9B" w14:textId="77777777" w:rsidR="001045BF" w:rsidRPr="001C4A8A" w:rsidRDefault="001045BF" w:rsidP="001045BF">
      <w:pPr>
        <w:ind w:firstLine="709"/>
        <w:jc w:val="both"/>
        <w:rPr>
          <w:rFonts w:ascii="Times New Roman" w:hAnsi="Times New Roman" w:cs="Times New Roman"/>
          <w:color w:val="555555"/>
          <w:sz w:val="28"/>
          <w:szCs w:val="28"/>
        </w:rPr>
      </w:pPr>
      <w:r w:rsidRPr="001C4A8A">
        <w:rPr>
          <w:rFonts w:ascii="Times New Roman" w:hAnsi="Times New Roman" w:cs="Times New Roman"/>
          <w:color w:val="000000"/>
          <w:sz w:val="28"/>
          <w:szCs w:val="28"/>
        </w:rPr>
        <w:t>Данная опция может встретиться также под следующими названиями:</w:t>
      </w:r>
    </w:p>
    <w:p w14:paraId="30524CDA" w14:textId="77777777" w:rsidR="001045BF" w:rsidRPr="001C4A8A" w:rsidRDefault="001045BF" w:rsidP="001045BF">
      <w:pPr>
        <w:ind w:firstLine="709"/>
        <w:jc w:val="both"/>
        <w:rPr>
          <w:rFonts w:ascii="Times New Roman" w:hAnsi="Times New Roman" w:cs="Times New Roman"/>
          <w:b/>
          <w:bCs/>
          <w:color w:val="555555"/>
          <w:sz w:val="28"/>
          <w:szCs w:val="28"/>
          <w:lang w:val="en-US"/>
        </w:rPr>
      </w:pPr>
      <w:r w:rsidRPr="001C4A8A">
        <w:rPr>
          <w:rFonts w:ascii="Times New Roman" w:hAnsi="Times New Roman" w:cs="Times New Roman"/>
          <w:color w:val="000000"/>
          <w:sz w:val="28"/>
          <w:szCs w:val="28"/>
          <w:lang w:val="en-US"/>
        </w:rPr>
        <w:t>- CPU FSB/PCI Clock</w:t>
      </w:r>
    </w:p>
    <w:p w14:paraId="605B1A70" w14:textId="77777777" w:rsidR="001045BF" w:rsidRPr="001C4A8A" w:rsidRDefault="001045BF" w:rsidP="001045BF">
      <w:pPr>
        <w:ind w:firstLine="709"/>
        <w:jc w:val="both"/>
        <w:rPr>
          <w:rFonts w:ascii="Times New Roman" w:hAnsi="Times New Roman" w:cs="Times New Roman"/>
          <w:b/>
          <w:bCs/>
          <w:color w:val="555555"/>
          <w:sz w:val="28"/>
          <w:szCs w:val="28"/>
          <w:lang w:val="en-US"/>
        </w:rPr>
      </w:pPr>
      <w:r w:rsidRPr="001C4A8A">
        <w:rPr>
          <w:rFonts w:ascii="Times New Roman" w:hAnsi="Times New Roman" w:cs="Times New Roman"/>
          <w:color w:val="000000"/>
          <w:sz w:val="28"/>
          <w:szCs w:val="28"/>
          <w:lang w:val="en-US"/>
        </w:rPr>
        <w:t>- CPU Operation Speed</w:t>
      </w:r>
    </w:p>
    <w:p w14:paraId="22123353" w14:textId="77777777" w:rsidR="001045BF" w:rsidRPr="001C4A8A" w:rsidRDefault="001045BF" w:rsidP="001045BF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C4A8A">
        <w:rPr>
          <w:rFonts w:ascii="Times New Roman" w:hAnsi="Times New Roman" w:cs="Times New Roman"/>
          <w:color w:val="000000"/>
          <w:sz w:val="28"/>
          <w:szCs w:val="28"/>
        </w:rPr>
        <w:t xml:space="preserve">- </w:t>
      </w:r>
      <w:proofErr w:type="gramStart"/>
      <w:r w:rsidRPr="001C4A8A">
        <w:rPr>
          <w:rFonts w:ascii="Times New Roman" w:hAnsi="Times New Roman" w:cs="Times New Roman"/>
          <w:color w:val="000000"/>
          <w:sz w:val="28"/>
          <w:szCs w:val="28"/>
          <w:lang w:val="en-US"/>
        </w:rPr>
        <w:t>CPU</w:t>
      </w:r>
      <w:r w:rsidRPr="001C4A8A">
        <w:rPr>
          <w:rFonts w:ascii="Times New Roman" w:hAnsi="Times New Roman" w:cs="Times New Roman"/>
          <w:color w:val="000000"/>
          <w:sz w:val="28"/>
          <w:szCs w:val="28"/>
        </w:rPr>
        <w:t>:</w:t>
      </w:r>
      <w:r w:rsidRPr="001C4A8A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</w:t>
      </w:r>
      <w:proofErr w:type="gramEnd"/>
      <w:r w:rsidRPr="001C4A8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C4A8A">
        <w:rPr>
          <w:rFonts w:ascii="Times New Roman" w:hAnsi="Times New Roman" w:cs="Times New Roman"/>
          <w:color w:val="000000"/>
          <w:sz w:val="28"/>
          <w:szCs w:val="28"/>
          <w:lang w:val="en-US"/>
        </w:rPr>
        <w:t>Frequency</w:t>
      </w:r>
      <w:r w:rsidRPr="001C4A8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C4A8A">
        <w:rPr>
          <w:rFonts w:ascii="Times New Roman" w:hAnsi="Times New Roman" w:cs="Times New Roman"/>
          <w:color w:val="000000"/>
          <w:sz w:val="28"/>
          <w:szCs w:val="28"/>
          <w:lang w:val="en-US"/>
        </w:rPr>
        <w:t>Multiple</w:t>
      </w:r>
    </w:p>
    <w:p w14:paraId="2F47BB90" w14:textId="77777777" w:rsidR="001045BF" w:rsidRPr="001C4A8A" w:rsidRDefault="001045BF" w:rsidP="001045BF">
      <w:pPr>
        <w:ind w:firstLine="709"/>
        <w:jc w:val="both"/>
        <w:rPr>
          <w:rFonts w:ascii="Times New Roman" w:hAnsi="Times New Roman" w:cs="Times New Roman"/>
          <w:color w:val="555555"/>
          <w:sz w:val="28"/>
          <w:szCs w:val="28"/>
        </w:rPr>
      </w:pPr>
      <w:r w:rsidRPr="001C4A8A">
        <w:rPr>
          <w:rFonts w:ascii="Times New Roman" w:hAnsi="Times New Roman" w:cs="Times New Roman"/>
          <w:color w:val="000000"/>
          <w:sz w:val="28"/>
          <w:szCs w:val="28"/>
        </w:rPr>
        <w:t>С помощью опции можно установить коэффициент для вычисления рабочий частота системной шины.</w:t>
      </w:r>
    </w:p>
    <w:p w14:paraId="6DF356EE" w14:textId="77777777" w:rsidR="001045BF" w:rsidRPr="001C4A8A" w:rsidRDefault="001045BF" w:rsidP="001045BF">
      <w:pPr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2B5ADD93" w14:textId="77777777" w:rsidR="001045BF" w:rsidRPr="001C4A8A" w:rsidRDefault="001045BF" w:rsidP="001045BF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C4A8A">
        <w:rPr>
          <w:rFonts w:ascii="Times New Roman" w:hAnsi="Times New Roman" w:cs="Times New Roman"/>
          <w:color w:val="000000"/>
          <w:sz w:val="28"/>
          <w:szCs w:val="28"/>
        </w:rPr>
        <w:t xml:space="preserve">Опция </w:t>
      </w:r>
      <w:r w:rsidRPr="001C4A8A">
        <w:rPr>
          <w:rFonts w:ascii="Times New Roman" w:hAnsi="Times New Roman" w:cs="Times New Roman"/>
          <w:color w:val="000000"/>
          <w:sz w:val="28"/>
          <w:szCs w:val="28"/>
          <w:lang w:val="en-US"/>
        </w:rPr>
        <w:t>FSB</w:t>
      </w:r>
      <w:r w:rsidRPr="001C4A8A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proofErr w:type="gramStart"/>
      <w:r w:rsidRPr="001C4A8A">
        <w:rPr>
          <w:rFonts w:ascii="Times New Roman" w:hAnsi="Times New Roman" w:cs="Times New Roman"/>
          <w:color w:val="000000"/>
          <w:sz w:val="28"/>
          <w:szCs w:val="28"/>
          <w:lang w:val="en-US"/>
        </w:rPr>
        <w:t>CPU</w:t>
      </w:r>
      <w:r w:rsidRPr="001C4A8A">
        <w:rPr>
          <w:rFonts w:ascii="Times New Roman" w:hAnsi="Times New Roman" w:cs="Times New Roman"/>
          <w:color w:val="000000"/>
          <w:sz w:val="28"/>
          <w:szCs w:val="28"/>
        </w:rPr>
        <w:t>:</w:t>
      </w:r>
      <w:r w:rsidRPr="001C4A8A">
        <w:rPr>
          <w:rFonts w:ascii="Times New Roman" w:hAnsi="Times New Roman" w:cs="Times New Roman"/>
          <w:color w:val="000000"/>
          <w:sz w:val="28"/>
          <w:szCs w:val="28"/>
          <w:lang w:val="en-US"/>
        </w:rPr>
        <w:t>SDRAM</w:t>
      </w:r>
      <w:proofErr w:type="gramEnd"/>
      <w:r w:rsidRPr="001C4A8A">
        <w:rPr>
          <w:rFonts w:ascii="Times New Roman" w:hAnsi="Times New Roman" w:cs="Times New Roman"/>
          <w:color w:val="000000"/>
          <w:sz w:val="28"/>
          <w:szCs w:val="28"/>
        </w:rPr>
        <w:t>:</w:t>
      </w:r>
      <w:r w:rsidRPr="001C4A8A">
        <w:rPr>
          <w:rFonts w:ascii="Times New Roman" w:hAnsi="Times New Roman" w:cs="Times New Roman"/>
          <w:color w:val="000000"/>
          <w:sz w:val="28"/>
          <w:szCs w:val="28"/>
          <w:lang w:val="en-US"/>
        </w:rPr>
        <w:t>PCI</w:t>
      </w:r>
      <w:r w:rsidRPr="001C4A8A">
        <w:rPr>
          <w:rFonts w:ascii="Times New Roman" w:hAnsi="Times New Roman" w:cs="Times New Roman"/>
          <w:color w:val="000000"/>
          <w:sz w:val="28"/>
          <w:szCs w:val="28"/>
        </w:rPr>
        <w:t>): отображает информацию о соотношении или значениях частот системной шины, шины памяти и шины</w:t>
      </w:r>
      <w:r w:rsidRPr="001C4A8A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  <w:r w:rsidRPr="001C4A8A">
        <w:rPr>
          <w:rFonts w:ascii="Times New Roman" w:hAnsi="Times New Roman" w:cs="Times New Roman"/>
          <w:color w:val="000000"/>
          <w:sz w:val="28"/>
          <w:szCs w:val="28"/>
          <w:lang w:val="en-US"/>
        </w:rPr>
        <w:t>PCI</w:t>
      </w:r>
      <w:r w:rsidRPr="001C4A8A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57F326A5" w14:textId="77777777" w:rsidR="001045BF" w:rsidRPr="001C4A8A" w:rsidRDefault="001045BF" w:rsidP="001045BF">
      <w:pPr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261E6468" w14:textId="77777777" w:rsidR="001045BF" w:rsidRPr="001C4A8A" w:rsidRDefault="001045BF" w:rsidP="001045BF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C4A8A">
        <w:rPr>
          <w:rFonts w:ascii="Times New Roman" w:hAnsi="Times New Roman" w:cs="Times New Roman"/>
          <w:color w:val="000000"/>
          <w:sz w:val="28"/>
          <w:szCs w:val="28"/>
        </w:rPr>
        <w:t xml:space="preserve">Опция </w:t>
      </w:r>
      <w:r w:rsidRPr="001C4A8A">
        <w:rPr>
          <w:rFonts w:ascii="Times New Roman" w:hAnsi="Times New Roman" w:cs="Times New Roman"/>
          <w:color w:val="000000"/>
          <w:sz w:val="28"/>
          <w:szCs w:val="28"/>
          <w:lang w:val="en-GB"/>
        </w:rPr>
        <w:t>PSB</w:t>
      </w:r>
      <w:r w:rsidRPr="001C4A8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C4A8A">
        <w:rPr>
          <w:rFonts w:ascii="Times New Roman" w:hAnsi="Times New Roman" w:cs="Times New Roman"/>
          <w:color w:val="000000"/>
          <w:sz w:val="28"/>
          <w:szCs w:val="28"/>
          <w:lang w:val="en-GB"/>
        </w:rPr>
        <w:t>Parking</w:t>
      </w:r>
      <w:r w:rsidRPr="001C4A8A">
        <w:rPr>
          <w:rFonts w:ascii="Times New Roman" w:hAnsi="Times New Roman" w:cs="Times New Roman"/>
          <w:color w:val="000000"/>
          <w:sz w:val="28"/>
          <w:szCs w:val="28"/>
        </w:rPr>
        <w:t xml:space="preserve">: предназначена для перехода шины </w:t>
      </w:r>
      <w:r w:rsidRPr="001C4A8A">
        <w:rPr>
          <w:rFonts w:ascii="Times New Roman" w:hAnsi="Times New Roman" w:cs="Times New Roman"/>
          <w:color w:val="000000"/>
          <w:sz w:val="28"/>
          <w:szCs w:val="28"/>
          <w:lang w:val="en-US"/>
        </w:rPr>
        <w:t>FSB</w:t>
      </w:r>
      <w:r w:rsidRPr="001C4A8A">
        <w:rPr>
          <w:rFonts w:ascii="Times New Roman" w:hAnsi="Times New Roman" w:cs="Times New Roman"/>
          <w:color w:val="000000"/>
          <w:sz w:val="28"/>
          <w:szCs w:val="28"/>
        </w:rPr>
        <w:t xml:space="preserve"> в энергосберегающий режим при отсутствии активности процессора и системного контроллера чипсета.</w:t>
      </w:r>
    </w:p>
    <w:p w14:paraId="76FEA2CC" w14:textId="77777777" w:rsidR="001045BF" w:rsidRPr="001C4A8A" w:rsidRDefault="001045BF" w:rsidP="001045BF">
      <w:pPr>
        <w:ind w:firstLine="709"/>
        <w:jc w:val="both"/>
        <w:rPr>
          <w:rFonts w:ascii="Times New Roman" w:hAnsi="Times New Roman" w:cs="Times New Roman"/>
          <w:color w:val="555555"/>
          <w:sz w:val="28"/>
          <w:szCs w:val="28"/>
        </w:rPr>
      </w:pPr>
      <w:r w:rsidRPr="001C4A8A">
        <w:rPr>
          <w:rFonts w:ascii="Times New Roman" w:hAnsi="Times New Roman" w:cs="Times New Roman"/>
          <w:color w:val="000000"/>
          <w:sz w:val="28"/>
          <w:szCs w:val="28"/>
        </w:rPr>
        <w:t xml:space="preserve">Значения опции </w:t>
      </w:r>
      <w:r w:rsidRPr="001C4A8A">
        <w:rPr>
          <w:rFonts w:ascii="Times New Roman" w:hAnsi="Times New Roman" w:cs="Times New Roman"/>
          <w:color w:val="000000"/>
          <w:sz w:val="28"/>
          <w:szCs w:val="28"/>
          <w:lang w:val="en-GB"/>
        </w:rPr>
        <w:t>PSB</w:t>
      </w:r>
      <w:r w:rsidRPr="001C4A8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C4A8A">
        <w:rPr>
          <w:rFonts w:ascii="Times New Roman" w:hAnsi="Times New Roman" w:cs="Times New Roman"/>
          <w:color w:val="000000"/>
          <w:sz w:val="28"/>
          <w:szCs w:val="28"/>
          <w:lang w:val="en-GB"/>
        </w:rPr>
        <w:t>Parking</w:t>
      </w:r>
      <w:r w:rsidRPr="001C4A8A">
        <w:rPr>
          <w:rFonts w:ascii="Times New Roman" w:hAnsi="Times New Roman" w:cs="Times New Roman"/>
          <w:color w:val="000000"/>
          <w:sz w:val="28"/>
          <w:szCs w:val="28"/>
        </w:rPr>
        <w:t>:</w:t>
      </w:r>
      <w:r w:rsidRPr="001C4A8A">
        <w:rPr>
          <w:rFonts w:ascii="Times New Roman" w:hAnsi="Times New Roman" w:cs="Times New Roman"/>
          <w:color w:val="555555"/>
          <w:sz w:val="28"/>
          <w:szCs w:val="28"/>
        </w:rPr>
        <w:t xml:space="preserve"> </w:t>
      </w:r>
      <w:r w:rsidRPr="001C4A8A">
        <w:rPr>
          <w:rFonts w:ascii="Times New Roman" w:hAnsi="Times New Roman" w:cs="Times New Roman"/>
          <w:iCs/>
          <w:color w:val="000000"/>
          <w:sz w:val="28"/>
          <w:szCs w:val="28"/>
          <w:lang w:val="en-GB"/>
        </w:rPr>
        <w:t>Enabled</w:t>
      </w:r>
      <w:r w:rsidRPr="001C4A8A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\ </w:t>
      </w:r>
      <w:r w:rsidRPr="001C4A8A">
        <w:rPr>
          <w:rFonts w:ascii="Times New Roman" w:hAnsi="Times New Roman" w:cs="Times New Roman"/>
          <w:iCs/>
          <w:color w:val="000000"/>
          <w:sz w:val="28"/>
          <w:szCs w:val="28"/>
          <w:lang w:val="en-GB"/>
        </w:rPr>
        <w:t>Disabled</w:t>
      </w:r>
      <w:r w:rsidRPr="001C4A8A">
        <w:rPr>
          <w:rFonts w:ascii="Times New Roman" w:hAnsi="Times New Roman" w:cs="Times New Roman"/>
          <w:color w:val="000000"/>
          <w:sz w:val="28"/>
          <w:szCs w:val="28"/>
        </w:rPr>
        <w:t>– позволит переводить шину FSB в энергосберегающий режим при отсутствии активности процессора и системного контроллера чипсета;</w:t>
      </w:r>
    </w:p>
    <w:p w14:paraId="21B87515" w14:textId="77777777" w:rsidR="001045BF" w:rsidRPr="001C4A8A" w:rsidRDefault="001045BF" w:rsidP="001045BF">
      <w:pPr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3C705B9B" w14:textId="77777777" w:rsidR="001045BF" w:rsidRPr="001C4A8A" w:rsidRDefault="001045BF" w:rsidP="001045BF">
      <w:pPr>
        <w:ind w:firstLine="709"/>
        <w:jc w:val="both"/>
        <w:rPr>
          <w:rFonts w:ascii="Times New Roman" w:hAnsi="Times New Roman" w:cs="Times New Roman"/>
          <w:color w:val="555555"/>
          <w:sz w:val="28"/>
          <w:szCs w:val="28"/>
        </w:rPr>
      </w:pPr>
      <w:r w:rsidRPr="001C4A8A">
        <w:rPr>
          <w:rFonts w:ascii="Times New Roman" w:hAnsi="Times New Roman" w:cs="Times New Roman"/>
          <w:color w:val="000000"/>
          <w:sz w:val="28"/>
          <w:szCs w:val="28"/>
        </w:rPr>
        <w:t xml:space="preserve">Опция FSB </w:t>
      </w:r>
      <w:proofErr w:type="spellStart"/>
      <w:r w:rsidRPr="001C4A8A">
        <w:rPr>
          <w:rFonts w:ascii="Times New Roman" w:hAnsi="Times New Roman" w:cs="Times New Roman"/>
          <w:color w:val="000000"/>
          <w:sz w:val="28"/>
          <w:szCs w:val="28"/>
        </w:rPr>
        <w:t>TurboMode</w:t>
      </w:r>
      <w:proofErr w:type="spellEnd"/>
      <w:r w:rsidRPr="001C4A8A">
        <w:rPr>
          <w:rFonts w:ascii="Times New Roman" w:hAnsi="Times New Roman" w:cs="Times New Roman"/>
          <w:color w:val="000000"/>
          <w:sz w:val="28"/>
          <w:szCs w:val="28"/>
        </w:rPr>
        <w:t>: оптимизация при обмене данными по системной шине.</w:t>
      </w:r>
    </w:p>
    <w:p w14:paraId="3D770CE5" w14:textId="77777777" w:rsidR="001045BF" w:rsidRPr="001C4A8A" w:rsidRDefault="001045BF" w:rsidP="001045BF">
      <w:pPr>
        <w:ind w:firstLine="709"/>
        <w:jc w:val="both"/>
        <w:rPr>
          <w:rFonts w:ascii="Times New Roman" w:hAnsi="Times New Roman" w:cs="Times New Roman"/>
          <w:color w:val="555555"/>
          <w:sz w:val="28"/>
          <w:szCs w:val="28"/>
        </w:rPr>
      </w:pPr>
      <w:r w:rsidRPr="001C4A8A">
        <w:rPr>
          <w:rFonts w:ascii="Times New Roman" w:hAnsi="Times New Roman" w:cs="Times New Roman"/>
          <w:color w:val="000000"/>
          <w:sz w:val="28"/>
          <w:szCs w:val="28"/>
        </w:rPr>
        <w:t xml:space="preserve">Значения опции </w:t>
      </w:r>
      <w:proofErr w:type="spellStart"/>
      <w:r w:rsidRPr="001C4A8A">
        <w:rPr>
          <w:rFonts w:ascii="Times New Roman" w:hAnsi="Times New Roman" w:cs="Times New Roman"/>
          <w:color w:val="000000"/>
          <w:sz w:val="28"/>
          <w:szCs w:val="28"/>
        </w:rPr>
        <w:t>TurboMode</w:t>
      </w:r>
      <w:proofErr w:type="spellEnd"/>
      <w:r w:rsidRPr="001C4A8A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14:paraId="1B3680E4" w14:textId="77777777" w:rsidR="001045BF" w:rsidRPr="001C4A8A" w:rsidRDefault="001045BF" w:rsidP="001045BF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C4A8A">
        <w:rPr>
          <w:rFonts w:ascii="Times New Roman" w:hAnsi="Times New Roman" w:cs="Times New Roman"/>
          <w:iCs/>
          <w:color w:val="000000"/>
          <w:sz w:val="28"/>
          <w:szCs w:val="28"/>
          <w:lang w:val="en-GB"/>
        </w:rPr>
        <w:t>Enabled</w:t>
      </w:r>
      <w:r w:rsidRPr="001C4A8A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  <w:r w:rsidRPr="001C4A8A">
        <w:rPr>
          <w:rFonts w:ascii="Times New Roman" w:hAnsi="Times New Roman" w:cs="Times New Roman"/>
          <w:color w:val="000000"/>
          <w:sz w:val="28"/>
          <w:szCs w:val="28"/>
        </w:rPr>
        <w:t>– использовать оптимизацию;</w:t>
      </w:r>
    </w:p>
    <w:p w14:paraId="14FB5A30" w14:textId="77777777" w:rsidR="001045BF" w:rsidRPr="001C4A8A" w:rsidRDefault="001045BF" w:rsidP="001045BF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C4A8A">
        <w:rPr>
          <w:rFonts w:ascii="Times New Roman" w:hAnsi="Times New Roman" w:cs="Times New Roman"/>
          <w:iCs/>
          <w:color w:val="000000"/>
          <w:sz w:val="28"/>
          <w:szCs w:val="28"/>
          <w:lang w:val="en-GB"/>
        </w:rPr>
        <w:t>Disabled</w:t>
      </w:r>
      <w:r w:rsidRPr="001C4A8A">
        <w:rPr>
          <w:rStyle w:val="apple-converted-space"/>
          <w:rFonts w:ascii="Times New Roman" w:hAnsi="Times New Roman" w:cs="Times New Roman"/>
          <w:color w:val="000000"/>
          <w:sz w:val="28"/>
          <w:szCs w:val="28"/>
          <w:lang w:val="en-GB"/>
        </w:rPr>
        <w:t> </w:t>
      </w:r>
      <w:r w:rsidRPr="001C4A8A">
        <w:rPr>
          <w:rFonts w:ascii="Times New Roman" w:hAnsi="Times New Roman" w:cs="Times New Roman"/>
          <w:color w:val="000000"/>
          <w:sz w:val="28"/>
          <w:szCs w:val="28"/>
          <w:lang w:val="en-GB"/>
        </w:rPr>
        <w:t>–</w:t>
      </w:r>
      <w:r w:rsidRPr="001C4A8A">
        <w:rPr>
          <w:rStyle w:val="apple-converted-space"/>
          <w:rFonts w:ascii="Times New Roman" w:hAnsi="Times New Roman" w:cs="Times New Roman"/>
          <w:color w:val="000000"/>
          <w:sz w:val="28"/>
          <w:szCs w:val="28"/>
          <w:lang w:val="en-GB"/>
        </w:rPr>
        <w:t> </w:t>
      </w:r>
      <w:r w:rsidRPr="001C4A8A">
        <w:rPr>
          <w:rFonts w:ascii="Times New Roman" w:hAnsi="Times New Roman" w:cs="Times New Roman"/>
          <w:color w:val="000000"/>
          <w:sz w:val="28"/>
          <w:szCs w:val="28"/>
        </w:rPr>
        <w:t>отключить</w:t>
      </w:r>
    </w:p>
    <w:p w14:paraId="09BF8F20" w14:textId="77777777" w:rsidR="001045BF" w:rsidRPr="001C4A8A" w:rsidRDefault="001045BF" w:rsidP="001045BF">
      <w:pPr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14E26E22" w14:textId="77777777" w:rsidR="001045BF" w:rsidRPr="001C4A8A" w:rsidRDefault="001045BF" w:rsidP="001045BF">
      <w:pPr>
        <w:ind w:firstLine="709"/>
        <w:jc w:val="both"/>
        <w:rPr>
          <w:rFonts w:ascii="Times New Roman" w:hAnsi="Times New Roman" w:cs="Times New Roman"/>
          <w:b/>
          <w:bCs/>
          <w:color w:val="555555"/>
          <w:sz w:val="28"/>
          <w:szCs w:val="28"/>
          <w:lang w:val="en-US"/>
        </w:rPr>
      </w:pPr>
      <w:r w:rsidRPr="001C4A8A">
        <w:rPr>
          <w:rFonts w:ascii="Times New Roman" w:hAnsi="Times New Roman" w:cs="Times New Roman"/>
          <w:color w:val="000000"/>
          <w:sz w:val="28"/>
          <w:szCs w:val="28"/>
        </w:rPr>
        <w:lastRenderedPageBreak/>
        <w:t>Опция</w:t>
      </w:r>
      <w:r w:rsidRPr="001C4A8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FSB/SDRAM/PCI Frequency (MHz)</w:t>
      </w:r>
    </w:p>
    <w:p w14:paraId="4DA7C7F9" w14:textId="77777777" w:rsidR="001045BF" w:rsidRPr="001C4A8A" w:rsidRDefault="001045BF" w:rsidP="001045BF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C4A8A">
        <w:rPr>
          <w:rFonts w:ascii="Times New Roman" w:hAnsi="Times New Roman" w:cs="Times New Roman"/>
          <w:color w:val="000000"/>
          <w:sz w:val="28"/>
          <w:szCs w:val="28"/>
        </w:rPr>
        <w:t>С помощью данной опции можно установить конкретные значения частот системной шины, оперативной памяти и шины</w:t>
      </w:r>
      <w:r w:rsidRPr="001C4A8A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  <w:r w:rsidRPr="001C4A8A">
        <w:rPr>
          <w:rFonts w:ascii="Times New Roman" w:hAnsi="Times New Roman" w:cs="Times New Roman"/>
          <w:color w:val="000000"/>
          <w:sz w:val="28"/>
          <w:szCs w:val="28"/>
          <w:lang w:val="en-US"/>
        </w:rPr>
        <w:t>PCI</w:t>
      </w:r>
      <w:r w:rsidRPr="001C4A8A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38AF6915" w14:textId="77777777" w:rsidR="001045BF" w:rsidRPr="001C4A8A" w:rsidRDefault="001045BF" w:rsidP="001045BF">
      <w:pPr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3C5F2B5D" w14:textId="77777777" w:rsidR="001045BF" w:rsidRPr="001C4A8A" w:rsidRDefault="001045BF" w:rsidP="001045BF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C4A8A">
        <w:rPr>
          <w:rFonts w:ascii="Times New Roman" w:hAnsi="Times New Roman" w:cs="Times New Roman"/>
          <w:color w:val="000000"/>
          <w:sz w:val="28"/>
          <w:szCs w:val="28"/>
        </w:rPr>
        <w:t>Опция</w:t>
      </w:r>
      <w:r w:rsidRPr="001C4A8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gramStart"/>
      <w:r w:rsidRPr="001C4A8A">
        <w:rPr>
          <w:rFonts w:ascii="Times New Roman" w:hAnsi="Times New Roman" w:cs="Times New Roman"/>
          <w:color w:val="000000"/>
          <w:sz w:val="28"/>
          <w:szCs w:val="28"/>
          <w:lang w:val="en-US"/>
        </w:rPr>
        <w:t>FSB:SDRAM</w:t>
      </w:r>
      <w:proofErr w:type="gramEnd"/>
      <w:r w:rsidRPr="001C4A8A">
        <w:rPr>
          <w:rFonts w:ascii="Times New Roman" w:hAnsi="Times New Roman" w:cs="Times New Roman"/>
          <w:color w:val="000000"/>
          <w:sz w:val="28"/>
          <w:szCs w:val="28"/>
          <w:lang w:val="en-US"/>
        </w:rPr>
        <w:t>:PCI</w:t>
      </w:r>
      <w:r w:rsidRPr="001C4A8A">
        <w:rPr>
          <w:rStyle w:val="apple-converted-space"/>
          <w:rFonts w:ascii="Times New Roman" w:hAnsi="Times New Roman" w:cs="Times New Roman"/>
          <w:color w:val="000000"/>
          <w:sz w:val="28"/>
          <w:szCs w:val="28"/>
          <w:lang w:val="en-US"/>
        </w:rPr>
        <w:t> </w:t>
      </w:r>
      <w:r w:rsidRPr="001C4A8A">
        <w:rPr>
          <w:rFonts w:ascii="Times New Roman" w:hAnsi="Times New Roman" w:cs="Times New Roman"/>
          <w:color w:val="000000"/>
          <w:sz w:val="28"/>
          <w:szCs w:val="28"/>
          <w:lang w:val="en-US"/>
        </w:rPr>
        <w:t>Frequency</w:t>
      </w:r>
      <w:r w:rsidRPr="001C4A8A">
        <w:rPr>
          <w:rStyle w:val="apple-converted-space"/>
          <w:rFonts w:ascii="Times New Roman" w:hAnsi="Times New Roman" w:cs="Times New Roman"/>
          <w:color w:val="000000"/>
          <w:sz w:val="28"/>
          <w:szCs w:val="28"/>
          <w:lang w:val="en-US"/>
        </w:rPr>
        <w:t> </w:t>
      </w:r>
      <w:r w:rsidRPr="001C4A8A">
        <w:rPr>
          <w:rFonts w:ascii="Times New Roman" w:hAnsi="Times New Roman" w:cs="Times New Roman"/>
          <w:color w:val="000000"/>
          <w:sz w:val="28"/>
          <w:szCs w:val="28"/>
          <w:lang w:val="en-US"/>
        </w:rPr>
        <w:t>Ratio</w:t>
      </w:r>
    </w:p>
    <w:p w14:paraId="2A0F555F" w14:textId="77777777" w:rsidR="001045BF" w:rsidRPr="001C4A8A" w:rsidRDefault="001045BF" w:rsidP="001045BF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C4A8A">
        <w:rPr>
          <w:rFonts w:ascii="Times New Roman" w:hAnsi="Times New Roman" w:cs="Times New Roman"/>
          <w:color w:val="000000"/>
          <w:sz w:val="28"/>
          <w:szCs w:val="28"/>
        </w:rPr>
        <w:t>С помощью данной опции можно установить соотношение частот системной шины, оперативной памяти и шины</w:t>
      </w:r>
      <w:r w:rsidRPr="001C4A8A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  <w:r w:rsidRPr="001C4A8A">
        <w:rPr>
          <w:rFonts w:ascii="Times New Roman" w:hAnsi="Times New Roman" w:cs="Times New Roman"/>
          <w:color w:val="000000"/>
          <w:sz w:val="28"/>
          <w:szCs w:val="28"/>
          <w:lang w:val="en-US"/>
        </w:rPr>
        <w:t>PCI</w:t>
      </w:r>
      <w:r w:rsidRPr="001C4A8A">
        <w:rPr>
          <w:rFonts w:ascii="Times New Roman" w:hAnsi="Times New Roman" w:cs="Times New Roman"/>
          <w:color w:val="000000"/>
          <w:sz w:val="28"/>
          <w:szCs w:val="28"/>
        </w:rPr>
        <w:t>. Опция используется только на тех материнских платах, чипсет которых поддерживает асинхронную роботу данных шин.</w:t>
      </w:r>
    </w:p>
    <w:p w14:paraId="294AD509" w14:textId="77777777" w:rsidR="001045BF" w:rsidRPr="001C4A8A" w:rsidRDefault="001045BF" w:rsidP="001045BF">
      <w:pPr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36DB8499" w14:textId="77777777" w:rsidR="001045BF" w:rsidRPr="001C4A8A" w:rsidRDefault="001045BF" w:rsidP="001045BF">
      <w:pPr>
        <w:ind w:firstLine="709"/>
        <w:jc w:val="both"/>
        <w:rPr>
          <w:rFonts w:ascii="Times New Roman" w:hAnsi="Times New Roman" w:cs="Times New Roman"/>
          <w:color w:val="555555"/>
          <w:sz w:val="28"/>
          <w:szCs w:val="28"/>
        </w:rPr>
      </w:pPr>
      <w:r w:rsidRPr="001C4A8A">
        <w:rPr>
          <w:rFonts w:ascii="Times New Roman" w:hAnsi="Times New Roman" w:cs="Times New Roman"/>
          <w:color w:val="000000"/>
          <w:sz w:val="28"/>
          <w:szCs w:val="28"/>
        </w:rPr>
        <w:t xml:space="preserve">Опция </w:t>
      </w:r>
      <w:proofErr w:type="spellStart"/>
      <w:r w:rsidRPr="001C4A8A">
        <w:rPr>
          <w:rFonts w:ascii="Times New Roman" w:hAnsi="Times New Roman" w:cs="Times New Roman"/>
          <w:color w:val="000000"/>
          <w:sz w:val="28"/>
          <w:szCs w:val="28"/>
          <w:lang w:val="en-GB"/>
        </w:rPr>
        <w:t>FSBStraptoNorthBridge</w:t>
      </w:r>
      <w:proofErr w:type="spellEnd"/>
      <w:r w:rsidRPr="001C4A8A">
        <w:rPr>
          <w:rFonts w:ascii="Times New Roman" w:hAnsi="Times New Roman" w:cs="Times New Roman"/>
          <w:color w:val="000000"/>
          <w:sz w:val="28"/>
          <w:szCs w:val="28"/>
        </w:rPr>
        <w:t>: Изменение режима работы северного моста чипсета в зависимости от частоты FSB.</w:t>
      </w:r>
    </w:p>
    <w:p w14:paraId="1E7AC29E" w14:textId="77777777" w:rsidR="001045BF" w:rsidRPr="001C4A8A" w:rsidRDefault="001045BF" w:rsidP="001045BF">
      <w:pPr>
        <w:ind w:firstLine="709"/>
        <w:jc w:val="both"/>
        <w:rPr>
          <w:rFonts w:ascii="Times New Roman" w:hAnsi="Times New Roman" w:cs="Times New Roman"/>
          <w:color w:val="555555"/>
          <w:sz w:val="28"/>
          <w:szCs w:val="28"/>
        </w:rPr>
      </w:pPr>
      <w:r w:rsidRPr="001C4A8A">
        <w:rPr>
          <w:rFonts w:ascii="Times New Roman" w:hAnsi="Times New Roman" w:cs="Times New Roman"/>
          <w:color w:val="000000"/>
          <w:sz w:val="28"/>
          <w:szCs w:val="28"/>
        </w:rPr>
        <w:t>Значения опции</w:t>
      </w:r>
      <w:r w:rsidRPr="00A9638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C4A8A">
        <w:rPr>
          <w:rFonts w:ascii="Times New Roman" w:hAnsi="Times New Roman" w:cs="Times New Roman"/>
          <w:color w:val="000000"/>
          <w:sz w:val="28"/>
          <w:szCs w:val="28"/>
          <w:lang w:val="en-GB"/>
        </w:rPr>
        <w:t>FSBStraptoNorthBridge</w:t>
      </w:r>
      <w:proofErr w:type="spellEnd"/>
      <w:r w:rsidRPr="001C4A8A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14:paraId="6688E37D" w14:textId="77777777" w:rsidR="001045BF" w:rsidRPr="001C4A8A" w:rsidRDefault="001045BF" w:rsidP="001045BF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C4A8A">
        <w:rPr>
          <w:rFonts w:ascii="Times New Roman" w:hAnsi="Times New Roman" w:cs="Times New Roman"/>
          <w:iCs/>
          <w:color w:val="000000"/>
          <w:sz w:val="28"/>
          <w:szCs w:val="28"/>
        </w:rPr>
        <w:t>Auto</w:t>
      </w:r>
      <w:r w:rsidRPr="001C4A8A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  <w:r w:rsidRPr="001C4A8A">
        <w:rPr>
          <w:rFonts w:ascii="Times New Roman" w:hAnsi="Times New Roman" w:cs="Times New Roman"/>
          <w:color w:val="000000"/>
          <w:sz w:val="28"/>
          <w:szCs w:val="28"/>
        </w:rPr>
        <w:t>- автоматически настройка в зависимости от частоты FSB;</w:t>
      </w:r>
    </w:p>
    <w:p w14:paraId="2C8C262D" w14:textId="77777777" w:rsidR="001045BF" w:rsidRPr="001C4A8A" w:rsidRDefault="001045BF" w:rsidP="001045BF">
      <w:pPr>
        <w:ind w:firstLine="709"/>
        <w:jc w:val="both"/>
        <w:rPr>
          <w:rFonts w:ascii="Times New Roman" w:hAnsi="Times New Roman" w:cs="Times New Roman"/>
          <w:iCs/>
          <w:color w:val="555555"/>
          <w:sz w:val="28"/>
          <w:szCs w:val="28"/>
        </w:rPr>
      </w:pPr>
      <w:r w:rsidRPr="001C4A8A">
        <w:rPr>
          <w:rFonts w:ascii="Times New Roman" w:hAnsi="Times New Roman" w:cs="Times New Roman"/>
          <w:iCs/>
          <w:color w:val="000000"/>
          <w:sz w:val="28"/>
          <w:szCs w:val="28"/>
        </w:rPr>
        <w:t>Значение частоты FSB, для которой устанавливается режим работы чипсета.</w:t>
      </w:r>
    </w:p>
    <w:p w14:paraId="17A1582E" w14:textId="77777777" w:rsidR="001045BF" w:rsidRPr="001C4A8A" w:rsidRDefault="001045BF" w:rsidP="001045BF">
      <w:pPr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23C0894C" w14:textId="77777777" w:rsidR="001045BF" w:rsidRPr="001C4A8A" w:rsidRDefault="001045BF" w:rsidP="001045BF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C4A8A">
        <w:rPr>
          <w:rFonts w:ascii="Times New Roman" w:hAnsi="Times New Roman" w:cs="Times New Roman"/>
          <w:color w:val="000000"/>
          <w:sz w:val="28"/>
          <w:szCs w:val="28"/>
        </w:rPr>
        <w:t xml:space="preserve">Опция </w:t>
      </w:r>
      <w:r w:rsidRPr="001C4A8A">
        <w:rPr>
          <w:rFonts w:ascii="Times New Roman" w:hAnsi="Times New Roman" w:cs="Times New Roman"/>
          <w:color w:val="000000"/>
          <w:sz w:val="28"/>
          <w:szCs w:val="28"/>
          <w:lang w:val="en-US"/>
        </w:rPr>
        <w:t>FSB</w:t>
      </w:r>
      <w:r w:rsidRPr="001C4A8A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Pr="001C4A8A">
        <w:rPr>
          <w:rFonts w:ascii="Times New Roman" w:hAnsi="Times New Roman" w:cs="Times New Roman"/>
          <w:color w:val="000000"/>
          <w:sz w:val="28"/>
          <w:szCs w:val="28"/>
          <w:lang w:val="en-US"/>
        </w:rPr>
        <w:t>Memory</w:t>
      </w:r>
      <w:r w:rsidRPr="001C4A8A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C4A8A">
        <w:rPr>
          <w:rFonts w:ascii="Times New Roman" w:hAnsi="Times New Roman" w:cs="Times New Roman"/>
          <w:color w:val="000000"/>
          <w:sz w:val="28"/>
          <w:szCs w:val="28"/>
          <w:lang w:val="en-US"/>
        </w:rPr>
        <w:t>Clock</w:t>
      </w:r>
      <w:r w:rsidRPr="001C4A8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C4A8A">
        <w:rPr>
          <w:rFonts w:ascii="Times New Roman" w:hAnsi="Times New Roman" w:cs="Times New Roman"/>
          <w:color w:val="000000"/>
          <w:sz w:val="28"/>
          <w:szCs w:val="28"/>
          <w:lang w:val="en-US"/>
        </w:rPr>
        <w:t>Mode</w:t>
      </w:r>
      <w:r w:rsidRPr="001C4A8A">
        <w:rPr>
          <w:rFonts w:ascii="Times New Roman" w:hAnsi="Times New Roman" w:cs="Times New Roman"/>
          <w:color w:val="000000"/>
          <w:sz w:val="28"/>
          <w:szCs w:val="28"/>
        </w:rPr>
        <w:t xml:space="preserve">: Выбор способа управления частотами </w:t>
      </w:r>
      <w:r w:rsidRPr="001C4A8A">
        <w:rPr>
          <w:rFonts w:ascii="Times New Roman" w:hAnsi="Times New Roman" w:cs="Times New Roman"/>
          <w:color w:val="000000"/>
          <w:sz w:val="28"/>
          <w:szCs w:val="28"/>
          <w:lang w:val="en-US"/>
        </w:rPr>
        <w:t>FSB</w:t>
      </w:r>
      <w:r w:rsidRPr="001C4A8A">
        <w:rPr>
          <w:rFonts w:ascii="Times New Roman" w:hAnsi="Times New Roman" w:cs="Times New Roman"/>
          <w:color w:val="000000"/>
          <w:sz w:val="28"/>
          <w:szCs w:val="28"/>
        </w:rPr>
        <w:t xml:space="preserve"> и памяти.</w:t>
      </w:r>
    </w:p>
    <w:p w14:paraId="2C5FDF02" w14:textId="77777777" w:rsidR="001045BF" w:rsidRPr="001C4A8A" w:rsidRDefault="001045BF" w:rsidP="001045BF">
      <w:pPr>
        <w:ind w:firstLine="709"/>
        <w:jc w:val="both"/>
        <w:rPr>
          <w:rFonts w:ascii="Times New Roman" w:hAnsi="Times New Roman" w:cs="Times New Roman"/>
          <w:color w:val="555555"/>
          <w:sz w:val="28"/>
          <w:szCs w:val="28"/>
          <w:lang w:val="en-US"/>
        </w:rPr>
      </w:pPr>
      <w:r w:rsidRPr="001C4A8A">
        <w:rPr>
          <w:rFonts w:ascii="Times New Roman" w:hAnsi="Times New Roman" w:cs="Times New Roman"/>
          <w:color w:val="000000"/>
          <w:sz w:val="28"/>
          <w:szCs w:val="28"/>
        </w:rPr>
        <w:t>Значения</w:t>
      </w:r>
      <w:r w:rsidRPr="001C4A8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C4A8A">
        <w:rPr>
          <w:rFonts w:ascii="Times New Roman" w:hAnsi="Times New Roman" w:cs="Times New Roman"/>
          <w:color w:val="000000"/>
          <w:sz w:val="28"/>
          <w:szCs w:val="28"/>
        </w:rPr>
        <w:t>опции</w:t>
      </w:r>
      <w:r w:rsidRPr="001C4A8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FSB-Memory</w:t>
      </w:r>
      <w:r w:rsidRPr="001C4A8A">
        <w:rPr>
          <w:rStyle w:val="apple-converted-space"/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C4A8A">
        <w:rPr>
          <w:rFonts w:ascii="Times New Roman" w:hAnsi="Times New Roman" w:cs="Times New Roman"/>
          <w:color w:val="000000"/>
          <w:sz w:val="28"/>
          <w:szCs w:val="28"/>
          <w:lang w:val="en-US"/>
        </w:rPr>
        <w:t>Clock Mode:</w:t>
      </w:r>
    </w:p>
    <w:p w14:paraId="74FB249E" w14:textId="77777777" w:rsidR="001045BF" w:rsidRPr="001C4A8A" w:rsidRDefault="001045BF" w:rsidP="001045BF">
      <w:pPr>
        <w:pStyle w:val="a6"/>
        <w:numPr>
          <w:ilvl w:val="0"/>
          <w:numId w:val="10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1C4A8A">
        <w:rPr>
          <w:rFonts w:ascii="Times New Roman" w:hAnsi="Times New Roman"/>
          <w:i/>
          <w:iCs/>
          <w:color w:val="000000"/>
          <w:sz w:val="28"/>
          <w:szCs w:val="28"/>
          <w:lang w:val="en-US"/>
        </w:rPr>
        <w:t>Auto</w:t>
      </w:r>
      <w:r w:rsidRPr="001C4A8A">
        <w:rPr>
          <w:rStyle w:val="apple-converted-space"/>
          <w:rFonts w:ascii="Times New Roman" w:hAnsi="Times New Roman"/>
          <w:color w:val="000000"/>
          <w:sz w:val="28"/>
          <w:szCs w:val="28"/>
        </w:rPr>
        <w:t> </w:t>
      </w:r>
      <w:r w:rsidRPr="001C4A8A">
        <w:rPr>
          <w:rFonts w:ascii="Times New Roman" w:hAnsi="Times New Roman"/>
          <w:color w:val="000000"/>
          <w:sz w:val="28"/>
          <w:szCs w:val="28"/>
        </w:rPr>
        <w:t>– частоты</w:t>
      </w:r>
      <w:r w:rsidRPr="001C4A8A">
        <w:rPr>
          <w:rStyle w:val="apple-converted-space"/>
          <w:rFonts w:ascii="Times New Roman" w:hAnsi="Times New Roman"/>
          <w:color w:val="000000"/>
          <w:sz w:val="28"/>
          <w:szCs w:val="28"/>
        </w:rPr>
        <w:t> </w:t>
      </w:r>
      <w:r w:rsidRPr="001C4A8A">
        <w:rPr>
          <w:rFonts w:ascii="Times New Roman" w:hAnsi="Times New Roman"/>
          <w:color w:val="000000"/>
          <w:sz w:val="28"/>
          <w:szCs w:val="28"/>
          <w:lang w:val="en-US"/>
        </w:rPr>
        <w:t>FSB</w:t>
      </w:r>
      <w:r w:rsidRPr="001C4A8A">
        <w:rPr>
          <w:rStyle w:val="apple-converted-space"/>
          <w:rFonts w:ascii="Times New Roman" w:hAnsi="Times New Roman"/>
          <w:color w:val="000000"/>
          <w:sz w:val="28"/>
          <w:szCs w:val="28"/>
        </w:rPr>
        <w:t> </w:t>
      </w:r>
      <w:r w:rsidRPr="001C4A8A">
        <w:rPr>
          <w:rFonts w:ascii="Times New Roman" w:hAnsi="Times New Roman"/>
          <w:color w:val="000000"/>
          <w:sz w:val="28"/>
          <w:szCs w:val="28"/>
        </w:rPr>
        <w:t>и памяти устанавливаются автоматически;</w:t>
      </w:r>
    </w:p>
    <w:p w14:paraId="61B8B9E2" w14:textId="77777777" w:rsidR="001045BF" w:rsidRPr="001C4A8A" w:rsidRDefault="001045BF" w:rsidP="001045BF">
      <w:pPr>
        <w:pStyle w:val="a6"/>
        <w:numPr>
          <w:ilvl w:val="0"/>
          <w:numId w:val="10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1C4A8A">
        <w:rPr>
          <w:rFonts w:ascii="Times New Roman" w:hAnsi="Times New Roman"/>
          <w:i/>
          <w:iCs/>
          <w:color w:val="000000"/>
          <w:sz w:val="28"/>
          <w:szCs w:val="28"/>
          <w:lang w:val="en-US"/>
        </w:rPr>
        <w:t>Linked</w:t>
      </w:r>
      <w:r w:rsidRPr="001C4A8A">
        <w:rPr>
          <w:rStyle w:val="apple-converted-space"/>
          <w:rFonts w:ascii="Times New Roman" w:hAnsi="Times New Roman"/>
          <w:color w:val="000000"/>
          <w:sz w:val="28"/>
          <w:szCs w:val="28"/>
        </w:rPr>
        <w:t> </w:t>
      </w:r>
      <w:r w:rsidRPr="001C4A8A">
        <w:rPr>
          <w:rFonts w:ascii="Times New Roman" w:hAnsi="Times New Roman"/>
          <w:color w:val="000000"/>
          <w:sz w:val="28"/>
          <w:szCs w:val="28"/>
        </w:rPr>
        <w:t>– частота</w:t>
      </w:r>
      <w:r w:rsidRPr="001C4A8A">
        <w:rPr>
          <w:rStyle w:val="apple-converted-space"/>
          <w:rFonts w:ascii="Times New Roman" w:hAnsi="Times New Roman"/>
          <w:color w:val="000000"/>
          <w:sz w:val="28"/>
          <w:szCs w:val="28"/>
        </w:rPr>
        <w:t> </w:t>
      </w:r>
      <w:r w:rsidRPr="001C4A8A">
        <w:rPr>
          <w:rFonts w:ascii="Times New Roman" w:hAnsi="Times New Roman"/>
          <w:color w:val="000000"/>
          <w:sz w:val="28"/>
          <w:szCs w:val="28"/>
          <w:lang w:val="en-US"/>
        </w:rPr>
        <w:t>FSB</w:t>
      </w:r>
      <w:r w:rsidRPr="001C4A8A">
        <w:rPr>
          <w:rStyle w:val="apple-converted-space"/>
          <w:rFonts w:ascii="Times New Roman" w:hAnsi="Times New Roman"/>
          <w:color w:val="000000"/>
          <w:sz w:val="28"/>
          <w:szCs w:val="28"/>
          <w:lang w:val="en-US"/>
        </w:rPr>
        <w:t> </w:t>
      </w:r>
      <w:r w:rsidRPr="001C4A8A">
        <w:rPr>
          <w:rFonts w:ascii="Times New Roman" w:hAnsi="Times New Roman"/>
          <w:color w:val="000000"/>
          <w:sz w:val="28"/>
          <w:szCs w:val="28"/>
        </w:rPr>
        <w:t>настраивается</w:t>
      </w:r>
      <w:r w:rsidRPr="001C4A8A">
        <w:rPr>
          <w:rStyle w:val="apple-converted-space"/>
          <w:rFonts w:ascii="Times New Roman" w:hAnsi="Times New Roman"/>
          <w:color w:val="000000"/>
          <w:sz w:val="28"/>
          <w:szCs w:val="28"/>
          <w:lang w:val="uk-UA"/>
        </w:rPr>
        <w:t> </w:t>
      </w:r>
      <w:r w:rsidRPr="001C4A8A">
        <w:rPr>
          <w:rFonts w:ascii="Times New Roman" w:hAnsi="Times New Roman"/>
          <w:color w:val="000000"/>
          <w:sz w:val="28"/>
          <w:szCs w:val="28"/>
          <w:lang w:val="uk-UA"/>
        </w:rPr>
        <w:t>вручну (</w:t>
      </w:r>
      <w:r w:rsidRPr="001C4A8A">
        <w:rPr>
          <w:rFonts w:ascii="Times New Roman" w:hAnsi="Times New Roman"/>
          <w:color w:val="000000"/>
          <w:sz w:val="28"/>
          <w:szCs w:val="28"/>
        </w:rPr>
        <w:t>частота оперативной памяти будет изменятся пропорционально автоматически</w:t>
      </w:r>
      <w:r w:rsidRPr="001C4A8A">
        <w:rPr>
          <w:rFonts w:ascii="Times New Roman" w:hAnsi="Times New Roman"/>
          <w:color w:val="000000"/>
          <w:sz w:val="28"/>
          <w:szCs w:val="28"/>
          <w:lang w:val="uk-UA"/>
        </w:rPr>
        <w:t>);</w:t>
      </w:r>
    </w:p>
    <w:p w14:paraId="06BFEFF1" w14:textId="77777777" w:rsidR="001045BF" w:rsidRPr="001C4A8A" w:rsidRDefault="001045BF" w:rsidP="001045BF">
      <w:pPr>
        <w:pStyle w:val="a6"/>
        <w:numPr>
          <w:ilvl w:val="0"/>
          <w:numId w:val="10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1C4A8A">
        <w:rPr>
          <w:rFonts w:ascii="Times New Roman" w:hAnsi="Times New Roman"/>
          <w:i/>
          <w:iCs/>
          <w:color w:val="000000"/>
          <w:sz w:val="28"/>
          <w:szCs w:val="28"/>
          <w:lang w:val="en-US"/>
        </w:rPr>
        <w:t>Unlinked</w:t>
      </w:r>
      <w:r w:rsidRPr="001C4A8A">
        <w:rPr>
          <w:rStyle w:val="apple-converted-space"/>
          <w:rFonts w:ascii="Times New Roman" w:hAnsi="Times New Roman"/>
          <w:color w:val="000000"/>
          <w:sz w:val="28"/>
          <w:szCs w:val="28"/>
        </w:rPr>
        <w:t> </w:t>
      </w:r>
      <w:r w:rsidRPr="001C4A8A">
        <w:rPr>
          <w:rFonts w:ascii="Times New Roman" w:hAnsi="Times New Roman"/>
          <w:color w:val="000000"/>
          <w:sz w:val="28"/>
          <w:szCs w:val="28"/>
        </w:rPr>
        <w:t>– частоты</w:t>
      </w:r>
      <w:r w:rsidRPr="001C4A8A">
        <w:rPr>
          <w:rStyle w:val="apple-converted-space"/>
          <w:rFonts w:ascii="Times New Roman" w:hAnsi="Times New Roman"/>
          <w:color w:val="000000"/>
          <w:sz w:val="28"/>
          <w:szCs w:val="28"/>
        </w:rPr>
        <w:t> </w:t>
      </w:r>
      <w:r w:rsidRPr="001C4A8A">
        <w:rPr>
          <w:rFonts w:ascii="Times New Roman" w:hAnsi="Times New Roman"/>
          <w:color w:val="000000"/>
          <w:sz w:val="28"/>
          <w:szCs w:val="28"/>
          <w:lang w:val="en-US"/>
        </w:rPr>
        <w:t>FSB</w:t>
      </w:r>
      <w:r w:rsidRPr="001C4A8A">
        <w:rPr>
          <w:rStyle w:val="apple-converted-space"/>
          <w:rFonts w:ascii="Times New Roman" w:hAnsi="Times New Roman"/>
          <w:color w:val="000000"/>
          <w:sz w:val="28"/>
          <w:szCs w:val="28"/>
        </w:rPr>
        <w:t> </w:t>
      </w:r>
      <w:r w:rsidRPr="001C4A8A">
        <w:rPr>
          <w:rFonts w:ascii="Times New Roman" w:hAnsi="Times New Roman"/>
          <w:color w:val="000000"/>
          <w:sz w:val="28"/>
          <w:szCs w:val="28"/>
        </w:rPr>
        <w:t>и памяти устанавливаются отдельно</w:t>
      </w:r>
      <w:r w:rsidRPr="001C4A8A">
        <w:rPr>
          <w:rStyle w:val="apple-converted-space"/>
          <w:rFonts w:ascii="Times New Roman" w:hAnsi="Times New Roman"/>
          <w:color w:val="000000"/>
          <w:sz w:val="28"/>
          <w:szCs w:val="28"/>
          <w:lang w:val="uk-UA"/>
        </w:rPr>
        <w:t> </w:t>
      </w:r>
      <w:r w:rsidRPr="001C4A8A">
        <w:rPr>
          <w:rFonts w:ascii="Times New Roman" w:hAnsi="Times New Roman"/>
          <w:color w:val="000000"/>
          <w:sz w:val="28"/>
          <w:szCs w:val="28"/>
          <w:lang w:val="uk-UA"/>
        </w:rPr>
        <w:t>и</w:t>
      </w:r>
      <w:r w:rsidRPr="001C4A8A">
        <w:rPr>
          <w:rStyle w:val="apple-converted-space"/>
          <w:rFonts w:ascii="Times New Roman" w:hAnsi="Times New Roman"/>
          <w:color w:val="000000"/>
          <w:sz w:val="28"/>
          <w:szCs w:val="28"/>
          <w:lang w:val="uk-UA"/>
        </w:rPr>
        <w:t> </w:t>
      </w:r>
      <w:r w:rsidRPr="001C4A8A">
        <w:rPr>
          <w:rFonts w:ascii="Times New Roman" w:hAnsi="Times New Roman"/>
          <w:color w:val="000000"/>
          <w:sz w:val="28"/>
          <w:szCs w:val="28"/>
        </w:rPr>
        <w:t>вручную</w:t>
      </w:r>
      <w:r w:rsidRPr="001C4A8A">
        <w:rPr>
          <w:rFonts w:ascii="Times New Roman" w:hAnsi="Times New Roman"/>
          <w:color w:val="000000"/>
          <w:sz w:val="28"/>
          <w:szCs w:val="28"/>
          <w:lang w:val="uk-UA"/>
        </w:rPr>
        <w:t>.</w:t>
      </w:r>
    </w:p>
    <w:p w14:paraId="0C64A60E" w14:textId="77777777" w:rsidR="001045BF" w:rsidRPr="00A9638A" w:rsidRDefault="001045BF" w:rsidP="001045BF">
      <w:pPr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0C430EBA" w14:textId="77777777" w:rsidR="001045BF" w:rsidRPr="001C4A8A" w:rsidRDefault="001045BF" w:rsidP="001045BF">
      <w:pPr>
        <w:ind w:firstLine="709"/>
        <w:jc w:val="both"/>
        <w:rPr>
          <w:rFonts w:ascii="Times New Roman" w:hAnsi="Times New Roman" w:cs="Times New Roman"/>
          <w:color w:val="555555"/>
          <w:sz w:val="28"/>
          <w:szCs w:val="28"/>
        </w:rPr>
      </w:pPr>
      <w:r w:rsidRPr="001C4A8A">
        <w:rPr>
          <w:rFonts w:ascii="Times New Roman" w:hAnsi="Times New Roman" w:cs="Times New Roman"/>
          <w:color w:val="000000"/>
          <w:sz w:val="28"/>
          <w:szCs w:val="28"/>
        </w:rPr>
        <w:t xml:space="preserve">Опция </w:t>
      </w:r>
      <w:r w:rsidRPr="001C4A8A">
        <w:rPr>
          <w:rFonts w:ascii="Times New Roman" w:hAnsi="Times New Roman" w:cs="Times New Roman"/>
          <w:color w:val="000000"/>
          <w:sz w:val="28"/>
          <w:szCs w:val="28"/>
          <w:lang w:val="en-US"/>
        </w:rPr>
        <w:t>FSB</w:t>
      </w:r>
      <w:r w:rsidRPr="001C4A8A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C4A8A">
        <w:rPr>
          <w:rFonts w:ascii="Times New Roman" w:hAnsi="Times New Roman" w:cs="Times New Roman"/>
          <w:color w:val="000000"/>
          <w:sz w:val="28"/>
          <w:szCs w:val="28"/>
          <w:lang w:val="en-US"/>
        </w:rPr>
        <w:t>Speed</w:t>
      </w:r>
      <w:r w:rsidRPr="001C4A8A">
        <w:rPr>
          <w:rFonts w:ascii="Times New Roman" w:hAnsi="Times New Roman" w:cs="Times New Roman"/>
          <w:color w:val="000000"/>
          <w:sz w:val="28"/>
          <w:szCs w:val="28"/>
        </w:rPr>
        <w:t>: отображает информацию о частоте системной шины процессора.</w:t>
      </w:r>
    </w:p>
    <w:p w14:paraId="0398AC6C" w14:textId="77777777" w:rsidR="001045BF" w:rsidRPr="001C4A8A" w:rsidRDefault="001045BF" w:rsidP="001045BF">
      <w:pPr>
        <w:ind w:firstLine="709"/>
        <w:jc w:val="both"/>
        <w:rPr>
          <w:rFonts w:ascii="Times New Roman" w:hAnsi="Times New Roman" w:cs="Times New Roman"/>
          <w:color w:val="555555"/>
          <w:sz w:val="28"/>
          <w:szCs w:val="28"/>
        </w:rPr>
      </w:pPr>
      <w:r w:rsidRPr="001C4A8A">
        <w:rPr>
          <w:rFonts w:ascii="Times New Roman" w:hAnsi="Times New Roman" w:cs="Times New Roman"/>
          <w:color w:val="000000"/>
          <w:sz w:val="28"/>
          <w:szCs w:val="28"/>
        </w:rPr>
        <w:t>Данная опция может встретиться также под следующими названиями:</w:t>
      </w:r>
    </w:p>
    <w:p w14:paraId="131B5D37" w14:textId="77777777" w:rsidR="001045BF" w:rsidRPr="001C4A8A" w:rsidRDefault="001045BF" w:rsidP="001045BF">
      <w:pPr>
        <w:ind w:firstLine="709"/>
        <w:jc w:val="both"/>
        <w:rPr>
          <w:rFonts w:ascii="Times New Roman" w:hAnsi="Times New Roman" w:cs="Times New Roman"/>
          <w:b/>
          <w:bCs/>
          <w:color w:val="555555"/>
          <w:sz w:val="28"/>
          <w:szCs w:val="28"/>
          <w:lang w:val="en-US"/>
        </w:rPr>
      </w:pPr>
      <w:r w:rsidRPr="001C4A8A">
        <w:rPr>
          <w:rFonts w:ascii="Times New Roman" w:hAnsi="Times New Roman" w:cs="Times New Roman"/>
          <w:color w:val="000000"/>
          <w:sz w:val="28"/>
          <w:szCs w:val="28"/>
          <w:lang w:val="en-US"/>
        </w:rPr>
        <w:t>- Current FSB Frequency</w:t>
      </w:r>
    </w:p>
    <w:p w14:paraId="1BD3C061" w14:textId="77777777" w:rsidR="001045BF" w:rsidRPr="001C4A8A" w:rsidRDefault="001045BF" w:rsidP="001045BF">
      <w:pPr>
        <w:ind w:firstLine="709"/>
        <w:jc w:val="both"/>
        <w:rPr>
          <w:rFonts w:ascii="Times New Roman" w:hAnsi="Times New Roman" w:cs="Times New Roman"/>
          <w:b/>
          <w:bCs/>
          <w:color w:val="555555"/>
          <w:sz w:val="28"/>
          <w:szCs w:val="28"/>
          <w:lang w:val="en-US"/>
        </w:rPr>
      </w:pPr>
      <w:r w:rsidRPr="001C4A8A">
        <w:rPr>
          <w:rFonts w:ascii="Times New Roman" w:hAnsi="Times New Roman" w:cs="Times New Roman"/>
          <w:color w:val="000000"/>
          <w:sz w:val="28"/>
          <w:szCs w:val="28"/>
          <w:lang w:val="en-US"/>
        </w:rPr>
        <w:t>- CPU BUS Frequency</w:t>
      </w:r>
    </w:p>
    <w:p w14:paraId="258801F6" w14:textId="77777777" w:rsidR="001045BF" w:rsidRPr="001C4A8A" w:rsidRDefault="001045BF" w:rsidP="001045BF">
      <w:pPr>
        <w:ind w:firstLine="709"/>
        <w:jc w:val="both"/>
        <w:rPr>
          <w:rFonts w:ascii="Times New Roman" w:hAnsi="Times New Roman" w:cs="Times New Roman"/>
          <w:b/>
          <w:bCs/>
          <w:color w:val="555555"/>
          <w:sz w:val="28"/>
          <w:szCs w:val="28"/>
          <w:lang w:val="en-US"/>
        </w:rPr>
      </w:pPr>
      <w:r w:rsidRPr="001C4A8A">
        <w:rPr>
          <w:rFonts w:ascii="Times New Roman" w:hAnsi="Times New Roman" w:cs="Times New Roman"/>
          <w:color w:val="000000"/>
          <w:sz w:val="28"/>
          <w:szCs w:val="28"/>
          <w:lang w:val="en-US"/>
        </w:rPr>
        <w:t>- CPU FSB (</w:t>
      </w:r>
      <w:proofErr w:type="spellStart"/>
      <w:r w:rsidRPr="001C4A8A">
        <w:rPr>
          <w:rFonts w:ascii="Times New Roman" w:hAnsi="Times New Roman" w:cs="Times New Roman"/>
          <w:color w:val="000000"/>
          <w:sz w:val="28"/>
          <w:szCs w:val="28"/>
          <w:lang w:val="en-US"/>
        </w:rPr>
        <w:t>Mhz</w:t>
      </w:r>
      <w:proofErr w:type="spellEnd"/>
      <w:r w:rsidRPr="001C4A8A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14:paraId="6DC00119" w14:textId="77777777" w:rsidR="001045BF" w:rsidRPr="001C4A8A" w:rsidRDefault="001045BF" w:rsidP="001045BF">
      <w:pPr>
        <w:ind w:firstLine="709"/>
        <w:jc w:val="both"/>
        <w:rPr>
          <w:rFonts w:ascii="Times New Roman" w:hAnsi="Times New Roman" w:cs="Times New Roman"/>
          <w:b/>
          <w:bCs/>
          <w:color w:val="555555"/>
          <w:sz w:val="28"/>
          <w:szCs w:val="28"/>
          <w:lang w:val="en-US"/>
        </w:rPr>
      </w:pPr>
      <w:r w:rsidRPr="001C4A8A">
        <w:rPr>
          <w:rFonts w:ascii="Times New Roman" w:hAnsi="Times New Roman" w:cs="Times New Roman"/>
          <w:color w:val="000000"/>
          <w:sz w:val="28"/>
          <w:szCs w:val="28"/>
          <w:lang w:val="en-US"/>
        </w:rPr>
        <w:t>- System Frequency</w:t>
      </w:r>
    </w:p>
    <w:p w14:paraId="79F707E7" w14:textId="77777777" w:rsidR="001045BF" w:rsidRPr="001C4A8A" w:rsidRDefault="001045BF" w:rsidP="001045BF">
      <w:pPr>
        <w:ind w:firstLine="709"/>
        <w:jc w:val="both"/>
        <w:rPr>
          <w:rFonts w:ascii="Times New Roman" w:hAnsi="Times New Roman" w:cs="Times New Roman"/>
          <w:b/>
          <w:bCs/>
          <w:color w:val="555555"/>
          <w:sz w:val="28"/>
          <w:szCs w:val="28"/>
          <w:lang w:val="en-US"/>
        </w:rPr>
      </w:pPr>
      <w:r w:rsidRPr="001C4A8A">
        <w:rPr>
          <w:rFonts w:ascii="Times New Roman" w:hAnsi="Times New Roman" w:cs="Times New Roman"/>
          <w:color w:val="000000"/>
          <w:sz w:val="28"/>
          <w:szCs w:val="28"/>
          <w:lang w:val="en-US"/>
        </w:rPr>
        <w:t>- Set System Operation Frequency</w:t>
      </w:r>
    </w:p>
    <w:p w14:paraId="14F71172" w14:textId="77777777" w:rsidR="001045BF" w:rsidRPr="001C4A8A" w:rsidRDefault="001045BF" w:rsidP="001045BF">
      <w:pPr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656504E0" w14:textId="77777777" w:rsidR="001045BF" w:rsidRPr="001C4A8A" w:rsidRDefault="001045BF" w:rsidP="001045BF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C4A8A">
        <w:rPr>
          <w:rFonts w:ascii="Times New Roman" w:hAnsi="Times New Roman" w:cs="Times New Roman"/>
          <w:color w:val="000000"/>
          <w:sz w:val="28"/>
          <w:szCs w:val="28"/>
        </w:rPr>
        <w:t xml:space="preserve">Опция </w:t>
      </w:r>
      <w:r w:rsidRPr="001C4A8A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</w:t>
      </w:r>
      <w:r w:rsidRPr="001C4A8A">
        <w:rPr>
          <w:rFonts w:ascii="Times New Roman" w:hAnsi="Times New Roman" w:cs="Times New Roman"/>
          <w:color w:val="000000"/>
          <w:sz w:val="28"/>
          <w:szCs w:val="28"/>
        </w:rPr>
        <w:t>/</w:t>
      </w:r>
      <w:r w:rsidRPr="001C4A8A">
        <w:rPr>
          <w:rFonts w:ascii="Times New Roman" w:hAnsi="Times New Roman" w:cs="Times New Roman"/>
          <w:color w:val="000000"/>
          <w:sz w:val="28"/>
          <w:szCs w:val="28"/>
          <w:lang w:val="en-US"/>
        </w:rPr>
        <w:t>AGP</w:t>
      </w:r>
      <w:r w:rsidRPr="001C4A8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C4A8A">
        <w:rPr>
          <w:rFonts w:ascii="Times New Roman" w:hAnsi="Times New Roman" w:cs="Times New Roman"/>
          <w:color w:val="000000"/>
          <w:sz w:val="28"/>
          <w:szCs w:val="28"/>
          <w:lang w:val="en-US"/>
        </w:rPr>
        <w:t>Frequency</w:t>
      </w:r>
      <w:r w:rsidRPr="001C4A8A">
        <w:rPr>
          <w:rFonts w:ascii="Times New Roman" w:hAnsi="Times New Roman" w:cs="Times New Roman"/>
          <w:color w:val="000000"/>
          <w:sz w:val="28"/>
          <w:szCs w:val="28"/>
        </w:rPr>
        <w:t>: отображает информацию о соотношении или значениях частот системной шины и шины</w:t>
      </w:r>
      <w:r w:rsidRPr="001C4A8A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C4A8A">
        <w:rPr>
          <w:rFonts w:ascii="Times New Roman" w:hAnsi="Times New Roman" w:cs="Times New Roman"/>
          <w:color w:val="000000"/>
          <w:sz w:val="28"/>
          <w:szCs w:val="28"/>
          <w:lang w:val="en-US"/>
        </w:rPr>
        <w:t>AGP</w:t>
      </w:r>
      <w:r w:rsidRPr="001C4A8A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6F78E3A2" w14:textId="77777777" w:rsidR="001045BF" w:rsidRPr="001C4A8A" w:rsidRDefault="001045BF" w:rsidP="001045BF">
      <w:pPr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0BC1AB07" w14:textId="77777777" w:rsidR="001045BF" w:rsidRPr="001C4A8A" w:rsidRDefault="001045BF" w:rsidP="001045BF">
      <w:pPr>
        <w:ind w:firstLine="709"/>
        <w:jc w:val="both"/>
        <w:rPr>
          <w:rFonts w:ascii="Times New Roman" w:hAnsi="Times New Roman" w:cs="Times New Roman"/>
          <w:color w:val="555555"/>
          <w:sz w:val="28"/>
          <w:szCs w:val="28"/>
        </w:rPr>
      </w:pPr>
      <w:r w:rsidRPr="001C4A8A">
        <w:rPr>
          <w:rFonts w:ascii="Times New Roman" w:hAnsi="Times New Roman" w:cs="Times New Roman"/>
          <w:color w:val="000000"/>
          <w:sz w:val="28"/>
          <w:szCs w:val="28"/>
        </w:rPr>
        <w:t xml:space="preserve">Опция </w:t>
      </w:r>
      <w:r w:rsidRPr="001C4A8A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</w:t>
      </w:r>
      <w:r w:rsidRPr="001C4A8A">
        <w:rPr>
          <w:rFonts w:ascii="Times New Roman" w:hAnsi="Times New Roman" w:cs="Times New Roman"/>
          <w:color w:val="000000"/>
          <w:sz w:val="28"/>
          <w:szCs w:val="28"/>
        </w:rPr>
        <w:t>/</w:t>
      </w:r>
      <w:r w:rsidRPr="001C4A8A">
        <w:rPr>
          <w:rFonts w:ascii="Times New Roman" w:hAnsi="Times New Roman" w:cs="Times New Roman"/>
          <w:color w:val="000000"/>
          <w:sz w:val="28"/>
          <w:szCs w:val="28"/>
          <w:lang w:val="en-US"/>
        </w:rPr>
        <w:t>SDRAM</w:t>
      </w:r>
      <w:r w:rsidRPr="001C4A8A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C4A8A">
        <w:rPr>
          <w:rFonts w:ascii="Times New Roman" w:hAnsi="Times New Roman" w:cs="Times New Roman"/>
          <w:color w:val="000000"/>
          <w:sz w:val="28"/>
          <w:szCs w:val="28"/>
          <w:lang w:val="en-US"/>
        </w:rPr>
        <w:t>Frequency</w:t>
      </w:r>
      <w:r w:rsidRPr="001C4A8A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C4A8A">
        <w:rPr>
          <w:rFonts w:ascii="Times New Roman" w:hAnsi="Times New Roman" w:cs="Times New Roman"/>
          <w:color w:val="000000"/>
          <w:sz w:val="28"/>
          <w:szCs w:val="28"/>
          <w:lang w:val="en-US"/>
        </w:rPr>
        <w:t>Ratio</w:t>
      </w:r>
      <w:r w:rsidRPr="001C4A8A">
        <w:rPr>
          <w:rFonts w:ascii="Times New Roman" w:hAnsi="Times New Roman" w:cs="Times New Roman"/>
          <w:color w:val="000000"/>
          <w:sz w:val="28"/>
          <w:szCs w:val="28"/>
        </w:rPr>
        <w:t>: отображает информацию о соотношении или значениях частот системной шины и шины памяти.</w:t>
      </w:r>
    </w:p>
    <w:p w14:paraId="1FCAD1AF" w14:textId="77777777" w:rsidR="001045BF" w:rsidRPr="001C4A8A" w:rsidRDefault="001045BF" w:rsidP="001045BF">
      <w:pPr>
        <w:ind w:firstLine="709"/>
        <w:jc w:val="both"/>
        <w:rPr>
          <w:rFonts w:ascii="Times New Roman" w:hAnsi="Times New Roman" w:cs="Times New Roman"/>
          <w:color w:val="555555"/>
          <w:sz w:val="28"/>
          <w:szCs w:val="28"/>
        </w:rPr>
      </w:pPr>
      <w:r w:rsidRPr="001C4A8A">
        <w:rPr>
          <w:rFonts w:ascii="Times New Roman" w:hAnsi="Times New Roman" w:cs="Times New Roman"/>
          <w:color w:val="000000"/>
          <w:sz w:val="28"/>
          <w:szCs w:val="28"/>
        </w:rPr>
        <w:t>Данная опция может встретиться также под следующими названиями:</w:t>
      </w:r>
    </w:p>
    <w:p w14:paraId="42DAEB82" w14:textId="77777777" w:rsidR="001045BF" w:rsidRPr="001C4A8A" w:rsidRDefault="001045BF" w:rsidP="001045BF">
      <w:pPr>
        <w:pStyle w:val="a6"/>
        <w:numPr>
          <w:ilvl w:val="0"/>
          <w:numId w:val="11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/>
          <w:b/>
          <w:bCs/>
          <w:color w:val="555555"/>
          <w:sz w:val="28"/>
          <w:szCs w:val="28"/>
          <w:lang w:val="en-US"/>
        </w:rPr>
      </w:pPr>
      <w:r w:rsidRPr="001C4A8A">
        <w:rPr>
          <w:rFonts w:ascii="Times New Roman" w:hAnsi="Times New Roman"/>
          <w:color w:val="000000"/>
          <w:sz w:val="28"/>
          <w:szCs w:val="28"/>
          <w:lang w:val="en-US"/>
        </w:rPr>
        <w:t>System/Memory Frequency Ratio</w:t>
      </w:r>
    </w:p>
    <w:p w14:paraId="6389B842" w14:textId="77777777" w:rsidR="001045BF" w:rsidRPr="001C4A8A" w:rsidRDefault="001045BF" w:rsidP="001045BF">
      <w:pPr>
        <w:pStyle w:val="a6"/>
        <w:numPr>
          <w:ilvl w:val="0"/>
          <w:numId w:val="11"/>
        </w:numPr>
        <w:tabs>
          <w:tab w:val="left" w:pos="993"/>
          <w:tab w:val="left" w:pos="2127"/>
        </w:tabs>
        <w:spacing w:after="0" w:line="240" w:lineRule="auto"/>
        <w:ind w:left="0" w:firstLine="709"/>
        <w:jc w:val="both"/>
        <w:rPr>
          <w:rFonts w:ascii="Times New Roman" w:hAnsi="Times New Roman"/>
          <w:b/>
          <w:bCs/>
          <w:color w:val="555555"/>
          <w:sz w:val="28"/>
          <w:szCs w:val="28"/>
          <w:lang w:val="en-US"/>
        </w:rPr>
      </w:pPr>
      <w:r w:rsidRPr="001C4A8A">
        <w:rPr>
          <w:rFonts w:ascii="Times New Roman" w:hAnsi="Times New Roman"/>
          <w:color w:val="000000"/>
          <w:sz w:val="28"/>
          <w:szCs w:val="28"/>
          <w:lang w:val="en-US"/>
        </w:rPr>
        <w:t>CPU/Memory Frequency Ratio</w:t>
      </w:r>
    </w:p>
    <w:p w14:paraId="356EBA9B" w14:textId="77777777" w:rsidR="001045BF" w:rsidRPr="001C4A8A" w:rsidRDefault="001045BF" w:rsidP="001045BF">
      <w:pPr>
        <w:pStyle w:val="a6"/>
        <w:numPr>
          <w:ilvl w:val="0"/>
          <w:numId w:val="11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/>
          <w:b/>
          <w:bCs/>
          <w:color w:val="555555"/>
          <w:sz w:val="28"/>
          <w:szCs w:val="28"/>
        </w:rPr>
      </w:pPr>
      <w:proofErr w:type="spellStart"/>
      <w:r w:rsidRPr="001C4A8A">
        <w:rPr>
          <w:rFonts w:ascii="Times New Roman" w:hAnsi="Times New Roman"/>
          <w:color w:val="000000"/>
          <w:sz w:val="28"/>
          <w:szCs w:val="28"/>
          <w:lang w:val="en-GB"/>
        </w:rPr>
        <w:t>SystemMemoryMultiplier</w:t>
      </w:r>
      <w:proofErr w:type="spellEnd"/>
    </w:p>
    <w:p w14:paraId="73F9A519" w14:textId="77777777" w:rsidR="001045BF" w:rsidRPr="001C4A8A" w:rsidRDefault="001045BF" w:rsidP="001045BF">
      <w:pPr>
        <w:ind w:firstLine="709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1C4A8A">
        <w:rPr>
          <w:rFonts w:ascii="Times New Roman" w:hAnsi="Times New Roman" w:cs="Times New Roman"/>
          <w:color w:val="000000"/>
          <w:sz w:val="28"/>
          <w:szCs w:val="28"/>
        </w:rPr>
        <w:lastRenderedPageBreak/>
        <w:t>В отчете начертите таблицу 5.1:</w:t>
      </w:r>
    </w:p>
    <w:p w14:paraId="4B3F9349" w14:textId="77777777" w:rsidR="001045BF" w:rsidRDefault="001045BF" w:rsidP="001045BF">
      <w:pPr>
        <w:textAlignment w:val="baseline"/>
        <w:rPr>
          <w:rFonts w:ascii="Times New Roman" w:hAnsi="Times New Roman" w:cs="Times New Roman"/>
          <w:color w:val="000000"/>
          <w:sz w:val="26"/>
          <w:szCs w:val="26"/>
        </w:rPr>
      </w:pPr>
    </w:p>
    <w:p w14:paraId="6102443D" w14:textId="77777777" w:rsidR="001045BF" w:rsidRPr="001C4A8A" w:rsidRDefault="001045BF" w:rsidP="001045BF">
      <w:pPr>
        <w:textAlignment w:val="baseline"/>
        <w:rPr>
          <w:rFonts w:ascii="Times New Roman" w:hAnsi="Times New Roman" w:cs="Times New Roman"/>
          <w:sz w:val="28"/>
          <w:szCs w:val="28"/>
        </w:rPr>
      </w:pPr>
      <w:r w:rsidRPr="001C4A8A">
        <w:rPr>
          <w:rFonts w:ascii="Times New Roman" w:hAnsi="Times New Roman" w:cs="Times New Roman"/>
          <w:color w:val="000000"/>
          <w:sz w:val="28"/>
          <w:szCs w:val="28"/>
        </w:rPr>
        <w:t xml:space="preserve">Таблица 5.1 – Результаты расчетов и измерений </w:t>
      </w:r>
    </w:p>
    <w:tbl>
      <w:tblPr>
        <w:tblW w:w="9919" w:type="dxa"/>
        <w:tblInd w:w="54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A"/>
          <w:insideH w:val="single" w:sz="4" w:space="0" w:color="000001"/>
          <w:insideV w:val="single" w:sz="4" w:space="0" w:color="00000A"/>
        </w:tblBorders>
        <w:tblCellMar>
          <w:top w:w="60" w:type="dxa"/>
          <w:left w:w="50" w:type="dxa"/>
          <w:bottom w:w="60" w:type="dxa"/>
          <w:right w:w="150" w:type="dxa"/>
        </w:tblCellMar>
        <w:tblLook w:val="04A0" w:firstRow="1" w:lastRow="0" w:firstColumn="1" w:lastColumn="0" w:noHBand="0" w:noVBand="1"/>
      </w:tblPr>
      <w:tblGrid>
        <w:gridCol w:w="8077"/>
        <w:gridCol w:w="1842"/>
      </w:tblGrid>
      <w:tr w:rsidR="001045BF" w:rsidRPr="00614A50" w14:paraId="2FBB057F" w14:textId="77777777" w:rsidTr="00BC6B54">
        <w:tc>
          <w:tcPr>
            <w:tcW w:w="80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A"/>
            </w:tcBorders>
            <w:shd w:val="clear" w:color="auto" w:fill="FFFFFF"/>
            <w:tcMar>
              <w:left w:w="50" w:type="dxa"/>
            </w:tcMar>
            <w:vAlign w:val="center"/>
          </w:tcPr>
          <w:p w14:paraId="2F00C781" w14:textId="77777777" w:rsidR="001045BF" w:rsidRPr="001C4A8A" w:rsidRDefault="001045BF" w:rsidP="00BC6B54">
            <w:pPr>
              <w:textAlignment w:val="baseline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C4A8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Параметры</w:t>
            </w:r>
          </w:p>
        </w:tc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-5" w:type="dxa"/>
              <w:bottom w:w="0" w:type="dxa"/>
              <w:right w:w="0" w:type="dxa"/>
            </w:tcMar>
            <w:vAlign w:val="center"/>
          </w:tcPr>
          <w:p w14:paraId="4BF2768E" w14:textId="77777777" w:rsidR="001045BF" w:rsidRPr="001C4A8A" w:rsidRDefault="001045BF" w:rsidP="00BC6B54">
            <w:pPr>
              <w:jc w:val="center"/>
              <w:textAlignment w:val="baseline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1C4A8A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результат</w:t>
            </w:r>
          </w:p>
        </w:tc>
      </w:tr>
      <w:tr w:rsidR="001045BF" w:rsidRPr="00614A50" w14:paraId="0A5DC128" w14:textId="77777777" w:rsidTr="00BC6B54">
        <w:tc>
          <w:tcPr>
            <w:tcW w:w="80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A"/>
            </w:tcBorders>
            <w:shd w:val="clear" w:color="auto" w:fill="FFFFFF"/>
            <w:tcMar>
              <w:left w:w="50" w:type="dxa"/>
            </w:tcMar>
            <w:vAlign w:val="center"/>
          </w:tcPr>
          <w:p w14:paraId="34CE9FCC" w14:textId="77777777" w:rsidR="001045BF" w:rsidRPr="001C4A8A" w:rsidRDefault="001045BF" w:rsidP="00BC6B54">
            <w:pPr>
              <w:textAlignment w:val="baseline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C4A8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Собственная частота процессора (МГц)</w:t>
            </w:r>
          </w:p>
        </w:tc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-5" w:type="dxa"/>
              <w:bottom w:w="0" w:type="dxa"/>
              <w:right w:w="0" w:type="dxa"/>
            </w:tcMar>
            <w:vAlign w:val="center"/>
          </w:tcPr>
          <w:p w14:paraId="75D51399" w14:textId="77777777" w:rsidR="001045BF" w:rsidRPr="001C4A8A" w:rsidRDefault="001045BF" w:rsidP="00BC6B54">
            <w:pPr>
              <w:jc w:val="center"/>
              <w:textAlignment w:val="baseline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</w:p>
        </w:tc>
      </w:tr>
      <w:tr w:rsidR="001045BF" w:rsidRPr="00614A50" w14:paraId="3416C04B" w14:textId="77777777" w:rsidTr="00BC6B54">
        <w:tc>
          <w:tcPr>
            <w:tcW w:w="80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A"/>
            </w:tcBorders>
            <w:shd w:val="clear" w:color="auto" w:fill="FFFFFF"/>
            <w:tcMar>
              <w:left w:w="50" w:type="dxa"/>
            </w:tcMar>
            <w:vAlign w:val="center"/>
          </w:tcPr>
          <w:p w14:paraId="49C7D6A6" w14:textId="77777777" w:rsidR="001045BF" w:rsidRPr="001C4A8A" w:rsidRDefault="001045BF" w:rsidP="00BC6B54">
            <w:pPr>
              <w:textAlignment w:val="baseline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1C4A8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Частота шины FSB (МГц)</w:t>
            </w:r>
          </w:p>
        </w:tc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-5" w:type="dxa"/>
              <w:bottom w:w="0" w:type="dxa"/>
              <w:right w:w="0" w:type="dxa"/>
            </w:tcMar>
            <w:vAlign w:val="center"/>
          </w:tcPr>
          <w:p w14:paraId="12828436" w14:textId="77777777" w:rsidR="001045BF" w:rsidRPr="001C4A8A" w:rsidRDefault="001045BF" w:rsidP="00BC6B54">
            <w:pPr>
              <w:jc w:val="center"/>
              <w:textAlignment w:val="baseline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</w:p>
        </w:tc>
      </w:tr>
      <w:tr w:rsidR="001045BF" w:rsidRPr="00614A50" w14:paraId="7576BA4F" w14:textId="77777777" w:rsidTr="00BC6B54">
        <w:tc>
          <w:tcPr>
            <w:tcW w:w="80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A"/>
            </w:tcBorders>
            <w:shd w:val="clear" w:color="auto" w:fill="FFFFFF"/>
            <w:tcMar>
              <w:top w:w="0" w:type="dxa"/>
              <w:left w:w="-5" w:type="dxa"/>
              <w:bottom w:w="0" w:type="dxa"/>
              <w:right w:w="0" w:type="dxa"/>
            </w:tcMar>
            <w:vAlign w:val="center"/>
          </w:tcPr>
          <w:p w14:paraId="67DBCB52" w14:textId="77777777" w:rsidR="001045BF" w:rsidRPr="001C4A8A" w:rsidRDefault="001045BF" w:rsidP="00BC6B54">
            <w:pPr>
              <w:snapToGri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C4A8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Коэффициент умножения тактовой частоты процессора</w:t>
            </w:r>
          </w:p>
        </w:tc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-5" w:type="dxa"/>
              <w:bottom w:w="0" w:type="dxa"/>
              <w:right w:w="0" w:type="dxa"/>
            </w:tcMar>
            <w:vAlign w:val="center"/>
          </w:tcPr>
          <w:p w14:paraId="7613ECF7" w14:textId="77777777" w:rsidR="001045BF" w:rsidRPr="001C4A8A" w:rsidRDefault="001045BF" w:rsidP="00BC6B54">
            <w:pPr>
              <w:snapToGrid w:val="0"/>
              <w:rPr>
                <w:rFonts w:ascii="Times New Roman" w:hAnsi="Times New Roman" w:cs="Times New Roman"/>
                <w:color w:val="000000"/>
                <w:sz w:val="28"/>
                <w:szCs w:val="28"/>
                <w:lang w:eastAsia="en-US"/>
              </w:rPr>
            </w:pPr>
          </w:p>
        </w:tc>
      </w:tr>
      <w:tr w:rsidR="001045BF" w:rsidRPr="00614A50" w14:paraId="561613EE" w14:textId="77777777" w:rsidTr="00BC6B54">
        <w:tc>
          <w:tcPr>
            <w:tcW w:w="80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A"/>
            </w:tcBorders>
            <w:shd w:val="clear" w:color="auto" w:fill="FFFFFF"/>
            <w:tcMar>
              <w:top w:w="0" w:type="dxa"/>
              <w:left w:w="-5" w:type="dxa"/>
              <w:bottom w:w="0" w:type="dxa"/>
              <w:right w:w="0" w:type="dxa"/>
            </w:tcMar>
            <w:vAlign w:val="center"/>
          </w:tcPr>
          <w:p w14:paraId="66D66F32" w14:textId="77777777" w:rsidR="001045BF" w:rsidRPr="001C4A8A" w:rsidRDefault="001045BF" w:rsidP="00BC6B54">
            <w:pPr>
              <w:snapToGrid w:val="0"/>
              <w:rPr>
                <w:rFonts w:ascii="Times New Roman" w:hAnsi="Times New Roman" w:cs="Times New Roman"/>
                <w:color w:val="000000"/>
                <w:sz w:val="28"/>
                <w:szCs w:val="28"/>
                <w:lang w:eastAsia="en-US"/>
              </w:rPr>
            </w:pPr>
            <w:r w:rsidRPr="001C4A8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Частота передачи данных процессором </w:t>
            </w:r>
            <w:proofErr w:type="gramStart"/>
            <w:r w:rsidRPr="001C4A8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 МГц</w:t>
            </w:r>
            <w:proofErr w:type="gramEnd"/>
            <w:r w:rsidRPr="001C4A8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</w:t>
            </w:r>
          </w:p>
        </w:tc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-5" w:type="dxa"/>
              <w:bottom w:w="0" w:type="dxa"/>
              <w:right w:w="0" w:type="dxa"/>
            </w:tcMar>
            <w:vAlign w:val="center"/>
          </w:tcPr>
          <w:p w14:paraId="4B74ACCD" w14:textId="77777777" w:rsidR="001045BF" w:rsidRPr="001C4A8A" w:rsidRDefault="001045BF" w:rsidP="00BC6B54">
            <w:pPr>
              <w:snapToGrid w:val="0"/>
              <w:rPr>
                <w:rFonts w:ascii="Times New Roman" w:hAnsi="Times New Roman" w:cs="Times New Roman"/>
                <w:color w:val="000000"/>
                <w:sz w:val="28"/>
                <w:szCs w:val="28"/>
                <w:lang w:eastAsia="en-US"/>
              </w:rPr>
            </w:pPr>
          </w:p>
        </w:tc>
      </w:tr>
      <w:tr w:rsidR="001045BF" w:rsidRPr="00614A50" w14:paraId="4315825F" w14:textId="77777777" w:rsidTr="00BC6B54">
        <w:tc>
          <w:tcPr>
            <w:tcW w:w="80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A"/>
            </w:tcBorders>
            <w:shd w:val="clear" w:color="auto" w:fill="FFFFFF"/>
            <w:tcMar>
              <w:top w:w="0" w:type="dxa"/>
              <w:left w:w="-5" w:type="dxa"/>
              <w:bottom w:w="0" w:type="dxa"/>
              <w:right w:w="0" w:type="dxa"/>
            </w:tcMar>
            <w:vAlign w:val="center"/>
          </w:tcPr>
          <w:p w14:paraId="28077B09" w14:textId="77777777" w:rsidR="001045BF" w:rsidRPr="001C4A8A" w:rsidRDefault="001045BF" w:rsidP="00BC6B54">
            <w:pPr>
              <w:snapToGri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C4A8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Разрядность системной шины (бит)</w:t>
            </w:r>
          </w:p>
        </w:tc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-5" w:type="dxa"/>
              <w:bottom w:w="0" w:type="dxa"/>
              <w:right w:w="0" w:type="dxa"/>
            </w:tcMar>
            <w:vAlign w:val="center"/>
          </w:tcPr>
          <w:p w14:paraId="4207DF7C" w14:textId="77777777" w:rsidR="001045BF" w:rsidRPr="001C4A8A" w:rsidRDefault="001045BF" w:rsidP="00BC6B54">
            <w:pPr>
              <w:snapToGrid w:val="0"/>
              <w:rPr>
                <w:rFonts w:ascii="Times New Roman" w:hAnsi="Times New Roman" w:cs="Times New Roman"/>
                <w:color w:val="000000"/>
                <w:sz w:val="28"/>
                <w:szCs w:val="28"/>
                <w:lang w:eastAsia="en-US"/>
              </w:rPr>
            </w:pPr>
          </w:p>
        </w:tc>
      </w:tr>
      <w:tr w:rsidR="001045BF" w:rsidRPr="00614A50" w14:paraId="3E3FB9A5" w14:textId="77777777" w:rsidTr="00BC6B54">
        <w:tc>
          <w:tcPr>
            <w:tcW w:w="80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A"/>
            </w:tcBorders>
            <w:shd w:val="clear" w:color="auto" w:fill="FFFFFF"/>
            <w:tcMar>
              <w:top w:w="0" w:type="dxa"/>
              <w:left w:w="-5" w:type="dxa"/>
              <w:bottom w:w="0" w:type="dxa"/>
              <w:right w:w="0" w:type="dxa"/>
            </w:tcMar>
            <w:vAlign w:val="center"/>
          </w:tcPr>
          <w:p w14:paraId="2B3746B0" w14:textId="77777777" w:rsidR="001045BF" w:rsidRPr="001C4A8A" w:rsidRDefault="001045BF" w:rsidP="00BC6B54">
            <w:pPr>
              <w:snapToGri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C4A8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Пропускная способность системной шины ()</w:t>
            </w:r>
          </w:p>
        </w:tc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-5" w:type="dxa"/>
              <w:bottom w:w="0" w:type="dxa"/>
              <w:right w:w="0" w:type="dxa"/>
            </w:tcMar>
            <w:vAlign w:val="center"/>
          </w:tcPr>
          <w:p w14:paraId="029F8F0E" w14:textId="77777777" w:rsidR="001045BF" w:rsidRPr="001C4A8A" w:rsidRDefault="001045BF" w:rsidP="00BC6B54">
            <w:pPr>
              <w:snapToGrid w:val="0"/>
              <w:rPr>
                <w:rFonts w:ascii="Times New Roman" w:hAnsi="Times New Roman" w:cs="Times New Roman"/>
                <w:color w:val="000000"/>
                <w:sz w:val="28"/>
                <w:szCs w:val="28"/>
                <w:lang w:eastAsia="en-US"/>
              </w:rPr>
            </w:pPr>
          </w:p>
        </w:tc>
      </w:tr>
      <w:tr w:rsidR="001045BF" w:rsidRPr="00614A50" w14:paraId="7DAA31B0" w14:textId="77777777" w:rsidTr="00BC6B54">
        <w:tc>
          <w:tcPr>
            <w:tcW w:w="80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A"/>
            </w:tcBorders>
            <w:shd w:val="clear" w:color="auto" w:fill="FFFFFF"/>
            <w:tcMar>
              <w:top w:w="0" w:type="dxa"/>
              <w:left w:w="-5" w:type="dxa"/>
              <w:bottom w:w="0" w:type="dxa"/>
              <w:right w:w="0" w:type="dxa"/>
            </w:tcMar>
            <w:vAlign w:val="center"/>
          </w:tcPr>
          <w:p w14:paraId="2DC1B334" w14:textId="77777777" w:rsidR="001045BF" w:rsidRPr="001C4A8A" w:rsidRDefault="001045BF" w:rsidP="00BC6B54">
            <w:pPr>
              <w:snapToGri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C4A8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Частота шины </w:t>
            </w:r>
            <w:proofErr w:type="gramStart"/>
            <w:r w:rsidRPr="001C4A8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памяти( МГц</w:t>
            </w:r>
            <w:proofErr w:type="gramEnd"/>
            <w:r w:rsidRPr="001C4A8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</w:t>
            </w:r>
          </w:p>
        </w:tc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-5" w:type="dxa"/>
              <w:bottom w:w="0" w:type="dxa"/>
              <w:right w:w="0" w:type="dxa"/>
            </w:tcMar>
            <w:vAlign w:val="center"/>
          </w:tcPr>
          <w:p w14:paraId="7B04AE93" w14:textId="77777777" w:rsidR="001045BF" w:rsidRPr="001C4A8A" w:rsidRDefault="001045BF" w:rsidP="00BC6B54">
            <w:pPr>
              <w:snapToGrid w:val="0"/>
              <w:rPr>
                <w:rFonts w:ascii="Times New Roman" w:hAnsi="Times New Roman" w:cs="Times New Roman"/>
                <w:color w:val="000000"/>
                <w:sz w:val="28"/>
                <w:szCs w:val="28"/>
                <w:lang w:eastAsia="en-US"/>
              </w:rPr>
            </w:pPr>
          </w:p>
        </w:tc>
      </w:tr>
      <w:tr w:rsidR="001045BF" w:rsidRPr="00614A50" w14:paraId="48FF9742" w14:textId="77777777" w:rsidTr="00BC6B54">
        <w:tc>
          <w:tcPr>
            <w:tcW w:w="80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A"/>
            </w:tcBorders>
            <w:shd w:val="clear" w:color="auto" w:fill="FFFFFF"/>
            <w:tcMar>
              <w:top w:w="0" w:type="dxa"/>
              <w:left w:w="-5" w:type="dxa"/>
              <w:bottom w:w="0" w:type="dxa"/>
              <w:right w:w="0" w:type="dxa"/>
            </w:tcMar>
            <w:vAlign w:val="center"/>
          </w:tcPr>
          <w:p w14:paraId="0541298C" w14:textId="77777777" w:rsidR="001045BF" w:rsidRPr="001C4A8A" w:rsidRDefault="001045BF" w:rsidP="00BC6B54">
            <w:pPr>
              <w:snapToGri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C4A8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Разрядность шины данных (бит)</w:t>
            </w:r>
          </w:p>
        </w:tc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-5" w:type="dxa"/>
              <w:bottom w:w="0" w:type="dxa"/>
              <w:right w:w="0" w:type="dxa"/>
            </w:tcMar>
            <w:vAlign w:val="center"/>
          </w:tcPr>
          <w:p w14:paraId="2FE39609" w14:textId="77777777" w:rsidR="001045BF" w:rsidRPr="001C4A8A" w:rsidRDefault="001045BF" w:rsidP="00BC6B54">
            <w:pPr>
              <w:snapToGrid w:val="0"/>
              <w:rPr>
                <w:rFonts w:ascii="Times New Roman" w:hAnsi="Times New Roman" w:cs="Times New Roman"/>
                <w:color w:val="000000"/>
                <w:sz w:val="28"/>
                <w:szCs w:val="28"/>
                <w:lang w:eastAsia="en-US"/>
              </w:rPr>
            </w:pPr>
          </w:p>
        </w:tc>
      </w:tr>
      <w:tr w:rsidR="001045BF" w:rsidRPr="00614A50" w14:paraId="5DC57B31" w14:textId="77777777" w:rsidTr="00BC6B54">
        <w:tc>
          <w:tcPr>
            <w:tcW w:w="80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A"/>
            </w:tcBorders>
            <w:shd w:val="clear" w:color="auto" w:fill="FFFFFF"/>
            <w:tcMar>
              <w:top w:w="0" w:type="dxa"/>
              <w:left w:w="-5" w:type="dxa"/>
              <w:bottom w:w="0" w:type="dxa"/>
              <w:right w:w="0" w:type="dxa"/>
            </w:tcMar>
            <w:vAlign w:val="center"/>
          </w:tcPr>
          <w:p w14:paraId="105A9D77" w14:textId="77777777" w:rsidR="001045BF" w:rsidRPr="001C4A8A" w:rsidRDefault="001045BF" w:rsidP="00BC6B54">
            <w:pPr>
              <w:snapToGri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C4A8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Пропускная способность шины </w:t>
            </w:r>
            <w:proofErr w:type="gramStart"/>
            <w:r w:rsidRPr="001C4A8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данных(</w:t>
            </w:r>
            <w:proofErr w:type="gramEnd"/>
            <w:r w:rsidRPr="001C4A8A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Gb</w:t>
            </w:r>
            <w:r w:rsidRPr="001C4A8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\</w:t>
            </w:r>
            <w:r w:rsidRPr="001C4A8A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c</w:t>
            </w:r>
            <w:r w:rsidRPr="001C4A8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</w:t>
            </w:r>
          </w:p>
        </w:tc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-5" w:type="dxa"/>
              <w:bottom w:w="0" w:type="dxa"/>
              <w:right w:w="0" w:type="dxa"/>
            </w:tcMar>
            <w:vAlign w:val="center"/>
          </w:tcPr>
          <w:p w14:paraId="7F579393" w14:textId="77777777" w:rsidR="001045BF" w:rsidRPr="001C4A8A" w:rsidRDefault="001045BF" w:rsidP="00BC6B54">
            <w:pPr>
              <w:snapToGrid w:val="0"/>
              <w:rPr>
                <w:rFonts w:ascii="Times New Roman" w:hAnsi="Times New Roman" w:cs="Times New Roman"/>
                <w:color w:val="000000"/>
                <w:sz w:val="28"/>
                <w:szCs w:val="28"/>
                <w:lang w:eastAsia="en-US"/>
              </w:rPr>
            </w:pPr>
          </w:p>
        </w:tc>
      </w:tr>
    </w:tbl>
    <w:p w14:paraId="7C13EC53" w14:textId="77777777" w:rsidR="001045BF" w:rsidRPr="001C4A8A" w:rsidRDefault="001045BF" w:rsidP="001045BF">
      <w:pPr>
        <w:ind w:firstLine="709"/>
        <w:jc w:val="both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</w:p>
    <w:p w14:paraId="235E3114" w14:textId="77777777" w:rsidR="001045BF" w:rsidRPr="001C4A8A" w:rsidRDefault="001045BF" w:rsidP="001045BF">
      <w:pPr>
        <w:ind w:firstLine="709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1C4A8A">
        <w:rPr>
          <w:rFonts w:ascii="Times New Roman" w:hAnsi="Times New Roman" w:cs="Times New Roman"/>
          <w:b/>
          <w:color w:val="000000"/>
          <w:sz w:val="28"/>
          <w:szCs w:val="28"/>
        </w:rPr>
        <w:t>2) Расчёт коэффициента умножения «К» тактовой частоты процессора</w:t>
      </w:r>
      <w:r w:rsidRPr="001C4A8A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14:paraId="6F8D88BB" w14:textId="77777777" w:rsidR="001045BF" w:rsidRPr="001C4A8A" w:rsidRDefault="001045BF" w:rsidP="001045BF">
      <w:pPr>
        <w:ind w:firstLine="709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1C4A8A">
        <w:rPr>
          <w:rFonts w:ascii="Times New Roman" w:hAnsi="Times New Roman" w:cs="Times New Roman"/>
          <w:color w:val="000000"/>
          <w:sz w:val="28"/>
          <w:szCs w:val="28"/>
        </w:rPr>
        <w:t>Известно, что частота процессора в несколько раз больше, чем базовая частота магистрали. Для согласования их работы вычисляют коэффициент умножения тактовой частоты «К», который предстоит рассчитать студенту по следующему алгоритму:</w:t>
      </w:r>
    </w:p>
    <w:p w14:paraId="23C35E2E" w14:textId="77777777" w:rsidR="001045BF" w:rsidRPr="001C4A8A" w:rsidRDefault="001045BF" w:rsidP="001045BF">
      <w:pPr>
        <w:ind w:firstLine="709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1C4A8A">
        <w:rPr>
          <w:rFonts w:ascii="Times New Roman" w:hAnsi="Times New Roman" w:cs="Times New Roman"/>
          <w:color w:val="000000"/>
          <w:sz w:val="28"/>
          <w:szCs w:val="28"/>
        </w:rPr>
        <w:t xml:space="preserve">- Выполняя двойной щелчок мышью на пунктах </w:t>
      </w:r>
      <w:proofErr w:type="spellStart"/>
      <w:r w:rsidRPr="001C4A8A">
        <w:rPr>
          <w:rFonts w:ascii="Times New Roman" w:hAnsi="Times New Roman" w:cs="Times New Roman"/>
          <w:color w:val="000000"/>
          <w:sz w:val="28"/>
          <w:szCs w:val="28"/>
        </w:rPr>
        <w:t>Desktopcomputer</w:t>
      </w:r>
      <w:proofErr w:type="spellEnd"/>
      <w:r w:rsidRPr="001C4A8A">
        <w:rPr>
          <w:rFonts w:ascii="Times New Roman" w:hAnsi="Times New Roman" w:cs="Times New Roman"/>
          <w:color w:val="000000"/>
          <w:sz w:val="28"/>
          <w:szCs w:val="28"/>
        </w:rPr>
        <w:t> /</w:t>
      </w:r>
      <w:proofErr w:type="spellStart"/>
      <w:r w:rsidRPr="001C4A8A">
        <w:rPr>
          <w:rFonts w:ascii="Times New Roman" w:hAnsi="Times New Roman" w:cs="Times New Roman"/>
          <w:color w:val="000000"/>
          <w:sz w:val="28"/>
          <w:szCs w:val="28"/>
        </w:rPr>
        <w:t>Motherboard</w:t>
      </w:r>
      <w:proofErr w:type="spellEnd"/>
      <w:r w:rsidRPr="001C4A8A">
        <w:rPr>
          <w:rFonts w:ascii="Times New Roman" w:hAnsi="Times New Roman" w:cs="Times New Roman"/>
          <w:color w:val="000000"/>
          <w:sz w:val="28"/>
          <w:szCs w:val="28"/>
        </w:rPr>
        <w:t> / CPU, добейтесь отображения информации о центральном процессоре компьютера.</w:t>
      </w:r>
    </w:p>
    <w:p w14:paraId="1900C216" w14:textId="77777777" w:rsidR="001045BF" w:rsidRPr="001C4A8A" w:rsidRDefault="001045BF" w:rsidP="001045BF">
      <w:pPr>
        <w:ind w:firstLine="709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1C4A8A">
        <w:rPr>
          <w:rFonts w:ascii="Times New Roman" w:hAnsi="Times New Roman" w:cs="Times New Roman"/>
          <w:color w:val="000000"/>
          <w:sz w:val="28"/>
          <w:szCs w:val="28"/>
        </w:rPr>
        <w:t>По данным определите частоту процессора в МГц (R1 - </w:t>
      </w:r>
      <w:proofErr w:type="spellStart"/>
      <w:r w:rsidRPr="001C4A8A">
        <w:rPr>
          <w:rFonts w:ascii="Times New Roman" w:hAnsi="Times New Roman" w:cs="Times New Roman"/>
          <w:color w:val="000000"/>
          <w:sz w:val="28"/>
          <w:szCs w:val="28"/>
        </w:rPr>
        <w:t>Size</w:t>
      </w:r>
      <w:proofErr w:type="spellEnd"/>
      <w:r w:rsidRPr="001C4A8A">
        <w:rPr>
          <w:rFonts w:ascii="Times New Roman" w:hAnsi="Times New Roman" w:cs="Times New Roman"/>
          <w:color w:val="000000"/>
          <w:sz w:val="28"/>
          <w:szCs w:val="28"/>
        </w:rPr>
        <w:t xml:space="preserve">) и частоту </w:t>
      </w:r>
      <w:proofErr w:type="gramStart"/>
      <w:r w:rsidRPr="001C4A8A">
        <w:rPr>
          <w:rFonts w:ascii="Times New Roman" w:hAnsi="Times New Roman" w:cs="Times New Roman"/>
          <w:color w:val="000000"/>
          <w:sz w:val="28"/>
          <w:szCs w:val="28"/>
        </w:rPr>
        <w:t>магистрали</w:t>
      </w:r>
      <w:proofErr w:type="gramEnd"/>
      <w:r w:rsidRPr="001C4A8A">
        <w:rPr>
          <w:rFonts w:ascii="Times New Roman" w:hAnsi="Times New Roman" w:cs="Times New Roman"/>
          <w:color w:val="000000"/>
          <w:sz w:val="28"/>
          <w:szCs w:val="28"/>
        </w:rPr>
        <w:t xml:space="preserve"> т. е. шины FSB (R2 - </w:t>
      </w:r>
      <w:proofErr w:type="spellStart"/>
      <w:r w:rsidRPr="001C4A8A">
        <w:rPr>
          <w:rFonts w:ascii="Times New Roman" w:hAnsi="Times New Roman" w:cs="Times New Roman"/>
          <w:color w:val="000000"/>
          <w:sz w:val="28"/>
          <w:szCs w:val="28"/>
        </w:rPr>
        <w:t>Clock</w:t>
      </w:r>
      <w:proofErr w:type="spellEnd"/>
      <w:r w:rsidRPr="001C4A8A">
        <w:rPr>
          <w:rFonts w:ascii="Times New Roman" w:hAnsi="Times New Roman" w:cs="Times New Roman"/>
          <w:color w:val="000000"/>
          <w:sz w:val="28"/>
          <w:szCs w:val="28"/>
        </w:rPr>
        <w:t>).</w:t>
      </w:r>
    </w:p>
    <w:p w14:paraId="4D228262" w14:textId="77777777" w:rsidR="001045BF" w:rsidRPr="001C4A8A" w:rsidRDefault="001045BF" w:rsidP="001045BF">
      <w:pPr>
        <w:ind w:firstLine="709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1C4A8A">
        <w:rPr>
          <w:rFonts w:ascii="Times New Roman" w:hAnsi="Times New Roman" w:cs="Times New Roman"/>
          <w:color w:val="000000"/>
          <w:sz w:val="28"/>
          <w:szCs w:val="28"/>
        </w:rPr>
        <w:t>- Рассчитайте коэффициент умножения тактовой частоты процессора K по формуле:</w:t>
      </w:r>
    </w:p>
    <w:p w14:paraId="3FF0D2E0" w14:textId="77777777" w:rsidR="001045BF" w:rsidRPr="00A9638A" w:rsidRDefault="001045BF" w:rsidP="001045BF">
      <w:pPr>
        <w:ind w:firstLine="709"/>
        <w:jc w:val="both"/>
        <w:textAlignment w:val="baseline"/>
        <w:rPr>
          <w:rFonts w:ascii="Times New Roman" w:hAnsi="Times New Roman" w:cs="Times New Roman"/>
          <w:color w:val="000000"/>
          <w:sz w:val="28"/>
          <w:szCs w:val="28"/>
          <w:vertAlign w:val="subscript"/>
        </w:rPr>
      </w:pPr>
      <w:r w:rsidRPr="001C4A8A">
        <w:rPr>
          <w:rFonts w:ascii="Times New Roman" w:hAnsi="Times New Roman" w:cs="Times New Roman"/>
          <w:color w:val="000000"/>
          <w:sz w:val="28"/>
          <w:szCs w:val="28"/>
        </w:rPr>
        <w:t xml:space="preserve">К= </w:t>
      </w:r>
      <w:proofErr w:type="spellStart"/>
      <w:r w:rsidRPr="001C4A8A">
        <w:rPr>
          <w:rFonts w:ascii="Times New Roman" w:hAnsi="Times New Roman" w:cs="Times New Roman"/>
          <w:color w:val="000000"/>
          <w:sz w:val="28"/>
          <w:szCs w:val="28"/>
          <w:lang w:val="en-US"/>
        </w:rPr>
        <w:t>F</w:t>
      </w:r>
      <w:r w:rsidRPr="001C4A8A"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cpu</w:t>
      </w:r>
      <w:proofErr w:type="spellEnd"/>
      <w:r w:rsidRPr="001C4A8A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 xml:space="preserve"> </w:t>
      </w:r>
      <w:r w:rsidRPr="001C4A8A">
        <w:rPr>
          <w:rFonts w:ascii="Times New Roman" w:hAnsi="Times New Roman" w:cs="Times New Roman"/>
          <w:color w:val="000000"/>
          <w:sz w:val="28"/>
          <w:szCs w:val="28"/>
        </w:rPr>
        <w:t>\</w:t>
      </w:r>
      <w:proofErr w:type="spellStart"/>
      <w:r w:rsidRPr="001C4A8A">
        <w:rPr>
          <w:rFonts w:ascii="Times New Roman" w:hAnsi="Times New Roman" w:cs="Times New Roman"/>
          <w:color w:val="000000"/>
          <w:sz w:val="28"/>
          <w:szCs w:val="28"/>
          <w:lang w:val="en-US"/>
        </w:rPr>
        <w:t>F</w:t>
      </w:r>
      <w:r w:rsidRPr="001C4A8A"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fsb</w:t>
      </w:r>
      <w:proofErr w:type="spellEnd"/>
    </w:p>
    <w:p w14:paraId="14D6BD16" w14:textId="77777777" w:rsidR="001045BF" w:rsidRPr="001C4A8A" w:rsidRDefault="001045BF" w:rsidP="001045BF">
      <w:pPr>
        <w:ind w:firstLine="709"/>
        <w:jc w:val="both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</w:p>
    <w:p w14:paraId="0D20A314" w14:textId="77777777" w:rsidR="001045BF" w:rsidRPr="001C4A8A" w:rsidRDefault="001045BF" w:rsidP="001045BF">
      <w:pPr>
        <w:ind w:firstLine="709"/>
        <w:jc w:val="both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1C4A8A">
        <w:rPr>
          <w:rFonts w:ascii="Times New Roman" w:hAnsi="Times New Roman" w:cs="Times New Roman"/>
          <w:color w:val="000000"/>
          <w:sz w:val="28"/>
          <w:szCs w:val="28"/>
        </w:rPr>
        <w:t xml:space="preserve">где </w:t>
      </w:r>
      <w:proofErr w:type="spellStart"/>
      <w:r w:rsidRPr="001C4A8A">
        <w:rPr>
          <w:rFonts w:ascii="Times New Roman" w:hAnsi="Times New Roman" w:cs="Times New Roman"/>
          <w:color w:val="000000"/>
          <w:sz w:val="28"/>
          <w:szCs w:val="28"/>
          <w:lang w:val="en-US"/>
        </w:rPr>
        <w:t>F</w:t>
      </w:r>
      <w:r w:rsidRPr="001C4A8A"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cpu</w:t>
      </w:r>
      <w:proofErr w:type="spellEnd"/>
      <w:r w:rsidRPr="001C4A8A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 xml:space="preserve"> </w:t>
      </w:r>
      <w:r w:rsidRPr="001C4A8A">
        <w:rPr>
          <w:rFonts w:ascii="Times New Roman" w:hAnsi="Times New Roman" w:cs="Times New Roman"/>
          <w:color w:val="000000"/>
          <w:sz w:val="28"/>
          <w:szCs w:val="28"/>
        </w:rPr>
        <w:t xml:space="preserve">- частота процессора  </w:t>
      </w:r>
    </w:p>
    <w:p w14:paraId="381CDE94" w14:textId="77777777" w:rsidR="001045BF" w:rsidRPr="001C4A8A" w:rsidRDefault="001045BF" w:rsidP="001045BF">
      <w:pPr>
        <w:ind w:firstLine="709"/>
        <w:jc w:val="both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1C4A8A">
        <w:rPr>
          <w:rFonts w:ascii="Times New Roman" w:hAnsi="Times New Roman" w:cs="Times New Roman"/>
          <w:color w:val="000000"/>
          <w:sz w:val="28"/>
          <w:szCs w:val="28"/>
        </w:rPr>
        <w:t xml:space="preserve">       </w:t>
      </w:r>
      <w:proofErr w:type="spellStart"/>
      <w:r w:rsidRPr="001C4A8A">
        <w:rPr>
          <w:rFonts w:ascii="Times New Roman" w:hAnsi="Times New Roman" w:cs="Times New Roman"/>
          <w:color w:val="000000"/>
          <w:sz w:val="28"/>
          <w:szCs w:val="28"/>
          <w:lang w:val="en-US"/>
        </w:rPr>
        <w:t>F</w:t>
      </w:r>
      <w:r w:rsidRPr="001C4A8A"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fsb</w:t>
      </w:r>
      <w:proofErr w:type="spellEnd"/>
      <w:r w:rsidRPr="001C4A8A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 xml:space="preserve"> </w:t>
      </w:r>
      <w:r w:rsidRPr="001C4A8A">
        <w:rPr>
          <w:rFonts w:ascii="Times New Roman" w:hAnsi="Times New Roman" w:cs="Times New Roman"/>
          <w:color w:val="000000"/>
          <w:sz w:val="28"/>
          <w:szCs w:val="28"/>
        </w:rPr>
        <w:t xml:space="preserve">- частота системной шины </w:t>
      </w:r>
    </w:p>
    <w:p w14:paraId="4693A2F7" w14:textId="77777777" w:rsidR="001045BF" w:rsidRPr="001C4A8A" w:rsidRDefault="001045BF" w:rsidP="001045BF">
      <w:pPr>
        <w:ind w:firstLine="709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1C4A8A">
        <w:rPr>
          <w:rFonts w:ascii="Times New Roman" w:hAnsi="Times New Roman" w:cs="Times New Roman"/>
          <w:color w:val="000000"/>
          <w:sz w:val="28"/>
          <w:szCs w:val="28"/>
        </w:rPr>
        <w:t xml:space="preserve">       К - коэффициент умножения </w:t>
      </w:r>
    </w:p>
    <w:p w14:paraId="28DFB759" w14:textId="77777777" w:rsidR="001045BF" w:rsidRPr="001C4A8A" w:rsidRDefault="001045BF" w:rsidP="001045BF">
      <w:pPr>
        <w:ind w:firstLine="709"/>
        <w:jc w:val="both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1C4A8A">
        <w:rPr>
          <w:rFonts w:ascii="Times New Roman" w:hAnsi="Times New Roman" w:cs="Times New Roman"/>
          <w:color w:val="000000"/>
          <w:sz w:val="28"/>
          <w:szCs w:val="28"/>
        </w:rPr>
        <w:t>Запишите данные в таблицу 5.1.</w:t>
      </w:r>
    </w:p>
    <w:p w14:paraId="29898E1A" w14:textId="77777777" w:rsidR="001045BF" w:rsidRPr="001C4A8A" w:rsidRDefault="001045BF" w:rsidP="001045BF">
      <w:pPr>
        <w:ind w:firstLine="709"/>
        <w:jc w:val="both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</w:p>
    <w:p w14:paraId="1D1D3AD6" w14:textId="77777777" w:rsidR="001045BF" w:rsidRPr="001C4A8A" w:rsidRDefault="001045BF" w:rsidP="001045BF">
      <w:pPr>
        <w:ind w:firstLine="709"/>
        <w:jc w:val="both"/>
        <w:textAlignment w:val="baseline"/>
        <w:rPr>
          <w:rFonts w:ascii="Times New Roman" w:hAnsi="Times New Roman" w:cs="Times New Roman"/>
          <w:b/>
          <w:bCs/>
          <w:sz w:val="28"/>
          <w:szCs w:val="28"/>
        </w:rPr>
      </w:pPr>
      <w:r w:rsidRPr="001C4A8A">
        <w:rPr>
          <w:rFonts w:ascii="Times New Roman" w:hAnsi="Times New Roman" w:cs="Times New Roman"/>
          <w:b/>
          <w:bCs/>
          <w:color w:val="000000"/>
          <w:sz w:val="28"/>
          <w:szCs w:val="28"/>
        </w:rPr>
        <w:t>3) Расчёт пропускной способности системной шины.</w:t>
      </w:r>
    </w:p>
    <w:p w14:paraId="0566F0D9" w14:textId="77777777" w:rsidR="001045BF" w:rsidRPr="001C4A8A" w:rsidRDefault="001045BF" w:rsidP="001045BF">
      <w:pPr>
        <w:ind w:firstLine="709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1C4A8A">
        <w:rPr>
          <w:rFonts w:ascii="Times New Roman" w:hAnsi="Times New Roman" w:cs="Times New Roman"/>
          <w:color w:val="000000"/>
          <w:sz w:val="28"/>
          <w:szCs w:val="28"/>
        </w:rPr>
        <w:t>Между северным мостом и процессором данные передаются по системной шине с частотой, превышающей частоту шины FSB в 4 раза.</w:t>
      </w:r>
    </w:p>
    <w:p w14:paraId="593264C9" w14:textId="77777777" w:rsidR="001045BF" w:rsidRPr="001C4A8A" w:rsidRDefault="001045BF" w:rsidP="001045BF">
      <w:pPr>
        <w:ind w:firstLine="709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1C4A8A">
        <w:rPr>
          <w:rFonts w:ascii="Times New Roman" w:hAnsi="Times New Roman" w:cs="Times New Roman"/>
          <w:color w:val="000000"/>
          <w:sz w:val="28"/>
          <w:szCs w:val="28"/>
        </w:rPr>
        <w:t>Узнайте с какой частотой процессор может получать и передавать данные: частота передачи данных процессором = частота шины FSB (МГц) 4.</w:t>
      </w:r>
    </w:p>
    <w:p w14:paraId="7D515672" w14:textId="77777777" w:rsidR="001045BF" w:rsidRPr="001C4A8A" w:rsidRDefault="001045BF" w:rsidP="001045BF">
      <w:pPr>
        <w:ind w:firstLine="709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1C4A8A">
        <w:rPr>
          <w:rFonts w:ascii="Times New Roman" w:hAnsi="Times New Roman" w:cs="Times New Roman"/>
          <w:color w:val="000000"/>
          <w:sz w:val="28"/>
          <w:szCs w:val="28"/>
        </w:rPr>
        <w:t>Рассчитайте пропускную способность системной шины, предварительно выяснив из отображаемой на экране информации разрядность шины, т. е. число бит, которое может быть передано за 1 секунду (B1 -</w:t>
      </w:r>
      <w:proofErr w:type="spellStart"/>
      <w:r w:rsidRPr="001C4A8A">
        <w:rPr>
          <w:rFonts w:ascii="Times New Roman" w:hAnsi="Times New Roman" w:cs="Times New Roman"/>
          <w:color w:val="000000"/>
          <w:sz w:val="28"/>
          <w:szCs w:val="28"/>
        </w:rPr>
        <w:t>Width</w:t>
      </w:r>
      <w:proofErr w:type="spellEnd"/>
      <w:r w:rsidRPr="001C4A8A">
        <w:rPr>
          <w:rFonts w:ascii="Times New Roman" w:hAnsi="Times New Roman" w:cs="Times New Roman"/>
          <w:color w:val="000000"/>
          <w:sz w:val="28"/>
          <w:szCs w:val="28"/>
        </w:rPr>
        <w:t xml:space="preserve">). Для расчёта воспользуйтесь формулой: </w:t>
      </w:r>
    </w:p>
    <w:p w14:paraId="346E550B" w14:textId="77777777" w:rsidR="001045BF" w:rsidRPr="001C4A8A" w:rsidRDefault="001045BF" w:rsidP="001045BF">
      <w:pPr>
        <w:ind w:firstLine="709"/>
        <w:jc w:val="both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</w:p>
    <w:p w14:paraId="07C143C4" w14:textId="77777777" w:rsidR="001045BF" w:rsidRPr="001C4A8A" w:rsidRDefault="001045BF" w:rsidP="001045BF">
      <w:pPr>
        <w:ind w:firstLine="709"/>
        <w:jc w:val="both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1C4A8A">
        <w:rPr>
          <w:rFonts w:ascii="Times New Roman" w:hAnsi="Times New Roman" w:cs="Times New Roman"/>
          <w:color w:val="000000"/>
          <w:sz w:val="28"/>
          <w:szCs w:val="28"/>
        </w:rPr>
        <w:t xml:space="preserve">Пропускная способность системной шины = частота передачи данных процессором * разрядность </w:t>
      </w:r>
      <w:proofErr w:type="gramStart"/>
      <w:r w:rsidRPr="001C4A8A">
        <w:rPr>
          <w:rFonts w:ascii="Times New Roman" w:hAnsi="Times New Roman" w:cs="Times New Roman"/>
          <w:color w:val="000000"/>
          <w:sz w:val="28"/>
          <w:szCs w:val="28"/>
        </w:rPr>
        <w:t>шины  (</w:t>
      </w:r>
      <w:proofErr w:type="gramEnd"/>
      <w:r w:rsidRPr="001C4A8A">
        <w:rPr>
          <w:rFonts w:ascii="Times New Roman" w:hAnsi="Times New Roman" w:cs="Times New Roman"/>
          <w:color w:val="000000"/>
          <w:sz w:val="28"/>
          <w:szCs w:val="28"/>
        </w:rPr>
        <w:t>бит).</w:t>
      </w:r>
    </w:p>
    <w:p w14:paraId="1C517598" w14:textId="77777777" w:rsidR="001045BF" w:rsidRPr="001C4A8A" w:rsidRDefault="001045BF" w:rsidP="001045BF">
      <w:pPr>
        <w:ind w:firstLine="709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</w:p>
    <w:p w14:paraId="7C191551" w14:textId="77777777" w:rsidR="001045BF" w:rsidRPr="001C4A8A" w:rsidRDefault="001045BF" w:rsidP="001045BF">
      <w:pPr>
        <w:ind w:firstLine="709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hyperlink r:id="rId19">
        <w:r w:rsidRPr="001C4A8A">
          <w:rPr>
            <w:rStyle w:val="-"/>
            <w:rFonts w:ascii="Times New Roman" w:hAnsi="Times New Roman" w:cs="Times New Roman"/>
            <w:color w:val="000000"/>
            <w:sz w:val="28"/>
            <w:szCs w:val="28"/>
          </w:rPr>
          <w:t>Ответ</w:t>
        </w:r>
      </w:hyperlink>
      <w:r w:rsidRPr="001C4A8A">
        <w:rPr>
          <w:rStyle w:val="-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C4A8A">
        <w:rPr>
          <w:rFonts w:ascii="Times New Roman" w:hAnsi="Times New Roman" w:cs="Times New Roman"/>
          <w:color w:val="000000"/>
          <w:sz w:val="28"/>
          <w:szCs w:val="28"/>
        </w:rPr>
        <w:t xml:space="preserve">запишите в </w:t>
      </w:r>
      <w:r w:rsidRPr="001C4A8A">
        <w:rPr>
          <w:rFonts w:ascii="Times New Roman" w:hAnsi="Times New Roman" w:cs="Times New Roman"/>
          <w:color w:val="000000"/>
          <w:sz w:val="28"/>
          <w:szCs w:val="28"/>
          <w:lang w:val="en-US"/>
        </w:rPr>
        <w:t>Gb</w:t>
      </w:r>
      <w:r w:rsidRPr="001C4A8A">
        <w:rPr>
          <w:rFonts w:ascii="Times New Roman" w:hAnsi="Times New Roman" w:cs="Times New Roman"/>
          <w:color w:val="000000"/>
          <w:sz w:val="28"/>
          <w:szCs w:val="28"/>
        </w:rPr>
        <w:t xml:space="preserve">/с. </w:t>
      </w:r>
    </w:p>
    <w:p w14:paraId="6953C11B" w14:textId="77777777" w:rsidR="001045BF" w:rsidRPr="001C4A8A" w:rsidRDefault="001045BF" w:rsidP="001045BF">
      <w:pPr>
        <w:ind w:firstLine="709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</w:p>
    <w:p w14:paraId="4D240C3D" w14:textId="77777777" w:rsidR="001045BF" w:rsidRPr="001C4A8A" w:rsidRDefault="001045BF" w:rsidP="001045BF">
      <w:pPr>
        <w:pStyle w:val="a6"/>
        <w:spacing w:after="0" w:line="240" w:lineRule="auto"/>
        <w:ind w:left="0" w:firstLine="709"/>
        <w:jc w:val="both"/>
        <w:textAlignment w:val="baseline"/>
        <w:rPr>
          <w:rFonts w:ascii="Times New Roman" w:hAnsi="Times New Roman"/>
          <w:b/>
          <w:bCs/>
          <w:sz w:val="28"/>
          <w:szCs w:val="28"/>
        </w:rPr>
      </w:pPr>
      <w:r w:rsidRPr="001C4A8A">
        <w:rPr>
          <w:rFonts w:ascii="Times New Roman" w:hAnsi="Times New Roman"/>
          <w:b/>
          <w:color w:val="000000"/>
          <w:sz w:val="28"/>
          <w:szCs w:val="28"/>
        </w:rPr>
        <w:t>4) Расчёт пропускной способности шины данных.</w:t>
      </w:r>
    </w:p>
    <w:p w14:paraId="7AF65B6B" w14:textId="77777777" w:rsidR="001045BF" w:rsidRPr="001C4A8A" w:rsidRDefault="001045BF" w:rsidP="001045BF">
      <w:pPr>
        <w:ind w:firstLine="709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1C4A8A">
        <w:rPr>
          <w:rFonts w:ascii="Times New Roman" w:hAnsi="Times New Roman" w:cs="Times New Roman"/>
          <w:color w:val="000000"/>
          <w:sz w:val="28"/>
          <w:szCs w:val="28"/>
        </w:rPr>
        <w:t>Обмен данными между процессором и оперативной памятью производиться по шине памяти, частота которой может быть в 2 раза меньше, чем частота шины процессора.</w:t>
      </w:r>
    </w:p>
    <w:p w14:paraId="581E2137" w14:textId="77777777" w:rsidR="001045BF" w:rsidRPr="001C4A8A" w:rsidRDefault="001045BF" w:rsidP="001045BF">
      <w:pPr>
        <w:ind w:firstLine="709"/>
        <w:jc w:val="both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1C4A8A">
        <w:rPr>
          <w:rFonts w:ascii="Times New Roman" w:hAnsi="Times New Roman" w:cs="Times New Roman"/>
          <w:color w:val="000000"/>
          <w:sz w:val="28"/>
          <w:szCs w:val="28"/>
        </w:rPr>
        <w:t xml:space="preserve">Вычислите частоту шины </w:t>
      </w:r>
      <w:proofErr w:type="gramStart"/>
      <w:r w:rsidRPr="001C4A8A">
        <w:rPr>
          <w:rFonts w:ascii="Times New Roman" w:hAnsi="Times New Roman" w:cs="Times New Roman"/>
          <w:color w:val="000000"/>
          <w:sz w:val="28"/>
          <w:szCs w:val="28"/>
        </w:rPr>
        <w:t>памяти :</w:t>
      </w:r>
      <w:proofErr w:type="gramEnd"/>
    </w:p>
    <w:p w14:paraId="16ED12E0" w14:textId="77777777" w:rsidR="001045BF" w:rsidRPr="001C4A8A" w:rsidRDefault="001045BF" w:rsidP="001045BF">
      <w:pPr>
        <w:ind w:firstLine="709"/>
        <w:jc w:val="both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</w:p>
    <w:p w14:paraId="1FF9D153" w14:textId="77777777" w:rsidR="001045BF" w:rsidRPr="001C4A8A" w:rsidRDefault="001045BF" w:rsidP="001045BF">
      <w:pPr>
        <w:ind w:firstLine="709"/>
        <w:jc w:val="both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1C4A8A">
        <w:rPr>
          <w:rFonts w:ascii="Times New Roman" w:hAnsi="Times New Roman" w:cs="Times New Roman"/>
          <w:color w:val="000000"/>
          <w:sz w:val="28"/>
          <w:szCs w:val="28"/>
        </w:rPr>
        <w:t xml:space="preserve">частота шины памяти =частота передачи данных </w:t>
      </w:r>
      <w:proofErr w:type="gramStart"/>
      <w:r w:rsidRPr="001C4A8A">
        <w:rPr>
          <w:rFonts w:ascii="Times New Roman" w:hAnsi="Times New Roman" w:cs="Times New Roman"/>
          <w:color w:val="000000"/>
          <w:sz w:val="28"/>
          <w:szCs w:val="28"/>
        </w:rPr>
        <w:t>процессором  /</w:t>
      </w:r>
      <w:proofErr w:type="gramEnd"/>
      <w:r w:rsidRPr="001C4A8A">
        <w:rPr>
          <w:rFonts w:ascii="Times New Roman" w:hAnsi="Times New Roman" w:cs="Times New Roman"/>
          <w:color w:val="000000"/>
          <w:sz w:val="28"/>
          <w:szCs w:val="28"/>
        </w:rPr>
        <w:t xml:space="preserve"> 2 </w:t>
      </w:r>
    </w:p>
    <w:p w14:paraId="4DE02E99" w14:textId="77777777" w:rsidR="001045BF" w:rsidRPr="001C4A8A" w:rsidRDefault="001045BF" w:rsidP="001045BF">
      <w:pPr>
        <w:ind w:firstLine="709"/>
        <w:jc w:val="both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</w:p>
    <w:p w14:paraId="2C688E6E" w14:textId="77777777" w:rsidR="001045BF" w:rsidRPr="001C4A8A" w:rsidRDefault="001045BF" w:rsidP="001045BF">
      <w:pPr>
        <w:ind w:firstLine="709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1C4A8A">
        <w:rPr>
          <w:rFonts w:ascii="Times New Roman" w:hAnsi="Times New Roman" w:cs="Times New Roman"/>
          <w:color w:val="000000"/>
          <w:sz w:val="28"/>
          <w:szCs w:val="28"/>
        </w:rPr>
        <w:t xml:space="preserve">Двойным щелчком мыши раскройте меню </w:t>
      </w:r>
      <w:proofErr w:type="spellStart"/>
      <w:r w:rsidRPr="001C4A8A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Systemmemory</w:t>
      </w:r>
      <w:proofErr w:type="spellEnd"/>
      <w:r w:rsidRPr="001C4A8A">
        <w:rPr>
          <w:rFonts w:ascii="Times New Roman" w:hAnsi="Times New Roman" w:cs="Times New Roman"/>
          <w:color w:val="000000"/>
          <w:sz w:val="28"/>
          <w:szCs w:val="28"/>
        </w:rPr>
        <w:t xml:space="preserve"> → </w:t>
      </w:r>
      <w:r w:rsidRPr="001C4A8A">
        <w:rPr>
          <w:rFonts w:ascii="Times New Roman" w:hAnsi="Times New Roman" w:cs="Times New Roman"/>
          <w:color w:val="000000"/>
          <w:sz w:val="28"/>
          <w:szCs w:val="28"/>
          <w:lang w:val="en-US"/>
        </w:rPr>
        <w:t>DIMMSDRAM</w:t>
      </w:r>
      <w:r w:rsidRPr="001C4A8A">
        <w:rPr>
          <w:rFonts w:ascii="Times New Roman" w:hAnsi="Times New Roman" w:cs="Times New Roman"/>
          <w:color w:val="000000"/>
          <w:sz w:val="28"/>
          <w:szCs w:val="28"/>
        </w:rPr>
        <w:t xml:space="preserve"> и узнайте разрядность шины данных (-</w:t>
      </w:r>
      <w:r w:rsidRPr="001C4A8A">
        <w:rPr>
          <w:rFonts w:ascii="Times New Roman" w:hAnsi="Times New Roman" w:cs="Times New Roman"/>
          <w:color w:val="000000"/>
          <w:sz w:val="28"/>
          <w:szCs w:val="28"/>
          <w:lang w:val="en-US"/>
        </w:rPr>
        <w:t> Width</w:t>
      </w:r>
      <w:proofErr w:type="gramStart"/>
      <w:r w:rsidRPr="001C4A8A">
        <w:rPr>
          <w:rFonts w:ascii="Times New Roman" w:hAnsi="Times New Roman" w:cs="Times New Roman"/>
          <w:color w:val="000000"/>
          <w:sz w:val="28"/>
          <w:szCs w:val="28"/>
        </w:rPr>
        <w:t>) .</w:t>
      </w:r>
      <w:proofErr w:type="gramEnd"/>
    </w:p>
    <w:p w14:paraId="422CEC8D" w14:textId="77777777" w:rsidR="001045BF" w:rsidRPr="001C4A8A" w:rsidRDefault="001045BF" w:rsidP="001045BF">
      <w:pPr>
        <w:ind w:firstLine="709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1C4A8A">
        <w:rPr>
          <w:rFonts w:ascii="Times New Roman" w:hAnsi="Times New Roman" w:cs="Times New Roman"/>
          <w:color w:val="000000"/>
          <w:sz w:val="28"/>
          <w:szCs w:val="28"/>
        </w:rPr>
        <w:t xml:space="preserve">Рассчитайте пропускную способность шины </w:t>
      </w:r>
      <w:proofErr w:type="gramStart"/>
      <w:r w:rsidRPr="001C4A8A">
        <w:rPr>
          <w:rFonts w:ascii="Times New Roman" w:hAnsi="Times New Roman" w:cs="Times New Roman"/>
          <w:color w:val="000000"/>
          <w:sz w:val="28"/>
          <w:szCs w:val="28"/>
        </w:rPr>
        <w:t>данных  по</w:t>
      </w:r>
      <w:proofErr w:type="gramEnd"/>
      <w:r w:rsidRPr="001C4A8A">
        <w:rPr>
          <w:rFonts w:ascii="Times New Roman" w:hAnsi="Times New Roman" w:cs="Times New Roman"/>
          <w:color w:val="000000"/>
          <w:sz w:val="28"/>
          <w:szCs w:val="28"/>
        </w:rPr>
        <w:t xml:space="preserve"> формуле: </w:t>
      </w:r>
    </w:p>
    <w:p w14:paraId="507BA7DA" w14:textId="77777777" w:rsidR="001045BF" w:rsidRPr="001C4A8A" w:rsidRDefault="001045BF" w:rsidP="001045BF">
      <w:pPr>
        <w:ind w:firstLine="709"/>
        <w:jc w:val="both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</w:p>
    <w:p w14:paraId="32E32CBD" w14:textId="77777777" w:rsidR="001045BF" w:rsidRPr="001C4A8A" w:rsidRDefault="001045BF" w:rsidP="001045BF">
      <w:pPr>
        <w:ind w:firstLine="709"/>
        <w:jc w:val="both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1C4A8A">
        <w:rPr>
          <w:rFonts w:ascii="Times New Roman" w:hAnsi="Times New Roman" w:cs="Times New Roman"/>
          <w:color w:val="000000"/>
          <w:sz w:val="28"/>
          <w:szCs w:val="28"/>
        </w:rPr>
        <w:t xml:space="preserve">пропускная способность шины данных =частота шины памяти * разрядность. </w:t>
      </w:r>
    </w:p>
    <w:p w14:paraId="503820A2" w14:textId="77777777" w:rsidR="001045BF" w:rsidRPr="001C4A8A" w:rsidRDefault="001045BF" w:rsidP="001045BF">
      <w:pPr>
        <w:ind w:firstLine="709"/>
        <w:jc w:val="both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</w:p>
    <w:p w14:paraId="1448B5C1" w14:textId="77777777" w:rsidR="001045BF" w:rsidRPr="001C4A8A" w:rsidRDefault="001045BF" w:rsidP="001045BF">
      <w:pPr>
        <w:ind w:firstLine="709"/>
        <w:jc w:val="both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1C4A8A">
        <w:rPr>
          <w:rFonts w:ascii="Times New Roman" w:hAnsi="Times New Roman" w:cs="Times New Roman"/>
          <w:color w:val="000000"/>
          <w:sz w:val="28"/>
          <w:szCs w:val="28"/>
        </w:rPr>
        <w:t xml:space="preserve">Ответ запишите в </w:t>
      </w:r>
      <w:r w:rsidRPr="001C4A8A">
        <w:rPr>
          <w:rFonts w:ascii="Times New Roman" w:hAnsi="Times New Roman" w:cs="Times New Roman"/>
          <w:color w:val="000000"/>
          <w:sz w:val="28"/>
          <w:szCs w:val="28"/>
          <w:lang w:val="en-US"/>
        </w:rPr>
        <w:t>Gb</w:t>
      </w:r>
      <w:r w:rsidRPr="001C4A8A">
        <w:rPr>
          <w:rFonts w:ascii="Times New Roman" w:hAnsi="Times New Roman" w:cs="Times New Roman"/>
          <w:color w:val="000000"/>
          <w:sz w:val="28"/>
          <w:szCs w:val="28"/>
        </w:rPr>
        <w:t>/с.</w:t>
      </w:r>
    </w:p>
    <w:p w14:paraId="44716ADB" w14:textId="77777777" w:rsidR="001045BF" w:rsidRPr="001C4A8A" w:rsidRDefault="001045BF" w:rsidP="001045BF">
      <w:pPr>
        <w:ind w:firstLine="709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</w:p>
    <w:p w14:paraId="4E1D20CF" w14:textId="77777777" w:rsidR="001045BF" w:rsidRPr="001C4A8A" w:rsidRDefault="001045BF" w:rsidP="001045BF">
      <w:pPr>
        <w:shd w:val="clear" w:color="auto" w:fill="FFFFFF"/>
        <w:tabs>
          <w:tab w:val="left" w:pos="993"/>
        </w:tabs>
        <w:ind w:firstLine="709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1C4A8A">
        <w:rPr>
          <w:rFonts w:ascii="Times New Roman" w:hAnsi="Times New Roman" w:cs="Times New Roman"/>
          <w:b/>
          <w:bCs/>
          <w:color w:val="000000"/>
          <w:sz w:val="28"/>
          <w:szCs w:val="28"/>
        </w:rPr>
        <w:t>5.5 Содержание отчета</w:t>
      </w:r>
    </w:p>
    <w:p w14:paraId="4E808974" w14:textId="77777777" w:rsidR="001045BF" w:rsidRPr="001C4A8A" w:rsidRDefault="001045BF" w:rsidP="001045BF">
      <w:pPr>
        <w:shd w:val="clear" w:color="auto" w:fill="FFFFFF"/>
        <w:tabs>
          <w:tab w:val="left" w:pos="993"/>
        </w:tabs>
        <w:ind w:firstLine="709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1C4A8A">
        <w:rPr>
          <w:rFonts w:ascii="Times New Roman" w:hAnsi="Times New Roman" w:cs="Times New Roman"/>
          <w:bCs/>
          <w:color w:val="000000"/>
          <w:sz w:val="28"/>
          <w:szCs w:val="28"/>
        </w:rPr>
        <w:t>В отчете следует указать:</w:t>
      </w:r>
    </w:p>
    <w:p w14:paraId="34260254" w14:textId="77777777" w:rsidR="001045BF" w:rsidRPr="001C4A8A" w:rsidRDefault="001045BF" w:rsidP="001045BF">
      <w:pPr>
        <w:numPr>
          <w:ilvl w:val="0"/>
          <w:numId w:val="2"/>
        </w:numPr>
        <w:shd w:val="clear" w:color="auto" w:fill="FFFFFF"/>
        <w:tabs>
          <w:tab w:val="clear" w:pos="720"/>
          <w:tab w:val="num" w:pos="993"/>
        </w:tabs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C4A8A">
        <w:rPr>
          <w:rFonts w:ascii="Times New Roman" w:hAnsi="Times New Roman" w:cs="Times New Roman"/>
          <w:color w:val="000000"/>
          <w:sz w:val="28"/>
          <w:szCs w:val="28"/>
        </w:rPr>
        <w:t>Цель работы</w:t>
      </w:r>
    </w:p>
    <w:p w14:paraId="31342C87" w14:textId="77777777" w:rsidR="001045BF" w:rsidRPr="001C4A8A" w:rsidRDefault="001045BF" w:rsidP="001045BF">
      <w:pPr>
        <w:numPr>
          <w:ilvl w:val="0"/>
          <w:numId w:val="2"/>
        </w:numPr>
        <w:shd w:val="clear" w:color="auto" w:fill="FFFFFF"/>
        <w:tabs>
          <w:tab w:val="clear" w:pos="720"/>
          <w:tab w:val="num" w:pos="993"/>
        </w:tabs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C4A8A">
        <w:rPr>
          <w:rFonts w:ascii="Times New Roman" w:hAnsi="Times New Roman" w:cs="Times New Roman"/>
          <w:color w:val="000000"/>
          <w:sz w:val="28"/>
          <w:szCs w:val="28"/>
        </w:rPr>
        <w:t>Программно-аппаратные средства, используемые при выполнении работы.</w:t>
      </w:r>
    </w:p>
    <w:p w14:paraId="399D12FB" w14:textId="77777777" w:rsidR="001045BF" w:rsidRPr="001C4A8A" w:rsidRDefault="001045BF" w:rsidP="001045BF">
      <w:pPr>
        <w:numPr>
          <w:ilvl w:val="0"/>
          <w:numId w:val="2"/>
        </w:numPr>
        <w:shd w:val="clear" w:color="auto" w:fill="FFFFFF"/>
        <w:tabs>
          <w:tab w:val="clear" w:pos="720"/>
          <w:tab w:val="num" w:pos="993"/>
        </w:tabs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C4A8A">
        <w:rPr>
          <w:rFonts w:ascii="Times New Roman" w:hAnsi="Times New Roman" w:cs="Times New Roman"/>
          <w:color w:val="000000"/>
          <w:sz w:val="28"/>
          <w:szCs w:val="28"/>
        </w:rPr>
        <w:t>Основную часть (описание самой работы), выполненную согласно следующих требований:</w:t>
      </w:r>
    </w:p>
    <w:p w14:paraId="59EDFC27" w14:textId="77777777" w:rsidR="001045BF" w:rsidRPr="001C4A8A" w:rsidRDefault="001045BF" w:rsidP="001045BF">
      <w:pPr>
        <w:pStyle w:val="a5"/>
        <w:numPr>
          <w:ilvl w:val="0"/>
          <w:numId w:val="6"/>
        </w:numPr>
        <w:tabs>
          <w:tab w:val="num" w:pos="993"/>
        </w:tabs>
        <w:spacing w:before="0"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2" w:name="__DdeLink__2343_4318242991111"/>
      <w:bookmarkEnd w:id="2"/>
      <w:r w:rsidRPr="001C4A8A">
        <w:rPr>
          <w:rFonts w:ascii="Times New Roman" w:hAnsi="Times New Roman" w:cs="Times New Roman"/>
          <w:color w:val="000000"/>
          <w:sz w:val="28"/>
          <w:szCs w:val="28"/>
        </w:rPr>
        <w:t>Наличие заполненных таблиц.</w:t>
      </w:r>
    </w:p>
    <w:p w14:paraId="19EF3D43" w14:textId="77777777" w:rsidR="001045BF" w:rsidRPr="001C4A8A" w:rsidRDefault="001045BF" w:rsidP="001045BF">
      <w:pPr>
        <w:pStyle w:val="a5"/>
        <w:numPr>
          <w:ilvl w:val="0"/>
          <w:numId w:val="6"/>
        </w:numPr>
        <w:tabs>
          <w:tab w:val="num" w:pos="993"/>
        </w:tabs>
        <w:spacing w:before="0"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C4A8A">
        <w:rPr>
          <w:rFonts w:ascii="Times New Roman" w:hAnsi="Times New Roman" w:cs="Times New Roman"/>
          <w:color w:val="000000"/>
          <w:sz w:val="28"/>
          <w:szCs w:val="28"/>
        </w:rPr>
        <w:t>Наличие копий выполнения основных тестовых задач.</w:t>
      </w:r>
    </w:p>
    <w:p w14:paraId="0A0DE5B2" w14:textId="77777777" w:rsidR="001045BF" w:rsidRPr="001C4A8A" w:rsidRDefault="001045BF" w:rsidP="001045BF">
      <w:pPr>
        <w:numPr>
          <w:ilvl w:val="0"/>
          <w:numId w:val="2"/>
        </w:numPr>
        <w:shd w:val="clear" w:color="auto" w:fill="FFFFFF"/>
        <w:tabs>
          <w:tab w:val="clear" w:pos="720"/>
          <w:tab w:val="num" w:pos="993"/>
        </w:tabs>
        <w:ind w:left="0" w:firstLine="709"/>
        <w:jc w:val="both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1C4A8A">
        <w:rPr>
          <w:rFonts w:ascii="Times New Roman" w:hAnsi="Times New Roman" w:cs="Times New Roman"/>
          <w:color w:val="000000"/>
          <w:spacing w:val="-1"/>
          <w:sz w:val="28"/>
          <w:szCs w:val="28"/>
        </w:rPr>
        <w:t>Заключение (выводы)</w:t>
      </w:r>
    </w:p>
    <w:p w14:paraId="52319389" w14:textId="77777777" w:rsidR="001045BF" w:rsidRPr="001C4A8A" w:rsidRDefault="001045BF" w:rsidP="001045BF">
      <w:pPr>
        <w:shd w:val="clear" w:color="auto" w:fill="FFFFFF"/>
        <w:ind w:firstLine="709"/>
        <w:jc w:val="both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</w:p>
    <w:p w14:paraId="52F5DF9C" w14:textId="77777777" w:rsidR="001045BF" w:rsidRPr="001C4A8A" w:rsidRDefault="001045BF" w:rsidP="001045BF">
      <w:pPr>
        <w:ind w:firstLine="709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1C4A8A">
        <w:rPr>
          <w:rFonts w:ascii="Times New Roman" w:hAnsi="Times New Roman" w:cs="Times New Roman"/>
          <w:b/>
          <w:bCs/>
          <w:color w:val="000000"/>
          <w:sz w:val="28"/>
          <w:szCs w:val="28"/>
        </w:rPr>
        <w:t>5.</w:t>
      </w:r>
      <w:r w:rsidRPr="001C4A8A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6</w:t>
      </w:r>
      <w:r w:rsidRPr="001C4A8A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Контрольные вопросы</w:t>
      </w:r>
    </w:p>
    <w:p w14:paraId="3D9052A4" w14:textId="77777777" w:rsidR="001045BF" w:rsidRPr="001C4A8A" w:rsidRDefault="001045BF" w:rsidP="001045BF">
      <w:pPr>
        <w:pStyle w:val="a6"/>
        <w:numPr>
          <w:ilvl w:val="0"/>
          <w:numId w:val="1"/>
        </w:numPr>
        <w:tabs>
          <w:tab w:val="clear" w:pos="720"/>
          <w:tab w:val="num" w:pos="993"/>
        </w:tabs>
        <w:spacing w:after="0" w:line="240" w:lineRule="auto"/>
        <w:ind w:left="0" w:firstLine="709"/>
        <w:jc w:val="both"/>
        <w:textAlignment w:val="baseline"/>
        <w:rPr>
          <w:rFonts w:ascii="Times New Roman" w:eastAsia="Times New Roman" w:hAnsi="Times New Roman"/>
          <w:sz w:val="28"/>
          <w:szCs w:val="28"/>
          <w:lang w:eastAsia="ru-RU"/>
        </w:rPr>
      </w:pPr>
      <w:r w:rsidRPr="001C4A8A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Что определяют разрядности шины данных и шины адреса?</w:t>
      </w:r>
    </w:p>
    <w:p w14:paraId="64BF37CA" w14:textId="77777777" w:rsidR="001045BF" w:rsidRPr="001C4A8A" w:rsidRDefault="001045BF" w:rsidP="001045BF">
      <w:pPr>
        <w:pStyle w:val="a6"/>
        <w:numPr>
          <w:ilvl w:val="0"/>
          <w:numId w:val="1"/>
        </w:numPr>
        <w:tabs>
          <w:tab w:val="clear" w:pos="720"/>
          <w:tab w:val="num" w:pos="993"/>
        </w:tabs>
        <w:spacing w:after="0" w:line="240" w:lineRule="auto"/>
        <w:ind w:left="0" w:firstLine="709"/>
        <w:jc w:val="both"/>
        <w:textAlignment w:val="baseline"/>
        <w:rPr>
          <w:rFonts w:ascii="Times New Roman" w:hAnsi="Times New Roman"/>
          <w:sz w:val="28"/>
          <w:szCs w:val="28"/>
        </w:rPr>
      </w:pPr>
      <w:r w:rsidRPr="001C4A8A">
        <w:rPr>
          <w:rFonts w:ascii="Times New Roman" w:eastAsia="Times New Roman" w:hAnsi="Times New Roman"/>
          <w:sz w:val="28"/>
          <w:szCs w:val="28"/>
          <w:lang w:eastAsia="ru-RU"/>
        </w:rPr>
        <w:t xml:space="preserve">Чем архитектурно различаются между собой системная шина </w:t>
      </w:r>
      <w:proofErr w:type="gramStart"/>
      <w:r w:rsidRPr="001C4A8A">
        <w:rPr>
          <w:rFonts w:ascii="Times New Roman" w:eastAsia="Times New Roman" w:hAnsi="Times New Roman"/>
          <w:sz w:val="28"/>
          <w:szCs w:val="28"/>
          <w:lang w:eastAsia="ru-RU"/>
        </w:rPr>
        <w:t>FSB,  системная</w:t>
      </w:r>
      <w:proofErr w:type="gramEnd"/>
      <w:r w:rsidRPr="001C4A8A">
        <w:rPr>
          <w:rFonts w:ascii="Times New Roman" w:eastAsia="Times New Roman" w:hAnsi="Times New Roman"/>
          <w:sz w:val="28"/>
          <w:szCs w:val="28"/>
          <w:lang w:eastAsia="ru-RU"/>
        </w:rPr>
        <w:t xml:space="preserve"> шина </w:t>
      </w:r>
      <w:r w:rsidRPr="001C4A8A">
        <w:rPr>
          <w:rFonts w:ascii="Times New Roman" w:eastAsia="Times New Roman" w:hAnsi="Times New Roman"/>
          <w:sz w:val="28"/>
          <w:szCs w:val="28"/>
          <w:lang w:val="en-US" w:eastAsia="ru-RU"/>
        </w:rPr>
        <w:t>QPI</w:t>
      </w:r>
      <w:r w:rsidRPr="001C4A8A">
        <w:rPr>
          <w:rFonts w:ascii="Times New Roman" w:eastAsia="Times New Roman" w:hAnsi="Times New Roman"/>
          <w:sz w:val="28"/>
          <w:szCs w:val="28"/>
          <w:lang w:eastAsia="ru-RU"/>
        </w:rPr>
        <w:t xml:space="preserve">, системная шина </w:t>
      </w:r>
      <w:r w:rsidRPr="001C4A8A">
        <w:rPr>
          <w:rFonts w:ascii="Times New Roman" w:eastAsia="Times New Roman" w:hAnsi="Times New Roman"/>
          <w:sz w:val="28"/>
          <w:szCs w:val="28"/>
          <w:lang w:val="en-US" w:eastAsia="ru-RU"/>
        </w:rPr>
        <w:t>HT</w:t>
      </w:r>
      <w:r w:rsidRPr="001C4A8A">
        <w:rPr>
          <w:rFonts w:ascii="Times New Roman" w:eastAsia="Times New Roman" w:hAnsi="Times New Roman"/>
          <w:sz w:val="28"/>
          <w:szCs w:val="28"/>
          <w:lang w:eastAsia="ru-RU"/>
        </w:rPr>
        <w:t>?</w:t>
      </w:r>
    </w:p>
    <w:p w14:paraId="16CC34E6" w14:textId="77777777" w:rsidR="001045BF" w:rsidRPr="001C4A8A" w:rsidRDefault="001045BF" w:rsidP="001045BF">
      <w:pPr>
        <w:pStyle w:val="a6"/>
        <w:numPr>
          <w:ilvl w:val="0"/>
          <w:numId w:val="1"/>
        </w:numPr>
        <w:tabs>
          <w:tab w:val="clear" w:pos="720"/>
          <w:tab w:val="num" w:pos="993"/>
        </w:tabs>
        <w:spacing w:after="0" w:line="240" w:lineRule="auto"/>
        <w:ind w:left="0" w:firstLine="709"/>
        <w:jc w:val="both"/>
        <w:textAlignment w:val="baseline"/>
        <w:rPr>
          <w:rFonts w:ascii="Times New Roman" w:hAnsi="Times New Roman"/>
          <w:sz w:val="28"/>
          <w:szCs w:val="28"/>
        </w:rPr>
      </w:pPr>
      <w:r w:rsidRPr="001C4A8A">
        <w:rPr>
          <w:rFonts w:ascii="Times New Roman" w:eastAsia="Times New Roman" w:hAnsi="Times New Roman"/>
          <w:sz w:val="28"/>
          <w:szCs w:val="28"/>
          <w:lang w:eastAsia="ru-RU"/>
        </w:rPr>
        <w:t>Чем отличается принцип подключения шин HT, DMI, DRAM, FSB и шине QPI?</w:t>
      </w:r>
    </w:p>
    <w:p w14:paraId="33162057" w14:textId="77777777" w:rsidR="001045BF" w:rsidRPr="001C4A8A" w:rsidRDefault="001045BF" w:rsidP="001045BF">
      <w:pPr>
        <w:pStyle w:val="a6"/>
        <w:numPr>
          <w:ilvl w:val="0"/>
          <w:numId w:val="1"/>
        </w:numPr>
        <w:tabs>
          <w:tab w:val="clear" w:pos="720"/>
          <w:tab w:val="num" w:pos="993"/>
        </w:tabs>
        <w:spacing w:after="0" w:line="240" w:lineRule="auto"/>
        <w:ind w:left="0" w:firstLine="709"/>
        <w:jc w:val="both"/>
        <w:textAlignment w:val="baseline"/>
        <w:rPr>
          <w:rFonts w:ascii="Times New Roman" w:hAnsi="Times New Roman"/>
          <w:sz w:val="28"/>
          <w:szCs w:val="28"/>
        </w:rPr>
      </w:pPr>
      <w:r w:rsidRPr="001C4A8A">
        <w:rPr>
          <w:rFonts w:ascii="Times New Roman" w:eastAsia="Times New Roman" w:hAnsi="Times New Roman"/>
          <w:sz w:val="28"/>
          <w:szCs w:val="28"/>
          <w:lang w:eastAsia="ru-RU"/>
        </w:rPr>
        <w:t xml:space="preserve">Чем отличается модель системной шины </w:t>
      </w:r>
      <w:r w:rsidRPr="001C4A8A">
        <w:rPr>
          <w:rFonts w:ascii="Times New Roman" w:eastAsia="Times New Roman" w:hAnsi="Times New Roman"/>
          <w:sz w:val="28"/>
          <w:szCs w:val="28"/>
          <w:lang w:val="en-US" w:eastAsia="ru-RU"/>
        </w:rPr>
        <w:t>HT</w:t>
      </w:r>
      <w:r w:rsidRPr="001C4A8A">
        <w:rPr>
          <w:rFonts w:ascii="Times New Roman" w:eastAsia="Times New Roman" w:hAnsi="Times New Roman"/>
          <w:sz w:val="28"/>
          <w:szCs w:val="28"/>
          <w:lang w:eastAsia="ru-RU"/>
        </w:rPr>
        <w:t xml:space="preserve"> от модели системной шины QPI?</w:t>
      </w:r>
    </w:p>
    <w:p w14:paraId="72E379B3" w14:textId="77777777" w:rsidR="001045BF" w:rsidRPr="001C4A8A" w:rsidRDefault="001045BF" w:rsidP="001045BF">
      <w:pPr>
        <w:pStyle w:val="a6"/>
        <w:numPr>
          <w:ilvl w:val="0"/>
          <w:numId w:val="1"/>
        </w:numPr>
        <w:tabs>
          <w:tab w:val="clear" w:pos="720"/>
          <w:tab w:val="num" w:pos="993"/>
        </w:tabs>
        <w:spacing w:after="0" w:line="240" w:lineRule="auto"/>
        <w:ind w:left="0" w:firstLine="709"/>
        <w:jc w:val="both"/>
        <w:textAlignment w:val="baseline"/>
        <w:rPr>
          <w:rFonts w:ascii="Times New Roman" w:hAnsi="Times New Roman"/>
          <w:sz w:val="28"/>
          <w:szCs w:val="28"/>
        </w:rPr>
      </w:pPr>
      <w:r w:rsidRPr="001C4A8A">
        <w:rPr>
          <w:rFonts w:ascii="Times New Roman" w:hAnsi="Times New Roman"/>
          <w:sz w:val="28"/>
          <w:szCs w:val="28"/>
        </w:rPr>
        <w:t xml:space="preserve">Какие шины входят в состав системной магистрали </w:t>
      </w:r>
      <w:r w:rsidRPr="001C4A8A">
        <w:rPr>
          <w:rFonts w:ascii="Times New Roman" w:eastAsia="Times New Roman" w:hAnsi="Times New Roman"/>
          <w:sz w:val="28"/>
          <w:szCs w:val="28"/>
          <w:lang w:eastAsia="ru-RU"/>
        </w:rPr>
        <w:t>FSB?</w:t>
      </w:r>
    </w:p>
    <w:p w14:paraId="1BC0CEE7" w14:textId="77777777" w:rsidR="001045BF" w:rsidRPr="001C4A8A" w:rsidRDefault="001045BF" w:rsidP="001045BF">
      <w:pPr>
        <w:pStyle w:val="a6"/>
        <w:numPr>
          <w:ilvl w:val="0"/>
          <w:numId w:val="1"/>
        </w:numPr>
        <w:tabs>
          <w:tab w:val="clear" w:pos="720"/>
          <w:tab w:val="num" w:pos="993"/>
        </w:tabs>
        <w:spacing w:after="0" w:line="240" w:lineRule="auto"/>
        <w:ind w:left="0" w:firstLine="709"/>
        <w:jc w:val="both"/>
        <w:textAlignment w:val="baseline"/>
        <w:rPr>
          <w:rFonts w:ascii="Times New Roman" w:hAnsi="Times New Roman"/>
          <w:sz w:val="28"/>
          <w:szCs w:val="28"/>
        </w:rPr>
      </w:pPr>
      <w:r w:rsidRPr="001C4A8A">
        <w:rPr>
          <w:rFonts w:ascii="Times New Roman" w:eastAsia="Times New Roman" w:hAnsi="Times New Roman"/>
          <w:sz w:val="28"/>
          <w:szCs w:val="28"/>
          <w:lang w:eastAsia="ru-RU"/>
        </w:rPr>
        <w:t xml:space="preserve">Как архитектурно отличаются версии </w:t>
      </w:r>
      <w:r w:rsidRPr="001C4A8A">
        <w:rPr>
          <w:rFonts w:ascii="Times New Roman" w:hAnsi="Times New Roman"/>
          <w:sz w:val="28"/>
          <w:szCs w:val="28"/>
        </w:rPr>
        <w:t xml:space="preserve">системной магистрали </w:t>
      </w:r>
      <w:r w:rsidRPr="001C4A8A">
        <w:rPr>
          <w:rFonts w:ascii="Times New Roman" w:eastAsia="Times New Roman" w:hAnsi="Times New Roman"/>
          <w:sz w:val="28"/>
          <w:szCs w:val="28"/>
          <w:lang w:eastAsia="ru-RU"/>
        </w:rPr>
        <w:t>FSB?</w:t>
      </w:r>
    </w:p>
    <w:p w14:paraId="4ECE2598" w14:textId="77777777" w:rsidR="001045BF" w:rsidRPr="001C4A8A" w:rsidRDefault="001045BF" w:rsidP="001045BF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5852277" w14:textId="77777777" w:rsidR="001045BF" w:rsidRPr="001C4A8A" w:rsidRDefault="001045BF" w:rsidP="001045BF">
      <w:pPr>
        <w:pStyle w:val="a3"/>
        <w:numPr>
          <w:ilvl w:val="1"/>
          <w:numId w:val="12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C4A8A">
        <w:rPr>
          <w:rFonts w:ascii="Times New Roman" w:hAnsi="Times New Roman" w:cs="Times New Roman"/>
          <w:b/>
          <w:bCs/>
          <w:sz w:val="28"/>
          <w:szCs w:val="28"/>
          <w:lang w:eastAsia="ru-RU"/>
        </w:rPr>
        <w:lastRenderedPageBreak/>
        <w:t>Литература.</w:t>
      </w:r>
    </w:p>
    <w:p w14:paraId="6F881ECC" w14:textId="77777777" w:rsidR="001045BF" w:rsidRPr="001C4A8A" w:rsidRDefault="001045BF" w:rsidP="001045BF">
      <w:pPr>
        <w:pStyle w:val="Textbody"/>
        <w:numPr>
          <w:ilvl w:val="0"/>
          <w:numId w:val="14"/>
        </w:numPr>
        <w:tabs>
          <w:tab w:val="left" w:pos="993"/>
        </w:tabs>
        <w:spacing w:after="0"/>
        <w:ind w:left="0" w:firstLine="709"/>
        <w:jc w:val="both"/>
        <w:textAlignment w:val="auto"/>
        <w:rPr>
          <w:rFonts w:ascii="Times New Roman" w:hAnsi="Times New Roman" w:cs="Times New Roman"/>
          <w:sz w:val="28"/>
          <w:szCs w:val="28"/>
        </w:rPr>
      </w:pPr>
      <w:r w:rsidRPr="001C4A8A">
        <w:rPr>
          <w:rFonts w:ascii="Times New Roman" w:hAnsi="Times New Roman" w:cs="Times New Roman"/>
          <w:sz w:val="28"/>
          <w:szCs w:val="28"/>
        </w:rPr>
        <w:t xml:space="preserve">Гук </w:t>
      </w:r>
      <w:proofErr w:type="gramStart"/>
      <w:r w:rsidRPr="001C4A8A">
        <w:rPr>
          <w:rFonts w:ascii="Times New Roman" w:hAnsi="Times New Roman" w:cs="Times New Roman"/>
          <w:sz w:val="28"/>
          <w:szCs w:val="28"/>
        </w:rPr>
        <w:t>М.В</w:t>
      </w:r>
      <w:proofErr w:type="gramEnd"/>
      <w:r w:rsidRPr="001C4A8A">
        <w:rPr>
          <w:rFonts w:ascii="Times New Roman" w:hAnsi="Times New Roman" w:cs="Times New Roman"/>
          <w:sz w:val="28"/>
          <w:szCs w:val="28"/>
        </w:rPr>
        <w:t xml:space="preserve"> Аппаратные средства РС. Энциклопедия аппаратных ресурсов ПК. /– СПб: БХВ – Петербург, 2010</w:t>
      </w:r>
    </w:p>
    <w:p w14:paraId="541263B5" w14:textId="77777777" w:rsidR="001045BF" w:rsidRPr="001C4A8A" w:rsidRDefault="001045BF" w:rsidP="001045BF">
      <w:pPr>
        <w:pStyle w:val="a6"/>
        <w:numPr>
          <w:ilvl w:val="0"/>
          <w:numId w:val="14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proofErr w:type="spellStart"/>
      <w:r w:rsidRPr="001C4A8A">
        <w:rPr>
          <w:rFonts w:ascii="Times New Roman" w:hAnsi="Times New Roman"/>
          <w:sz w:val="28"/>
          <w:szCs w:val="28"/>
        </w:rPr>
        <w:t>Догадин</w:t>
      </w:r>
      <w:proofErr w:type="spellEnd"/>
      <w:r w:rsidRPr="001C4A8A">
        <w:rPr>
          <w:rFonts w:ascii="Times New Roman" w:hAnsi="Times New Roman"/>
          <w:sz w:val="28"/>
          <w:szCs w:val="28"/>
        </w:rPr>
        <w:t xml:space="preserve">, Н.Б. Архитектура компьютера: Учебное пособие. / Н.Б. </w:t>
      </w:r>
      <w:proofErr w:type="spellStart"/>
      <w:r w:rsidRPr="001C4A8A">
        <w:rPr>
          <w:rFonts w:ascii="Times New Roman" w:hAnsi="Times New Roman"/>
          <w:sz w:val="28"/>
          <w:szCs w:val="28"/>
        </w:rPr>
        <w:t>Догадин</w:t>
      </w:r>
      <w:proofErr w:type="spellEnd"/>
      <w:r w:rsidRPr="001C4A8A">
        <w:rPr>
          <w:rFonts w:ascii="Times New Roman" w:hAnsi="Times New Roman"/>
          <w:sz w:val="28"/>
          <w:szCs w:val="28"/>
        </w:rPr>
        <w:t>. - М.: БИНОМ. Лаборатория знаний, 2008 - 271 с.</w:t>
      </w:r>
    </w:p>
    <w:p w14:paraId="6087EA4C" w14:textId="77777777" w:rsidR="001045BF" w:rsidRPr="001C4A8A" w:rsidRDefault="001045BF" w:rsidP="001045BF">
      <w:pPr>
        <w:pStyle w:val="a6"/>
        <w:numPr>
          <w:ilvl w:val="0"/>
          <w:numId w:val="14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MS Mincho;ＭＳ 明朝" w:hAnsi="Times New Roman"/>
          <w:bCs/>
          <w:sz w:val="28"/>
          <w:szCs w:val="28"/>
        </w:rPr>
      </w:pPr>
      <w:r w:rsidRPr="001C4A8A">
        <w:rPr>
          <w:rFonts w:ascii="Times New Roman" w:eastAsia="MS Mincho;ＭＳ 明朝" w:hAnsi="Times New Roman"/>
          <w:bCs/>
          <w:sz w:val="28"/>
          <w:szCs w:val="28"/>
        </w:rPr>
        <w:t>Костров, Б.В. Архитектура микропроцессорных систем. / Б.В. Костров, В.Н. Ручкин; допущено УМО. - М.: Диалог-</w:t>
      </w:r>
      <w:proofErr w:type="spellStart"/>
      <w:r w:rsidRPr="001C4A8A">
        <w:rPr>
          <w:rFonts w:ascii="Times New Roman" w:eastAsia="MS Mincho;ＭＳ 明朝" w:hAnsi="Times New Roman"/>
          <w:bCs/>
          <w:sz w:val="28"/>
          <w:szCs w:val="28"/>
        </w:rPr>
        <w:t>Мифи</w:t>
      </w:r>
      <w:proofErr w:type="spellEnd"/>
      <w:r w:rsidRPr="001C4A8A">
        <w:rPr>
          <w:rFonts w:ascii="Times New Roman" w:eastAsia="MS Mincho;ＭＳ 明朝" w:hAnsi="Times New Roman"/>
          <w:bCs/>
          <w:sz w:val="28"/>
          <w:szCs w:val="28"/>
        </w:rPr>
        <w:t>, 2007. - 304 с.</w:t>
      </w:r>
    </w:p>
    <w:p w14:paraId="593453C1" w14:textId="77777777" w:rsidR="001045BF" w:rsidRPr="001C4A8A" w:rsidRDefault="001045BF" w:rsidP="001045BF">
      <w:pPr>
        <w:pStyle w:val="a6"/>
        <w:numPr>
          <w:ilvl w:val="0"/>
          <w:numId w:val="14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MS Mincho;ＭＳ 明朝" w:hAnsi="Times New Roman"/>
          <w:bCs/>
          <w:sz w:val="28"/>
          <w:szCs w:val="28"/>
        </w:rPr>
      </w:pPr>
      <w:r w:rsidRPr="001C4A8A">
        <w:rPr>
          <w:rFonts w:ascii="Times New Roman" w:eastAsia="MS Mincho;ＭＳ 明朝" w:hAnsi="Times New Roman"/>
          <w:bCs/>
          <w:sz w:val="28"/>
          <w:szCs w:val="28"/>
        </w:rPr>
        <w:t xml:space="preserve">Старков, В.В. Компьютерное железо: архитектура, устройство и конфигурирование. / В.В. Старков. - М.: Горячая линия-Телеком, 2007. - 424 с. </w:t>
      </w:r>
    </w:p>
    <w:p w14:paraId="477DED67" w14:textId="77777777" w:rsidR="001045BF" w:rsidRPr="001C4A8A" w:rsidRDefault="001045BF" w:rsidP="001045BF">
      <w:pPr>
        <w:pStyle w:val="a6"/>
        <w:numPr>
          <w:ilvl w:val="0"/>
          <w:numId w:val="14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MS Mincho;ＭＳ 明朝" w:hAnsi="Times New Roman"/>
          <w:bCs/>
          <w:sz w:val="28"/>
          <w:szCs w:val="28"/>
        </w:rPr>
      </w:pPr>
      <w:r w:rsidRPr="001C4A8A">
        <w:rPr>
          <w:rFonts w:ascii="Times New Roman" w:eastAsia="MS Mincho;ＭＳ 明朝" w:hAnsi="Times New Roman"/>
          <w:bCs/>
          <w:sz w:val="28"/>
          <w:szCs w:val="28"/>
        </w:rPr>
        <w:t xml:space="preserve">Максимов, Н.В., </w:t>
      </w:r>
      <w:proofErr w:type="spellStart"/>
      <w:r w:rsidRPr="001C4A8A">
        <w:rPr>
          <w:rFonts w:ascii="Times New Roman" w:eastAsia="MS Mincho;ＭＳ 明朝" w:hAnsi="Times New Roman"/>
          <w:bCs/>
          <w:sz w:val="28"/>
          <w:szCs w:val="28"/>
        </w:rPr>
        <w:t>Партыка</w:t>
      </w:r>
      <w:proofErr w:type="spellEnd"/>
      <w:r w:rsidRPr="001C4A8A">
        <w:rPr>
          <w:rFonts w:ascii="Times New Roman" w:eastAsia="MS Mincho;ＭＳ 明朝" w:hAnsi="Times New Roman"/>
          <w:bCs/>
          <w:sz w:val="28"/>
          <w:szCs w:val="28"/>
        </w:rPr>
        <w:t>, Т.Л., Попов, И.И. Архитектура ЭВМ и вычислительных систем: Учебник. – М.: ФОРУМ: ИНФРА-М, 2005.</w:t>
      </w:r>
    </w:p>
    <w:p w14:paraId="45095D89" w14:textId="77777777" w:rsidR="001045BF" w:rsidRPr="001C4A8A" w:rsidRDefault="001045BF" w:rsidP="001045BF">
      <w:pPr>
        <w:pStyle w:val="a6"/>
        <w:numPr>
          <w:ilvl w:val="0"/>
          <w:numId w:val="14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MS Mincho;ＭＳ 明朝" w:hAnsi="Times New Roman"/>
          <w:bCs/>
          <w:sz w:val="28"/>
          <w:szCs w:val="28"/>
        </w:rPr>
      </w:pPr>
      <w:r w:rsidRPr="001C4A8A">
        <w:rPr>
          <w:rFonts w:ascii="Times New Roman" w:eastAsia="MS Mincho;ＭＳ 明朝" w:hAnsi="Times New Roman"/>
          <w:bCs/>
          <w:sz w:val="28"/>
          <w:szCs w:val="28"/>
        </w:rPr>
        <w:t xml:space="preserve">Цифровая электроника, микропроцессоры и </w:t>
      </w:r>
      <w:proofErr w:type="spellStart"/>
      <w:r w:rsidRPr="001C4A8A">
        <w:rPr>
          <w:rFonts w:ascii="Times New Roman" w:eastAsia="MS Mincho;ＭＳ 明朝" w:hAnsi="Times New Roman"/>
          <w:bCs/>
          <w:sz w:val="28"/>
          <w:szCs w:val="28"/>
        </w:rPr>
        <w:t>микроЭВМ</w:t>
      </w:r>
      <w:proofErr w:type="spellEnd"/>
      <w:r w:rsidRPr="001C4A8A">
        <w:rPr>
          <w:rFonts w:ascii="Times New Roman" w:eastAsia="MS Mincho;ＭＳ 明朝" w:hAnsi="Times New Roman"/>
          <w:bCs/>
          <w:sz w:val="28"/>
          <w:szCs w:val="28"/>
        </w:rPr>
        <w:t>: Учебное пособие по дисциплине "Электроника</w:t>
      </w:r>
      <w:proofErr w:type="gramStart"/>
      <w:r w:rsidRPr="001C4A8A">
        <w:rPr>
          <w:rFonts w:ascii="Times New Roman" w:eastAsia="MS Mincho;ＭＳ 明朝" w:hAnsi="Times New Roman"/>
          <w:bCs/>
          <w:sz w:val="28"/>
          <w:szCs w:val="28"/>
        </w:rPr>
        <w:t>"./</w:t>
      </w:r>
      <w:proofErr w:type="gramEnd"/>
      <w:r w:rsidRPr="001C4A8A">
        <w:rPr>
          <w:rFonts w:ascii="Times New Roman" w:eastAsia="MS Mincho;ＭＳ 明朝" w:hAnsi="Times New Roman"/>
          <w:bCs/>
          <w:sz w:val="28"/>
          <w:szCs w:val="28"/>
        </w:rPr>
        <w:t xml:space="preserve"> Сост. В.В. </w:t>
      </w:r>
      <w:proofErr w:type="spellStart"/>
      <w:r w:rsidRPr="001C4A8A">
        <w:rPr>
          <w:rFonts w:ascii="Times New Roman" w:eastAsia="MS Mincho;ＭＳ 明朝" w:hAnsi="Times New Roman"/>
          <w:bCs/>
          <w:sz w:val="28"/>
          <w:szCs w:val="28"/>
        </w:rPr>
        <w:t>Кангин</w:t>
      </w:r>
      <w:proofErr w:type="spellEnd"/>
      <w:r w:rsidRPr="001C4A8A">
        <w:rPr>
          <w:rFonts w:ascii="Times New Roman" w:eastAsia="MS Mincho;ＭＳ 明朝" w:hAnsi="Times New Roman"/>
          <w:bCs/>
          <w:sz w:val="28"/>
          <w:szCs w:val="28"/>
        </w:rPr>
        <w:t xml:space="preserve">, М.В. </w:t>
      </w:r>
      <w:proofErr w:type="spellStart"/>
      <w:r w:rsidRPr="001C4A8A">
        <w:rPr>
          <w:rFonts w:ascii="Times New Roman" w:eastAsia="MS Mincho;ＭＳ 明朝" w:hAnsi="Times New Roman"/>
          <w:bCs/>
          <w:sz w:val="28"/>
          <w:szCs w:val="28"/>
        </w:rPr>
        <w:t>Кангин</w:t>
      </w:r>
      <w:proofErr w:type="spellEnd"/>
      <w:r w:rsidRPr="001C4A8A">
        <w:rPr>
          <w:rFonts w:ascii="Times New Roman" w:eastAsia="MS Mincho;ＭＳ 明朝" w:hAnsi="Times New Roman"/>
          <w:bCs/>
          <w:sz w:val="28"/>
          <w:szCs w:val="28"/>
        </w:rPr>
        <w:t xml:space="preserve">, В.Н. </w:t>
      </w:r>
      <w:proofErr w:type="spellStart"/>
      <w:r w:rsidRPr="001C4A8A">
        <w:rPr>
          <w:rFonts w:ascii="Times New Roman" w:eastAsia="MS Mincho;ＭＳ 明朝" w:hAnsi="Times New Roman"/>
          <w:bCs/>
          <w:sz w:val="28"/>
          <w:szCs w:val="28"/>
        </w:rPr>
        <w:t>Меретюк</w:t>
      </w:r>
      <w:proofErr w:type="spellEnd"/>
      <w:r w:rsidRPr="001C4A8A">
        <w:rPr>
          <w:rFonts w:ascii="Times New Roman" w:eastAsia="MS Mincho;ＭＳ 明朝" w:hAnsi="Times New Roman"/>
          <w:bCs/>
          <w:sz w:val="28"/>
          <w:szCs w:val="28"/>
        </w:rPr>
        <w:t xml:space="preserve">. – Арзамас: Ассоциация ученых, 2004. - 111 с. </w:t>
      </w:r>
    </w:p>
    <w:p w14:paraId="0452767C" w14:textId="135637CD" w:rsidR="00976ADE" w:rsidRDefault="001045BF" w:rsidP="001045BF">
      <w:proofErr w:type="spellStart"/>
      <w:r w:rsidRPr="001C4A8A">
        <w:rPr>
          <w:rFonts w:ascii="Times New Roman" w:eastAsia="MS Mincho;ＭＳ 明朝" w:hAnsi="Times New Roman"/>
          <w:bCs/>
          <w:sz w:val="28"/>
          <w:szCs w:val="28"/>
        </w:rPr>
        <w:t>Гимор</w:t>
      </w:r>
      <w:proofErr w:type="spellEnd"/>
      <w:r w:rsidRPr="001C4A8A">
        <w:rPr>
          <w:rFonts w:ascii="Times New Roman" w:eastAsia="MS Mincho;ＭＳ 明朝" w:hAnsi="Times New Roman"/>
          <w:bCs/>
          <w:sz w:val="28"/>
          <w:szCs w:val="28"/>
        </w:rPr>
        <w:t xml:space="preserve">, И Введение в микропроцессорную технику: </w:t>
      </w:r>
      <w:proofErr w:type="gramStart"/>
      <w:r w:rsidRPr="001C4A8A">
        <w:rPr>
          <w:rFonts w:ascii="Times New Roman" w:eastAsia="MS Mincho;ＭＳ 明朝" w:hAnsi="Times New Roman"/>
          <w:bCs/>
          <w:sz w:val="28"/>
          <w:szCs w:val="28"/>
        </w:rPr>
        <w:t xml:space="preserve">Перевод  </w:t>
      </w:r>
      <w:proofErr w:type="spellStart"/>
      <w:r w:rsidRPr="001C4A8A">
        <w:rPr>
          <w:rFonts w:ascii="Times New Roman" w:eastAsia="MS Mincho;ＭＳ 明朝" w:hAnsi="Times New Roman"/>
          <w:bCs/>
          <w:sz w:val="28"/>
          <w:szCs w:val="28"/>
        </w:rPr>
        <w:t>англ</w:t>
      </w:r>
      <w:proofErr w:type="spellEnd"/>
      <w:proofErr w:type="gramEnd"/>
      <w:r w:rsidRPr="001C4A8A">
        <w:rPr>
          <w:rFonts w:ascii="Times New Roman" w:eastAsia="MS Mincho;ＭＳ 明朝" w:hAnsi="Times New Roman"/>
          <w:bCs/>
          <w:sz w:val="28"/>
          <w:szCs w:val="28"/>
        </w:rPr>
        <w:t xml:space="preserve">\И </w:t>
      </w:r>
      <w:proofErr w:type="spellStart"/>
      <w:r w:rsidRPr="001C4A8A">
        <w:rPr>
          <w:rFonts w:ascii="Times New Roman" w:eastAsia="MS Mincho;ＭＳ 明朝" w:hAnsi="Times New Roman"/>
          <w:bCs/>
          <w:sz w:val="28"/>
          <w:szCs w:val="28"/>
        </w:rPr>
        <w:t>Гимор</w:t>
      </w:r>
      <w:proofErr w:type="spellEnd"/>
      <w:r w:rsidRPr="001C4A8A">
        <w:rPr>
          <w:rFonts w:ascii="Times New Roman" w:eastAsia="MS Mincho;ＭＳ 明朝" w:hAnsi="Times New Roman"/>
          <w:bCs/>
          <w:sz w:val="28"/>
          <w:szCs w:val="28"/>
        </w:rPr>
        <w:t xml:space="preserve"> М. Мир 1984г. -334с</w:t>
      </w:r>
    </w:p>
    <w:sectPr w:rsidR="00976A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MS Mincho"/>
    <w:charset w:val="8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Mincho;ＭＳ 明朝">
    <w:panose1 w:val="00000000000000000000"/>
    <w:charset w:val="8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F2939"/>
    <w:multiLevelType w:val="multilevel"/>
    <w:tmpl w:val="546C15BE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A441600"/>
    <w:multiLevelType w:val="multilevel"/>
    <w:tmpl w:val="7B3E7F3C"/>
    <w:lvl w:ilvl="0">
      <w:start w:val="1"/>
      <w:numFmt w:val="bullet"/>
      <w:lvlText w:val=""/>
      <w:lvlJc w:val="left"/>
      <w:pPr>
        <w:ind w:left="1004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44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16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0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32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764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C69470C"/>
    <w:multiLevelType w:val="multilevel"/>
    <w:tmpl w:val="B5B20C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/>
        <w:sz w:val="28"/>
        <w:szCs w:val="28"/>
      </w:rPr>
    </w:lvl>
    <w:lvl w:ilvl="1">
      <w:start w:val="7"/>
      <w:numFmt w:val="decimal"/>
      <w:lvlText w:val="%1.%2"/>
      <w:lvlJc w:val="left"/>
      <w:pPr>
        <w:ind w:left="1069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  <w:b/>
      </w:rPr>
    </w:lvl>
  </w:abstractNum>
  <w:abstractNum w:abstractNumId="3" w15:restartNumberingAfterBreak="0">
    <w:nsid w:val="1D795B01"/>
    <w:multiLevelType w:val="multilevel"/>
    <w:tmpl w:val="035090EE"/>
    <w:lvl w:ilvl="0">
      <w:start w:val="1"/>
      <w:numFmt w:val="bullet"/>
      <w:lvlText w:val=""/>
      <w:lvlJc w:val="left"/>
      <w:pPr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204C38B9"/>
    <w:multiLevelType w:val="multilevel"/>
    <w:tmpl w:val="999CA346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7"/>
      <w:numFmt w:val="decimal"/>
      <w:lvlText w:val="%1.%2"/>
      <w:lvlJc w:val="left"/>
      <w:pPr>
        <w:ind w:left="1069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  <w:b/>
      </w:rPr>
    </w:lvl>
  </w:abstractNum>
  <w:abstractNum w:abstractNumId="5" w15:restartNumberingAfterBreak="0">
    <w:nsid w:val="27F47C57"/>
    <w:multiLevelType w:val="multilevel"/>
    <w:tmpl w:val="ACC69948"/>
    <w:lvl w:ilvl="0">
      <w:start w:val="1"/>
      <w:numFmt w:val="bullet"/>
      <w:lvlText w:val=""/>
      <w:lvlJc w:val="left"/>
      <w:pPr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2EB8013C"/>
    <w:multiLevelType w:val="multilevel"/>
    <w:tmpl w:val="30F0B878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 w15:restartNumberingAfterBreak="0">
    <w:nsid w:val="35485666"/>
    <w:multiLevelType w:val="multilevel"/>
    <w:tmpl w:val="78A0F4AE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409379EF"/>
    <w:multiLevelType w:val="multilevel"/>
    <w:tmpl w:val="45682ED6"/>
    <w:lvl w:ilvl="0">
      <w:start w:val="5"/>
      <w:numFmt w:val="decimal"/>
      <w:lvlText w:val="%1"/>
      <w:lvlJc w:val="left"/>
      <w:pPr>
        <w:ind w:left="360" w:hanging="360"/>
      </w:pPr>
      <w:rPr>
        <w:rFonts w:cs="Times New Roman"/>
        <w:b/>
        <w:color w:val="000000"/>
        <w:sz w:val="26"/>
      </w:rPr>
    </w:lvl>
    <w:lvl w:ilvl="1">
      <w:start w:val="2"/>
      <w:numFmt w:val="decimal"/>
      <w:lvlText w:val="%1.%2"/>
      <w:lvlJc w:val="left"/>
      <w:pPr>
        <w:ind w:left="644" w:hanging="360"/>
      </w:pPr>
      <w:rPr>
        <w:rFonts w:ascii="Times New Roman" w:hAnsi="Times New Roman" w:cs="Times New Roman"/>
        <w:b/>
        <w:color w:val="000000"/>
        <w:sz w:val="2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/>
        <w:b/>
        <w:color w:val="000000"/>
        <w:sz w:val="26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cs="Times New Roman"/>
        <w:b/>
        <w:color w:val="000000"/>
        <w:sz w:val="26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/>
        <w:b/>
        <w:color w:val="000000"/>
        <w:sz w:val="26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cs="Times New Roman"/>
        <w:b/>
        <w:color w:val="000000"/>
        <w:sz w:val="26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Times New Roman"/>
        <w:b/>
        <w:color w:val="000000"/>
        <w:sz w:val="26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cs="Times New Roman"/>
        <w:b/>
        <w:color w:val="000000"/>
        <w:sz w:val="26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Times New Roman"/>
        <w:b/>
        <w:color w:val="000000"/>
        <w:sz w:val="26"/>
      </w:rPr>
    </w:lvl>
  </w:abstractNum>
  <w:abstractNum w:abstractNumId="9" w15:restartNumberingAfterBreak="0">
    <w:nsid w:val="457C72EE"/>
    <w:multiLevelType w:val="multilevel"/>
    <w:tmpl w:val="AABEB530"/>
    <w:lvl w:ilvl="0">
      <w:start w:val="1"/>
      <w:numFmt w:val="bullet"/>
      <w:lvlText w:val=""/>
      <w:lvlJc w:val="left"/>
      <w:pPr>
        <w:ind w:left="1004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44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16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0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32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764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51C66C01"/>
    <w:multiLevelType w:val="multilevel"/>
    <w:tmpl w:val="4C606908"/>
    <w:lvl w:ilvl="0">
      <w:start w:val="1"/>
      <w:numFmt w:val="bullet"/>
      <w:lvlText w:val=""/>
      <w:lvlJc w:val="left"/>
      <w:pPr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6099162E"/>
    <w:multiLevelType w:val="multilevel"/>
    <w:tmpl w:val="2BD623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2" w15:restartNumberingAfterBreak="0">
    <w:nsid w:val="651D692D"/>
    <w:multiLevelType w:val="multilevel"/>
    <w:tmpl w:val="74F67D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3" w15:restartNumberingAfterBreak="0">
    <w:nsid w:val="6F9C76A4"/>
    <w:multiLevelType w:val="multilevel"/>
    <w:tmpl w:val="749A9D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  <w:sz w:val="26"/>
        <w:szCs w:val="28"/>
        <w:lang w:eastAsia="ru-RU"/>
      </w:rPr>
    </w:lvl>
    <w:lvl w:ilvl="1">
      <w:start w:val="1"/>
      <w:numFmt w:val="none"/>
      <w:suff w:val="nothing"/>
      <w:lvlText w:val=""/>
      <w:lvlJc w:val="left"/>
      <w:pPr>
        <w:ind w:left="1080" w:hanging="360"/>
      </w:pPr>
    </w:lvl>
    <w:lvl w:ilvl="2">
      <w:start w:val="1"/>
      <w:numFmt w:val="none"/>
      <w:suff w:val="nothing"/>
      <w:lvlText w:val=""/>
      <w:lvlJc w:val="left"/>
      <w:pPr>
        <w:ind w:left="1440" w:hanging="360"/>
      </w:pPr>
    </w:lvl>
    <w:lvl w:ilvl="3">
      <w:start w:val="1"/>
      <w:numFmt w:val="none"/>
      <w:suff w:val="nothing"/>
      <w:lvlText w:val=""/>
      <w:lvlJc w:val="left"/>
      <w:pPr>
        <w:ind w:left="1800" w:hanging="360"/>
      </w:pPr>
    </w:lvl>
    <w:lvl w:ilvl="4">
      <w:start w:val="1"/>
      <w:numFmt w:val="none"/>
      <w:suff w:val="nothing"/>
      <w:lvlText w:val=""/>
      <w:lvlJc w:val="left"/>
      <w:pPr>
        <w:ind w:left="2160" w:hanging="360"/>
      </w:pPr>
    </w:lvl>
    <w:lvl w:ilvl="5">
      <w:start w:val="1"/>
      <w:numFmt w:val="none"/>
      <w:suff w:val="nothing"/>
      <w:lvlText w:val=""/>
      <w:lvlJc w:val="left"/>
      <w:pPr>
        <w:ind w:left="2520" w:hanging="360"/>
      </w:pPr>
    </w:lvl>
    <w:lvl w:ilvl="6">
      <w:start w:val="1"/>
      <w:numFmt w:val="none"/>
      <w:suff w:val="nothing"/>
      <w:lvlText w:val=""/>
      <w:lvlJc w:val="left"/>
      <w:pPr>
        <w:ind w:left="2880" w:hanging="360"/>
      </w:pPr>
    </w:lvl>
    <w:lvl w:ilvl="7">
      <w:start w:val="1"/>
      <w:numFmt w:val="none"/>
      <w:suff w:val="nothing"/>
      <w:lvlText w:val=""/>
      <w:lvlJc w:val="left"/>
      <w:pPr>
        <w:ind w:left="3240" w:hanging="360"/>
      </w:pPr>
    </w:lvl>
    <w:lvl w:ilvl="8">
      <w:start w:val="1"/>
      <w:numFmt w:val="none"/>
      <w:suff w:val="nothing"/>
      <w:lvlText w:val=""/>
      <w:lvlJc w:val="left"/>
      <w:pPr>
        <w:ind w:left="3600" w:hanging="360"/>
      </w:pPr>
    </w:lvl>
  </w:abstractNum>
  <w:num w:numId="1" w16cid:durableId="993027304">
    <w:abstractNumId w:val="13"/>
  </w:num>
  <w:num w:numId="2" w16cid:durableId="1376200312">
    <w:abstractNumId w:val="11"/>
  </w:num>
  <w:num w:numId="3" w16cid:durableId="1921910703">
    <w:abstractNumId w:val="12"/>
  </w:num>
  <w:num w:numId="4" w16cid:durableId="1885480041">
    <w:abstractNumId w:val="8"/>
  </w:num>
  <w:num w:numId="5" w16cid:durableId="110559625">
    <w:abstractNumId w:val="3"/>
  </w:num>
  <w:num w:numId="6" w16cid:durableId="90051373">
    <w:abstractNumId w:val="10"/>
  </w:num>
  <w:num w:numId="7" w16cid:durableId="1521629676">
    <w:abstractNumId w:val="1"/>
  </w:num>
  <w:num w:numId="8" w16cid:durableId="1383602083">
    <w:abstractNumId w:val="9"/>
  </w:num>
  <w:num w:numId="9" w16cid:durableId="2110464987">
    <w:abstractNumId w:val="7"/>
  </w:num>
  <w:num w:numId="10" w16cid:durableId="1344824283">
    <w:abstractNumId w:val="5"/>
  </w:num>
  <w:num w:numId="11" w16cid:durableId="482820192">
    <w:abstractNumId w:val="0"/>
  </w:num>
  <w:num w:numId="12" w16cid:durableId="1949696714">
    <w:abstractNumId w:val="4"/>
  </w:num>
  <w:num w:numId="13" w16cid:durableId="907348454">
    <w:abstractNumId w:val="6"/>
  </w:num>
  <w:num w:numId="14" w16cid:durableId="131882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ADE"/>
    <w:rsid w:val="001045BF"/>
    <w:rsid w:val="00976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EC6F596-65E7-40D3-A642-BDC2D6304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045BF"/>
    <w:pPr>
      <w:spacing w:after="0" w:line="240" w:lineRule="auto"/>
    </w:pPr>
    <w:rPr>
      <w:rFonts w:ascii="Arial" w:eastAsia="Times New Roman" w:hAnsi="Arial" w:cs="Arial"/>
      <w:color w:val="00000A"/>
      <w:kern w:val="0"/>
      <w:sz w:val="24"/>
      <w:szCs w:val="20"/>
      <w:lang w:eastAsia="zh-CN"/>
      <w14:ligatures w14:val="none"/>
    </w:rPr>
  </w:style>
  <w:style w:type="paragraph" w:styleId="1">
    <w:name w:val="heading 1"/>
    <w:basedOn w:val="a"/>
    <w:link w:val="10"/>
    <w:uiPriority w:val="99"/>
    <w:qFormat/>
    <w:rsid w:val="001045BF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color w:val="auto"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1045B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  <w14:ligatures w14:val="none"/>
    </w:rPr>
  </w:style>
  <w:style w:type="character" w:customStyle="1" w:styleId="-">
    <w:name w:val="Интернет-ссылка"/>
    <w:basedOn w:val="a0"/>
    <w:uiPriority w:val="99"/>
    <w:semiHidden/>
    <w:unhideWhenUsed/>
    <w:rsid w:val="001045BF"/>
    <w:rPr>
      <w:color w:val="0000FF"/>
      <w:u w:val="single"/>
    </w:rPr>
  </w:style>
  <w:style w:type="character" w:customStyle="1" w:styleId="apple-converted-space">
    <w:name w:val="apple-converted-space"/>
    <w:qFormat/>
    <w:rsid w:val="001045BF"/>
  </w:style>
  <w:style w:type="paragraph" w:styleId="a3">
    <w:name w:val="Plain Text"/>
    <w:basedOn w:val="a"/>
    <w:link w:val="a4"/>
    <w:qFormat/>
    <w:rsid w:val="001045BF"/>
    <w:rPr>
      <w:rFonts w:ascii="Courier New" w:hAnsi="Courier New" w:cs="Courier New"/>
      <w:sz w:val="20"/>
    </w:rPr>
  </w:style>
  <w:style w:type="character" w:customStyle="1" w:styleId="a4">
    <w:name w:val="Текст Знак"/>
    <w:basedOn w:val="a0"/>
    <w:link w:val="a3"/>
    <w:rsid w:val="001045BF"/>
    <w:rPr>
      <w:rFonts w:ascii="Courier New" w:eastAsia="Times New Roman" w:hAnsi="Courier New" w:cs="Courier New"/>
      <w:color w:val="00000A"/>
      <w:kern w:val="0"/>
      <w:sz w:val="20"/>
      <w:szCs w:val="20"/>
      <w:lang w:eastAsia="zh-CN"/>
      <w14:ligatures w14:val="none"/>
    </w:rPr>
  </w:style>
  <w:style w:type="paragraph" w:customStyle="1" w:styleId="Textbody">
    <w:name w:val="Text body"/>
    <w:basedOn w:val="a"/>
    <w:uiPriority w:val="99"/>
    <w:qFormat/>
    <w:rsid w:val="001045BF"/>
    <w:pPr>
      <w:spacing w:after="120"/>
      <w:textAlignment w:val="baseline"/>
    </w:pPr>
    <w:rPr>
      <w:szCs w:val="24"/>
    </w:rPr>
  </w:style>
  <w:style w:type="paragraph" w:styleId="a5">
    <w:name w:val="Normal (Web)"/>
    <w:basedOn w:val="a"/>
    <w:uiPriority w:val="99"/>
    <w:qFormat/>
    <w:rsid w:val="001045BF"/>
    <w:pPr>
      <w:spacing w:before="100" w:after="100"/>
    </w:pPr>
    <w:rPr>
      <w:szCs w:val="24"/>
    </w:rPr>
  </w:style>
  <w:style w:type="paragraph" w:styleId="a6">
    <w:name w:val="List Paragraph"/>
    <w:basedOn w:val="a"/>
    <w:uiPriority w:val="34"/>
    <w:qFormat/>
    <w:rsid w:val="001045BF"/>
    <w:pPr>
      <w:spacing w:after="200" w:line="276" w:lineRule="auto"/>
      <w:ind w:left="720"/>
      <w:contextualSpacing/>
    </w:pPr>
    <w:rPr>
      <w:rFonts w:ascii="Calibri" w:eastAsia="Calibri" w:hAnsi="Calibri" w:cs="Times New Roman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robios.ru/options/ram/sdram-ddr-ddr2-ddr3/dram-frequency.html" TargetMode="External"/><Relationship Id="rId13" Type="http://schemas.openxmlformats.org/officeDocument/2006/relationships/hyperlink" Target="http://www.probios.ru/options/ram/sdram-ddr-ddr2-ddr3/memclock-value.html" TargetMode="External"/><Relationship Id="rId18" Type="http://schemas.openxmlformats.org/officeDocument/2006/relationships/hyperlink" Target="http://www.probios.ru/options/ram/sdram-ddr-ddr2-ddr3/system-memory-frequency.html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://www.probios.ru/options/ram/sdram-ddr-ddr2-ddr3/dram-clock-by.html" TargetMode="External"/><Relationship Id="rId12" Type="http://schemas.openxmlformats.org/officeDocument/2006/relationships/hyperlink" Target="http://www.probios.ru/options/ram/sdram-ddr-ddr2-ddr3/memclock-index-value-or-limit.html" TargetMode="External"/><Relationship Id="rId17" Type="http://schemas.openxmlformats.org/officeDocument/2006/relationships/hyperlink" Target="http://www.probios.ru/options/ram/sdram-ddr-ddr2-ddr3/sdram-frequency.html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probios.ru/options/ram/sdram-ddr-ddr2-ddr3/new-mem-speed-ddr.html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www.probios.ru/options/ram/sdram-ddr-ddr2-ddr3/dram-clock.html" TargetMode="External"/><Relationship Id="rId11" Type="http://schemas.openxmlformats.org/officeDocument/2006/relationships/hyperlink" Target="http://www.probios.ru/options/ram/sdram-ddr-ddr2-ddr3/memclock-index-value-mhz.html" TargetMode="External"/><Relationship Id="rId5" Type="http://schemas.openxmlformats.org/officeDocument/2006/relationships/image" Target="media/image1.png"/><Relationship Id="rId15" Type="http://schemas.openxmlformats.org/officeDocument/2006/relationships/hyperlink" Target="http://www.probios.ru/options/ram/sdram-ddr-ddr2-ddr3/memory-clock-value-or-limit.html" TargetMode="External"/><Relationship Id="rId10" Type="http://schemas.openxmlformats.org/officeDocument/2006/relationships/hyperlink" Target="http://www.probios.ru/options/ram/sdram-ddr-ddr2-ddr3/mem-clock-setting.html" TargetMode="External"/><Relationship Id="rId19" Type="http://schemas.openxmlformats.org/officeDocument/2006/relationships/hyperlink" Target="http://www.testsoch.info/essay/ekzamenacionnye-ess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probios.ru/options/ram/sdram-ddr-ddr2-ddr3/mem-ddr-mhz.html" TargetMode="External"/><Relationship Id="rId14" Type="http://schemas.openxmlformats.org/officeDocument/2006/relationships/hyperlink" Target="http://www.probios.ru/options/ram/sdram-ddr-ddr2-ddr3/memory-clock-mhz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2654</Words>
  <Characters>15130</Characters>
  <Application>Microsoft Office Word</Application>
  <DocSecurity>0</DocSecurity>
  <Lines>126</Lines>
  <Paragraphs>35</Paragraphs>
  <ScaleCrop>false</ScaleCrop>
  <Company/>
  <LinksUpToDate>false</LinksUpToDate>
  <CharactersWithSpaces>17749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Ромашов</dc:creator>
  <cp:keywords/>
  <dc:description/>
  <cp:lastModifiedBy>Никита Ромашов</cp:lastModifiedBy>
  <cp:revision>2</cp:revision>
  <dcterms:created xsi:type="dcterms:W3CDTF">2023-04-21T06:31:00Z</dcterms:created>
  <dcterms:modified xsi:type="dcterms:W3CDTF">2023-04-21T06:32:00Z</dcterms:modified>
</cp:coreProperties>
</file>