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427A" w14:textId="77777777" w:rsidR="00A80EF7" w:rsidRPr="00DB3BB3" w:rsidRDefault="00A80EF7" w:rsidP="00A80EF7">
      <w:pPr>
        <w:pStyle w:val="1"/>
        <w:spacing w:before="0" w:beforeAutospacing="0" w:after="0" w:afterAutospacing="0"/>
        <w:jc w:val="center"/>
        <w:rPr>
          <w:bCs w:val="0"/>
          <w:iCs/>
          <w:sz w:val="28"/>
          <w:szCs w:val="28"/>
        </w:rPr>
      </w:pPr>
      <w:bookmarkStart w:id="0" w:name="_Toc48832829"/>
      <w:r w:rsidRPr="00DB3BB3">
        <w:rPr>
          <w:bCs w:val="0"/>
          <w:iCs/>
          <w:sz w:val="28"/>
          <w:szCs w:val="28"/>
        </w:rPr>
        <w:t>Лабораторная работа 7</w:t>
      </w:r>
      <w:bookmarkEnd w:id="0"/>
    </w:p>
    <w:p w14:paraId="78DC06E0" w14:textId="77777777" w:rsidR="00A80EF7" w:rsidRPr="00DB3BB3" w:rsidRDefault="00A80EF7" w:rsidP="00A80EF7">
      <w:pPr>
        <w:pStyle w:val="1"/>
        <w:spacing w:before="0" w:beforeAutospacing="0" w:after="0" w:afterAutospacing="0"/>
        <w:jc w:val="center"/>
        <w:rPr>
          <w:bCs w:val="0"/>
          <w:iCs/>
          <w:sz w:val="28"/>
          <w:szCs w:val="28"/>
        </w:rPr>
      </w:pPr>
      <w:bookmarkStart w:id="1" w:name="_Toc48832830"/>
      <w:r w:rsidRPr="00DB3BB3">
        <w:rPr>
          <w:bCs w:val="0"/>
          <w:iCs/>
          <w:sz w:val="28"/>
          <w:szCs w:val="28"/>
        </w:rPr>
        <w:t>ИССЛЕДОВАНИЕ ВЛИЯНИЯ ВРЕМЕННЫХ ЗАДЕРЖЕК ОПЕРАТИВНОЙ ПАМЯТИ НА ПРОИЗВОДИТЕЛЬНОСТЬ ПЕРСОНАЛЬНОГО КОМПЬЮТЕРА</w:t>
      </w:r>
      <w:bookmarkEnd w:id="1"/>
    </w:p>
    <w:p w14:paraId="2C00C74C" w14:textId="77777777" w:rsidR="00A80EF7" w:rsidRPr="005B61D6" w:rsidRDefault="00A80EF7" w:rsidP="00A80EF7">
      <w:pPr>
        <w:rPr>
          <w:rFonts w:ascii="Times New Roman" w:hAnsi="Times New Roman" w:cs="Times New Roman"/>
          <w:b/>
          <w:bCs/>
          <w:iCs/>
          <w:sz w:val="26"/>
          <w:szCs w:val="26"/>
          <w:lang w:eastAsia="ru-RU"/>
        </w:rPr>
      </w:pPr>
    </w:p>
    <w:p w14:paraId="34EA7545" w14:textId="77777777" w:rsidR="00A80EF7" w:rsidRPr="00506B5A" w:rsidRDefault="00A80EF7" w:rsidP="00A80EF7">
      <w:pPr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506B5A">
        <w:rPr>
          <w:rFonts w:ascii="Times New Roman" w:hAnsi="Times New Roman" w:cs="Times New Roman"/>
          <w:b/>
          <w:bCs/>
          <w:iCs/>
          <w:sz w:val="28"/>
          <w:szCs w:val="28"/>
          <w:lang w:eastAsia="ru-RU"/>
        </w:rPr>
        <w:t>7.1 Цель работы.</w:t>
      </w:r>
    </w:p>
    <w:p w14:paraId="21A1968F" w14:textId="77777777" w:rsidR="00A80EF7" w:rsidRPr="00506B5A" w:rsidRDefault="00A80EF7" w:rsidP="00A80EF7">
      <w:pPr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506B5A">
        <w:rPr>
          <w:rFonts w:ascii="Times New Roman" w:eastAsia="MS Mincho" w:hAnsi="Times New Roman" w:cs="Times New Roman"/>
          <w:sz w:val="28"/>
          <w:szCs w:val="28"/>
        </w:rPr>
        <w:t>Исследовать, имеющиеся и установленные на персональных компьютерах ОЗУ.</w:t>
      </w:r>
    </w:p>
    <w:p w14:paraId="4F19B228" w14:textId="77777777" w:rsidR="00A80EF7" w:rsidRPr="00506B5A" w:rsidRDefault="00A80EF7" w:rsidP="00A80EF7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14:paraId="27D489F1" w14:textId="77777777" w:rsidR="00A80EF7" w:rsidRPr="00506B5A" w:rsidRDefault="00A80EF7" w:rsidP="00A80E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6B5A">
        <w:rPr>
          <w:rFonts w:ascii="Times New Roman" w:hAnsi="Times New Roman" w:cs="Times New Roman"/>
          <w:b/>
          <w:sz w:val="28"/>
          <w:szCs w:val="28"/>
        </w:rPr>
        <w:t xml:space="preserve">7.2 </w:t>
      </w:r>
      <w:bookmarkStart w:id="2" w:name="__DdeLink__5068_447848422"/>
      <w:r w:rsidRPr="00506B5A">
        <w:rPr>
          <w:rFonts w:ascii="Times New Roman" w:hAnsi="Times New Roman" w:cs="Times New Roman"/>
          <w:b/>
          <w:sz w:val="28"/>
          <w:szCs w:val="28"/>
        </w:rPr>
        <w:t>Оборудование и программное обеспечение.</w:t>
      </w:r>
    </w:p>
    <w:p w14:paraId="1FBC9B20" w14:textId="77777777" w:rsidR="00A80EF7" w:rsidRPr="00506B5A" w:rsidRDefault="00A80EF7" w:rsidP="00A80EF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6B5A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Аппаратные средства: компьютер с характеристиками: </w:t>
      </w:r>
    </w:p>
    <w:p w14:paraId="2197D36C" w14:textId="77777777" w:rsidR="00A80EF7" w:rsidRPr="00506B5A" w:rsidRDefault="00A80EF7" w:rsidP="00A80EF7">
      <w:pPr>
        <w:numPr>
          <w:ilvl w:val="0"/>
          <w:numId w:val="5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6B5A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Компьютер с 32-/64- разрядным процессором с набором инструкций </w:t>
      </w:r>
      <w:r w:rsidRPr="00506B5A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SSE</w:t>
      </w:r>
      <w:r w:rsidRPr="00506B5A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2 на тактовой частоте не ниже</w:t>
      </w:r>
      <w:r w:rsidRPr="00506B5A">
        <w:rPr>
          <w:rFonts w:ascii="Times New Roman" w:eastAsia="MS Mincho;ＭＳ 明朝" w:hAnsi="Times New Roman" w:cs="Times New Roman"/>
          <w:sz w:val="28"/>
          <w:szCs w:val="28"/>
        </w:rPr>
        <w:t xml:space="preserve"> 1ГГц;</w:t>
      </w:r>
    </w:p>
    <w:p w14:paraId="5896A3EF" w14:textId="77777777" w:rsidR="00A80EF7" w:rsidRPr="00506B5A" w:rsidRDefault="00A80EF7" w:rsidP="00A80EF7">
      <w:pPr>
        <w:numPr>
          <w:ilvl w:val="0"/>
          <w:numId w:val="5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6B5A">
        <w:rPr>
          <w:rFonts w:ascii="Times New Roman" w:eastAsia="MS Mincho;ＭＳ 明朝" w:hAnsi="Times New Roman" w:cs="Times New Roman"/>
          <w:sz w:val="28"/>
          <w:szCs w:val="28"/>
        </w:rPr>
        <w:t xml:space="preserve">ОЗУ </w:t>
      </w:r>
      <w:r w:rsidRPr="00506B5A">
        <w:rPr>
          <w:rFonts w:ascii="Times New Roman" w:hAnsi="Times New Roman" w:cs="Times New Roman"/>
          <w:color w:val="000000"/>
          <w:spacing w:val="-1"/>
          <w:sz w:val="28"/>
          <w:szCs w:val="28"/>
        </w:rPr>
        <w:t>32-/64- разрядным с объемом памяти не менее 1</w:t>
      </w:r>
      <w:r w:rsidRPr="00506B5A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  <w:r w:rsidRPr="00506B5A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</w:p>
    <w:p w14:paraId="261BEF87" w14:textId="77777777" w:rsidR="00A80EF7" w:rsidRPr="00506B5A" w:rsidRDefault="00A80EF7" w:rsidP="00A80EF7">
      <w:pPr>
        <w:numPr>
          <w:ilvl w:val="0"/>
          <w:numId w:val="5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6B5A">
        <w:rPr>
          <w:rFonts w:ascii="Times New Roman" w:eastAsia="MS Mincho;ＭＳ 明朝" w:hAnsi="Times New Roman" w:cs="Times New Roman"/>
          <w:sz w:val="28"/>
          <w:szCs w:val="28"/>
        </w:rPr>
        <w:t xml:space="preserve">Свободного места на накопителе на жестком магнитном диске (НЖМД) </w:t>
      </w:r>
      <w:r w:rsidRPr="00506B5A">
        <w:rPr>
          <w:rFonts w:ascii="Times New Roman" w:hAnsi="Times New Roman" w:cs="Times New Roman"/>
          <w:color w:val="000000"/>
          <w:spacing w:val="-1"/>
          <w:sz w:val="28"/>
          <w:szCs w:val="28"/>
        </w:rPr>
        <w:t>с объемом памяти не менее 3</w:t>
      </w:r>
      <w:r w:rsidRPr="00506B5A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</w:p>
    <w:p w14:paraId="18C0D082" w14:textId="77777777" w:rsidR="00A80EF7" w:rsidRPr="00506B5A" w:rsidRDefault="00A80EF7" w:rsidP="00A80EF7">
      <w:pPr>
        <w:numPr>
          <w:ilvl w:val="0"/>
          <w:numId w:val="5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B5A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Программные средства: </w:t>
      </w:r>
    </w:p>
    <w:p w14:paraId="380BC320" w14:textId="77777777" w:rsidR="00A80EF7" w:rsidRPr="00506B5A" w:rsidRDefault="00A80EF7" w:rsidP="00A80EF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B5A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 xml:space="preserve">Операционная система: </w:t>
      </w:r>
      <w:r w:rsidRPr="00506B5A">
        <w:rPr>
          <w:rFonts w:ascii="Times New Roman" w:eastAsia="MS Mincho;ＭＳ 明朝" w:hAnsi="Times New Roman" w:cs="Times New Roman"/>
          <w:color w:val="000000" w:themeColor="text1"/>
          <w:sz w:val="28"/>
          <w:szCs w:val="28"/>
          <w:lang w:val="en-US"/>
        </w:rPr>
        <w:t xml:space="preserve">Windows </w:t>
      </w:r>
      <w:r w:rsidRPr="00506B5A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>ХР, 7, 8,10.</w:t>
      </w:r>
    </w:p>
    <w:p w14:paraId="3649696F" w14:textId="77777777" w:rsidR="00A80EF7" w:rsidRPr="00506B5A" w:rsidRDefault="00A80EF7" w:rsidP="00A80EF7">
      <w:pPr>
        <w:tabs>
          <w:tab w:val="left" w:pos="0"/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6B5A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Программное обеспечение </w:t>
      </w:r>
      <w:r w:rsidRPr="00506B5A">
        <w:rPr>
          <w:rFonts w:ascii="Times New Roman" w:eastAsia="MS Mincho;ＭＳ 明朝" w:hAnsi="Times New Roman" w:cs="Times New Roman"/>
          <w:bCs/>
          <w:sz w:val="28"/>
          <w:szCs w:val="28"/>
          <w:lang w:val="en-US"/>
        </w:rPr>
        <w:t>AIDA</w:t>
      </w:r>
      <w:r w:rsidRPr="00506B5A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64, </w:t>
      </w:r>
      <w:r w:rsidRPr="00506B5A">
        <w:rPr>
          <w:rFonts w:ascii="Times New Roman" w:hAnsi="Times New Roman" w:cs="Times New Roman"/>
          <w:sz w:val="28"/>
          <w:szCs w:val="28"/>
        </w:rPr>
        <w:t xml:space="preserve">Memtest86+; </w:t>
      </w:r>
      <w:hyperlink r:id="rId5">
        <w:proofErr w:type="spellStart"/>
        <w:r w:rsidRPr="00506B5A">
          <w:rPr>
            <w:rStyle w:val="-"/>
            <w:rFonts w:ascii="Times New Roman" w:hAnsi="Times New Roman" w:cs="Times New Roman"/>
            <w:color w:val="auto"/>
            <w:sz w:val="28"/>
            <w:szCs w:val="28"/>
            <w:lang w:eastAsia="ru-RU"/>
          </w:rPr>
          <w:t>RightMarkMemoryAnalyzer</w:t>
        </w:r>
        <w:proofErr w:type="spellEnd"/>
      </w:hyperlink>
      <w:r w:rsidRPr="00506B5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06B5A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3.3, </w:t>
      </w:r>
      <w:r w:rsidRPr="00506B5A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текстовый редактор Microsoft </w:t>
      </w:r>
      <w:r w:rsidRPr="00506B5A">
        <w:rPr>
          <w:rFonts w:ascii="Times New Roman" w:eastAsia="MS Mincho;ＭＳ 明朝" w:hAnsi="Times New Roman" w:cs="Times New Roman"/>
          <w:bCs/>
          <w:sz w:val="28"/>
          <w:szCs w:val="28"/>
          <w:lang w:val="en-US"/>
        </w:rPr>
        <w:t>Word</w:t>
      </w:r>
      <w:r w:rsidRPr="00506B5A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 2003-2016</w:t>
      </w:r>
      <w:r w:rsidRPr="00506B5A">
        <w:rPr>
          <w:rFonts w:ascii="Times New Roman" w:eastAsia="MS Mincho;ＭＳ 明朝" w:hAnsi="Times New Roman"/>
          <w:bCs/>
          <w:sz w:val="28"/>
          <w:szCs w:val="28"/>
        </w:rPr>
        <w:t>.</w:t>
      </w:r>
    </w:p>
    <w:p w14:paraId="395E93C0" w14:textId="77777777" w:rsidR="00A80EF7" w:rsidRPr="00506B5A" w:rsidRDefault="00A80EF7" w:rsidP="00A80E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2"/>
    <w:p w14:paraId="7C571113" w14:textId="77777777" w:rsidR="00A80EF7" w:rsidRPr="00506B5A" w:rsidRDefault="00A80EF7" w:rsidP="00A80EF7">
      <w:pPr>
        <w:pStyle w:val="a4"/>
        <w:ind w:firstLine="709"/>
        <w:jc w:val="both"/>
        <w:rPr>
          <w:rFonts w:ascii="Times New Roman" w:eastAsia="MS Mincho" w:hAnsi="Times New Roman" w:cs="Times New Roman"/>
          <w:b/>
          <w:bCs/>
          <w:sz w:val="28"/>
          <w:szCs w:val="28"/>
        </w:rPr>
      </w:pPr>
      <w:r w:rsidRPr="00506B5A">
        <w:rPr>
          <w:rFonts w:ascii="Times New Roman" w:eastAsia="MS Mincho" w:hAnsi="Times New Roman" w:cs="Times New Roman"/>
          <w:b/>
          <w:bCs/>
          <w:sz w:val="28"/>
          <w:szCs w:val="28"/>
        </w:rPr>
        <w:t>7.3 Краткие теоретические сведения.</w:t>
      </w:r>
    </w:p>
    <w:p w14:paraId="33370E6C" w14:textId="77777777" w:rsidR="00A80EF7" w:rsidRPr="00506B5A" w:rsidRDefault="00A80EF7" w:rsidP="00A80EF7">
      <w:pPr>
        <w:pStyle w:val="a6"/>
        <w:shd w:val="clear" w:color="auto" w:fill="FFFFFF"/>
        <w:spacing w:before="0" w:after="0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06B5A">
        <w:rPr>
          <w:rFonts w:ascii="Times New Roman" w:eastAsiaTheme="minorHAnsi" w:hAnsi="Times New Roman" w:cs="Times New Roman"/>
          <w:sz w:val="28"/>
          <w:szCs w:val="28"/>
          <w:lang w:eastAsia="en-US"/>
        </w:rPr>
        <w:t>Результатом динамического изменения параметров таймингов ОЗУ в принципе может быть все, что угодно: зависание системы, нарушение стабильности ее работы, потеря данных, повреждение ее отдельных компонентов и т.п. — причем все перечисленные «симптомы» могут проявиться не сразу после изменения таймингов, а лишь через некоторый промежуток времени. Конечно, это относится лишь к «нормальным», т.е. допустимым установкам таймингов. Ибо все попытки выставления слишком «грубых», явно недопустимых значений таймингов, вроде 2.0-1-1-3, проявят себя незамедлительно, в виде </w:t>
      </w:r>
      <w:r w:rsidRPr="00506B5A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моментального</w:t>
      </w:r>
      <w:r w:rsidRPr="00506B5A">
        <w:rPr>
          <w:rFonts w:ascii="Times New Roman" w:eastAsiaTheme="minorHAnsi" w:hAnsi="Times New Roman" w:cs="Times New Roman"/>
          <w:sz w:val="28"/>
          <w:szCs w:val="28"/>
          <w:lang w:eastAsia="en-US"/>
        </w:rPr>
        <w:t> зависания системы.</w:t>
      </w:r>
    </w:p>
    <w:p w14:paraId="62311D46" w14:textId="77777777" w:rsidR="00A80EF7" w:rsidRPr="00506B5A" w:rsidRDefault="00A80EF7" w:rsidP="00A80EF7">
      <w:pPr>
        <w:pStyle w:val="a6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506B5A">
        <w:rPr>
          <w:rFonts w:ascii="Times New Roman" w:hAnsi="Times New Roman" w:cs="Times New Roman"/>
          <w:color w:val="000000"/>
          <w:sz w:val="28"/>
          <w:szCs w:val="28"/>
        </w:rPr>
        <w:t xml:space="preserve">В этой связи следует подробнее остановиться на важнейшем параметре тайминга памяти — величине задержки выдачи сигнала CAS# (CAS# </w:t>
      </w:r>
      <w:proofErr w:type="spellStart"/>
      <w:r w:rsidRPr="00506B5A">
        <w:rPr>
          <w:rFonts w:ascii="Times New Roman" w:hAnsi="Times New Roman" w:cs="Times New Roman"/>
          <w:color w:val="000000"/>
          <w:sz w:val="28"/>
          <w:szCs w:val="28"/>
        </w:rPr>
        <w:t>Latency</w:t>
      </w:r>
      <w:proofErr w:type="spellEnd"/>
      <w:r w:rsidRPr="00506B5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6B5A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506B5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CL</w:t>
      </w:r>
      <w:proofErr w:type="spellEnd"/>
      <w:r w:rsidRPr="00506B5A">
        <w:rPr>
          <w:rFonts w:ascii="Times New Roman" w:hAnsi="Times New Roman" w:cs="Times New Roman"/>
          <w:color w:val="000000"/>
          <w:sz w:val="28"/>
          <w:szCs w:val="28"/>
        </w:rPr>
        <w:t xml:space="preserve">). Дело в том, что изменение этого параметра обязательно должно сопровождаться записью соответствующего значения в </w:t>
      </w:r>
      <w:proofErr w:type="spellStart"/>
      <w:r w:rsidRPr="00506B5A">
        <w:rPr>
          <w:rFonts w:ascii="Times New Roman" w:hAnsi="Times New Roman" w:cs="Times New Roman"/>
          <w:color w:val="000000"/>
          <w:sz w:val="28"/>
          <w:szCs w:val="28"/>
        </w:rPr>
        <w:t>ModeRegister</w:t>
      </w:r>
      <w:proofErr w:type="spellEnd"/>
      <w:r w:rsidRPr="00506B5A">
        <w:rPr>
          <w:rFonts w:ascii="Times New Roman" w:hAnsi="Times New Roman" w:cs="Times New Roman"/>
          <w:color w:val="000000"/>
          <w:sz w:val="28"/>
          <w:szCs w:val="28"/>
        </w:rPr>
        <w:t xml:space="preserve"> устройства памяти. В то время как возможность изменения </w:t>
      </w:r>
      <w:proofErr w:type="spellStart"/>
      <w:r w:rsidRPr="00506B5A">
        <w:rPr>
          <w:rFonts w:ascii="Times New Roman" w:hAnsi="Times New Roman" w:cs="Times New Roman"/>
          <w:color w:val="000000"/>
          <w:sz w:val="28"/>
          <w:szCs w:val="28"/>
        </w:rPr>
        <w:t>ModeRegister</w:t>
      </w:r>
      <w:proofErr w:type="spellEnd"/>
      <w:r w:rsidRPr="00506B5A">
        <w:rPr>
          <w:rFonts w:ascii="Times New Roman" w:hAnsi="Times New Roman" w:cs="Times New Roman"/>
          <w:color w:val="000000"/>
          <w:sz w:val="28"/>
          <w:szCs w:val="28"/>
        </w:rPr>
        <w:t xml:space="preserve"> предоставляется большинством чипсетов, весьма вероятно, что ее реальное осуществление возможно лишь один раз, при инициализации системы — после чего запись требуемых значений в соответствующие регистры контроллера памяти им просто игнорируется. Судя по всему, таким нехорошим свойством обладают</w:t>
      </w:r>
      <w:r w:rsidRPr="00506B5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506B5A">
        <w:rPr>
          <w:rStyle w:val="a3"/>
          <w:rFonts w:ascii="Times New Roman" w:hAnsi="Times New Roman" w:cs="Times New Roman"/>
          <w:color w:val="000000"/>
          <w:sz w:val="28"/>
          <w:szCs w:val="28"/>
        </w:rPr>
        <w:t>все</w:t>
      </w:r>
      <w:r w:rsidRPr="00506B5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506B5A">
        <w:rPr>
          <w:rFonts w:ascii="Times New Roman" w:hAnsi="Times New Roman" w:cs="Times New Roman"/>
          <w:color w:val="000000"/>
          <w:sz w:val="28"/>
          <w:szCs w:val="28"/>
        </w:rPr>
        <w:t xml:space="preserve">поддерживаемые в настоящий момент чипсеты Intel (попытка изменения </w:t>
      </w:r>
      <w:proofErr w:type="spellStart"/>
      <w:r w:rsidRPr="00506B5A">
        <w:rPr>
          <w:rFonts w:ascii="Times New Roman" w:hAnsi="Times New Roman" w:cs="Times New Roman"/>
          <w:color w:val="000000"/>
          <w:sz w:val="28"/>
          <w:szCs w:val="28"/>
        </w:rPr>
        <w:t>tCL</w:t>
      </w:r>
      <w:proofErr w:type="spellEnd"/>
      <w:r w:rsidRPr="00506B5A">
        <w:rPr>
          <w:rFonts w:ascii="Times New Roman" w:hAnsi="Times New Roman" w:cs="Times New Roman"/>
          <w:color w:val="000000"/>
          <w:sz w:val="28"/>
          <w:szCs w:val="28"/>
        </w:rPr>
        <w:t xml:space="preserve"> приводит к зависанию системы), тогда как сравнительно раритетные чипсеты семейства AMD 750/760 позволяют изменять значение задержки CAS# прямо «на ходу».</w:t>
      </w:r>
    </w:p>
    <w:p w14:paraId="113CF0AE" w14:textId="77777777" w:rsidR="00A80EF7" w:rsidRPr="00506B5A" w:rsidRDefault="00A80EF7" w:rsidP="00A80EF7">
      <w:pPr>
        <w:pStyle w:val="a4"/>
        <w:ind w:firstLine="709"/>
        <w:jc w:val="both"/>
        <w:rPr>
          <w:rFonts w:ascii="Times New Roman" w:eastAsia="MS Mincho" w:hAnsi="Times New Roman" w:cs="Times New Roman"/>
          <w:b/>
          <w:bCs/>
          <w:sz w:val="28"/>
          <w:szCs w:val="28"/>
        </w:rPr>
      </w:pPr>
    </w:p>
    <w:p w14:paraId="69EA0C6A" w14:textId="77777777" w:rsidR="00A80EF7" w:rsidRPr="00506B5A" w:rsidRDefault="00A80EF7" w:rsidP="00A80EF7">
      <w:pPr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r w:rsidRPr="00506B5A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7.4 Порядок </w:t>
      </w:r>
      <w:r w:rsidRPr="00506B5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выполнения</w:t>
      </w:r>
    </w:p>
    <w:p w14:paraId="52EB2A1B" w14:textId="77777777" w:rsidR="00A80EF7" w:rsidRPr="00506B5A" w:rsidRDefault="00A80EF7" w:rsidP="00A80EF7">
      <w:pPr>
        <w:pStyle w:val="a7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506B5A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 xml:space="preserve">Загрузить из интернета тестовый пакет по ссылке </w:t>
      </w:r>
      <w:hyperlink r:id="rId6">
        <w:proofErr w:type="spellStart"/>
        <w:r w:rsidRPr="00506B5A">
          <w:rPr>
            <w:rStyle w:val="-"/>
            <w:rFonts w:ascii="Times New Roman" w:eastAsia="Times New Roman" w:hAnsi="Times New Roman"/>
            <w:color w:val="auto"/>
            <w:sz w:val="28"/>
            <w:szCs w:val="28"/>
            <w:lang w:eastAsia="ru-RU"/>
          </w:rPr>
          <w:t>RightMarkMemoryAnalyzer</w:t>
        </w:r>
        <w:proofErr w:type="spellEnd"/>
      </w:hyperlink>
      <w:r w:rsidRPr="00506B5A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506B5A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 xml:space="preserve">3.3, после чего появляется возможность изменения таймингов памяти «на ходу». </w:t>
      </w:r>
    </w:p>
    <w:p w14:paraId="22BB215B" w14:textId="77777777" w:rsidR="00A80EF7" w:rsidRPr="00506B5A" w:rsidRDefault="00A80EF7" w:rsidP="00A80EF7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06B5A">
        <w:rPr>
          <w:rFonts w:ascii="Times New Roman" w:hAnsi="Times New Roman" w:cs="Times New Roman"/>
          <w:sz w:val="28"/>
          <w:szCs w:val="28"/>
          <w:lang w:eastAsia="ru-RU"/>
        </w:rPr>
        <w:t>Данная программа представляет интерес, поскольку она позволяет найти оптимальную конфигурацию подсистемы памяти, с точки зрения баланса производительности и стабильности функционирования системы. Среди достоинств такого подхода можно отметить:</w:t>
      </w:r>
    </w:p>
    <w:p w14:paraId="7FFB67D6" w14:textId="77777777" w:rsidR="00A80EF7" w:rsidRPr="00506B5A" w:rsidRDefault="00A80EF7" w:rsidP="00A80EF7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06B5A">
        <w:rPr>
          <w:rFonts w:ascii="Times New Roman" w:hAnsi="Times New Roman" w:cs="Times New Roman"/>
          <w:sz w:val="28"/>
          <w:szCs w:val="28"/>
          <w:lang w:eastAsia="ru-RU"/>
        </w:rPr>
        <w:t>во-первых, большинство подобных параметров сравнительно редко встречаются в настройках BIOS, что делает невозможным тонкую настройку системы «стандартными» методами;</w:t>
      </w:r>
    </w:p>
    <w:p w14:paraId="6ACB7D64" w14:textId="77777777" w:rsidR="00A80EF7" w:rsidRPr="00506B5A" w:rsidRDefault="00A80EF7" w:rsidP="00A80EF7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06B5A">
        <w:rPr>
          <w:rFonts w:ascii="Times New Roman" w:hAnsi="Times New Roman" w:cs="Times New Roman"/>
          <w:sz w:val="28"/>
          <w:szCs w:val="28"/>
          <w:lang w:eastAsia="ru-RU"/>
        </w:rPr>
        <w:t>во-вторых, немаловажным фактором является удобство динамического изменения таймингов памяти — поскольку в данном случае не требуется перезагрузка операционной системы при изменении любого из параметров.</w:t>
      </w:r>
    </w:p>
    <w:p w14:paraId="1B9660E3" w14:textId="77777777" w:rsidR="00A80EF7" w:rsidRDefault="00A80EF7" w:rsidP="00A80EF7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06B5A">
        <w:rPr>
          <w:rFonts w:ascii="Times New Roman" w:hAnsi="Times New Roman" w:cs="Times New Roman"/>
          <w:sz w:val="28"/>
          <w:szCs w:val="28"/>
          <w:lang w:eastAsia="ru-RU"/>
        </w:rPr>
        <w:t xml:space="preserve">Изменение таймингов памяти — это процедура, как и всякое другое изменение любых параметров системы за их допустимые пределы, является </w:t>
      </w:r>
      <w:r w:rsidRPr="00506B5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потенциально опасной </w:t>
      </w:r>
      <w:r w:rsidRPr="00506B5A">
        <w:rPr>
          <w:rFonts w:ascii="Times New Roman" w:hAnsi="Times New Roman" w:cs="Times New Roman"/>
          <w:sz w:val="28"/>
          <w:szCs w:val="28"/>
          <w:lang w:eastAsia="ru-RU"/>
        </w:rPr>
        <w:t xml:space="preserve">для ПК в целом. </w:t>
      </w:r>
    </w:p>
    <w:p w14:paraId="730FAC2B" w14:textId="77777777" w:rsidR="00A80EF7" w:rsidRPr="00506B5A" w:rsidRDefault="00A80EF7" w:rsidP="00A80EF7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06B5A">
        <w:rPr>
          <w:rFonts w:ascii="Times New Roman" w:hAnsi="Times New Roman" w:cs="Times New Roman"/>
          <w:sz w:val="28"/>
          <w:szCs w:val="28"/>
          <w:lang w:eastAsia="ru-RU"/>
        </w:rPr>
        <w:t xml:space="preserve">В связи с этим, первоначально при попытке включения опции </w:t>
      </w:r>
      <w:proofErr w:type="spellStart"/>
      <w:r w:rsidRPr="00506B5A">
        <w:rPr>
          <w:rFonts w:ascii="Times New Roman" w:hAnsi="Times New Roman" w:cs="Times New Roman"/>
          <w:sz w:val="28"/>
          <w:szCs w:val="28"/>
          <w:lang w:eastAsia="ru-RU"/>
        </w:rPr>
        <w:t>AdjustMemoryTimings</w:t>
      </w:r>
      <w:proofErr w:type="spellEnd"/>
      <w:r w:rsidRPr="00506B5A">
        <w:rPr>
          <w:rFonts w:ascii="Times New Roman" w:hAnsi="Times New Roman" w:cs="Times New Roman"/>
          <w:sz w:val="28"/>
          <w:szCs w:val="28"/>
          <w:lang w:eastAsia="ru-RU"/>
        </w:rPr>
        <w:t xml:space="preserve"> (в разделе </w:t>
      </w:r>
      <w:proofErr w:type="spellStart"/>
      <w:r w:rsidRPr="00506B5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PlatformInfo</w:t>
      </w:r>
      <w:proofErr w:type="spellEnd"/>
      <w:r w:rsidRPr="00506B5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, Memory</w:t>
      </w:r>
      <w:r w:rsidRPr="00506B5A">
        <w:rPr>
          <w:rFonts w:ascii="Times New Roman" w:hAnsi="Times New Roman" w:cs="Times New Roman"/>
          <w:sz w:val="28"/>
          <w:szCs w:val="28"/>
          <w:lang w:eastAsia="ru-RU"/>
        </w:rPr>
        <w:t>) программой выдается соответствующее предупреждение (Рис 7.1)</w:t>
      </w:r>
    </w:p>
    <w:p w14:paraId="3B4CE74E" w14:textId="77777777" w:rsidR="00A80EF7" w:rsidRPr="00506B5A" w:rsidRDefault="00A80EF7" w:rsidP="00A80EF7">
      <w:pPr>
        <w:pStyle w:val="a6"/>
        <w:numPr>
          <w:ilvl w:val="0"/>
          <w:numId w:val="1"/>
        </w:numPr>
        <w:shd w:val="clear" w:color="auto" w:fill="FFFFFF"/>
        <w:tabs>
          <w:tab w:val="left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6B5A">
        <w:rPr>
          <w:rFonts w:ascii="Times New Roman" w:hAnsi="Times New Roman" w:cs="Times New Roman"/>
          <w:color w:val="000000"/>
          <w:sz w:val="28"/>
          <w:szCs w:val="28"/>
        </w:rPr>
        <w:t xml:space="preserve">При включении (разрешении) опции </w:t>
      </w:r>
      <w:proofErr w:type="spellStart"/>
      <w:r w:rsidRPr="00506B5A">
        <w:rPr>
          <w:rFonts w:ascii="Times New Roman" w:hAnsi="Times New Roman" w:cs="Times New Roman"/>
          <w:color w:val="000000"/>
          <w:sz w:val="28"/>
          <w:szCs w:val="28"/>
        </w:rPr>
        <w:t>AdjustMemoryTimings</w:t>
      </w:r>
      <w:proofErr w:type="spellEnd"/>
      <w:r w:rsidRPr="00506B5A"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функциональность программы расширяется следующим образом (</w:t>
      </w: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506B5A">
        <w:rPr>
          <w:rFonts w:ascii="Times New Roman" w:hAnsi="Times New Roman" w:cs="Times New Roman"/>
          <w:color w:val="000000"/>
          <w:sz w:val="28"/>
          <w:szCs w:val="28"/>
        </w:rPr>
        <w:t xml:space="preserve"> 7.2):</w:t>
      </w:r>
    </w:p>
    <w:p w14:paraId="10527494" w14:textId="77777777" w:rsidR="00A80EF7" w:rsidRPr="00506B5A" w:rsidRDefault="00A80EF7" w:rsidP="00A80EF7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8"/>
        <w:tblW w:w="10915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6095"/>
      </w:tblGrid>
      <w:tr w:rsidR="00A80EF7" w14:paraId="15DF45B7" w14:textId="77777777" w:rsidTr="00BC6B54">
        <w:tc>
          <w:tcPr>
            <w:tcW w:w="4820" w:type="dxa"/>
          </w:tcPr>
          <w:p w14:paraId="464F120E" w14:textId="77777777" w:rsidR="00A80EF7" w:rsidRDefault="00A80EF7" w:rsidP="00BC6B54">
            <w:pPr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614A50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52A28FFC" wp14:editId="417A8BE4">
                  <wp:extent cx="2699544" cy="2838450"/>
                  <wp:effectExtent l="0" t="0" r="0" b="0"/>
                  <wp:docPr id="18" name="Рисунок 8" descr="Описание: http://www.ixbt.com/cpu/rmma/general/rmma33_war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8" descr="Описание: http://www.ixbt.com/cpu/rmma/general/rmma33_war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282" cy="284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47714" w14:textId="77777777" w:rsidR="00A80EF7" w:rsidRPr="00506B5A" w:rsidRDefault="00A80EF7" w:rsidP="00BC6B54">
            <w:pPr>
              <w:shd w:val="clear" w:color="auto" w:fill="FFFFFF"/>
              <w:spacing w:line="336" w:lineRule="atLeast"/>
              <w:ind w:firstLine="284"/>
              <w:jc w:val="center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506B5A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eastAsia="en-US"/>
              </w:rPr>
              <w:t>Рис 7.1 –Окно предупреждения</w:t>
            </w:r>
          </w:p>
          <w:p w14:paraId="29092BDC" w14:textId="77777777" w:rsidR="00A80EF7" w:rsidRDefault="00A80EF7" w:rsidP="00BC6B54">
            <w:pPr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6095" w:type="dxa"/>
          </w:tcPr>
          <w:p w14:paraId="5FE4587C" w14:textId="77777777" w:rsidR="00A80EF7" w:rsidRDefault="00A80EF7" w:rsidP="00BC6B5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  <w:r w:rsidRPr="00614A50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15557F66" wp14:editId="0C05302B">
                  <wp:extent cx="2750820" cy="2678700"/>
                  <wp:effectExtent l="0" t="0" r="0" b="0"/>
                  <wp:docPr id="19" name="Рисунок 6" descr="Описание: http://www.ixbt.com/cpu/rmma/general/rmma33_memory_timing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6" descr="Описание: http://www.ixbt.com/cpu/rmma/general/rmma33_memory_timing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241" cy="268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3646A" w14:textId="77777777" w:rsidR="00A80EF7" w:rsidRPr="00506B5A" w:rsidRDefault="00A80EF7" w:rsidP="00BC6B54">
            <w:pPr>
              <w:shd w:val="clear" w:color="auto" w:fill="FFFFFF"/>
              <w:spacing w:line="336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6B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Рис 7.2 –Окно изменения таймингов программной </w:t>
            </w:r>
            <w:hyperlink r:id="rId9" w:history="1">
              <w:proofErr w:type="spellStart"/>
              <w:r w:rsidRPr="00506B5A">
                <w:rPr>
                  <w:rStyle w:val="-"/>
                  <w:rFonts w:ascii="Times New Roman" w:hAnsi="Times New Roman" w:cs="Times New Roman"/>
                  <w:color w:val="auto"/>
                  <w:sz w:val="28"/>
                  <w:szCs w:val="28"/>
                  <w:lang w:eastAsia="ru-RU"/>
                </w:rPr>
                <w:t>RightMarkMemoryAnalyzer</w:t>
              </w:r>
              <w:proofErr w:type="spellEnd"/>
            </w:hyperlink>
            <w:r w:rsidRPr="00506B5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506B5A">
              <w:rPr>
                <w:rFonts w:ascii="Times New Roman" w:hAnsi="Times New Roman" w:cs="Times New Roman"/>
                <w:color w:val="auto"/>
                <w:sz w:val="28"/>
                <w:szCs w:val="28"/>
                <w:lang w:eastAsia="ru-RU"/>
              </w:rPr>
              <w:t>3.3</w:t>
            </w:r>
          </w:p>
          <w:p w14:paraId="26D00868" w14:textId="77777777" w:rsidR="00A80EF7" w:rsidRDefault="00A80EF7" w:rsidP="00BC6B54">
            <w:pPr>
              <w:rPr>
                <w:rFonts w:ascii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14:paraId="31823F58" w14:textId="77777777" w:rsidR="00A80EF7" w:rsidRDefault="00A80EF7" w:rsidP="00A80EF7">
      <w:pPr>
        <w:ind w:firstLine="709"/>
        <w:rPr>
          <w:rFonts w:ascii="Times New Roman" w:hAnsi="Times New Roman" w:cs="Times New Roman"/>
          <w:sz w:val="26"/>
          <w:szCs w:val="26"/>
          <w:lang w:eastAsia="ru-RU"/>
        </w:rPr>
      </w:pPr>
    </w:p>
    <w:p w14:paraId="6CC4DFD8" w14:textId="77777777" w:rsidR="00A80EF7" w:rsidRPr="00775D3F" w:rsidRDefault="00A80EF7" w:rsidP="00A80EF7">
      <w:pPr>
        <w:pStyle w:val="a6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D3F">
        <w:rPr>
          <w:rFonts w:ascii="Times New Roman" w:hAnsi="Times New Roman" w:cs="Times New Roman"/>
          <w:color w:val="000000"/>
          <w:sz w:val="28"/>
          <w:szCs w:val="28"/>
        </w:rPr>
        <w:t xml:space="preserve">Как и прежде, доступность тех или иных установок таймингов, равно как и выбор их возможных значений, целиком определяется типом используемого чипсета. Выбор значений интересующего </w:t>
      </w:r>
      <w:r w:rsidRPr="00775D3F">
        <w:rPr>
          <w:rFonts w:ascii="Times New Roman" w:hAnsi="Times New Roman" w:cs="Times New Roman"/>
          <w:sz w:val="28"/>
          <w:szCs w:val="28"/>
        </w:rPr>
        <w:t xml:space="preserve">Вас тайминга осуществляется </w:t>
      </w:r>
      <w:r w:rsidRPr="00775D3F">
        <w:rPr>
          <w:rFonts w:ascii="Times New Roman" w:hAnsi="Times New Roman" w:cs="Times New Roman"/>
          <w:sz w:val="28"/>
          <w:szCs w:val="28"/>
        </w:rPr>
        <w:lastRenderedPageBreak/>
        <w:t>простым нажатием на соответствующее поле, после чего становится доступным список возможных значений, одно из которых можно выбрать.</w:t>
      </w:r>
    </w:p>
    <w:p w14:paraId="57CC493E" w14:textId="77777777" w:rsidR="00A80EF7" w:rsidRPr="00775D3F" w:rsidRDefault="00A80EF7" w:rsidP="00A80EF7">
      <w:pPr>
        <w:pStyle w:val="a6"/>
        <w:shd w:val="clear" w:color="auto" w:fill="FFFFFF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D3F">
        <w:rPr>
          <w:rFonts w:ascii="Times New Roman" w:hAnsi="Times New Roman" w:cs="Times New Roman"/>
          <w:sz w:val="28"/>
          <w:szCs w:val="28"/>
        </w:rPr>
        <w:t>Важно отметить, что некоторые</w:t>
      </w:r>
      <w:r w:rsidRPr="00775D3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75D3F">
        <w:rPr>
          <w:rFonts w:ascii="Times New Roman" w:hAnsi="Times New Roman" w:cs="Times New Roman"/>
          <w:sz w:val="28"/>
          <w:szCs w:val="28"/>
        </w:rPr>
        <w:t>платформы</w:t>
      </w:r>
      <w:r w:rsidRPr="00775D3F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75D3F">
        <w:rPr>
          <w:rFonts w:ascii="Times New Roman" w:hAnsi="Times New Roman" w:cs="Times New Roman"/>
          <w:sz w:val="28"/>
          <w:szCs w:val="28"/>
        </w:rPr>
        <w:t>позволяют выставлять разные значения таймингов для разных модулей памяти (таковым свойством обладают, как правило, старые чипсеты, способные поддерживать более одного типа памяти одновременно), либо для разных каналов памяти в асимметричном двухканальном режиме (это свойственно новейшим чипсетам, например,</w:t>
      </w:r>
      <w:r w:rsidRPr="00775D3F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hyperlink r:id="rId10">
        <w:r w:rsidRPr="00775D3F">
          <w:rPr>
            <w:rStyle w:val="-"/>
            <w:rFonts w:ascii="Times New Roman" w:hAnsi="Times New Roman" w:cs="Times New Roman"/>
            <w:sz w:val="28"/>
            <w:szCs w:val="28"/>
          </w:rPr>
          <w:t>Intel 915/925</w:t>
        </w:r>
      </w:hyperlink>
      <w:r w:rsidRPr="00775D3F">
        <w:rPr>
          <w:rFonts w:ascii="Times New Roman" w:hAnsi="Times New Roman" w:cs="Times New Roman"/>
          <w:sz w:val="28"/>
          <w:szCs w:val="28"/>
        </w:rPr>
        <w:t xml:space="preserve">). Выбор значений таймингов для другого модуля/канала памяти осуществляется изменением </w:t>
      </w:r>
      <w:proofErr w:type="spellStart"/>
      <w:r w:rsidRPr="00775D3F">
        <w:rPr>
          <w:rStyle w:val="a3"/>
          <w:rFonts w:ascii="Times New Roman" w:hAnsi="Times New Roman" w:cs="Times New Roman"/>
          <w:sz w:val="28"/>
          <w:szCs w:val="28"/>
        </w:rPr>
        <w:t>Row</w:t>
      </w:r>
      <w:proofErr w:type="spellEnd"/>
      <w:r w:rsidRPr="00775D3F">
        <w:rPr>
          <w:rStyle w:val="apple-converted-space"/>
          <w:rFonts w:ascii="Times New Roman" w:hAnsi="Times New Roman" w:cs="Times New Roman"/>
          <w:b/>
          <w:bCs/>
          <w:sz w:val="28"/>
          <w:szCs w:val="28"/>
        </w:rPr>
        <w:t> </w:t>
      </w:r>
      <w:r w:rsidRPr="00775D3F">
        <w:rPr>
          <w:rStyle w:val="a3"/>
          <w:rFonts w:ascii="Times New Roman" w:hAnsi="Times New Roman" w:cs="Times New Roman"/>
          <w:sz w:val="28"/>
          <w:szCs w:val="28"/>
        </w:rPr>
        <w:t>Index</w:t>
      </w:r>
      <w:r w:rsidRPr="00775D3F">
        <w:rPr>
          <w:rFonts w:ascii="Times New Roman" w:hAnsi="Times New Roman" w:cs="Times New Roman"/>
          <w:sz w:val="28"/>
          <w:szCs w:val="28"/>
        </w:rPr>
        <w:t>. Появившаяся в этом же разделе возможность изменения номера текущего процессора (</w:t>
      </w:r>
      <w:r w:rsidRPr="00775D3F">
        <w:rPr>
          <w:rStyle w:val="a3"/>
          <w:rFonts w:ascii="Times New Roman" w:hAnsi="Times New Roman" w:cs="Times New Roman"/>
          <w:sz w:val="28"/>
          <w:szCs w:val="28"/>
        </w:rPr>
        <w:t>CPU Index</w:t>
      </w:r>
      <w:r w:rsidRPr="00775D3F">
        <w:rPr>
          <w:rFonts w:ascii="Times New Roman" w:hAnsi="Times New Roman" w:cs="Times New Roman"/>
          <w:sz w:val="28"/>
          <w:szCs w:val="28"/>
        </w:rPr>
        <w:t>) в настоящее время не используется. Она имеет смысл лишь для многопроцессорных систем на базе процессоров AMD Opteron, которые, как известно, характеризуются наличием собственного (интегрированного) контроллера памяти.</w:t>
      </w:r>
    </w:p>
    <w:p w14:paraId="5322BF64" w14:textId="77777777" w:rsidR="00A80EF7" w:rsidRPr="00775D3F" w:rsidRDefault="00A80EF7" w:rsidP="00A80EF7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715406F" w14:textId="77777777" w:rsidR="00A80EF7" w:rsidRPr="00775D3F" w:rsidRDefault="00A80EF7" w:rsidP="00A80EF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5D3F">
        <w:rPr>
          <w:rFonts w:ascii="Times New Roman" w:hAnsi="Times New Roman" w:cs="Times New Roman"/>
          <w:b/>
          <w:sz w:val="28"/>
          <w:szCs w:val="28"/>
        </w:rPr>
        <w:t xml:space="preserve"> Изменение таймингов самостоятельно</w:t>
      </w:r>
    </w:p>
    <w:p w14:paraId="0555CBC1" w14:textId="77777777" w:rsidR="00A80EF7" w:rsidRPr="00775D3F" w:rsidRDefault="00A80EF7" w:rsidP="00A80E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D3F">
        <w:rPr>
          <w:rFonts w:ascii="Times New Roman" w:hAnsi="Times New Roman" w:cs="Times New Roman"/>
          <w:sz w:val="28"/>
          <w:szCs w:val="28"/>
        </w:rPr>
        <w:t>Если вам требуется повысить производительность оперативной памяти, не прибегая к установке новых планок ОЗУ, то уменьшите тайминги существующих. Делать это следует крайне аккуратно, дабы не повредить устройства компьютера в соответствии с инструкцией</w:t>
      </w:r>
    </w:p>
    <w:p w14:paraId="47764E1B" w14:textId="77777777" w:rsidR="00A80EF7" w:rsidRPr="00775D3F" w:rsidRDefault="00A80EF7" w:rsidP="00A80E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D3F">
        <w:rPr>
          <w:rFonts w:ascii="Times New Roman" w:hAnsi="Times New Roman" w:cs="Times New Roman"/>
          <w:sz w:val="28"/>
          <w:szCs w:val="28"/>
        </w:rPr>
        <w:t xml:space="preserve">1) Сначала проведите проверку установленных планок памяти. В операционной системе </w:t>
      </w:r>
      <w:proofErr w:type="spellStart"/>
      <w:r w:rsidRPr="00775D3F">
        <w:rPr>
          <w:rFonts w:ascii="Times New Roman" w:hAnsi="Times New Roman" w:cs="Times New Roman"/>
          <w:sz w:val="28"/>
          <w:szCs w:val="28"/>
        </w:rPr>
        <w:t>WindowsSeven</w:t>
      </w:r>
      <w:proofErr w:type="spellEnd"/>
      <w:r w:rsidRPr="00775D3F">
        <w:rPr>
          <w:rFonts w:ascii="Times New Roman" w:hAnsi="Times New Roman" w:cs="Times New Roman"/>
          <w:sz w:val="28"/>
          <w:szCs w:val="28"/>
        </w:rPr>
        <w:t xml:space="preserve"> присутствует встроенная утилита для осуществления этого процесса. Откройте панель управления и выберите меню «Система и безопасность». Теперь откройте пункт «Администрирование». Перейдите к меню «Средство проверки памяти Windows», и выберите параметр «Выполнить перезагрузку и проверку памяти».</w:t>
      </w:r>
    </w:p>
    <w:p w14:paraId="209F34FB" w14:textId="77777777" w:rsidR="00A80EF7" w:rsidRPr="00775D3F" w:rsidRDefault="00A80EF7" w:rsidP="00A80E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D3F">
        <w:rPr>
          <w:rFonts w:ascii="Times New Roman" w:hAnsi="Times New Roman" w:cs="Times New Roman"/>
          <w:sz w:val="28"/>
          <w:szCs w:val="28"/>
        </w:rPr>
        <w:t xml:space="preserve">2) Далее перезагрузите компьютер и откройте меню BIOS, удерживая клавишу </w:t>
      </w:r>
      <w:proofErr w:type="spellStart"/>
      <w:r w:rsidRPr="00775D3F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775D3F">
        <w:rPr>
          <w:rFonts w:ascii="Times New Roman" w:hAnsi="Times New Roman" w:cs="Times New Roman"/>
          <w:sz w:val="28"/>
          <w:szCs w:val="28"/>
        </w:rPr>
        <w:t xml:space="preserve">. Нажмите сочетание клавиш Ctrl и F1 для открытия меню дополнительных параметров работы компьютера. Перейдите в меню Advanced. Теперь изучите данные, расположенные ниже строки </w:t>
      </w:r>
      <w:proofErr w:type="spellStart"/>
      <w:r w:rsidRPr="00775D3F">
        <w:rPr>
          <w:rFonts w:ascii="Times New Roman" w:hAnsi="Times New Roman" w:cs="Times New Roman"/>
          <w:sz w:val="28"/>
          <w:szCs w:val="28"/>
        </w:rPr>
        <w:t>MemoryFrequency</w:t>
      </w:r>
      <w:proofErr w:type="spellEnd"/>
      <w:r w:rsidRPr="00775D3F">
        <w:rPr>
          <w:rFonts w:ascii="Times New Roman" w:hAnsi="Times New Roman" w:cs="Times New Roman"/>
          <w:sz w:val="28"/>
          <w:szCs w:val="28"/>
        </w:rPr>
        <w:t xml:space="preserve">. Там находится четыре пункта: CAS </w:t>
      </w:r>
      <w:proofErr w:type="spellStart"/>
      <w:r w:rsidRPr="00775D3F">
        <w:rPr>
          <w:rFonts w:ascii="Times New Roman" w:hAnsi="Times New Roman" w:cs="Times New Roman"/>
          <w:sz w:val="28"/>
          <w:szCs w:val="28"/>
        </w:rPr>
        <w:t>Latеncy</w:t>
      </w:r>
      <w:proofErr w:type="spellEnd"/>
      <w:r w:rsidRPr="00775D3F">
        <w:rPr>
          <w:rFonts w:ascii="Times New Roman" w:hAnsi="Times New Roman" w:cs="Times New Roman"/>
          <w:sz w:val="28"/>
          <w:szCs w:val="28"/>
        </w:rPr>
        <w:t xml:space="preserve">, RAS </w:t>
      </w:r>
      <w:proofErr w:type="spellStart"/>
      <w:r w:rsidRPr="00775D3F">
        <w:rPr>
          <w:rFonts w:ascii="Times New Roman" w:hAnsi="Times New Roman" w:cs="Times New Roman"/>
          <w:sz w:val="28"/>
          <w:szCs w:val="28"/>
        </w:rPr>
        <w:t>Prеchargedеlay</w:t>
      </w:r>
      <w:proofErr w:type="spellEnd"/>
      <w:r w:rsidRPr="00775D3F">
        <w:rPr>
          <w:rFonts w:ascii="Times New Roman" w:hAnsi="Times New Roman" w:cs="Times New Roman"/>
          <w:sz w:val="28"/>
          <w:szCs w:val="28"/>
        </w:rPr>
        <w:t xml:space="preserve">, RАS </w:t>
      </w:r>
      <w:proofErr w:type="spellStart"/>
      <w:r w:rsidRPr="00775D3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75D3F">
        <w:rPr>
          <w:rFonts w:ascii="Times New Roman" w:hAnsi="Times New Roman" w:cs="Times New Roman"/>
          <w:sz w:val="28"/>
          <w:szCs w:val="28"/>
        </w:rPr>
        <w:t xml:space="preserve"> СAS </w:t>
      </w:r>
      <w:proofErr w:type="spellStart"/>
      <w:r w:rsidRPr="00775D3F">
        <w:rPr>
          <w:rFonts w:ascii="Times New Roman" w:hAnsi="Times New Roman" w:cs="Times New Roman"/>
          <w:sz w:val="28"/>
          <w:szCs w:val="28"/>
        </w:rPr>
        <w:t>Delаy</w:t>
      </w:r>
      <w:proofErr w:type="spellEnd"/>
      <w:r w:rsidRPr="00775D3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5D3F">
        <w:rPr>
          <w:rFonts w:ascii="Times New Roman" w:hAnsi="Times New Roman" w:cs="Times New Roman"/>
          <w:sz w:val="28"/>
          <w:szCs w:val="28"/>
        </w:rPr>
        <w:t>АctivePrеchаrgeDеlay</w:t>
      </w:r>
      <w:proofErr w:type="spellEnd"/>
      <w:r w:rsidRPr="00775D3F">
        <w:rPr>
          <w:rFonts w:ascii="Times New Roman" w:hAnsi="Times New Roman" w:cs="Times New Roman"/>
          <w:sz w:val="28"/>
          <w:szCs w:val="28"/>
        </w:rPr>
        <w:t>.</w:t>
      </w:r>
    </w:p>
    <w:p w14:paraId="16C04C7D" w14:textId="77777777" w:rsidR="00A80EF7" w:rsidRPr="00775D3F" w:rsidRDefault="00A80EF7" w:rsidP="00A80E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D3F">
        <w:rPr>
          <w:rFonts w:ascii="Times New Roman" w:hAnsi="Times New Roman" w:cs="Times New Roman"/>
          <w:sz w:val="28"/>
          <w:szCs w:val="28"/>
        </w:rPr>
        <w:t xml:space="preserve">3) Уменьшать тайминги необходимо очень аккуратно, каждый раз изменяя только один параметр на минимальную «единицу». Начните уменьшение с первого пункта CAS </w:t>
      </w:r>
      <w:proofErr w:type="spellStart"/>
      <w:r w:rsidRPr="00775D3F">
        <w:rPr>
          <w:rFonts w:ascii="Times New Roman" w:hAnsi="Times New Roman" w:cs="Times New Roman"/>
          <w:sz w:val="28"/>
          <w:szCs w:val="28"/>
        </w:rPr>
        <w:t>Latency</w:t>
      </w:r>
      <w:proofErr w:type="spellEnd"/>
      <w:r w:rsidRPr="00775D3F">
        <w:rPr>
          <w:rFonts w:ascii="Times New Roman" w:hAnsi="Times New Roman" w:cs="Times New Roman"/>
          <w:sz w:val="28"/>
          <w:szCs w:val="28"/>
        </w:rPr>
        <w:t xml:space="preserve">. Обычно его уменьшают на 0.5. Вернитесь в главное меню BIOS. Выберите пункт </w:t>
      </w:r>
      <w:proofErr w:type="spellStart"/>
      <w:r w:rsidRPr="00775D3F">
        <w:rPr>
          <w:rFonts w:ascii="Times New Roman" w:hAnsi="Times New Roman" w:cs="Times New Roman"/>
          <w:sz w:val="28"/>
          <w:szCs w:val="28"/>
        </w:rPr>
        <w:t>Save&amp;Exit</w:t>
      </w:r>
      <w:proofErr w:type="spellEnd"/>
      <w:r w:rsidRPr="00775D3F">
        <w:rPr>
          <w:rFonts w:ascii="Times New Roman" w:hAnsi="Times New Roman" w:cs="Times New Roman"/>
          <w:sz w:val="28"/>
          <w:szCs w:val="28"/>
        </w:rPr>
        <w:t xml:space="preserve"> и нажмите клавишу Enter. После перезагрузки компьютера повторите процедуру входа в меню тестирования оперативной памяти.</w:t>
      </w:r>
    </w:p>
    <w:p w14:paraId="6A431FF0" w14:textId="77777777" w:rsidR="00A80EF7" w:rsidRPr="00775D3F" w:rsidRDefault="00A80EF7" w:rsidP="00A80E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D3F">
        <w:rPr>
          <w:rFonts w:ascii="Times New Roman" w:hAnsi="Times New Roman" w:cs="Times New Roman"/>
          <w:sz w:val="28"/>
          <w:szCs w:val="28"/>
        </w:rPr>
        <w:t xml:space="preserve">4) Если программа показала улучшение показателей, то продолжите уменьшать тайминги, изменив значение следующего пункта (RAS </w:t>
      </w:r>
      <w:proofErr w:type="spellStart"/>
      <w:r w:rsidRPr="00775D3F">
        <w:rPr>
          <w:rFonts w:ascii="Times New Roman" w:hAnsi="Times New Roman" w:cs="Times New Roman"/>
          <w:sz w:val="28"/>
          <w:szCs w:val="28"/>
        </w:rPr>
        <w:t>Prеchargedеlay</w:t>
      </w:r>
      <w:proofErr w:type="spellEnd"/>
      <w:r w:rsidRPr="00775D3F">
        <w:rPr>
          <w:rFonts w:ascii="Times New Roman" w:hAnsi="Times New Roman" w:cs="Times New Roman"/>
          <w:sz w:val="28"/>
          <w:szCs w:val="28"/>
        </w:rPr>
        <w:t>). Чтобы избежать постоянных перезагрузок компьютера при проверке памяти, воспользуйтесь специальными утилитами.</w:t>
      </w:r>
    </w:p>
    <w:p w14:paraId="2C2D33CC" w14:textId="77777777" w:rsidR="00A80EF7" w:rsidRDefault="00A80EF7" w:rsidP="00A80E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D3F">
        <w:rPr>
          <w:rFonts w:ascii="Times New Roman" w:hAnsi="Times New Roman" w:cs="Times New Roman"/>
          <w:sz w:val="28"/>
          <w:szCs w:val="28"/>
        </w:rPr>
        <w:t xml:space="preserve">5) Установите программу </w:t>
      </w:r>
      <w:proofErr w:type="spellStart"/>
      <w:r w:rsidRPr="00775D3F">
        <w:rPr>
          <w:rFonts w:ascii="Times New Roman" w:hAnsi="Times New Roman" w:cs="Times New Roman"/>
          <w:sz w:val="28"/>
          <w:szCs w:val="28"/>
        </w:rPr>
        <w:t>memtest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86+</w:t>
      </w:r>
      <w:r w:rsidRPr="00775D3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75D3F">
        <w:rPr>
          <w:rFonts w:ascii="Times New Roman" w:hAnsi="Times New Roman" w:cs="Times New Roman"/>
          <w:sz w:val="28"/>
          <w:szCs w:val="28"/>
        </w:rPr>
        <w:t>RivaTuner</w:t>
      </w:r>
      <w:proofErr w:type="spellEnd"/>
      <w:r w:rsidRPr="00775D3F">
        <w:rPr>
          <w:rFonts w:ascii="Times New Roman" w:hAnsi="Times New Roman" w:cs="Times New Roman"/>
          <w:sz w:val="28"/>
          <w:szCs w:val="28"/>
        </w:rPr>
        <w:t xml:space="preserve">. При </w:t>
      </w:r>
      <w:hyperlink r:id="rId11">
        <w:r w:rsidRPr="00775D3F">
          <w:rPr>
            <w:rFonts w:ascii="Times New Roman" w:hAnsi="Times New Roman" w:cs="Times New Roman"/>
            <w:sz w:val="28"/>
            <w:szCs w:val="28"/>
          </w:rPr>
          <w:t>помощи</w:t>
        </w:r>
      </w:hyperlink>
      <w:r w:rsidRPr="00775D3F">
        <w:rPr>
          <w:rFonts w:ascii="Times New Roman" w:hAnsi="Times New Roman" w:cs="Times New Roman"/>
          <w:sz w:val="28"/>
          <w:szCs w:val="28"/>
        </w:rPr>
        <w:t xml:space="preserve"> этих утилит выполняйте проверку стабильности и производительности оперативной памяти. </w:t>
      </w:r>
    </w:p>
    <w:p w14:paraId="5D28EB61" w14:textId="77777777" w:rsidR="00A80EF7" w:rsidRPr="00775D3F" w:rsidRDefault="00A80EF7" w:rsidP="00A80E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5D3F">
        <w:rPr>
          <w:rFonts w:ascii="Times New Roman" w:hAnsi="Times New Roman" w:cs="Times New Roman"/>
          <w:sz w:val="28"/>
          <w:szCs w:val="28"/>
        </w:rPr>
        <w:lastRenderedPageBreak/>
        <w:t>Последняя программа, кстати, обладает функцией уменьшения таймингов. Помните о том, что рекомендуют выполнять этот процесс именно через BIOS, поскольку это позволит быстро восстановить заводские параметры компьютера в случае сбоя.</w:t>
      </w:r>
    </w:p>
    <w:p w14:paraId="05DAD304" w14:textId="77777777" w:rsidR="00A80EF7" w:rsidRPr="00775D3F" w:rsidRDefault="00A80EF7" w:rsidP="00A80EF7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DDEDB6" w14:textId="77777777" w:rsidR="00A80EF7" w:rsidRPr="00775D3F" w:rsidRDefault="00A80EF7" w:rsidP="00A80EF7">
      <w:pPr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775D3F">
        <w:rPr>
          <w:rFonts w:ascii="Times New Roman" w:hAnsi="Times New Roman" w:cs="Times New Roman"/>
          <w:b/>
          <w:bCs/>
          <w:iCs/>
          <w:sz w:val="28"/>
          <w:szCs w:val="28"/>
          <w:lang w:eastAsia="ru-RU"/>
        </w:rPr>
        <w:t>7.5 Содержание отчета</w:t>
      </w:r>
    </w:p>
    <w:p w14:paraId="7AF52DDD" w14:textId="77777777" w:rsidR="00A80EF7" w:rsidRPr="00775D3F" w:rsidRDefault="00A80EF7" w:rsidP="00A80EF7">
      <w:pPr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eastAsia="ru-RU"/>
        </w:rPr>
      </w:pPr>
      <w:r w:rsidRPr="00775D3F">
        <w:rPr>
          <w:rFonts w:ascii="Times New Roman" w:hAnsi="Times New Roman" w:cs="Times New Roman"/>
          <w:b/>
          <w:bCs/>
          <w:iCs/>
          <w:sz w:val="28"/>
          <w:szCs w:val="28"/>
          <w:lang w:eastAsia="ru-RU"/>
        </w:rPr>
        <w:t>В отчете следует указать:</w:t>
      </w:r>
    </w:p>
    <w:p w14:paraId="2AED73D1" w14:textId="77777777" w:rsidR="00A80EF7" w:rsidRPr="00775D3F" w:rsidRDefault="00A80EF7" w:rsidP="00A80EF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eastAsia="ru-RU"/>
        </w:rPr>
      </w:pPr>
      <w:r w:rsidRPr="00775D3F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>1.</w:t>
      </w:r>
      <w:r w:rsidRPr="00775D3F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ab/>
        <w:t>Цель работы</w:t>
      </w:r>
    </w:p>
    <w:p w14:paraId="7280EE91" w14:textId="77777777" w:rsidR="00A80EF7" w:rsidRPr="00775D3F" w:rsidRDefault="00A80EF7" w:rsidP="00A80EF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eastAsia="ru-RU"/>
        </w:rPr>
      </w:pPr>
      <w:r w:rsidRPr="00775D3F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>2.</w:t>
      </w:r>
      <w:r w:rsidRPr="00775D3F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ab/>
        <w:t>Программно-аппаратные средства, используемые при выполнении работы.</w:t>
      </w:r>
    </w:p>
    <w:p w14:paraId="574D221E" w14:textId="77777777" w:rsidR="00A80EF7" w:rsidRPr="00775D3F" w:rsidRDefault="00A80EF7" w:rsidP="00A80EF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eastAsia="ru-RU"/>
        </w:rPr>
      </w:pPr>
      <w:r w:rsidRPr="00775D3F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>3.</w:t>
      </w:r>
      <w:r w:rsidRPr="00775D3F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ab/>
        <w:t>Основную часть (описание самой работы), выполненную согласно следующих требований:</w:t>
      </w:r>
    </w:p>
    <w:p w14:paraId="4522B30A" w14:textId="77777777" w:rsidR="00A80EF7" w:rsidRPr="00775D3F" w:rsidRDefault="00A80EF7" w:rsidP="00A80EF7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hAnsi="Times New Roman"/>
          <w:bCs/>
          <w:iCs/>
          <w:sz w:val="28"/>
          <w:szCs w:val="28"/>
          <w:lang w:eastAsia="ru-RU"/>
        </w:rPr>
        <w:t>н</w:t>
      </w:r>
      <w:r w:rsidRPr="00775D3F">
        <w:rPr>
          <w:rFonts w:ascii="Times New Roman" w:hAnsi="Times New Roman"/>
          <w:bCs/>
          <w:iCs/>
          <w:sz w:val="28"/>
          <w:szCs w:val="28"/>
          <w:lang w:eastAsia="ru-RU"/>
        </w:rPr>
        <w:t>аличие заполненных таблиц</w:t>
      </w:r>
      <w:r>
        <w:rPr>
          <w:rFonts w:ascii="Times New Roman" w:hAnsi="Times New Roman"/>
          <w:bCs/>
          <w:iCs/>
          <w:sz w:val="28"/>
          <w:szCs w:val="28"/>
          <w:lang w:eastAsia="ru-RU"/>
        </w:rPr>
        <w:t>;</w:t>
      </w:r>
    </w:p>
    <w:p w14:paraId="5F3B4DD0" w14:textId="77777777" w:rsidR="00A80EF7" w:rsidRPr="00775D3F" w:rsidRDefault="00A80EF7" w:rsidP="00A80EF7">
      <w:pPr>
        <w:pStyle w:val="a7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hAnsi="Times New Roman"/>
          <w:bCs/>
          <w:iCs/>
          <w:sz w:val="28"/>
          <w:szCs w:val="28"/>
          <w:lang w:eastAsia="ru-RU"/>
        </w:rPr>
        <w:t>н</w:t>
      </w:r>
      <w:r w:rsidRPr="00775D3F">
        <w:rPr>
          <w:rFonts w:ascii="Times New Roman" w:hAnsi="Times New Roman"/>
          <w:bCs/>
          <w:iCs/>
          <w:sz w:val="28"/>
          <w:szCs w:val="28"/>
          <w:lang w:eastAsia="ru-RU"/>
        </w:rPr>
        <w:t>аличие копий выполнения основных тестовых задач.</w:t>
      </w:r>
    </w:p>
    <w:p w14:paraId="012513D6" w14:textId="77777777" w:rsidR="00A80EF7" w:rsidRPr="00775D3F" w:rsidRDefault="00A80EF7" w:rsidP="00A80EF7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eastAsia="ru-RU"/>
        </w:rPr>
      </w:pPr>
      <w:r w:rsidRPr="00775D3F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>4.</w:t>
      </w:r>
      <w:r w:rsidRPr="00775D3F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ab/>
        <w:t>Заключение (выводы)</w:t>
      </w:r>
    </w:p>
    <w:p w14:paraId="0676A21B" w14:textId="77777777" w:rsidR="00A80EF7" w:rsidRPr="00614A50" w:rsidRDefault="00A80EF7" w:rsidP="00A80EF7">
      <w:pPr>
        <w:rPr>
          <w:rFonts w:ascii="Times New Roman" w:eastAsia="MS Mincho" w:hAnsi="Times New Roman" w:cs="Times New Roman"/>
          <w:b/>
          <w:bCs/>
          <w:sz w:val="26"/>
          <w:szCs w:val="26"/>
        </w:rPr>
      </w:pPr>
    </w:p>
    <w:p w14:paraId="1035A37B" w14:textId="77777777" w:rsidR="00A80EF7" w:rsidRPr="00222FB1" w:rsidRDefault="00A80EF7" w:rsidP="00A80EF7">
      <w:pPr>
        <w:ind w:firstLine="709"/>
        <w:rPr>
          <w:rFonts w:ascii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E03177">
        <w:rPr>
          <w:rFonts w:ascii="Times New Roman" w:hAnsi="Times New Roman" w:cs="Times New Roman"/>
          <w:b/>
          <w:bCs/>
          <w:iCs/>
          <w:sz w:val="26"/>
          <w:szCs w:val="26"/>
          <w:lang w:eastAsia="ru-RU"/>
        </w:rPr>
        <w:t>7.6 Вопросы для контроля.</w:t>
      </w:r>
    </w:p>
    <w:p w14:paraId="74CD5119" w14:textId="77777777" w:rsidR="00A80EF7" w:rsidRPr="00DD38D0" w:rsidRDefault="00A80EF7" w:rsidP="00A80EF7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DD38D0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Что изменится при изменении тайминга </w:t>
      </w:r>
      <w:r w:rsidRPr="00DD38D0">
        <w:rPr>
          <w:rFonts w:ascii="Times New Roman" w:hAnsi="Times New Roman"/>
          <w:bCs/>
          <w:iCs/>
          <w:sz w:val="28"/>
          <w:szCs w:val="28"/>
          <w:lang w:val="en-US" w:eastAsia="ru-RU"/>
        </w:rPr>
        <w:t>CL</w:t>
      </w:r>
      <w:r w:rsidRPr="00DD38D0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 </w:t>
      </w:r>
      <w:r w:rsidRPr="00DD38D0">
        <w:rPr>
          <w:rFonts w:ascii="Times New Roman" w:hAnsi="Times New Roman"/>
          <w:bCs/>
          <w:iCs/>
          <w:sz w:val="28"/>
          <w:szCs w:val="28"/>
          <w:lang w:val="en-US" w:eastAsia="ru-RU"/>
        </w:rPr>
        <w:t>RCD</w:t>
      </w:r>
      <w:r w:rsidRPr="00DD38D0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 </w:t>
      </w:r>
      <w:r w:rsidRPr="00DD38D0">
        <w:rPr>
          <w:rFonts w:ascii="Times New Roman" w:hAnsi="Times New Roman"/>
          <w:bCs/>
          <w:iCs/>
          <w:sz w:val="28"/>
          <w:szCs w:val="28"/>
          <w:lang w:val="en-US" w:eastAsia="ru-RU"/>
        </w:rPr>
        <w:t>RP</w:t>
      </w:r>
      <w:r w:rsidRPr="00DD38D0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 </w:t>
      </w:r>
      <w:r w:rsidRPr="00DD38D0">
        <w:rPr>
          <w:rFonts w:ascii="Times New Roman" w:hAnsi="Times New Roman"/>
          <w:bCs/>
          <w:iCs/>
          <w:sz w:val="28"/>
          <w:szCs w:val="28"/>
          <w:lang w:val="en-US" w:eastAsia="ru-RU"/>
        </w:rPr>
        <w:t>RAS</w:t>
      </w:r>
      <w:r w:rsidRPr="00DD38D0">
        <w:rPr>
          <w:rFonts w:ascii="Times New Roman" w:hAnsi="Times New Roman"/>
          <w:bCs/>
          <w:iCs/>
          <w:sz w:val="28"/>
          <w:szCs w:val="28"/>
          <w:lang w:eastAsia="ru-RU"/>
        </w:rPr>
        <w:t>?</w:t>
      </w:r>
    </w:p>
    <w:p w14:paraId="03AD1B7C" w14:textId="77777777" w:rsidR="00A80EF7" w:rsidRPr="00DD38D0" w:rsidRDefault="00A80EF7" w:rsidP="00A80EF7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DD38D0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Чем отличаются тайминги от </w:t>
      </w:r>
      <w:proofErr w:type="spellStart"/>
      <w:r w:rsidRPr="00DD38D0">
        <w:rPr>
          <w:rFonts w:ascii="Times New Roman" w:hAnsi="Times New Roman"/>
          <w:bCs/>
          <w:iCs/>
          <w:sz w:val="28"/>
          <w:szCs w:val="28"/>
          <w:lang w:eastAsia="ru-RU"/>
        </w:rPr>
        <w:t>подтайменгов</w:t>
      </w:r>
      <w:proofErr w:type="spellEnd"/>
      <w:r w:rsidRPr="00DD38D0">
        <w:rPr>
          <w:rFonts w:ascii="Times New Roman" w:hAnsi="Times New Roman"/>
          <w:bCs/>
          <w:iCs/>
          <w:sz w:val="28"/>
          <w:szCs w:val="28"/>
          <w:lang w:eastAsia="ru-RU"/>
        </w:rPr>
        <w:t>?</w:t>
      </w:r>
    </w:p>
    <w:p w14:paraId="23042337" w14:textId="77777777" w:rsidR="00A80EF7" w:rsidRPr="00DD38D0" w:rsidRDefault="00A80EF7" w:rsidP="00A80EF7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DD38D0">
        <w:rPr>
          <w:rFonts w:ascii="Times New Roman" w:eastAsia="Times New Roman" w:hAnsi="Times New Roman"/>
          <w:bCs/>
          <w:sz w:val="28"/>
          <w:szCs w:val="28"/>
          <w:lang w:eastAsia="ru-RU"/>
        </w:rPr>
        <w:t>Что означает запись тайминга Command Rate   -«1/2T»?</w:t>
      </w:r>
    </w:p>
    <w:p w14:paraId="70C7AD2D" w14:textId="77777777" w:rsidR="00A80EF7" w:rsidRPr="00DD38D0" w:rsidRDefault="00A80EF7" w:rsidP="00A80EF7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DD38D0">
        <w:rPr>
          <w:rFonts w:ascii="Times New Roman" w:hAnsi="Times New Roman"/>
          <w:bCs/>
          <w:iCs/>
          <w:sz w:val="28"/>
          <w:szCs w:val="28"/>
          <w:lang w:eastAsia="ru-RU"/>
        </w:rPr>
        <w:t>Какой из таймингов соответствует техническим параметрам производства микросхем?</w:t>
      </w:r>
    </w:p>
    <w:p w14:paraId="374B7A07" w14:textId="77777777" w:rsidR="00A80EF7" w:rsidRPr="00DD38D0" w:rsidRDefault="00A80EF7" w:rsidP="00A80EF7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DD38D0">
        <w:rPr>
          <w:rFonts w:ascii="Times New Roman" w:hAnsi="Times New Roman"/>
          <w:bCs/>
          <w:iCs/>
          <w:sz w:val="28"/>
          <w:szCs w:val="28"/>
          <w:lang w:eastAsia="ru-RU"/>
        </w:rPr>
        <w:t>На какие параметры таймингов необходимо обращать внимания при выборе ОЗУ для работы в двухканальном режиме?</w:t>
      </w:r>
    </w:p>
    <w:p w14:paraId="659540EC" w14:textId="77777777" w:rsidR="00A80EF7" w:rsidRPr="00DD38D0" w:rsidRDefault="00A80EF7" w:rsidP="00A80EF7">
      <w:pPr>
        <w:pStyle w:val="a7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DD38D0">
        <w:rPr>
          <w:rFonts w:ascii="Times New Roman" w:hAnsi="Times New Roman"/>
          <w:bCs/>
          <w:iCs/>
          <w:sz w:val="28"/>
          <w:szCs w:val="28"/>
          <w:lang w:eastAsia="ru-RU"/>
        </w:rPr>
        <w:t>Изменение какого из таймингов влияет на регенерацию ячеек памяти?</w:t>
      </w:r>
    </w:p>
    <w:p w14:paraId="29E88A88" w14:textId="77777777" w:rsidR="00A80EF7" w:rsidRPr="00DD38D0" w:rsidRDefault="00A80EF7" w:rsidP="00A80EF7">
      <w:pPr>
        <w:pStyle w:val="a7"/>
        <w:tabs>
          <w:tab w:val="left" w:pos="993"/>
        </w:tabs>
        <w:spacing w:after="0"/>
        <w:ind w:left="709"/>
        <w:rPr>
          <w:rFonts w:ascii="Times New Roman" w:hAnsi="Times New Roman"/>
          <w:bCs/>
          <w:iCs/>
          <w:sz w:val="26"/>
          <w:szCs w:val="26"/>
          <w:lang w:eastAsia="ru-RU"/>
        </w:rPr>
      </w:pPr>
    </w:p>
    <w:p w14:paraId="5917535B" w14:textId="77777777" w:rsidR="00A80EF7" w:rsidRPr="00A101AC" w:rsidRDefault="00A80EF7" w:rsidP="00A80EF7">
      <w:pPr>
        <w:pStyle w:val="a7"/>
        <w:numPr>
          <w:ilvl w:val="1"/>
          <w:numId w:val="4"/>
        </w:numPr>
        <w:spacing w:after="0" w:line="240" w:lineRule="auto"/>
        <w:rPr>
          <w:rFonts w:ascii="Times New Roman" w:hAnsi="Times New Roman"/>
          <w:b/>
          <w:bCs/>
          <w:iCs/>
          <w:sz w:val="26"/>
          <w:szCs w:val="26"/>
          <w:lang w:eastAsia="ru-RU"/>
        </w:rPr>
      </w:pPr>
      <w:r w:rsidRPr="00A101AC">
        <w:rPr>
          <w:rFonts w:ascii="Times New Roman" w:hAnsi="Times New Roman"/>
          <w:b/>
          <w:bCs/>
          <w:iCs/>
          <w:sz w:val="26"/>
          <w:szCs w:val="26"/>
          <w:lang w:eastAsia="ru-RU"/>
        </w:rPr>
        <w:t>Литература.</w:t>
      </w:r>
    </w:p>
    <w:p w14:paraId="6EE59CA1" w14:textId="77777777" w:rsidR="00A80EF7" w:rsidRDefault="00A80EF7" w:rsidP="00A80EF7">
      <w:pPr>
        <w:pStyle w:val="Textbody"/>
        <w:numPr>
          <w:ilvl w:val="0"/>
          <w:numId w:val="6"/>
        </w:numPr>
        <w:spacing w:after="0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Гук </w:t>
      </w:r>
      <w:proofErr w:type="gramStart"/>
      <w:r>
        <w:rPr>
          <w:rFonts w:ascii="Times New Roman" w:hAnsi="Times New Roman" w:cs="Times New Roman"/>
          <w:sz w:val="28"/>
          <w:szCs w:val="28"/>
        </w:rPr>
        <w:t>М.В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Аппаратные средства РС. Энциклопедия аппаратных ресурсов ПК. /– СПб: БХВ – Петербург, 2010</w:t>
      </w:r>
    </w:p>
    <w:p w14:paraId="79B6ACC5" w14:textId="77777777" w:rsidR="00A80EF7" w:rsidRPr="00C46210" w:rsidRDefault="00A80EF7" w:rsidP="00A80EF7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Arial" w:hAnsi="Arial" w:cs="Arial"/>
          <w:sz w:val="28"/>
          <w:szCs w:val="28"/>
        </w:rPr>
      </w:pPr>
      <w:proofErr w:type="spellStart"/>
      <w:r w:rsidRPr="00C46210">
        <w:rPr>
          <w:rFonts w:ascii="Times New Roman" w:hAnsi="Times New Roman"/>
          <w:sz w:val="28"/>
          <w:szCs w:val="28"/>
        </w:rPr>
        <w:t>Догадин</w:t>
      </w:r>
      <w:proofErr w:type="spellEnd"/>
      <w:r w:rsidRPr="00C46210">
        <w:rPr>
          <w:rFonts w:ascii="Times New Roman" w:hAnsi="Times New Roman"/>
          <w:sz w:val="28"/>
          <w:szCs w:val="28"/>
        </w:rPr>
        <w:t xml:space="preserve">, Н.Б. Архитектура компьютера: Учебное пособие. / Н.Б. </w:t>
      </w:r>
      <w:proofErr w:type="spellStart"/>
      <w:r w:rsidRPr="00C46210">
        <w:rPr>
          <w:rFonts w:ascii="Times New Roman" w:hAnsi="Times New Roman"/>
          <w:sz w:val="28"/>
          <w:szCs w:val="28"/>
        </w:rPr>
        <w:t>Догадин</w:t>
      </w:r>
      <w:proofErr w:type="spellEnd"/>
      <w:r w:rsidRPr="00C46210">
        <w:rPr>
          <w:rFonts w:ascii="Times New Roman" w:hAnsi="Times New Roman"/>
          <w:sz w:val="28"/>
          <w:szCs w:val="28"/>
        </w:rPr>
        <w:t>. - М.: БИНОМ. Лаборатория знаний, 2008 - 271 с.</w:t>
      </w:r>
    </w:p>
    <w:p w14:paraId="700EEB23" w14:textId="77777777" w:rsidR="00A80EF7" w:rsidRPr="00C46210" w:rsidRDefault="00A80EF7" w:rsidP="00A80EF7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C46210">
        <w:rPr>
          <w:rFonts w:ascii="Times New Roman" w:eastAsia="MS Mincho;ＭＳ 明朝" w:hAnsi="Times New Roman"/>
          <w:bCs/>
          <w:sz w:val="28"/>
          <w:szCs w:val="28"/>
        </w:rPr>
        <w:t>Костров, Б.В. Архитектура микропроцессорных систем. / Б.В. Костров, В.Н. Ручкин; допущено УМО. - М.: Диалог-</w:t>
      </w:r>
      <w:proofErr w:type="spellStart"/>
      <w:r w:rsidRPr="00C46210">
        <w:rPr>
          <w:rFonts w:ascii="Times New Roman" w:eastAsia="MS Mincho;ＭＳ 明朝" w:hAnsi="Times New Roman"/>
          <w:bCs/>
          <w:sz w:val="28"/>
          <w:szCs w:val="28"/>
        </w:rPr>
        <w:t>Мифи</w:t>
      </w:r>
      <w:proofErr w:type="spellEnd"/>
      <w:r w:rsidRPr="00C46210">
        <w:rPr>
          <w:rFonts w:ascii="Times New Roman" w:eastAsia="MS Mincho;ＭＳ 明朝" w:hAnsi="Times New Roman"/>
          <w:bCs/>
          <w:sz w:val="28"/>
          <w:szCs w:val="28"/>
        </w:rPr>
        <w:t>, 2007. - 304 с.</w:t>
      </w:r>
    </w:p>
    <w:p w14:paraId="075F9B60" w14:textId="77777777" w:rsidR="00A80EF7" w:rsidRPr="00C46210" w:rsidRDefault="00A80EF7" w:rsidP="00A80EF7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C46210">
        <w:rPr>
          <w:rFonts w:ascii="Times New Roman" w:eastAsia="MS Mincho;ＭＳ 明朝" w:hAnsi="Times New Roman"/>
          <w:bCs/>
          <w:sz w:val="28"/>
          <w:szCs w:val="28"/>
        </w:rPr>
        <w:t xml:space="preserve">Старков, В.В. Компьютерное железо: архитектура, устройство и конфигурирование. / В.В. Старков. - М.: Горячая линия-Телеком, 2007. - 424 с. </w:t>
      </w:r>
    </w:p>
    <w:p w14:paraId="79D85683" w14:textId="77777777" w:rsidR="00A80EF7" w:rsidRPr="00C46210" w:rsidRDefault="00A80EF7" w:rsidP="00A80EF7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C46210">
        <w:rPr>
          <w:rFonts w:ascii="Times New Roman" w:eastAsia="MS Mincho;ＭＳ 明朝" w:hAnsi="Times New Roman"/>
          <w:bCs/>
          <w:sz w:val="28"/>
          <w:szCs w:val="28"/>
        </w:rPr>
        <w:t xml:space="preserve">Максимов, Н.В., </w:t>
      </w:r>
      <w:proofErr w:type="spellStart"/>
      <w:r w:rsidRPr="00C46210">
        <w:rPr>
          <w:rFonts w:ascii="Times New Roman" w:eastAsia="MS Mincho;ＭＳ 明朝" w:hAnsi="Times New Roman"/>
          <w:bCs/>
          <w:sz w:val="28"/>
          <w:szCs w:val="28"/>
        </w:rPr>
        <w:t>Партыка</w:t>
      </w:r>
      <w:proofErr w:type="spellEnd"/>
      <w:r w:rsidRPr="00C46210">
        <w:rPr>
          <w:rFonts w:ascii="Times New Roman" w:eastAsia="MS Mincho;ＭＳ 明朝" w:hAnsi="Times New Roman"/>
          <w:bCs/>
          <w:sz w:val="28"/>
          <w:szCs w:val="28"/>
        </w:rPr>
        <w:t>, Т.Л., Попов, И.И. Архитектура ЭВМ и вычислительных систем: Учебник. – М.: ФОРУМ: ИНФРА-М, 2005.</w:t>
      </w:r>
    </w:p>
    <w:p w14:paraId="7B7BD8F8" w14:textId="77777777" w:rsidR="00A80EF7" w:rsidRPr="00C46210" w:rsidRDefault="00A80EF7" w:rsidP="00A80EF7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C46210">
        <w:rPr>
          <w:rFonts w:ascii="Times New Roman" w:eastAsia="MS Mincho;ＭＳ 明朝" w:hAnsi="Times New Roman"/>
          <w:bCs/>
          <w:sz w:val="28"/>
          <w:szCs w:val="28"/>
        </w:rPr>
        <w:t xml:space="preserve">Цифровая электроника, микропроцессоры и </w:t>
      </w:r>
      <w:proofErr w:type="spellStart"/>
      <w:r w:rsidRPr="00C46210">
        <w:rPr>
          <w:rFonts w:ascii="Times New Roman" w:eastAsia="MS Mincho;ＭＳ 明朝" w:hAnsi="Times New Roman"/>
          <w:bCs/>
          <w:sz w:val="28"/>
          <w:szCs w:val="28"/>
        </w:rPr>
        <w:t>микроЭВМ</w:t>
      </w:r>
      <w:proofErr w:type="spellEnd"/>
      <w:r w:rsidRPr="00C46210">
        <w:rPr>
          <w:rFonts w:ascii="Times New Roman" w:eastAsia="MS Mincho;ＭＳ 明朝" w:hAnsi="Times New Roman"/>
          <w:bCs/>
          <w:sz w:val="28"/>
          <w:szCs w:val="28"/>
        </w:rPr>
        <w:t>: Учебное пособие по дисциплине "Электроника</w:t>
      </w:r>
      <w:proofErr w:type="gramStart"/>
      <w:r w:rsidRPr="00C46210">
        <w:rPr>
          <w:rFonts w:ascii="Times New Roman" w:eastAsia="MS Mincho;ＭＳ 明朝" w:hAnsi="Times New Roman"/>
          <w:bCs/>
          <w:sz w:val="28"/>
          <w:szCs w:val="28"/>
        </w:rPr>
        <w:t>"./</w:t>
      </w:r>
      <w:proofErr w:type="gramEnd"/>
      <w:r w:rsidRPr="00C46210">
        <w:rPr>
          <w:rFonts w:ascii="Times New Roman" w:eastAsia="MS Mincho;ＭＳ 明朝" w:hAnsi="Times New Roman"/>
          <w:bCs/>
          <w:sz w:val="28"/>
          <w:szCs w:val="28"/>
        </w:rPr>
        <w:t xml:space="preserve"> Сост. В.В. </w:t>
      </w:r>
      <w:proofErr w:type="spellStart"/>
      <w:r w:rsidRPr="00C46210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C46210">
        <w:rPr>
          <w:rFonts w:ascii="Times New Roman" w:eastAsia="MS Mincho;ＭＳ 明朝" w:hAnsi="Times New Roman"/>
          <w:bCs/>
          <w:sz w:val="28"/>
          <w:szCs w:val="28"/>
        </w:rPr>
        <w:t xml:space="preserve">, М.В. </w:t>
      </w:r>
      <w:proofErr w:type="spellStart"/>
      <w:r w:rsidRPr="00C46210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C46210">
        <w:rPr>
          <w:rFonts w:ascii="Times New Roman" w:eastAsia="MS Mincho;ＭＳ 明朝" w:hAnsi="Times New Roman"/>
          <w:bCs/>
          <w:sz w:val="28"/>
          <w:szCs w:val="28"/>
        </w:rPr>
        <w:t xml:space="preserve">, В.Н. </w:t>
      </w:r>
      <w:proofErr w:type="spellStart"/>
      <w:r w:rsidRPr="00C46210">
        <w:rPr>
          <w:rFonts w:ascii="Times New Roman" w:eastAsia="MS Mincho;ＭＳ 明朝" w:hAnsi="Times New Roman"/>
          <w:bCs/>
          <w:sz w:val="28"/>
          <w:szCs w:val="28"/>
        </w:rPr>
        <w:t>Меретюк</w:t>
      </w:r>
      <w:proofErr w:type="spellEnd"/>
      <w:r w:rsidRPr="00C46210">
        <w:rPr>
          <w:rFonts w:ascii="Times New Roman" w:eastAsia="MS Mincho;ＭＳ 明朝" w:hAnsi="Times New Roman"/>
          <w:bCs/>
          <w:sz w:val="28"/>
          <w:szCs w:val="28"/>
        </w:rPr>
        <w:t xml:space="preserve">. – Арзамас: Ассоциация ученых, 2004. - 111 с. </w:t>
      </w:r>
    </w:p>
    <w:p w14:paraId="593FAC2F" w14:textId="77777777" w:rsidR="00A80EF7" w:rsidRPr="00C46210" w:rsidRDefault="00A80EF7" w:rsidP="00A80EF7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proofErr w:type="spellStart"/>
      <w:r w:rsidRPr="00C46210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C46210">
        <w:rPr>
          <w:rFonts w:ascii="Times New Roman" w:eastAsia="MS Mincho;ＭＳ 明朝" w:hAnsi="Times New Roman"/>
          <w:bCs/>
          <w:sz w:val="28"/>
          <w:szCs w:val="28"/>
        </w:rPr>
        <w:t xml:space="preserve">, И Введение в микропроцессорную технику: </w:t>
      </w:r>
      <w:proofErr w:type="gramStart"/>
      <w:r w:rsidRPr="00C46210">
        <w:rPr>
          <w:rFonts w:ascii="Times New Roman" w:eastAsia="MS Mincho;ＭＳ 明朝" w:hAnsi="Times New Roman"/>
          <w:bCs/>
          <w:sz w:val="28"/>
          <w:szCs w:val="28"/>
        </w:rPr>
        <w:t xml:space="preserve">Перевод  </w:t>
      </w:r>
      <w:proofErr w:type="spellStart"/>
      <w:r w:rsidRPr="00C46210">
        <w:rPr>
          <w:rFonts w:ascii="Times New Roman" w:eastAsia="MS Mincho;ＭＳ 明朝" w:hAnsi="Times New Roman"/>
          <w:bCs/>
          <w:sz w:val="28"/>
          <w:szCs w:val="28"/>
        </w:rPr>
        <w:t>англ</w:t>
      </w:r>
      <w:proofErr w:type="spellEnd"/>
      <w:proofErr w:type="gramEnd"/>
      <w:r w:rsidRPr="00C46210">
        <w:rPr>
          <w:rFonts w:ascii="Times New Roman" w:eastAsia="MS Mincho;ＭＳ 明朝" w:hAnsi="Times New Roman"/>
          <w:bCs/>
          <w:sz w:val="28"/>
          <w:szCs w:val="28"/>
        </w:rPr>
        <w:t xml:space="preserve">\И </w:t>
      </w:r>
      <w:proofErr w:type="spellStart"/>
      <w:r w:rsidRPr="00C46210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C46210">
        <w:rPr>
          <w:rFonts w:ascii="Times New Roman" w:eastAsia="MS Mincho;ＭＳ 明朝" w:hAnsi="Times New Roman"/>
          <w:bCs/>
          <w:sz w:val="28"/>
          <w:szCs w:val="28"/>
        </w:rPr>
        <w:t xml:space="preserve"> М. Мир 1984г. -334с</w:t>
      </w:r>
    </w:p>
    <w:p w14:paraId="7ABD7E48" w14:textId="77777777" w:rsidR="00A80EF7" w:rsidRPr="00614A50" w:rsidRDefault="00A80EF7" w:rsidP="00A80EF7">
      <w:pPr>
        <w:tabs>
          <w:tab w:val="left" w:pos="993"/>
        </w:tabs>
        <w:ind w:firstLine="709"/>
        <w:rPr>
          <w:rFonts w:ascii="Times New Roman" w:eastAsia="MS Mincho" w:hAnsi="Times New Roman" w:cs="Times New Roman"/>
          <w:b/>
          <w:bCs/>
          <w:sz w:val="26"/>
          <w:szCs w:val="26"/>
        </w:rPr>
      </w:pPr>
      <w:r w:rsidRPr="00614A50">
        <w:rPr>
          <w:rFonts w:ascii="Times New Roman" w:hAnsi="Times New Roman" w:cs="Times New Roman"/>
          <w:sz w:val="26"/>
          <w:szCs w:val="26"/>
        </w:rPr>
        <w:t xml:space="preserve"> </w:t>
      </w:r>
      <w:r w:rsidRPr="00614A50">
        <w:rPr>
          <w:rFonts w:ascii="Times New Roman" w:hAnsi="Times New Roman" w:cs="Times New Roman"/>
          <w:sz w:val="26"/>
          <w:szCs w:val="26"/>
        </w:rPr>
        <w:br w:type="page"/>
      </w:r>
    </w:p>
    <w:p w14:paraId="081D7968" w14:textId="77777777" w:rsidR="00C60D11" w:rsidRDefault="00C60D11"/>
    <w:sectPr w:rsidR="00C60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Mincho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5CBF"/>
    <w:multiLevelType w:val="hybridMultilevel"/>
    <w:tmpl w:val="C7824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64239"/>
    <w:multiLevelType w:val="multilevel"/>
    <w:tmpl w:val="97DE8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2EB8013C"/>
    <w:multiLevelType w:val="multilevel"/>
    <w:tmpl w:val="30F0B8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292465E"/>
    <w:multiLevelType w:val="multilevel"/>
    <w:tmpl w:val="D60E7A6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3DBD3745"/>
    <w:multiLevelType w:val="multilevel"/>
    <w:tmpl w:val="2586E1F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2656B4"/>
    <w:multiLevelType w:val="multilevel"/>
    <w:tmpl w:val="14567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587624">
    <w:abstractNumId w:val="5"/>
  </w:num>
  <w:num w:numId="2" w16cid:durableId="1278096557">
    <w:abstractNumId w:val="4"/>
  </w:num>
  <w:num w:numId="3" w16cid:durableId="6324119">
    <w:abstractNumId w:val="0"/>
  </w:num>
  <w:num w:numId="4" w16cid:durableId="246308532">
    <w:abstractNumId w:val="3"/>
  </w:num>
  <w:num w:numId="5" w16cid:durableId="2062633921">
    <w:abstractNumId w:val="2"/>
  </w:num>
  <w:num w:numId="6" w16cid:durableId="1770389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1"/>
    <w:rsid w:val="00A80EF7"/>
    <w:rsid w:val="00C6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37CA2-8ECE-4A27-96DF-03464FF3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EF7"/>
    <w:pPr>
      <w:spacing w:after="0" w:line="240" w:lineRule="auto"/>
    </w:pPr>
    <w:rPr>
      <w:rFonts w:ascii="Arial" w:eastAsia="Times New Roman" w:hAnsi="Arial" w:cs="Arial"/>
      <w:color w:val="00000A"/>
      <w:kern w:val="0"/>
      <w:sz w:val="24"/>
      <w:szCs w:val="20"/>
      <w:lang w:eastAsia="zh-CN"/>
      <w14:ligatures w14:val="none"/>
    </w:rPr>
  </w:style>
  <w:style w:type="paragraph" w:styleId="1">
    <w:name w:val="heading 1"/>
    <w:basedOn w:val="a"/>
    <w:link w:val="10"/>
    <w:uiPriority w:val="99"/>
    <w:qFormat/>
    <w:rsid w:val="00A80EF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80E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-">
    <w:name w:val="Интернет-ссылка"/>
    <w:basedOn w:val="a0"/>
    <w:uiPriority w:val="99"/>
    <w:semiHidden/>
    <w:unhideWhenUsed/>
    <w:rsid w:val="00A80EF7"/>
    <w:rPr>
      <w:color w:val="0000FF"/>
      <w:u w:val="single"/>
    </w:rPr>
  </w:style>
  <w:style w:type="character" w:customStyle="1" w:styleId="apple-converted-space">
    <w:name w:val="apple-converted-space"/>
    <w:qFormat/>
    <w:rsid w:val="00A80EF7"/>
  </w:style>
  <w:style w:type="character" w:styleId="a3">
    <w:name w:val="Strong"/>
    <w:basedOn w:val="a0"/>
    <w:uiPriority w:val="22"/>
    <w:qFormat/>
    <w:rsid w:val="00A80EF7"/>
    <w:rPr>
      <w:b/>
      <w:bCs/>
    </w:rPr>
  </w:style>
  <w:style w:type="paragraph" w:styleId="a4">
    <w:name w:val="Plain Text"/>
    <w:basedOn w:val="a"/>
    <w:link w:val="a5"/>
    <w:qFormat/>
    <w:rsid w:val="00A80EF7"/>
    <w:rPr>
      <w:rFonts w:ascii="Courier New" w:hAnsi="Courier New" w:cs="Courier New"/>
      <w:sz w:val="20"/>
    </w:rPr>
  </w:style>
  <w:style w:type="character" w:customStyle="1" w:styleId="a5">
    <w:name w:val="Текст Знак"/>
    <w:basedOn w:val="a0"/>
    <w:link w:val="a4"/>
    <w:rsid w:val="00A80EF7"/>
    <w:rPr>
      <w:rFonts w:ascii="Courier New" w:eastAsia="Times New Roman" w:hAnsi="Courier New" w:cs="Courier New"/>
      <w:color w:val="00000A"/>
      <w:kern w:val="0"/>
      <w:sz w:val="20"/>
      <w:szCs w:val="20"/>
      <w:lang w:eastAsia="zh-CN"/>
      <w14:ligatures w14:val="none"/>
    </w:rPr>
  </w:style>
  <w:style w:type="paragraph" w:customStyle="1" w:styleId="Textbody">
    <w:name w:val="Text body"/>
    <w:basedOn w:val="a"/>
    <w:uiPriority w:val="99"/>
    <w:qFormat/>
    <w:rsid w:val="00A80EF7"/>
    <w:pPr>
      <w:spacing w:after="120"/>
      <w:textAlignment w:val="baseline"/>
    </w:pPr>
    <w:rPr>
      <w:szCs w:val="24"/>
    </w:rPr>
  </w:style>
  <w:style w:type="paragraph" w:styleId="a6">
    <w:name w:val="Normal (Web)"/>
    <w:basedOn w:val="a"/>
    <w:uiPriority w:val="99"/>
    <w:qFormat/>
    <w:rsid w:val="00A80EF7"/>
    <w:pPr>
      <w:spacing w:before="100" w:after="100"/>
    </w:pPr>
    <w:rPr>
      <w:szCs w:val="24"/>
    </w:rPr>
  </w:style>
  <w:style w:type="paragraph" w:styleId="a7">
    <w:name w:val="List Paragraph"/>
    <w:basedOn w:val="a"/>
    <w:uiPriority w:val="34"/>
    <w:qFormat/>
    <w:rsid w:val="00A80EF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styleId="a8">
    <w:name w:val="Table Grid"/>
    <w:basedOn w:val="a1"/>
    <w:uiPriority w:val="59"/>
    <w:rsid w:val="00A80EF7"/>
    <w:pPr>
      <w:spacing w:after="0" w:line="240" w:lineRule="auto"/>
    </w:pPr>
    <w:rPr>
      <w:rFonts w:ascii="Liberation Serif" w:eastAsia="SimSun" w:hAnsi="Liberation Serif" w:cs="Lucida Sans"/>
      <w:kern w:val="0"/>
      <w:sz w:val="20"/>
      <w:szCs w:val="24"/>
      <w:lang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u.rightmark.org/" TargetMode="External"/><Relationship Id="rId11" Type="http://schemas.openxmlformats.org/officeDocument/2006/relationships/hyperlink" Target="http://www.kakprosto.ru/kak-14562-napisat-zayavlenie-na-materialnuyu-pomoshch" TargetMode="External"/><Relationship Id="rId5" Type="http://schemas.openxmlformats.org/officeDocument/2006/relationships/hyperlink" Target="http://cpu.rightmark.org/" TargetMode="External"/><Relationship Id="rId10" Type="http://schemas.openxmlformats.org/officeDocument/2006/relationships/hyperlink" Target="http://www.ixbt.com/mainboard/i915-i925-chipsets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u.rightmark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1302</Words>
  <Characters>7425</Characters>
  <Application>Microsoft Office Word</Application>
  <DocSecurity>0</DocSecurity>
  <Lines>61</Lines>
  <Paragraphs>17</Paragraphs>
  <ScaleCrop>false</ScaleCrop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Ромашов</dc:creator>
  <cp:keywords/>
  <dc:description/>
  <cp:lastModifiedBy>Никита Ромашов</cp:lastModifiedBy>
  <cp:revision>2</cp:revision>
  <dcterms:created xsi:type="dcterms:W3CDTF">2023-04-21T06:32:00Z</dcterms:created>
  <dcterms:modified xsi:type="dcterms:W3CDTF">2023-04-21T06:33:00Z</dcterms:modified>
</cp:coreProperties>
</file>