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5A9" w:rsidRPr="000215A9" w:rsidRDefault="000215A9" w:rsidP="000215A9">
      <w:pPr>
        <w:ind w:left="0"/>
        <w:rPr>
          <w:color w:val="AEAAAA" w:themeColor="background2" w:themeShade="BF"/>
        </w:rPr>
      </w:pPr>
      <w:r w:rsidRPr="000215A9">
        <w:rPr>
          <w:color w:val="AEAAAA" w:themeColor="background2" w:themeShade="BF"/>
        </w:rPr>
        <w:t>MARY COLASANTO, COLIN O’NEILL, GABRIEL BANG</w:t>
      </w:r>
    </w:p>
    <w:p w:rsidR="009D5887" w:rsidRDefault="000215A9" w:rsidP="000215A9">
      <w:pPr>
        <w:ind w:left="0"/>
      </w:pPr>
      <w:r>
        <w:t xml:space="preserve"> </w:t>
      </w:r>
    </w:p>
    <w:p w:rsidR="009D5887" w:rsidRPr="002909D7" w:rsidRDefault="009D5887" w:rsidP="000215A9">
      <w:pPr>
        <w:ind w:left="0"/>
        <w:rPr>
          <w:rFonts w:ascii="Times New Roman" w:hAnsi="Times New Roman" w:cs="Times New Roman"/>
          <w:b/>
          <w:sz w:val="28"/>
        </w:rPr>
      </w:pPr>
      <w:r w:rsidRPr="002909D7">
        <w:rPr>
          <w:rFonts w:ascii="Times New Roman" w:hAnsi="Times New Roman" w:cs="Times New Roman"/>
          <w:b/>
          <w:sz w:val="28"/>
        </w:rPr>
        <w:t>EXTRA</w:t>
      </w:r>
      <w:r w:rsidR="00E61E71" w:rsidRPr="002909D7">
        <w:rPr>
          <w:rFonts w:ascii="Times New Roman" w:hAnsi="Times New Roman" w:cs="Times New Roman"/>
          <w:b/>
          <w:sz w:val="28"/>
        </w:rPr>
        <w:t>C</w:t>
      </w:r>
      <w:r w:rsidRPr="002909D7">
        <w:rPr>
          <w:rFonts w:ascii="Times New Roman" w:hAnsi="Times New Roman" w:cs="Times New Roman"/>
          <w:b/>
          <w:sz w:val="28"/>
        </w:rPr>
        <w:t>TION:</w:t>
      </w:r>
    </w:p>
    <w:p w:rsidR="002909D7" w:rsidRDefault="002909D7" w:rsidP="002909D7">
      <w:pPr>
        <w:ind w:left="0"/>
        <w:rPr>
          <w:rFonts w:ascii="Times New Roman" w:hAnsi="Times New Roman" w:cs="Times New Roman"/>
        </w:rPr>
      </w:pPr>
    </w:p>
    <w:p w:rsidR="00C31C67" w:rsidRPr="002909D7" w:rsidRDefault="009D5887" w:rsidP="002909D7">
      <w:pPr>
        <w:ind w:left="0"/>
        <w:rPr>
          <w:rFonts w:ascii="Times New Roman" w:hAnsi="Times New Roman" w:cs="Times New Roman"/>
        </w:rPr>
      </w:pPr>
      <w:r w:rsidRPr="002909D7">
        <w:rPr>
          <w:rFonts w:ascii="Times New Roman" w:hAnsi="Times New Roman" w:cs="Times New Roman"/>
        </w:rPr>
        <w:t>We used data.world as a source to extract two</w:t>
      </w:r>
      <w:r w:rsidR="00E61E71" w:rsidRPr="002909D7">
        <w:rPr>
          <w:rFonts w:ascii="Times New Roman" w:hAnsi="Times New Roman" w:cs="Times New Roman"/>
        </w:rPr>
        <w:t xml:space="preserve"> </w:t>
      </w:r>
      <w:r w:rsidR="008238B7" w:rsidRPr="002909D7">
        <w:rPr>
          <w:rFonts w:ascii="Times New Roman" w:hAnsi="Times New Roman" w:cs="Times New Roman"/>
        </w:rPr>
        <w:t xml:space="preserve">raw </w:t>
      </w:r>
      <w:r w:rsidR="00E61E71" w:rsidRPr="002909D7">
        <w:rPr>
          <w:rFonts w:ascii="Times New Roman" w:hAnsi="Times New Roman" w:cs="Times New Roman"/>
        </w:rPr>
        <w:t>NBA</w:t>
      </w:r>
      <w:r w:rsidRPr="002909D7">
        <w:rPr>
          <w:rFonts w:ascii="Times New Roman" w:hAnsi="Times New Roman" w:cs="Times New Roman"/>
        </w:rPr>
        <w:t xml:space="preserve"> </w:t>
      </w:r>
      <w:r w:rsidR="0059285C">
        <w:rPr>
          <w:rFonts w:ascii="Times New Roman" w:hAnsi="Times New Roman" w:cs="Times New Roman"/>
        </w:rPr>
        <w:t xml:space="preserve">CSV </w:t>
      </w:r>
      <w:r w:rsidR="00E61E71" w:rsidRPr="002909D7">
        <w:rPr>
          <w:rFonts w:ascii="Times New Roman" w:hAnsi="Times New Roman" w:cs="Times New Roman"/>
        </w:rPr>
        <w:t>datasets</w:t>
      </w:r>
      <w:r w:rsidR="00F8524D" w:rsidRPr="002909D7">
        <w:rPr>
          <w:rFonts w:ascii="Times New Roman" w:hAnsi="Times New Roman" w:cs="Times New Roman"/>
        </w:rPr>
        <w:t xml:space="preserve">: </w:t>
      </w:r>
      <w:hyperlink r:id="rId8" w:history="1">
        <w:r w:rsidR="00E61E71" w:rsidRPr="002909D7">
          <w:rPr>
            <w:rStyle w:val="Hyperlink"/>
            <w:rFonts w:ascii="Times New Roman" w:hAnsi="Times New Roman" w:cs="Times New Roman"/>
          </w:rPr>
          <w:t>player</w:t>
        </w:r>
        <w:r w:rsidR="00C31C67" w:rsidRPr="002909D7">
          <w:rPr>
            <w:rStyle w:val="Hyperlink"/>
            <w:rFonts w:ascii="Times New Roman" w:hAnsi="Times New Roman" w:cs="Times New Roman"/>
          </w:rPr>
          <w:t>s</w:t>
        </w:r>
        <w:r w:rsidR="00C31C67" w:rsidRPr="002909D7">
          <w:rPr>
            <w:rStyle w:val="Hyperlink"/>
            <w:rFonts w:ascii="Times New Roman" w:hAnsi="Times New Roman" w:cs="Times New Roman"/>
          </w:rPr>
          <w:t>.</w:t>
        </w:r>
        <w:r w:rsidR="00C31C67" w:rsidRPr="002909D7">
          <w:rPr>
            <w:rStyle w:val="Hyperlink"/>
            <w:rFonts w:ascii="Times New Roman" w:hAnsi="Times New Roman" w:cs="Times New Roman"/>
          </w:rPr>
          <w:t>csv</w:t>
        </w:r>
      </w:hyperlink>
      <w:r w:rsidR="00E61E71" w:rsidRPr="002909D7">
        <w:rPr>
          <w:rFonts w:ascii="Times New Roman" w:hAnsi="Times New Roman" w:cs="Times New Roman"/>
        </w:rPr>
        <w:t xml:space="preserve"> and </w:t>
      </w:r>
      <w:hyperlink r:id="rId9" w:history="1">
        <w:r w:rsidR="00C31C67" w:rsidRPr="002909D7">
          <w:rPr>
            <w:rStyle w:val="Hyperlink"/>
            <w:rFonts w:ascii="Times New Roman" w:hAnsi="Times New Roman" w:cs="Times New Roman"/>
          </w:rPr>
          <w:t>salaries_1985to2018.csv</w:t>
        </w:r>
      </w:hyperlink>
      <w:r w:rsidR="00C31C67" w:rsidRPr="002909D7">
        <w:rPr>
          <w:rFonts w:ascii="Times New Roman" w:hAnsi="Times New Roman" w:cs="Times New Roman"/>
        </w:rPr>
        <w:t>.</w:t>
      </w:r>
      <w:r w:rsidR="00835496" w:rsidRPr="002909D7">
        <w:rPr>
          <w:rFonts w:ascii="Times New Roman" w:hAnsi="Times New Roman" w:cs="Times New Roman"/>
        </w:rPr>
        <w:t xml:space="preserve"> </w:t>
      </w:r>
    </w:p>
    <w:p w:rsidR="00C31C67" w:rsidRPr="002909D7" w:rsidRDefault="00C31C67" w:rsidP="000215A9">
      <w:pPr>
        <w:ind w:left="0"/>
        <w:rPr>
          <w:rFonts w:ascii="Times New Roman" w:hAnsi="Times New Roman" w:cs="Times New Roman"/>
        </w:rPr>
      </w:pPr>
    </w:p>
    <w:p w:rsidR="009D5887" w:rsidRPr="002909D7" w:rsidRDefault="009D5887" w:rsidP="000215A9">
      <w:pPr>
        <w:ind w:left="0"/>
        <w:rPr>
          <w:rFonts w:ascii="Times New Roman" w:hAnsi="Times New Roman" w:cs="Times New Roman"/>
        </w:rPr>
      </w:pPr>
    </w:p>
    <w:p w:rsidR="009D5887" w:rsidRPr="002909D7" w:rsidRDefault="009D5887" w:rsidP="000215A9">
      <w:pPr>
        <w:ind w:left="0"/>
        <w:rPr>
          <w:rFonts w:ascii="Times New Roman" w:hAnsi="Times New Roman" w:cs="Times New Roman"/>
          <w:b/>
          <w:sz w:val="28"/>
        </w:rPr>
      </w:pPr>
      <w:r w:rsidRPr="002909D7">
        <w:rPr>
          <w:rFonts w:ascii="Times New Roman" w:hAnsi="Times New Roman" w:cs="Times New Roman"/>
          <w:b/>
          <w:sz w:val="28"/>
        </w:rPr>
        <w:t>TRANSFORM</w:t>
      </w:r>
      <w:r w:rsidR="00F8524D" w:rsidRPr="002909D7">
        <w:rPr>
          <w:rFonts w:ascii="Times New Roman" w:hAnsi="Times New Roman" w:cs="Times New Roman"/>
          <w:b/>
          <w:sz w:val="28"/>
        </w:rPr>
        <w:t>ATION</w:t>
      </w:r>
      <w:r w:rsidRPr="002909D7">
        <w:rPr>
          <w:rFonts w:ascii="Times New Roman" w:hAnsi="Times New Roman" w:cs="Times New Roman"/>
          <w:b/>
          <w:sz w:val="28"/>
        </w:rPr>
        <w:t>:</w:t>
      </w:r>
    </w:p>
    <w:p w:rsidR="00974F76" w:rsidRDefault="00974F76" w:rsidP="000215A9">
      <w:pPr>
        <w:ind w:left="0"/>
      </w:pPr>
      <w:r>
        <w:t xml:space="preserve"> </w:t>
      </w:r>
      <w:r w:rsidR="00F8524D">
        <w:rPr>
          <w:noProof/>
        </w:rPr>
        <w:t xml:space="preserve"> </w:t>
      </w:r>
    </w:p>
    <w:p w:rsidR="00422C1C" w:rsidRDefault="002909D7" w:rsidP="002909D7">
      <w:pPr>
        <w:ind w:left="0"/>
        <w:rPr>
          <w:rFonts w:ascii="Times New Roman" w:hAnsi="Times New Roman" w:cs="Times New Roman"/>
        </w:rPr>
      </w:pPr>
      <w:r w:rsidRPr="002909D7">
        <w:rPr>
          <w:noProof/>
        </w:rPr>
        <w:drawing>
          <wp:anchor distT="0" distB="0" distL="114300" distR="114300" simplePos="0" relativeHeight="251658240" behindDoc="0" locked="0" layoutInCell="1" allowOverlap="1">
            <wp:simplePos x="0" y="0"/>
            <wp:positionH relativeFrom="column">
              <wp:posOffset>-330200</wp:posOffset>
            </wp:positionH>
            <wp:positionV relativeFrom="paragraph">
              <wp:posOffset>510540</wp:posOffset>
            </wp:positionV>
            <wp:extent cx="7499350" cy="17145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9350" cy="1714500"/>
                    </a:xfrm>
                    <a:prstGeom prst="rect">
                      <a:avLst/>
                    </a:prstGeom>
                  </pic:spPr>
                </pic:pic>
              </a:graphicData>
            </a:graphic>
            <wp14:sizeRelH relativeFrom="margin">
              <wp14:pctWidth>0</wp14:pctWidth>
            </wp14:sizeRelH>
            <wp14:sizeRelV relativeFrom="margin">
              <wp14:pctHeight>0</wp14:pctHeight>
            </wp14:sizeRelV>
          </wp:anchor>
        </w:drawing>
      </w:r>
      <w:r w:rsidR="00422C1C" w:rsidRPr="002909D7">
        <w:rPr>
          <w:rFonts w:ascii="Times New Roman" w:hAnsi="Times New Roman" w:cs="Times New Roman"/>
        </w:rPr>
        <w:t xml:space="preserve">In Jupyter Notebook, we imported our </w:t>
      </w:r>
      <w:r w:rsidR="00422C1C" w:rsidRPr="002909D7">
        <w:rPr>
          <w:rFonts w:ascii="Times New Roman" w:hAnsi="Times New Roman" w:cs="Times New Roman"/>
          <w:b/>
          <w:bCs/>
          <w:color w:val="2B04BC"/>
        </w:rPr>
        <w:t>pandas</w:t>
      </w:r>
      <w:r w:rsidR="00422C1C" w:rsidRPr="002909D7">
        <w:rPr>
          <w:rFonts w:ascii="Times New Roman" w:hAnsi="Times New Roman" w:cs="Times New Roman"/>
          <w:color w:val="0070C0"/>
        </w:rPr>
        <w:t xml:space="preserve"> </w:t>
      </w:r>
      <w:r w:rsidR="00422C1C" w:rsidRPr="002909D7">
        <w:rPr>
          <w:rFonts w:ascii="Times New Roman" w:hAnsi="Times New Roman" w:cs="Times New Roman"/>
        </w:rPr>
        <w:t xml:space="preserve">and </w:t>
      </w:r>
      <w:r w:rsidR="00422C1C" w:rsidRPr="002909D7">
        <w:rPr>
          <w:rFonts w:ascii="Times New Roman" w:hAnsi="Times New Roman" w:cs="Times New Roman"/>
          <w:b/>
          <w:color w:val="2B04BC"/>
        </w:rPr>
        <w:t>sqlalchemy</w:t>
      </w:r>
      <w:r w:rsidRPr="002909D7">
        <w:rPr>
          <w:rFonts w:ascii="Times New Roman" w:hAnsi="Times New Roman" w:cs="Times New Roman"/>
          <w:b/>
          <w:color w:val="2B04BC"/>
        </w:rPr>
        <w:t xml:space="preserve"> </w:t>
      </w:r>
      <w:r w:rsidRPr="002909D7">
        <w:rPr>
          <w:rFonts w:ascii="Times New Roman" w:hAnsi="Times New Roman" w:cs="Times New Roman"/>
        </w:rPr>
        <w:t>dependencies</w:t>
      </w:r>
      <w:r w:rsidR="00422C1C" w:rsidRPr="002909D7">
        <w:rPr>
          <w:rFonts w:ascii="Times New Roman" w:hAnsi="Times New Roman" w:cs="Times New Roman"/>
        </w:rPr>
        <w:t xml:space="preserve">. We also created a path to </w:t>
      </w:r>
      <w:r w:rsidRPr="002909D7">
        <w:rPr>
          <w:rFonts w:ascii="Times New Roman" w:hAnsi="Times New Roman" w:cs="Times New Roman"/>
        </w:rPr>
        <w:t>our players.csv file:</w:t>
      </w:r>
    </w:p>
    <w:p w:rsidR="002909D7" w:rsidRDefault="002909D7" w:rsidP="002909D7">
      <w:pPr>
        <w:ind w:left="0"/>
        <w:rPr>
          <w:rFonts w:ascii="Times New Roman" w:hAnsi="Times New Roman" w:cs="Times New Roman"/>
        </w:rPr>
      </w:pPr>
    </w:p>
    <w:p w:rsidR="002909D7" w:rsidRDefault="002909D7" w:rsidP="002909D7">
      <w:pPr>
        <w:ind w:left="0"/>
        <w:rPr>
          <w:rFonts w:ascii="Times New Roman" w:hAnsi="Times New Roman" w:cs="Times New Roman"/>
        </w:rPr>
      </w:pPr>
      <w:r>
        <w:rPr>
          <w:rFonts w:ascii="Times New Roman" w:hAnsi="Times New Roman" w:cs="Times New Roman"/>
        </w:rPr>
        <w:t xml:space="preserve">We pulled in the columns from our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demographics</w:t>
      </w:r>
      <w:r w:rsidRPr="002909D7">
        <w:rPr>
          <w:rFonts w:ascii="Times New Roman" w:hAnsi="Times New Roman" w:cs="Times New Roman"/>
          <w:color w:val="7030A0"/>
          <w:sz w:val="18"/>
          <w:szCs w:val="18"/>
          <w:shd w:val="clear" w:color="auto" w:fill="FFFFFF"/>
        </w:rPr>
        <w:t>"</w:t>
      </w:r>
      <w:r>
        <w:rPr>
          <w:rFonts w:ascii="Times New Roman" w:hAnsi="Times New Roman" w:cs="Times New Roman"/>
        </w:rPr>
        <w:t xml:space="preserve"> table and consolidated to the columns we needed: </w:t>
      </w:r>
    </w:p>
    <w:p w:rsidR="002909D7" w:rsidRDefault="002909D7" w:rsidP="002909D7">
      <w:pPr>
        <w:ind w:left="0"/>
        <w:rPr>
          <w:rFonts w:ascii="Times New Roman" w:hAnsi="Times New Roman" w:cs="Times New Roman"/>
          <w:b/>
        </w:rPr>
      </w:pPr>
    </w:p>
    <w:p w:rsidR="002909D7" w:rsidRPr="002909D7" w:rsidRDefault="002909D7" w:rsidP="002909D7">
      <w:pPr>
        <w:ind w:left="0"/>
        <w:rPr>
          <w:rFonts w:ascii="Times New Roman" w:hAnsi="Times New Roman" w:cs="Times New Roman"/>
          <w:b/>
        </w:rPr>
      </w:pPr>
      <w:r>
        <w:rPr>
          <w:noProof/>
        </w:rPr>
        <w:drawing>
          <wp:inline distT="0" distB="0" distL="0" distR="0" wp14:anchorId="73BE1B3C" wp14:editId="6027EF16">
            <wp:extent cx="59912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1225" cy="1724025"/>
                    </a:xfrm>
                    <a:prstGeom prst="rect">
                      <a:avLst/>
                    </a:prstGeom>
                  </pic:spPr>
                </pic:pic>
              </a:graphicData>
            </a:graphic>
          </wp:inline>
        </w:drawing>
      </w:r>
    </w:p>
    <w:p w:rsidR="00422C1C" w:rsidRDefault="00422C1C" w:rsidP="00422C1C">
      <w:pPr>
        <w:pStyle w:val="ListParagraph"/>
        <w:ind w:left="360"/>
      </w:pPr>
    </w:p>
    <w:p w:rsidR="00460D75" w:rsidRDefault="00855B2F" w:rsidP="00855B2F">
      <w:pPr>
        <w:ind w:left="0"/>
        <w:rPr>
          <w:rFonts w:ascii="Times New Roman" w:hAnsi="Times New Roman" w:cs="Times New Roman"/>
        </w:rPr>
      </w:pPr>
      <w:r>
        <w:rPr>
          <w:rFonts w:ascii="Times New Roman" w:hAnsi="Times New Roman" w:cs="Times New Roman"/>
        </w:rPr>
        <w:t>Next, we</w:t>
      </w:r>
      <w:r w:rsidRPr="00855B2F">
        <w:rPr>
          <w:rFonts w:ascii="Times New Roman" w:hAnsi="Times New Roman" w:cs="Times New Roman"/>
        </w:rPr>
        <w:t xml:space="preserve"> </w:t>
      </w:r>
      <w:r w:rsidR="00460D75">
        <w:rPr>
          <w:rFonts w:ascii="Times New Roman" w:hAnsi="Times New Roman" w:cs="Times New Roman"/>
        </w:rPr>
        <w:t xml:space="preserve">use the </w:t>
      </w:r>
      <w:r w:rsidRPr="00855B2F">
        <w:rPr>
          <w:rFonts w:ascii="Amazon Ember Mono" w:hAnsi="Amazon Ember Mono" w:cs="Amazon Ember Mono"/>
          <w:sz w:val="20"/>
        </w:rPr>
        <w:t>str.split</w:t>
      </w:r>
      <w:r w:rsidRPr="00855B2F">
        <w:rPr>
          <w:rFonts w:ascii="Times New Roman" w:hAnsi="Times New Roman" w:cs="Times New Roman"/>
          <w:sz w:val="20"/>
        </w:rPr>
        <w:t xml:space="preserve"> </w:t>
      </w:r>
      <w:r>
        <w:rPr>
          <w:rFonts w:ascii="Times New Roman" w:hAnsi="Times New Roman" w:cs="Times New Roman"/>
        </w:rPr>
        <w:t>function</w:t>
      </w:r>
      <w:r w:rsidR="00460D75">
        <w:rPr>
          <w:rFonts w:ascii="Times New Roman" w:hAnsi="Times New Roman" w:cs="Times New Roman"/>
        </w:rPr>
        <w:t xml:space="preserve"> to remove</w:t>
      </w:r>
      <w:r w:rsidR="00460D75" w:rsidRPr="00855B2F">
        <w:rPr>
          <w:rFonts w:ascii="Times New Roman" w:hAnsi="Times New Roman" w:cs="Times New Roman"/>
        </w:rPr>
        <w:t xml:space="preserve"> the ‘lb’</w:t>
      </w:r>
      <w:r w:rsidR="00460D75">
        <w:rPr>
          <w:rFonts w:ascii="Times New Roman" w:hAnsi="Times New Roman" w:cs="Times New Roman"/>
        </w:rPr>
        <w:t xml:space="preserve"> from the weight column</w:t>
      </w:r>
      <w:r w:rsidR="00460D75">
        <w:rPr>
          <w:rFonts w:ascii="Times New Roman" w:hAnsi="Times New Roman" w:cs="Times New Roman"/>
        </w:rPr>
        <w:t xml:space="preserve">, split ‘birthyear’ from date, split birth city from birth state/country, and added them back added both back into the database: </w:t>
      </w:r>
    </w:p>
    <w:p w:rsidR="00460D75" w:rsidRDefault="00460D75" w:rsidP="00855B2F">
      <w:pPr>
        <w:ind w:left="0"/>
        <w:rPr>
          <w:rFonts w:ascii="Times New Roman" w:hAnsi="Times New Roman" w:cs="Times New Roman"/>
        </w:rPr>
      </w:pPr>
    </w:p>
    <w:p w:rsidR="00460D75" w:rsidRDefault="00460D75" w:rsidP="00855B2F">
      <w:pPr>
        <w:ind w:left="0"/>
        <w:rPr>
          <w:rFonts w:ascii="Times New Roman" w:hAnsi="Times New Roman" w:cs="Times New Roman"/>
        </w:rPr>
      </w:pPr>
      <w:r>
        <w:rPr>
          <w:noProof/>
        </w:rPr>
        <w:drawing>
          <wp:inline distT="0" distB="0" distL="0" distR="0" wp14:anchorId="202CD79D" wp14:editId="5EA13B67">
            <wp:extent cx="6858000" cy="1417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417955"/>
                    </a:xfrm>
                    <a:prstGeom prst="rect">
                      <a:avLst/>
                    </a:prstGeom>
                  </pic:spPr>
                </pic:pic>
              </a:graphicData>
            </a:graphic>
          </wp:inline>
        </w:drawing>
      </w:r>
    </w:p>
    <w:p w:rsidR="00460D75" w:rsidRDefault="00460D75" w:rsidP="00855B2F">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460D75" w:rsidRPr="00460D75" w:rsidRDefault="00460D75" w:rsidP="000215A9">
      <w:pPr>
        <w:ind w:left="0"/>
        <w:rPr>
          <w:rFonts w:ascii="Times New Roman" w:hAnsi="Times New Roman" w:cs="Times New Roman"/>
        </w:rPr>
      </w:pPr>
      <w:r>
        <w:rPr>
          <w:rFonts w:ascii="Times New Roman" w:hAnsi="Times New Roman" w:cs="Times New Roman"/>
        </w:rPr>
        <w:lastRenderedPageBreak/>
        <w:t>Then, we split height into feet and inches so we could g</w:t>
      </w:r>
      <w:r w:rsidR="0059285C">
        <w:rPr>
          <w:rFonts w:ascii="Times New Roman" w:hAnsi="Times New Roman" w:cs="Times New Roman"/>
        </w:rPr>
        <w:t>et the total height in inche</w:t>
      </w:r>
      <w:r>
        <w:rPr>
          <w:rFonts w:ascii="Times New Roman" w:hAnsi="Times New Roman" w:cs="Times New Roman"/>
        </w:rPr>
        <w:t>s, converted</w:t>
      </w:r>
      <w:r w:rsidR="00024172">
        <w:rPr>
          <w:rFonts w:ascii="Times New Roman" w:hAnsi="Times New Roman" w:cs="Times New Roman"/>
        </w:rPr>
        <w:t xml:space="preserve"> the height, and multiplied feet</w:t>
      </w:r>
      <w:r>
        <w:rPr>
          <w:rFonts w:ascii="Times New Roman" w:hAnsi="Times New Roman" w:cs="Times New Roman"/>
        </w:rPr>
        <w:t xml:space="preserve"> by 12 to </w:t>
      </w:r>
      <w:r w:rsidR="0059285C">
        <w:rPr>
          <w:rFonts w:ascii="Times New Roman" w:hAnsi="Times New Roman" w:cs="Times New Roman"/>
        </w:rPr>
        <w:t xml:space="preserve">convert to inches using the </w:t>
      </w:r>
      <w:r w:rsidR="0059285C" w:rsidRPr="00855B2F">
        <w:rPr>
          <w:rFonts w:ascii="Amazon Ember Mono" w:hAnsi="Amazon Ember Mono" w:cs="Amazon Ember Mono"/>
          <w:sz w:val="20"/>
        </w:rPr>
        <w:t>str.split</w:t>
      </w:r>
      <w:r w:rsidR="0059285C" w:rsidRPr="00855B2F">
        <w:rPr>
          <w:rFonts w:ascii="Times New Roman" w:hAnsi="Times New Roman" w:cs="Times New Roman"/>
          <w:sz w:val="20"/>
        </w:rPr>
        <w:t xml:space="preserve"> </w:t>
      </w:r>
      <w:r w:rsidR="0059285C">
        <w:rPr>
          <w:rFonts w:ascii="Times New Roman" w:hAnsi="Times New Roman" w:cs="Times New Roman"/>
        </w:rPr>
        <w:t xml:space="preserve">function. </w:t>
      </w:r>
      <w:r w:rsidR="00024172">
        <w:rPr>
          <w:rFonts w:ascii="Times New Roman" w:hAnsi="Times New Roman" w:cs="Times New Roman"/>
        </w:rPr>
        <w:t xml:space="preserve">We then added the inches column to the new ‘feet’ column and saved the total in a new column called height. </w:t>
      </w:r>
    </w:p>
    <w:p w:rsidR="00422C1C" w:rsidRDefault="00422C1C" w:rsidP="000215A9">
      <w:pPr>
        <w:ind w:left="0"/>
        <w:rPr>
          <w:b/>
          <w:sz w:val="28"/>
        </w:rPr>
      </w:pPr>
    </w:p>
    <w:p w:rsidR="00422C1C" w:rsidRDefault="00024172" w:rsidP="000215A9">
      <w:pPr>
        <w:ind w:left="0"/>
        <w:rPr>
          <w:b/>
          <w:sz w:val="28"/>
        </w:rPr>
      </w:pPr>
      <w:r>
        <w:rPr>
          <w:b/>
          <w:noProof/>
          <w:sz w:val="28"/>
        </w:rPr>
        <mc:AlternateContent>
          <mc:Choice Requires="wps">
            <w:drawing>
              <wp:anchor distT="0" distB="0" distL="114300" distR="114300" simplePos="0" relativeHeight="251661312" behindDoc="0" locked="0" layoutInCell="1" allowOverlap="1" wp14:anchorId="4889DD6D" wp14:editId="6C007ECE">
                <wp:simplePos x="0" y="0"/>
                <wp:positionH relativeFrom="column">
                  <wp:posOffset>3721100</wp:posOffset>
                </wp:positionH>
                <wp:positionV relativeFrom="paragraph">
                  <wp:posOffset>1620520</wp:posOffset>
                </wp:positionV>
                <wp:extent cx="457200" cy="292100"/>
                <wp:effectExtent l="0" t="19050" r="38100" b="31750"/>
                <wp:wrapNone/>
                <wp:docPr id="14" name="Right Arrow 14"/>
                <wp:cNvGraphicFramePr/>
                <a:graphic xmlns:a="http://schemas.openxmlformats.org/drawingml/2006/main">
                  <a:graphicData uri="http://schemas.microsoft.com/office/word/2010/wordprocessingShape">
                    <wps:wsp>
                      <wps:cNvSpPr/>
                      <wps:spPr>
                        <a:xfrm>
                          <a:off x="0" y="0"/>
                          <a:ext cx="45720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434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93pt;margin-top:127.6pt;width:3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" adj="14700" fillcolor="#5b9bd5 [3204]" strokecolor="#1f4d78 [1604]" strokeweight="1pt"/>
            </w:pict>
          </mc:Fallback>
        </mc:AlternateContent>
      </w:r>
      <w:r>
        <w:rPr>
          <w:b/>
          <w:noProof/>
          <w:sz w:val="28"/>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1703070</wp:posOffset>
                </wp:positionV>
                <wp:extent cx="457200" cy="273050"/>
                <wp:effectExtent l="0" t="19050" r="38100" b="31750"/>
                <wp:wrapNone/>
                <wp:docPr id="12" name="Right Arrow 12"/>
                <wp:cNvGraphicFramePr/>
                <a:graphic xmlns:a="http://schemas.openxmlformats.org/drawingml/2006/main">
                  <a:graphicData uri="http://schemas.microsoft.com/office/word/2010/wordprocessingShape">
                    <wps:wsp>
                      <wps:cNvSpPr/>
                      <wps:spPr>
                        <a:xfrm>
                          <a:off x="0" y="0"/>
                          <a:ext cx="4572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A653" id="Right Arrow 12" o:spid="_x0000_s1026" type="#_x0000_t13" style="position:absolute;margin-left:111pt;margin-top:134.1pt;width:36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" adj="15150" fillcolor="#5b9bd5 [3204]" strokecolor="#1f4d78 [1604]" strokeweight="1pt"/>
            </w:pict>
          </mc:Fallback>
        </mc:AlternateContent>
      </w:r>
      <w:r>
        <w:rPr>
          <w:b/>
          <w:sz w:val="28"/>
        </w:rPr>
        <w:t xml:space="preserve">       </w:t>
      </w:r>
      <w:r w:rsidR="00460D75">
        <w:rPr>
          <w:b/>
          <w:sz w:val="28"/>
        </w:rPr>
        <w:t xml:space="preserve"> </w:t>
      </w:r>
      <w:r w:rsidR="00460D75">
        <w:rPr>
          <w:noProof/>
        </w:rPr>
        <w:drawing>
          <wp:inline distT="0" distB="0" distL="0" distR="0" wp14:anchorId="3AC3CA95" wp14:editId="151E534C">
            <wp:extent cx="1003300" cy="27058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6302" cy="2713967"/>
                    </a:xfrm>
                    <a:prstGeom prst="rect">
                      <a:avLst/>
                    </a:prstGeom>
                  </pic:spPr>
                </pic:pic>
              </a:graphicData>
            </a:graphic>
          </wp:inline>
        </w:drawing>
      </w:r>
      <w:r>
        <w:rPr>
          <w:b/>
          <w:sz w:val="28"/>
        </w:rPr>
        <w:t xml:space="preserve">                    </w:t>
      </w:r>
      <w:r w:rsidR="00460D75">
        <w:rPr>
          <w:noProof/>
        </w:rPr>
        <w:drawing>
          <wp:inline distT="0" distB="0" distL="0" distR="0" wp14:anchorId="07D09650" wp14:editId="3E7B310B">
            <wp:extent cx="120967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9675" cy="3381375"/>
                    </a:xfrm>
                    <a:prstGeom prst="rect">
                      <a:avLst/>
                    </a:prstGeom>
                  </pic:spPr>
                </pic:pic>
              </a:graphicData>
            </a:graphic>
          </wp:inline>
        </w:drawing>
      </w:r>
      <w:r w:rsidRPr="00024172">
        <w:rPr>
          <w:noProof/>
        </w:rPr>
        <w:t xml:space="preserve"> </w:t>
      </w:r>
      <w:r>
        <w:rPr>
          <w:noProof/>
        </w:rPr>
        <w:t xml:space="preserve">                                    </w:t>
      </w:r>
      <w:r>
        <w:rPr>
          <w:noProof/>
        </w:rPr>
        <w:drawing>
          <wp:inline distT="0" distB="0" distL="0" distR="0" wp14:anchorId="5BE5EF12" wp14:editId="35973366">
            <wp:extent cx="1704975" cy="3362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4975" cy="3362325"/>
                    </a:xfrm>
                    <a:prstGeom prst="rect">
                      <a:avLst/>
                    </a:prstGeom>
                  </pic:spPr>
                </pic:pic>
              </a:graphicData>
            </a:graphic>
          </wp:inline>
        </w:drawing>
      </w:r>
    </w:p>
    <w:p w:rsidR="00422C1C" w:rsidRDefault="00422C1C" w:rsidP="000215A9">
      <w:pPr>
        <w:ind w:left="0"/>
        <w:rPr>
          <w:b/>
          <w:sz w:val="28"/>
        </w:rPr>
      </w:pPr>
    </w:p>
    <w:p w:rsidR="00024172" w:rsidRPr="00024172" w:rsidRDefault="00024172" w:rsidP="000215A9">
      <w:pPr>
        <w:ind w:left="0"/>
        <w:rPr>
          <w:rFonts w:ascii="Times New Roman" w:hAnsi="Times New Roman" w:cs="Times New Roman"/>
        </w:rPr>
      </w:pPr>
      <w:r w:rsidRPr="00024172">
        <w:rPr>
          <w:rFonts w:ascii="Times New Roman" w:hAnsi="Times New Roman" w:cs="Times New Roman"/>
        </w:rPr>
        <w:t xml:space="preserve">With the new height column, we added </w:t>
      </w:r>
      <w:r>
        <w:rPr>
          <w:rFonts w:ascii="Times New Roman" w:hAnsi="Times New Roman" w:cs="Times New Roman"/>
        </w:rPr>
        <w:t>this back into the database an</w:t>
      </w:r>
      <w:r w:rsidR="00FB5308">
        <w:rPr>
          <w:rFonts w:ascii="Times New Roman" w:hAnsi="Times New Roman" w:cs="Times New Roman"/>
        </w:rPr>
        <w:t>d r</w:t>
      </w:r>
      <w:r>
        <w:rPr>
          <w:rFonts w:ascii="Times New Roman" w:hAnsi="Times New Roman" w:cs="Times New Roman"/>
        </w:rPr>
        <w:t xml:space="preserve">emoved unwanted columns: </w:t>
      </w:r>
    </w:p>
    <w:p w:rsidR="00024172" w:rsidRDefault="00024172" w:rsidP="000215A9">
      <w:pPr>
        <w:ind w:left="0"/>
        <w:rPr>
          <w:noProof/>
        </w:rPr>
      </w:pPr>
    </w:p>
    <w:p w:rsidR="00024172" w:rsidRDefault="00024172" w:rsidP="000215A9">
      <w:pPr>
        <w:ind w:left="0"/>
        <w:rPr>
          <w:b/>
          <w:sz w:val="28"/>
        </w:rPr>
      </w:pPr>
      <w:r>
        <w:rPr>
          <w:noProof/>
        </w:rPr>
        <w:drawing>
          <wp:inline distT="0" distB="0" distL="0" distR="0" wp14:anchorId="0FCECF98" wp14:editId="7E2F67E9">
            <wp:extent cx="5800725" cy="1733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1733550"/>
                    </a:xfrm>
                    <a:prstGeom prst="rect">
                      <a:avLst/>
                    </a:prstGeom>
                  </pic:spPr>
                </pic:pic>
              </a:graphicData>
            </a:graphic>
          </wp:inline>
        </w:drawing>
      </w:r>
    </w:p>
    <w:p w:rsidR="00024172" w:rsidRDefault="00024172" w:rsidP="000215A9">
      <w:pPr>
        <w:ind w:left="0"/>
        <w:rPr>
          <w:b/>
          <w:sz w:val="28"/>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024172" w:rsidRDefault="001240C5" w:rsidP="000215A9">
      <w:pPr>
        <w:ind w:left="0"/>
        <w:rPr>
          <w:rFonts w:ascii="Times New Roman" w:hAnsi="Times New Roman" w:cs="Times New Roman"/>
        </w:rPr>
      </w:pPr>
      <w:r>
        <w:rPr>
          <w:rFonts w:ascii="Times New Roman" w:hAnsi="Times New Roman" w:cs="Times New Roman"/>
        </w:rPr>
        <w:lastRenderedPageBreak/>
        <w:t>W</w:t>
      </w:r>
      <w:r w:rsidR="00FB5308">
        <w:rPr>
          <w:rFonts w:ascii="Times New Roman" w:hAnsi="Times New Roman" w:cs="Times New Roman"/>
        </w:rPr>
        <w:t xml:space="preserve">e read in </w:t>
      </w:r>
      <w:r>
        <w:rPr>
          <w:rFonts w:ascii="Times New Roman" w:hAnsi="Times New Roman" w:cs="Times New Roman"/>
        </w:rPr>
        <w:t xml:space="preserve">our </w:t>
      </w:r>
      <w:r w:rsidR="00FB5308">
        <w:rPr>
          <w:rFonts w:ascii="Times New Roman" w:hAnsi="Times New Roman" w:cs="Times New Roman"/>
        </w:rPr>
        <w:t xml:space="preserve">salary </w:t>
      </w:r>
      <w:r>
        <w:rPr>
          <w:rFonts w:ascii="Times New Roman" w:hAnsi="Times New Roman" w:cs="Times New Roman"/>
        </w:rPr>
        <w:t xml:space="preserve">table </w:t>
      </w:r>
      <w:r w:rsidR="00FB5308">
        <w:rPr>
          <w:rFonts w:ascii="Times New Roman" w:hAnsi="Times New Roman" w:cs="Times New Roman"/>
        </w:rPr>
        <w:t xml:space="preserve">data and created a new dataframe </w:t>
      </w:r>
      <w:r>
        <w:rPr>
          <w:rFonts w:ascii="Times New Roman" w:hAnsi="Times New Roman" w:cs="Times New Roman"/>
        </w:rPr>
        <w:t>using</w:t>
      </w:r>
      <w:r w:rsidR="00FB5308">
        <w:rPr>
          <w:rFonts w:ascii="Times New Roman" w:hAnsi="Times New Roman" w:cs="Times New Roman"/>
        </w:rPr>
        <w:t xml:space="preserve"> columns </w:t>
      </w:r>
      <w:r>
        <w:rPr>
          <w:rFonts w:ascii="Times New Roman" w:hAnsi="Times New Roman" w:cs="Times New Roman"/>
        </w:rPr>
        <w:t xml:space="preserve">from our salary table. We then renamed the </w:t>
      </w:r>
      <w:r w:rsidR="00D344DE">
        <w:rPr>
          <w:rFonts w:ascii="Times New Roman" w:hAnsi="Times New Roman" w:cs="Times New Roman"/>
        </w:rPr>
        <w:t xml:space="preserve">the “season_start” column to “season” to match our table column name. This process was repeated for the position and draft tables. </w:t>
      </w:r>
    </w:p>
    <w:p w:rsidR="00D344DE" w:rsidRDefault="00D344DE" w:rsidP="000215A9">
      <w:pPr>
        <w:ind w:left="0"/>
        <w:rPr>
          <w:rFonts w:ascii="Times New Roman" w:hAnsi="Times New Roman" w:cs="Times New Roman"/>
        </w:rPr>
      </w:pPr>
    </w:p>
    <w:p w:rsidR="00B5177F" w:rsidRDefault="00D344DE" w:rsidP="000215A9">
      <w:pPr>
        <w:ind w:left="0"/>
        <w:rPr>
          <w:rFonts w:ascii="Times New Roman" w:hAnsi="Times New Roman" w:cs="Times New Roman"/>
        </w:rPr>
      </w:pPr>
      <w:r>
        <w:rPr>
          <w:rFonts w:ascii="Times New Roman" w:hAnsi="Times New Roman" w:cs="Times New Roman"/>
        </w:rPr>
        <w:t>Salary:</w:t>
      </w:r>
    </w:p>
    <w:p w:rsidR="00B5177F" w:rsidRDefault="00B5177F" w:rsidP="000215A9">
      <w:pPr>
        <w:ind w:left="0"/>
        <w:rPr>
          <w:rFonts w:ascii="Times New Roman" w:hAnsi="Times New Roman" w:cs="Times New Roman"/>
        </w:rPr>
      </w:pPr>
      <w:r>
        <w:rPr>
          <w:noProof/>
        </w:rPr>
        <w:drawing>
          <wp:inline distT="0" distB="0" distL="0" distR="0" wp14:anchorId="68812464" wp14:editId="2BDC0FBB">
            <wp:extent cx="3362325" cy="1714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714500"/>
                    </a:xfrm>
                    <a:prstGeom prst="rect">
                      <a:avLst/>
                    </a:prstGeom>
                  </pic:spPr>
                </pic:pic>
              </a:graphicData>
            </a:graphic>
          </wp:inline>
        </w:drawing>
      </w:r>
    </w:p>
    <w:p w:rsidR="00B5177F" w:rsidRDefault="00B5177F" w:rsidP="000215A9">
      <w:pPr>
        <w:ind w:left="0"/>
        <w:rPr>
          <w:rFonts w:ascii="Times New Roman" w:hAnsi="Times New Roman" w:cs="Times New Roman"/>
        </w:rPr>
      </w:pPr>
    </w:p>
    <w:p w:rsidR="001240C5" w:rsidRDefault="00D344DE" w:rsidP="000215A9">
      <w:pPr>
        <w:ind w:left="0"/>
        <w:rPr>
          <w:rFonts w:ascii="Times New Roman" w:hAnsi="Times New Roman" w:cs="Times New Roman"/>
        </w:rPr>
      </w:pPr>
      <w:r>
        <w:rPr>
          <w:rFonts w:ascii="Times New Roman" w:hAnsi="Times New Roman" w:cs="Times New Roman"/>
        </w:rPr>
        <w:t xml:space="preserve">Position: </w:t>
      </w:r>
    </w:p>
    <w:p w:rsidR="001240C5" w:rsidRDefault="001240C5" w:rsidP="000215A9">
      <w:pPr>
        <w:ind w:left="0"/>
        <w:rPr>
          <w:rFonts w:ascii="Times New Roman" w:hAnsi="Times New Roman" w:cs="Times New Roman"/>
        </w:rPr>
      </w:pPr>
      <w:r>
        <w:rPr>
          <w:noProof/>
        </w:rPr>
        <w:drawing>
          <wp:inline distT="0" distB="0" distL="0" distR="0" wp14:anchorId="3934511F" wp14:editId="7F7EA1BD">
            <wp:extent cx="474345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1714500"/>
                    </a:xfrm>
                    <a:prstGeom prst="rect">
                      <a:avLst/>
                    </a:prstGeom>
                  </pic:spPr>
                </pic:pic>
              </a:graphicData>
            </a:graphic>
          </wp:inline>
        </w:drawing>
      </w:r>
    </w:p>
    <w:p w:rsidR="001240C5" w:rsidRDefault="001240C5" w:rsidP="000215A9">
      <w:pPr>
        <w:ind w:left="0"/>
        <w:rPr>
          <w:rFonts w:ascii="Times New Roman" w:hAnsi="Times New Roman" w:cs="Times New Roman"/>
        </w:rPr>
      </w:pPr>
    </w:p>
    <w:p w:rsidR="00D344DE" w:rsidRDefault="00D344DE" w:rsidP="000215A9">
      <w:pPr>
        <w:ind w:left="0"/>
        <w:rPr>
          <w:rFonts w:ascii="Times New Roman" w:hAnsi="Times New Roman" w:cs="Times New Roman"/>
        </w:rPr>
      </w:pPr>
      <w:r>
        <w:rPr>
          <w:rFonts w:ascii="Times New Roman" w:hAnsi="Times New Roman" w:cs="Times New Roman"/>
        </w:rPr>
        <w:t xml:space="preserve">Draft: </w:t>
      </w:r>
    </w:p>
    <w:p w:rsidR="001240C5" w:rsidRDefault="001240C5" w:rsidP="000215A9">
      <w:pPr>
        <w:ind w:left="0"/>
        <w:rPr>
          <w:rFonts w:ascii="Times New Roman" w:hAnsi="Times New Roman" w:cs="Times New Roman"/>
        </w:rPr>
      </w:pPr>
      <w:r>
        <w:rPr>
          <w:noProof/>
        </w:rPr>
        <w:drawing>
          <wp:inline distT="0" distB="0" distL="0" distR="0" wp14:anchorId="7F9BA746" wp14:editId="230788AC">
            <wp:extent cx="470535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733550"/>
                    </a:xfrm>
                    <a:prstGeom prst="rect">
                      <a:avLst/>
                    </a:prstGeom>
                  </pic:spPr>
                </pic:pic>
              </a:graphicData>
            </a:graphic>
          </wp:inline>
        </w:drawing>
      </w:r>
    </w:p>
    <w:p w:rsidR="001240C5" w:rsidRDefault="001240C5" w:rsidP="000215A9">
      <w:pPr>
        <w:ind w:left="0"/>
        <w:rPr>
          <w:rFonts w:ascii="Times New Roman" w:hAnsi="Times New Roman" w:cs="Times New Roman"/>
        </w:rPr>
      </w:pPr>
    </w:p>
    <w:p w:rsidR="0059285C" w:rsidRDefault="0059285C" w:rsidP="000215A9">
      <w:pPr>
        <w:ind w:left="0"/>
        <w:rPr>
          <w:rFonts w:ascii="Times New Roman" w:hAnsi="Times New Roman" w:cs="Times New Roman"/>
        </w:rPr>
      </w:pPr>
    </w:p>
    <w:p w:rsidR="00BD4DB8" w:rsidRDefault="00D344DE" w:rsidP="000215A9">
      <w:pPr>
        <w:ind w:left="0"/>
        <w:rPr>
          <w:rFonts w:ascii="Times New Roman" w:hAnsi="Times New Roman" w:cs="Times New Roman"/>
        </w:rPr>
      </w:pPr>
      <w:r>
        <w:rPr>
          <w:rFonts w:ascii="Times New Roman" w:hAnsi="Times New Roman" w:cs="Times New Roman"/>
        </w:rPr>
        <w:t xml:space="preserve">For the Schools table, we repeated the process of creating the dataframe using columns from the </w:t>
      </w:r>
      <w:r w:rsidR="00EA01B5">
        <w:rPr>
          <w:rFonts w:ascii="Times New Roman" w:hAnsi="Times New Roman" w:cs="Times New Roman"/>
        </w:rPr>
        <w:t>respective</w:t>
      </w:r>
      <w:r>
        <w:rPr>
          <w:rFonts w:ascii="Times New Roman" w:hAnsi="Times New Roman" w:cs="Times New Roman"/>
        </w:rPr>
        <w:t xml:space="preserve"> table and renaming</w:t>
      </w:r>
      <w:r w:rsidR="00EA01B5">
        <w:rPr>
          <w:rFonts w:ascii="Times New Roman" w:hAnsi="Times New Roman" w:cs="Times New Roman"/>
        </w:rPr>
        <w:t xml:space="preserve"> the “id” column to “player_id”. </w:t>
      </w:r>
      <w:r w:rsidR="00BD4DB8">
        <w:rPr>
          <w:rFonts w:ascii="Times New Roman" w:hAnsi="Times New Roman" w:cs="Times New Roman"/>
        </w:rPr>
        <w:t xml:space="preserve">We then split colleges into separate columns for play who enrolled in two schools. We rename each of the columns ‘0’ and ‘1’ respectively. We then split the data in the high school column to extract the high school name to then add it back to the dataframe. We then split the high school city and state/country separately and add it back into the main dataframe. </w:t>
      </w:r>
    </w:p>
    <w:p w:rsidR="00EA01B5" w:rsidRDefault="00EA01B5" w:rsidP="000215A9">
      <w:pPr>
        <w:ind w:left="0"/>
        <w:rPr>
          <w:rFonts w:ascii="Times New Roman" w:hAnsi="Times New Roman" w:cs="Times New Roman"/>
        </w:rPr>
      </w:pPr>
    </w:p>
    <w:p w:rsidR="00BD4DB8" w:rsidRDefault="00BD4DB8" w:rsidP="000215A9">
      <w:pPr>
        <w:ind w:left="0"/>
        <w:rPr>
          <w:rFonts w:ascii="Times New Roman" w:hAnsi="Times New Roman" w:cs="Times New Roman"/>
        </w:rPr>
      </w:pPr>
      <w:r>
        <w:rPr>
          <w:noProof/>
        </w:rPr>
        <w:lastRenderedPageBreak/>
        <w:drawing>
          <wp:inline distT="0" distB="0" distL="0" distR="0" wp14:anchorId="08E83565" wp14:editId="1FA02D83">
            <wp:extent cx="6858000" cy="1260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260475"/>
                    </a:xfrm>
                    <a:prstGeom prst="rect">
                      <a:avLst/>
                    </a:prstGeom>
                  </pic:spPr>
                </pic:pic>
              </a:graphicData>
            </a:graphic>
          </wp:inline>
        </w:drawing>
      </w:r>
    </w:p>
    <w:p w:rsidR="00BD4DB8" w:rsidRDefault="00BD4DB8" w:rsidP="000215A9">
      <w:pPr>
        <w:ind w:left="0"/>
        <w:rPr>
          <w:rFonts w:ascii="Times New Roman" w:hAnsi="Times New Roman" w:cs="Times New Roman"/>
        </w:rPr>
      </w:pPr>
    </w:p>
    <w:p w:rsidR="00BD4DB8" w:rsidRDefault="00BD4DB8" w:rsidP="000215A9">
      <w:pPr>
        <w:ind w:left="0"/>
        <w:rPr>
          <w:rFonts w:ascii="Times New Roman" w:hAnsi="Times New Roman" w:cs="Times New Roman"/>
        </w:rPr>
      </w:pPr>
      <w:r>
        <w:rPr>
          <w:rFonts w:ascii="Times New Roman" w:hAnsi="Times New Roman" w:cs="Times New Roman"/>
        </w:rPr>
        <w:t xml:space="preserve">We remake the dataframe without unwanted columns: </w:t>
      </w:r>
    </w:p>
    <w:p w:rsidR="00BD4DB8" w:rsidRDefault="00BD4DB8" w:rsidP="000215A9">
      <w:pPr>
        <w:ind w:left="0"/>
        <w:rPr>
          <w:rFonts w:ascii="Times New Roman" w:hAnsi="Times New Roman" w:cs="Times New Roman"/>
        </w:rPr>
      </w:pPr>
    </w:p>
    <w:p w:rsidR="00BD4DB8" w:rsidRPr="00BD4DB8" w:rsidRDefault="00BD4DB8" w:rsidP="000215A9">
      <w:pPr>
        <w:ind w:left="0"/>
        <w:rPr>
          <w:rFonts w:ascii="Times New Roman" w:hAnsi="Times New Roman" w:cs="Times New Roman"/>
        </w:rPr>
      </w:pPr>
      <w:r>
        <w:rPr>
          <w:noProof/>
        </w:rPr>
        <w:drawing>
          <wp:inline distT="0" distB="0" distL="0" distR="0" wp14:anchorId="02A63A5D" wp14:editId="0128FB8A">
            <wp:extent cx="6858000" cy="1635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635760"/>
                    </a:xfrm>
                    <a:prstGeom prst="rect">
                      <a:avLst/>
                    </a:prstGeom>
                  </pic:spPr>
                </pic:pic>
              </a:graphicData>
            </a:graphic>
          </wp:inline>
        </w:drawing>
      </w:r>
    </w:p>
    <w:p w:rsidR="00BD4DB8" w:rsidRDefault="00BD4DB8" w:rsidP="000215A9">
      <w:pPr>
        <w:ind w:left="0"/>
        <w:rPr>
          <w:b/>
          <w:sz w:val="28"/>
        </w:rPr>
      </w:pPr>
    </w:p>
    <w:p w:rsidR="00BD4DB8" w:rsidRDefault="00BD4DB8" w:rsidP="000215A9">
      <w:pPr>
        <w:ind w:left="0"/>
        <w:rPr>
          <w:b/>
          <w:sz w:val="28"/>
        </w:rPr>
      </w:pPr>
    </w:p>
    <w:p w:rsidR="009D5887" w:rsidRDefault="009D5887" w:rsidP="000215A9">
      <w:pPr>
        <w:ind w:left="0"/>
        <w:rPr>
          <w:b/>
          <w:sz w:val="28"/>
        </w:rPr>
      </w:pPr>
      <w:r w:rsidRPr="00F8524D">
        <w:rPr>
          <w:b/>
          <w:sz w:val="28"/>
        </w:rPr>
        <w:t xml:space="preserve">LOAD: </w:t>
      </w:r>
    </w:p>
    <w:p w:rsidR="0059285C" w:rsidRDefault="0059285C" w:rsidP="0059285C">
      <w:pPr>
        <w:ind w:left="0"/>
        <w:rPr>
          <w:rFonts w:ascii="Times New Roman" w:hAnsi="Times New Roman" w:cs="Times New Roman"/>
          <w:shd w:val="clear" w:color="auto" w:fill="FFFFFF"/>
        </w:rPr>
      </w:pPr>
      <w:r>
        <w:rPr>
          <w:rFonts w:ascii="Times New Roman" w:hAnsi="Times New Roman" w:cs="Times New Roman"/>
        </w:rPr>
        <w:t xml:space="preserve">Using </w:t>
      </w:r>
      <w:r w:rsidRPr="002909D7">
        <w:rPr>
          <w:rFonts w:ascii="Times New Roman" w:hAnsi="Times New Roman" w:cs="Times New Roman"/>
        </w:rPr>
        <w:t xml:space="preserve">Postgres, we </w:t>
      </w:r>
      <w:r>
        <w:rPr>
          <w:rFonts w:ascii="Times New Roman" w:hAnsi="Times New Roman" w:cs="Times New Roman"/>
        </w:rPr>
        <w:t xml:space="preserve">imported our data and </w:t>
      </w:r>
      <w:r w:rsidRPr="002909D7">
        <w:rPr>
          <w:rFonts w:ascii="Times New Roman" w:hAnsi="Times New Roman" w:cs="Times New Roman"/>
        </w:rPr>
        <w:t xml:space="preserve">created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demographics</w:t>
      </w:r>
      <w:r w:rsidRPr="002909D7">
        <w:rPr>
          <w:rFonts w:ascii="Times New Roman" w:hAnsi="Times New Roman" w:cs="Times New Roman"/>
          <w:color w:val="7030A0"/>
          <w:sz w:val="18"/>
          <w:szCs w:val="18"/>
          <w:shd w:val="clear" w:color="auto" w:fill="FFFFFF"/>
        </w:rPr>
        <w:t>"</w:t>
      </w:r>
      <w:r w:rsidRPr="002909D7">
        <w:rPr>
          <w:rFonts w:ascii="Times New Roman" w:hAnsi="Times New Roman" w:cs="Times New Roman"/>
        </w:rPr>
        <w:t xml:space="preserve">,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salary</w:t>
      </w:r>
      <w:r w:rsidRPr="002909D7">
        <w:rPr>
          <w:rFonts w:ascii="Times New Roman" w:hAnsi="Times New Roman" w:cs="Times New Roman"/>
          <w:color w:val="7030A0"/>
          <w:sz w:val="18"/>
          <w:szCs w:val="18"/>
          <w:shd w:val="clear" w:color="auto" w:fill="FFFFFF"/>
        </w:rPr>
        <w:t>"</w:t>
      </w:r>
      <w:r w:rsidRPr="002909D7">
        <w:rPr>
          <w:rFonts w:ascii="Times New Roman" w:hAnsi="Times New Roman" w:cs="Times New Roman"/>
        </w:rPr>
        <w:t xml:space="preserve">,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position</w:t>
      </w:r>
      <w:r w:rsidRPr="002909D7">
        <w:rPr>
          <w:rFonts w:ascii="Times New Roman" w:hAnsi="Times New Roman" w:cs="Times New Roman"/>
          <w:color w:val="7030A0"/>
          <w:sz w:val="18"/>
          <w:szCs w:val="18"/>
          <w:shd w:val="clear" w:color="auto" w:fill="FFFFFF"/>
        </w:rPr>
        <w:t>"</w:t>
      </w:r>
      <w:r w:rsidRPr="002909D7">
        <w:rPr>
          <w:rFonts w:ascii="Times New Roman" w:hAnsi="Times New Roman" w:cs="Times New Roman"/>
        </w:rPr>
        <w:t xml:space="preserve">,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draft</w:t>
      </w:r>
      <w:r w:rsidRPr="002909D7">
        <w:rPr>
          <w:rFonts w:ascii="Times New Roman" w:hAnsi="Times New Roman" w:cs="Times New Roman"/>
          <w:color w:val="7030A0"/>
          <w:sz w:val="18"/>
          <w:szCs w:val="18"/>
          <w:shd w:val="clear" w:color="auto" w:fill="FFFFFF"/>
        </w:rPr>
        <w:t>"</w:t>
      </w:r>
      <w:r w:rsidRPr="002909D7">
        <w:rPr>
          <w:rFonts w:ascii="Times New Roman" w:hAnsi="Times New Roman" w:cs="Times New Roman"/>
        </w:rPr>
        <w:t xml:space="preserve">, and </w:t>
      </w:r>
      <w:r w:rsidRPr="002909D7">
        <w:rPr>
          <w:rFonts w:ascii="Times New Roman" w:hAnsi="Times New Roman" w:cs="Times New Roman"/>
          <w:color w:val="7030A0"/>
          <w:sz w:val="18"/>
          <w:szCs w:val="18"/>
          <w:shd w:val="clear" w:color="auto" w:fill="FFFFFF"/>
        </w:rPr>
        <w:t>"</w:t>
      </w:r>
      <w:r w:rsidRPr="002909D7">
        <w:rPr>
          <w:rStyle w:val="pl-en"/>
          <w:rFonts w:ascii="Times New Roman" w:hAnsi="Times New Roman" w:cs="Times New Roman"/>
          <w:color w:val="7030A0"/>
          <w:sz w:val="18"/>
          <w:szCs w:val="18"/>
          <w:shd w:val="clear" w:color="auto" w:fill="FFFFFF"/>
        </w:rPr>
        <w:t>schools</w:t>
      </w:r>
      <w:r w:rsidRPr="002909D7">
        <w:rPr>
          <w:rFonts w:ascii="Times New Roman" w:hAnsi="Times New Roman" w:cs="Times New Roman"/>
          <w:color w:val="7030A0"/>
          <w:sz w:val="18"/>
          <w:szCs w:val="18"/>
          <w:shd w:val="clear" w:color="auto" w:fill="FFFFFF"/>
        </w:rPr>
        <w:t>"</w:t>
      </w:r>
      <w:r w:rsidRPr="002909D7">
        <w:rPr>
          <w:rFonts w:ascii="Times New Roman" w:hAnsi="Times New Roman" w:cs="Times New Roman"/>
          <w:color w:val="7030A0"/>
        </w:rPr>
        <w:t xml:space="preserve"> </w:t>
      </w:r>
      <w:r w:rsidRPr="002909D7">
        <w:rPr>
          <w:rFonts w:ascii="Times New Roman" w:hAnsi="Times New Roman" w:cs="Times New Roman"/>
        </w:rPr>
        <w:t xml:space="preserve">tables to represent our data. Using MySQL we named the </w:t>
      </w:r>
      <w:r w:rsidRPr="002909D7">
        <w:rPr>
          <w:rFonts w:ascii="Times New Roman" w:hAnsi="Times New Roman" w:cs="Times New Roman"/>
          <w:color w:val="D73A49"/>
          <w:sz w:val="18"/>
          <w:szCs w:val="18"/>
          <w:shd w:val="clear" w:color="auto" w:fill="FFFFFF"/>
        </w:rPr>
        <w:t xml:space="preserve">PRIMARY KEY CONSTRAINT </w:t>
      </w:r>
      <w:r w:rsidRPr="002909D7">
        <w:rPr>
          <w:rFonts w:ascii="Times New Roman" w:hAnsi="Times New Roman" w:cs="Times New Roman"/>
          <w:shd w:val="clear" w:color="auto" w:fill="FFFFFF"/>
        </w:rPr>
        <w:t xml:space="preserve">for each table. </w:t>
      </w:r>
    </w:p>
    <w:p w:rsidR="001C42FA" w:rsidRPr="002909D7" w:rsidRDefault="001C42FA" w:rsidP="0059285C">
      <w:pPr>
        <w:ind w:left="0"/>
        <w:rPr>
          <w:rFonts w:ascii="Times New Roman" w:hAnsi="Times New Roman" w:cs="Times New Roman"/>
          <w:shd w:val="clear" w:color="auto" w:fill="FFFFFF"/>
        </w:rPr>
      </w:pPr>
      <w:bookmarkStart w:id="0" w:name="_GoBack"/>
      <w:bookmarkEnd w:id="0"/>
    </w:p>
    <w:p w:rsidR="0059285C" w:rsidRPr="00B2023B" w:rsidRDefault="0059285C" w:rsidP="0059285C">
      <w:pPr>
        <w:ind w:left="0"/>
      </w:pPr>
      <w:r>
        <w:t xml:space="preserve">  </w:t>
      </w:r>
      <w:r w:rsidR="001C42FA">
        <w:rPr>
          <w:noProof/>
        </w:rPr>
        <w:drawing>
          <wp:inline distT="0" distB="0" distL="0" distR="0" wp14:anchorId="7970635A" wp14:editId="7372096D">
            <wp:extent cx="2527300" cy="4035657"/>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5248" cy="4048349"/>
                    </a:xfrm>
                    <a:prstGeom prst="rect">
                      <a:avLst/>
                    </a:prstGeom>
                  </pic:spPr>
                </pic:pic>
              </a:graphicData>
            </a:graphic>
          </wp:inline>
        </w:drawing>
      </w:r>
      <w:r>
        <w:t xml:space="preserve">                                 </w:t>
      </w:r>
      <w:r w:rsidR="001C42FA">
        <w:rPr>
          <w:noProof/>
        </w:rPr>
        <w:drawing>
          <wp:inline distT="0" distB="0" distL="0" distR="0" wp14:anchorId="1967589A" wp14:editId="185DBC28">
            <wp:extent cx="2409825" cy="3076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3076575"/>
                    </a:xfrm>
                    <a:prstGeom prst="rect">
                      <a:avLst/>
                    </a:prstGeom>
                  </pic:spPr>
                </pic:pic>
              </a:graphicData>
            </a:graphic>
          </wp:inline>
        </w:drawing>
      </w:r>
    </w:p>
    <w:p w:rsidR="0059285C" w:rsidRPr="0059285C" w:rsidRDefault="0059285C" w:rsidP="000215A9">
      <w:pPr>
        <w:ind w:left="0"/>
        <w:rPr>
          <w:rFonts w:ascii="Times New Roman" w:hAnsi="Times New Roman" w:cs="Times New Roman"/>
          <w:b/>
          <w:sz w:val="28"/>
        </w:rPr>
      </w:pPr>
    </w:p>
    <w:p w:rsidR="001C42FA" w:rsidRDefault="001C42FA" w:rsidP="00024172">
      <w:pPr>
        <w:ind w:left="0"/>
        <w:rPr>
          <w:rFonts w:ascii="Times New Roman" w:hAnsi="Times New Roman" w:cs="Times New Roman"/>
        </w:rPr>
      </w:pPr>
    </w:p>
    <w:p w:rsidR="001C42FA" w:rsidRDefault="001C42FA" w:rsidP="00024172">
      <w:pPr>
        <w:ind w:left="0"/>
        <w:rPr>
          <w:rFonts w:ascii="Times New Roman" w:hAnsi="Times New Roman" w:cs="Times New Roman"/>
        </w:rPr>
      </w:pPr>
      <w:r>
        <w:rPr>
          <w:noProof/>
        </w:rPr>
        <w:drawing>
          <wp:inline distT="0" distB="0" distL="0" distR="0" wp14:anchorId="1E2A2D62" wp14:editId="6D4417D2">
            <wp:extent cx="5486400" cy="2095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095500"/>
                    </a:xfrm>
                    <a:prstGeom prst="rect">
                      <a:avLst/>
                    </a:prstGeom>
                  </pic:spPr>
                </pic:pic>
              </a:graphicData>
            </a:graphic>
          </wp:inline>
        </w:drawing>
      </w:r>
    </w:p>
    <w:p w:rsidR="001C42FA" w:rsidRDefault="001C42FA" w:rsidP="00024172">
      <w:pPr>
        <w:ind w:left="0"/>
        <w:rPr>
          <w:rFonts w:ascii="Times New Roman" w:hAnsi="Times New Roman" w:cs="Times New Roman"/>
        </w:rPr>
      </w:pPr>
    </w:p>
    <w:p w:rsidR="001C42FA" w:rsidRDefault="001C42FA" w:rsidP="00024172">
      <w:pPr>
        <w:ind w:left="0"/>
        <w:rPr>
          <w:rFonts w:ascii="Times New Roman" w:hAnsi="Times New Roman" w:cs="Times New Roman"/>
        </w:rPr>
      </w:pPr>
    </w:p>
    <w:p w:rsidR="001C42FA" w:rsidRDefault="001C42FA" w:rsidP="00024172">
      <w:pPr>
        <w:ind w:left="0"/>
        <w:rPr>
          <w:rFonts w:ascii="Times New Roman" w:hAnsi="Times New Roman" w:cs="Times New Roman"/>
        </w:rPr>
      </w:pPr>
    </w:p>
    <w:p w:rsidR="00A94DC1" w:rsidRPr="0059285C" w:rsidRDefault="00BD4DB8" w:rsidP="00024172">
      <w:pPr>
        <w:ind w:left="0"/>
        <w:rPr>
          <w:rFonts w:ascii="Times New Roman" w:hAnsi="Times New Roman" w:cs="Times New Roman"/>
        </w:rPr>
      </w:pPr>
      <w:r w:rsidRPr="0059285C">
        <w:rPr>
          <w:rFonts w:ascii="Times New Roman" w:hAnsi="Times New Roman" w:cs="Times New Roman"/>
        </w:rPr>
        <w:t>To load our data, we creat</w:t>
      </w:r>
      <w:r w:rsidR="00A94DC1">
        <w:rPr>
          <w:rFonts w:ascii="Times New Roman" w:hAnsi="Times New Roman" w:cs="Times New Roman"/>
        </w:rPr>
        <w:t xml:space="preserve">ed a local connect to Postgres and </w:t>
      </w:r>
      <w:r w:rsidRPr="0059285C">
        <w:rPr>
          <w:rFonts w:ascii="Times New Roman" w:hAnsi="Times New Roman" w:cs="Times New Roman"/>
        </w:rPr>
        <w:t>verified that the columns are present</w:t>
      </w:r>
      <w:r w:rsidR="00A94DC1">
        <w:rPr>
          <w:rFonts w:ascii="Times New Roman" w:hAnsi="Times New Roman" w:cs="Times New Roman"/>
        </w:rPr>
        <w:t xml:space="preserve">. The primary key for the demographics is ‘player_id’ and for the rest of the databases the foreign key is ‘id’. We push these dataframes to a relational database. </w:t>
      </w:r>
    </w:p>
    <w:p w:rsidR="00BD4DB8" w:rsidRPr="00BD4DB8" w:rsidRDefault="00BD4DB8" w:rsidP="00024172">
      <w:pPr>
        <w:ind w:left="0"/>
      </w:pPr>
    </w:p>
    <w:p w:rsidR="00A94DC1" w:rsidRDefault="00FB5308" w:rsidP="000215A9">
      <w:pPr>
        <w:ind w:left="0"/>
        <w:rPr>
          <w:rFonts w:ascii="Times New Roman" w:hAnsi="Times New Roman" w:cs="Times New Roman"/>
        </w:rPr>
      </w:pPr>
      <w:r>
        <w:rPr>
          <w:noProof/>
        </w:rPr>
        <w:drawing>
          <wp:inline distT="0" distB="0" distL="0" distR="0" wp14:anchorId="4A14E527" wp14:editId="30A55604">
            <wp:extent cx="63912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1275" cy="838200"/>
                    </a:xfrm>
                    <a:prstGeom prst="rect">
                      <a:avLst/>
                    </a:prstGeom>
                  </pic:spPr>
                </pic:pic>
              </a:graphicData>
            </a:graphic>
          </wp:inline>
        </w:drawing>
      </w:r>
    </w:p>
    <w:p w:rsidR="00A94DC1" w:rsidRDefault="00A94DC1" w:rsidP="000215A9">
      <w:pPr>
        <w:ind w:left="0"/>
        <w:rPr>
          <w:rFonts w:ascii="Times New Roman" w:hAnsi="Times New Roman" w:cs="Times New Roman"/>
        </w:rPr>
      </w:pPr>
    </w:p>
    <w:p w:rsidR="00A94DC1" w:rsidRPr="00A94DC1" w:rsidRDefault="00A94DC1" w:rsidP="000215A9">
      <w:pPr>
        <w:ind w:left="0"/>
        <w:rPr>
          <w:rFonts w:ascii="Times New Roman" w:hAnsi="Times New Roman" w:cs="Times New Roman"/>
        </w:rPr>
      </w:pPr>
      <w:r>
        <w:rPr>
          <w:noProof/>
        </w:rPr>
        <w:drawing>
          <wp:inline distT="0" distB="0" distL="0" distR="0" wp14:anchorId="56A39741" wp14:editId="6E3F5ABC">
            <wp:extent cx="6858000" cy="1494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494790"/>
                    </a:xfrm>
                    <a:prstGeom prst="rect">
                      <a:avLst/>
                    </a:prstGeom>
                  </pic:spPr>
                </pic:pic>
              </a:graphicData>
            </a:graphic>
          </wp:inline>
        </w:drawing>
      </w:r>
    </w:p>
    <w:sectPr w:rsidR="00A94DC1" w:rsidRPr="00A94DC1" w:rsidSect="00422C1C">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E7" w:rsidRDefault="008C08E7" w:rsidP="000215A9">
      <w:r>
        <w:separator/>
      </w:r>
    </w:p>
  </w:endnote>
  <w:endnote w:type="continuationSeparator" w:id="0">
    <w:p w:rsidR="008C08E7" w:rsidRDefault="008C08E7" w:rsidP="0002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mazon Ember Mono">
    <w:panose1 w:val="020B0509020204020204"/>
    <w:charset w:val="00"/>
    <w:family w:val="modern"/>
    <w:pitch w:val="fixed"/>
    <w:sig w:usb0="A00002EF" w:usb1="1000205B" w:usb2="00000028"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E7" w:rsidRDefault="008C08E7" w:rsidP="000215A9">
      <w:r>
        <w:separator/>
      </w:r>
    </w:p>
  </w:footnote>
  <w:footnote w:type="continuationSeparator" w:id="0">
    <w:p w:rsidR="008C08E7" w:rsidRDefault="008C08E7" w:rsidP="00021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5A9" w:rsidRDefault="000215A9">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CCD7BFAF6FD24713AABBBA35817DA6C0"/>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ETL PROJECT</w:t>
        </w:r>
      </w:sdtContent>
    </w:sdt>
  </w:p>
  <w:p w:rsidR="000215A9" w:rsidRDefault="000215A9" w:rsidP="000215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7D1"/>
    <w:multiLevelType w:val="hybridMultilevel"/>
    <w:tmpl w:val="A5CE61F2"/>
    <w:lvl w:ilvl="0" w:tplc="6C06C32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8A6ADB"/>
    <w:multiLevelType w:val="hybridMultilevel"/>
    <w:tmpl w:val="0704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37135"/>
    <w:multiLevelType w:val="hybridMultilevel"/>
    <w:tmpl w:val="1EC26D3A"/>
    <w:lvl w:ilvl="0" w:tplc="6C06C32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A3715"/>
    <w:multiLevelType w:val="hybridMultilevel"/>
    <w:tmpl w:val="20BE6496"/>
    <w:lvl w:ilvl="0" w:tplc="C2D63E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A9"/>
    <w:rsid w:val="000215A9"/>
    <w:rsid w:val="00024172"/>
    <w:rsid w:val="00105CD2"/>
    <w:rsid w:val="001240C5"/>
    <w:rsid w:val="001C42FA"/>
    <w:rsid w:val="002909D7"/>
    <w:rsid w:val="00422C1C"/>
    <w:rsid w:val="00460D75"/>
    <w:rsid w:val="00524794"/>
    <w:rsid w:val="0059285C"/>
    <w:rsid w:val="00704F73"/>
    <w:rsid w:val="008238B7"/>
    <w:rsid w:val="00835496"/>
    <w:rsid w:val="00855B2F"/>
    <w:rsid w:val="008C08E7"/>
    <w:rsid w:val="00974F76"/>
    <w:rsid w:val="009D5887"/>
    <w:rsid w:val="00A94DC1"/>
    <w:rsid w:val="00B2023B"/>
    <w:rsid w:val="00B5177F"/>
    <w:rsid w:val="00BD4DB8"/>
    <w:rsid w:val="00C31C67"/>
    <w:rsid w:val="00D344DE"/>
    <w:rsid w:val="00E61E71"/>
    <w:rsid w:val="00EA01B5"/>
    <w:rsid w:val="00F8524D"/>
    <w:rsid w:val="00FB5308"/>
    <w:rsid w:val="00FF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2A0AE"/>
  <w15:chartTrackingRefBased/>
  <w15:docId w15:val="{992C0C36-5AE2-4164-8FA8-A6610A9F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5A9"/>
    <w:pPr>
      <w:ind w:left="720"/>
      <w:contextualSpacing/>
    </w:pPr>
  </w:style>
  <w:style w:type="paragraph" w:styleId="Header">
    <w:name w:val="header"/>
    <w:basedOn w:val="Normal"/>
    <w:link w:val="HeaderChar"/>
    <w:uiPriority w:val="99"/>
    <w:unhideWhenUsed/>
    <w:rsid w:val="000215A9"/>
    <w:pPr>
      <w:tabs>
        <w:tab w:val="center" w:pos="4680"/>
        <w:tab w:val="right" w:pos="9360"/>
      </w:tabs>
    </w:pPr>
  </w:style>
  <w:style w:type="character" w:customStyle="1" w:styleId="HeaderChar">
    <w:name w:val="Header Char"/>
    <w:basedOn w:val="DefaultParagraphFont"/>
    <w:link w:val="Header"/>
    <w:uiPriority w:val="99"/>
    <w:rsid w:val="000215A9"/>
  </w:style>
  <w:style w:type="paragraph" w:styleId="Footer">
    <w:name w:val="footer"/>
    <w:basedOn w:val="Normal"/>
    <w:link w:val="FooterChar"/>
    <w:uiPriority w:val="99"/>
    <w:unhideWhenUsed/>
    <w:rsid w:val="000215A9"/>
    <w:pPr>
      <w:tabs>
        <w:tab w:val="center" w:pos="4680"/>
        <w:tab w:val="right" w:pos="9360"/>
      </w:tabs>
    </w:pPr>
  </w:style>
  <w:style w:type="character" w:customStyle="1" w:styleId="FooterChar">
    <w:name w:val="Footer Char"/>
    <w:basedOn w:val="DefaultParagraphFont"/>
    <w:link w:val="Footer"/>
    <w:uiPriority w:val="99"/>
    <w:rsid w:val="000215A9"/>
  </w:style>
  <w:style w:type="character" w:styleId="Hyperlink">
    <w:name w:val="Hyperlink"/>
    <w:basedOn w:val="DefaultParagraphFont"/>
    <w:uiPriority w:val="99"/>
    <w:unhideWhenUsed/>
    <w:rsid w:val="00C31C67"/>
    <w:rPr>
      <w:color w:val="0563C1" w:themeColor="hyperlink"/>
      <w:u w:val="single"/>
    </w:rPr>
  </w:style>
  <w:style w:type="character" w:customStyle="1" w:styleId="pl-en">
    <w:name w:val="pl-en"/>
    <w:basedOn w:val="DefaultParagraphFont"/>
    <w:rsid w:val="00B2023B"/>
  </w:style>
  <w:style w:type="paragraph" w:styleId="HTMLPreformatted">
    <w:name w:val="HTML Preformatted"/>
    <w:basedOn w:val="Normal"/>
    <w:link w:val="HTMLPreformattedChar"/>
    <w:uiPriority w:val="99"/>
    <w:semiHidden/>
    <w:unhideWhenUsed/>
    <w:rsid w:val="00422C1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2C1C"/>
    <w:rPr>
      <w:rFonts w:ascii="Consolas" w:hAnsi="Consolas"/>
      <w:sz w:val="20"/>
      <w:szCs w:val="20"/>
    </w:rPr>
  </w:style>
  <w:style w:type="character" w:styleId="FollowedHyperlink">
    <w:name w:val="FollowedHyperlink"/>
    <w:basedOn w:val="DefaultParagraphFont"/>
    <w:uiPriority w:val="99"/>
    <w:semiHidden/>
    <w:unhideWhenUsed/>
    <w:rsid w:val="002909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0676">
      <w:bodyDiv w:val="1"/>
      <w:marLeft w:val="0"/>
      <w:marRight w:val="0"/>
      <w:marTop w:val="0"/>
      <w:marBottom w:val="0"/>
      <w:divBdr>
        <w:top w:val="none" w:sz="0" w:space="0" w:color="auto"/>
        <w:left w:val="none" w:sz="0" w:space="0" w:color="auto"/>
        <w:bottom w:val="none" w:sz="0" w:space="0" w:color="auto"/>
        <w:right w:val="none" w:sz="0" w:space="0" w:color="auto"/>
      </w:divBdr>
    </w:div>
    <w:div w:id="1561283079">
      <w:bodyDiv w:val="1"/>
      <w:marLeft w:val="0"/>
      <w:marRight w:val="0"/>
      <w:marTop w:val="0"/>
      <w:marBottom w:val="0"/>
      <w:divBdr>
        <w:top w:val="none" w:sz="0" w:space="0" w:color="auto"/>
        <w:left w:val="none" w:sz="0" w:space="0" w:color="auto"/>
        <w:bottom w:val="none" w:sz="0" w:space="0" w:color="auto"/>
        <w:right w:val="none" w:sz="0" w:space="0" w:color="auto"/>
      </w:divBdr>
    </w:div>
    <w:div w:id="1575623229">
      <w:bodyDiv w:val="1"/>
      <w:marLeft w:val="0"/>
      <w:marRight w:val="0"/>
      <w:marTop w:val="0"/>
      <w:marBottom w:val="0"/>
      <w:divBdr>
        <w:top w:val="none" w:sz="0" w:space="0" w:color="auto"/>
        <w:left w:val="none" w:sz="0" w:space="0" w:color="auto"/>
        <w:bottom w:val="none" w:sz="0" w:space="0" w:color="auto"/>
        <w:right w:val="none" w:sz="0" w:space="0" w:color="auto"/>
      </w:divBdr>
    </w:div>
    <w:div w:id="1917518488">
      <w:bodyDiv w:val="1"/>
      <w:marLeft w:val="0"/>
      <w:marRight w:val="0"/>
      <w:marTop w:val="0"/>
      <w:marBottom w:val="0"/>
      <w:divBdr>
        <w:top w:val="none" w:sz="0" w:space="0" w:color="auto"/>
        <w:left w:val="none" w:sz="0" w:space="0" w:color="auto"/>
        <w:bottom w:val="none" w:sz="0" w:space="0" w:color="auto"/>
        <w:right w:val="none" w:sz="0" w:space="0" w:color="auto"/>
      </w:divBdr>
    </w:div>
    <w:div w:id="20874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davis/nba-salaries/workspace/file?filename=player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world/datadavis/nba-salaries/workspace/file?filename=salaries_1985to2018.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D7BFAF6FD24713AABBBA35817DA6C0"/>
        <w:category>
          <w:name w:val="General"/>
          <w:gallery w:val="placeholder"/>
        </w:category>
        <w:types>
          <w:type w:val="bbPlcHdr"/>
        </w:types>
        <w:behaviors>
          <w:behavior w:val="content"/>
        </w:behaviors>
        <w:guid w:val="{FCDD3CBE-2997-4695-887E-6D1FCD982AB3}"/>
      </w:docPartPr>
      <w:docPartBody>
        <w:p w:rsidR="00000000" w:rsidRDefault="003D36A5" w:rsidP="003D36A5">
          <w:pPr>
            <w:pStyle w:val="CCD7BFAF6FD24713AABBBA35817DA6C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mazon Ember Mono">
    <w:panose1 w:val="020B0509020204020204"/>
    <w:charset w:val="00"/>
    <w:family w:val="modern"/>
    <w:pitch w:val="fixed"/>
    <w:sig w:usb0="A00002EF" w:usb1="1000205B" w:usb2="00000028"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A5"/>
    <w:rsid w:val="003D36A5"/>
    <w:rsid w:val="009B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D7BFAF6FD24713AABBBA35817DA6C0">
    <w:name w:val="CCD7BFAF6FD24713AABBBA35817DA6C0"/>
    <w:rsid w:val="003D36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53178-1EB4-40FF-9581-5C0F7D54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ETL PROJECT</vt:lpstr>
    </vt:vector>
  </TitlesOfParts>
  <Company>Amazon Corporate</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
  <dc:creator>Bang, Gabriel</dc:creator>
  <cp:keywords/>
  <dc:description/>
  <cp:lastModifiedBy>Bang, Gabriel</cp:lastModifiedBy>
  <cp:revision>2</cp:revision>
  <dcterms:created xsi:type="dcterms:W3CDTF">2021-03-17T00:50:00Z</dcterms:created>
  <dcterms:modified xsi:type="dcterms:W3CDTF">2021-03-17T00:50:00Z</dcterms:modified>
</cp:coreProperties>
</file>