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D617" w14:textId="1250358F" w:rsidR="00170AFA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Данча</w:t>
      </w:r>
      <w:proofErr w:type="spellEnd"/>
    </w:p>
    <w:p w14:paraId="2A236EDE" w14:textId="546434F2" w:rsidR="00902C96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23</w:t>
      </w:r>
    </w:p>
    <w:p w14:paraId="23501C0E" w14:textId="53510D64" w:rsidR="00902C96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7B9A08" w14:textId="64C09354" w:rsidR="00902C96" w:rsidRDefault="00902C96" w:rsidP="00902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C96">
        <w:rPr>
          <w:rFonts w:ascii="Times New Roman" w:hAnsi="Times New Roman" w:cs="Times New Roman"/>
          <w:b/>
          <w:sz w:val="28"/>
          <w:szCs w:val="28"/>
        </w:rPr>
        <w:t>Перший рівень</w:t>
      </w:r>
    </w:p>
    <w:p w14:paraId="4AE0E1FE" w14:textId="304ABD5E" w:rsidR="00902C96" w:rsidRDefault="00902C96" w:rsidP="00902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F8ECC" w14:textId="667710B7" w:rsidR="00902C96" w:rsidRDefault="00902C96" w:rsidP="00902C9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2C96">
        <w:rPr>
          <w:rFonts w:ascii="Times New Roman" w:hAnsi="Times New Roman" w:cs="Times New Roman"/>
          <w:sz w:val="28"/>
          <w:szCs w:val="28"/>
          <w:shd w:val="clear" w:color="auto" w:fill="FFFFFF"/>
        </w:rPr>
        <w:t>4. Опиши висновки щодо результатів тестування (базуючись на репортерах) в окремому файлі.</w:t>
      </w:r>
    </w:p>
    <w:p w14:paraId="00C936C5" w14:textId="4246C177" w:rsidR="00902C96" w:rsidRDefault="00902C96" w:rsidP="00902C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3809C9" w14:textId="1B80E78D" w:rsidR="00542A14" w:rsidRDefault="00542A14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2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Даний звіт містить результати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проведеного </w:t>
      </w:r>
      <w:r w:rsidRPr="00542A14">
        <w:rPr>
          <w:rFonts w:ascii="Times New Roman" w:hAnsi="Times New Roman" w:cs="Times New Roman"/>
          <w:sz w:val="28"/>
          <w:szCs w:val="28"/>
          <w:shd w:val="clear" w:color="auto" w:fill="FFFFFF"/>
        </w:rPr>
        <w:t>тестування. В звіті представлені результати для п'яти тестових сценаріїв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POST, GET, PUT, PATCH, DELETE.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Було оброблено 150 запитів, з інтервалом по 30 запитів на кожен тест. </w:t>
      </w:r>
      <w:r w:rsidR="00D81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Всі тести були пройдені вдало. Мінімальний час відповіді складає 56 мс. Максимальний час відповіді складає 513 мс. Стандартне відхилення складає 101,47, що є менше середнього арифметичного для всіх відповідей, яке становить 262 мс. Пропускна здатність для кожного тесту склала 2,5/с. Середній </w:t>
      </w:r>
      <w:r w:rsidR="00F131E5">
        <w:rPr>
          <w:rFonts w:ascii="Times New Roman" w:hAnsi="Times New Roman" w:cs="Times New Roman"/>
          <w:sz w:val="28"/>
          <w:szCs w:val="28"/>
          <w:shd w:val="clear" w:color="auto" w:fill="FFFFFF"/>
        </w:rPr>
        <w:t>час</w:t>
      </w:r>
      <w:r w:rsidR="00D81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відповіді в байтах </w:t>
      </w:r>
      <w:r w:rsidR="00F131E5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кожного тесту коливається від 0,44 до 1,18.</w:t>
      </w:r>
    </w:p>
    <w:p w14:paraId="3B3FBECD" w14:textId="17878941" w:rsidR="004847CE" w:rsidRDefault="004847CE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BB7823" w14:textId="5BFC99C6" w:rsidR="004847CE" w:rsidRDefault="004847CE" w:rsidP="004847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</w:t>
      </w:r>
      <w:r w:rsidRPr="00902C96">
        <w:rPr>
          <w:rFonts w:ascii="Times New Roman" w:hAnsi="Times New Roman" w:cs="Times New Roman"/>
          <w:b/>
          <w:sz w:val="28"/>
          <w:szCs w:val="28"/>
        </w:rPr>
        <w:t>ий рівень</w:t>
      </w:r>
    </w:p>
    <w:p w14:paraId="246A1C1D" w14:textId="77777777" w:rsidR="004847CE" w:rsidRDefault="004847CE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результаті проведеного стрес-тестування, мінімальні параметри, при яких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вебсервіс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перестає витримувати навантаження:</w:t>
      </w:r>
    </w:p>
    <w:p w14:paraId="45A940BB" w14:textId="74A0F313" w:rsidR="004847CE" w:rsidRDefault="004847CE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Numbers of Threads (users): 100</w:t>
      </w:r>
    </w:p>
    <w:p w14:paraId="5D9A0D72" w14:textId="56139854" w:rsidR="004847CE" w:rsidRDefault="004847CE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Ramp-up period (seconds): 10</w:t>
      </w:r>
    </w:p>
    <w:p w14:paraId="621CC8C0" w14:textId="03AE90F0" w:rsidR="004847CE" w:rsidRPr="004847CE" w:rsidRDefault="004847CE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Loop Count: 3.</w:t>
      </w:r>
      <w:bookmarkStart w:id="0" w:name="_GoBack"/>
      <w:bookmarkEnd w:id="0"/>
    </w:p>
    <w:sectPr w:rsidR="004847CE" w:rsidRPr="004847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1AC"/>
    <w:multiLevelType w:val="multilevel"/>
    <w:tmpl w:val="62F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B"/>
    <w:rsid w:val="00255BEE"/>
    <w:rsid w:val="003C418B"/>
    <w:rsid w:val="004347B0"/>
    <w:rsid w:val="004847CE"/>
    <w:rsid w:val="00542A14"/>
    <w:rsid w:val="005B411B"/>
    <w:rsid w:val="008B36A3"/>
    <w:rsid w:val="00902C96"/>
    <w:rsid w:val="009D2907"/>
    <w:rsid w:val="00D81309"/>
    <w:rsid w:val="00F1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FD07"/>
  <w15:chartTrackingRefBased/>
  <w15:docId w15:val="{743560FE-98D8-40B4-A164-A5E978D7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FonTrix</dc:creator>
  <cp:keywords/>
  <dc:description/>
  <cp:lastModifiedBy>FonTrix</cp:lastModifiedBy>
  <cp:revision>6</cp:revision>
  <dcterms:created xsi:type="dcterms:W3CDTF">2023-03-21T17:18:00Z</dcterms:created>
  <dcterms:modified xsi:type="dcterms:W3CDTF">2023-03-23T18:35:00Z</dcterms:modified>
</cp:coreProperties>
</file>