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74" w:rsidRPr="00BA1A87" w:rsidRDefault="00BA1A87">
      <w:pPr>
        <w:rPr>
          <w:b/>
          <w:lang w:val="en-US"/>
        </w:rPr>
      </w:pPr>
      <w:r w:rsidRPr="00BA1A87">
        <w:rPr>
          <w:b/>
        </w:rPr>
        <w:t xml:space="preserve">Нововведения в </w:t>
      </w:r>
      <w:r w:rsidRPr="00BA1A87">
        <w:rPr>
          <w:b/>
          <w:lang w:val="en-US"/>
        </w:rPr>
        <w:t>Ecmascript 6</w:t>
      </w:r>
    </w:p>
    <w:p w:rsidR="00BA1A87" w:rsidRDefault="00BA1A87" w:rsidP="00BA1A87"/>
    <w:p w:rsidR="00BA1A87" w:rsidRPr="00BA1A87" w:rsidRDefault="00BA1A87" w:rsidP="00BA1A87">
      <w:pPr>
        <w:rPr>
          <w:b/>
          <w:lang w:val="en-US"/>
        </w:rPr>
      </w:pPr>
      <w:r w:rsidRPr="00BA1A87">
        <w:rPr>
          <w:b/>
          <w:lang w:val="en-US"/>
        </w:rPr>
        <w:t>Let</w:t>
      </w:r>
    </w:p>
    <w:p w:rsidR="00BA1A87" w:rsidRDefault="00BA1A87" w:rsidP="00BA1A87">
      <w:r w:rsidRPr="00BA1A87">
        <w:t xml:space="preserve">var в качестве области видимости дает в результате тело функции, в которой объявлена переменная, </w:t>
      </w:r>
      <w:r>
        <w:t xml:space="preserve">а </w:t>
      </w:r>
      <w:r w:rsidRPr="00BA1A87">
        <w:t>область видимости переменной, объявленной с помощью let, – это только блок, в котором выполнено объявление.</w:t>
      </w:r>
    </w:p>
    <w:p w:rsidR="00BA1A87" w:rsidRPr="00BA1A87" w:rsidRDefault="00BA1A87" w:rsidP="00BA1A87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proofErr w:type="gramStart"/>
      <w:r w:rsidRPr="00BA1A87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for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BA1A87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let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i</w:t>
      </w:r>
      <w:proofErr w:type="spellEnd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BA1A87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BA1A87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0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l </w:t>
      </w:r>
      <w:r w:rsidRPr="00BA1A87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list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length</w:t>
      </w:r>
      <w:proofErr w:type="spellEnd"/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i</w:t>
      </w:r>
      <w:proofErr w:type="spellEnd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BA1A87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&lt;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l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i</w:t>
      </w:r>
      <w:proofErr w:type="spellEnd"/>
      <w:r w:rsidRPr="00BA1A87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++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BA1A87" w:rsidRPr="00BA1A87" w:rsidRDefault="00BA1A87" w:rsidP="00BA1A87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BA1A87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do something with list[</w:t>
      </w:r>
      <w:proofErr w:type="spellStart"/>
      <w:r w:rsidRPr="00BA1A87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i</w:t>
      </w:r>
      <w:proofErr w:type="spellEnd"/>
      <w:r w:rsidRPr="00BA1A87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]</w:t>
      </w:r>
    </w:p>
    <w:p w:rsidR="00BA1A87" w:rsidRPr="00BA1A87" w:rsidRDefault="00BA1A87" w:rsidP="00BA1A87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}</w:t>
      </w:r>
    </w:p>
    <w:p w:rsidR="00BA1A87" w:rsidRDefault="00BA1A87" w:rsidP="00BA1A87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console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</w:t>
      </w:r>
      <w:r w:rsidRPr="00BA1A87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log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i</w:t>
      </w:r>
      <w:r w:rsidRPr="00BA1A87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BA1A87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BA1A87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undefined</w:t>
      </w:r>
    </w:p>
    <w:p w:rsidR="005A64E1" w:rsidRDefault="005A64E1" w:rsidP="00BA1A87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</w:p>
    <w:p w:rsidR="005A64E1" w:rsidRPr="005A64E1" w:rsidRDefault="005A64E1" w:rsidP="00BA1A87">
      <w:pPr>
        <w:rPr>
          <w:b/>
          <w:lang w:val="en-US"/>
        </w:rPr>
      </w:pPr>
      <w:r w:rsidRPr="005A64E1">
        <w:rPr>
          <w:b/>
          <w:lang w:val="en-US"/>
        </w:rPr>
        <w:t>CONST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proofErr w:type="spellStart"/>
      <w:r w:rsidRPr="005A64E1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const</w:t>
      </w:r>
      <w:proofErr w:type="spellEnd"/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MY_CONSTANT </w:t>
      </w:r>
      <w:r w:rsidRPr="005A64E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1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MY_CONSTANT </w:t>
      </w:r>
      <w:r w:rsidRPr="005A64E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2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Error</w:t>
      </w:r>
    </w:p>
    <w:p w:rsidR="005A64E1" w:rsidRDefault="005A64E1" w:rsidP="005A64E1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  <w:r w:rsidRPr="005A64E1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eastAsia="ru-RU"/>
        </w:rPr>
        <w:t>const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SOME_CONST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Error</w:t>
      </w:r>
    </w:p>
    <w:p w:rsidR="005A64E1" w:rsidRDefault="005A64E1" w:rsidP="005A64E1">
      <w:pPr>
        <w:rPr>
          <w:b/>
          <w:lang w:val="en-US"/>
        </w:rPr>
      </w:pPr>
    </w:p>
    <w:p w:rsidR="005A64E1" w:rsidRDefault="005A64E1" w:rsidP="005A64E1">
      <w:pPr>
        <w:rPr>
          <w:b/>
          <w:lang w:val="en-US"/>
        </w:rPr>
      </w:pPr>
      <w:proofErr w:type="spellStart"/>
      <w:r w:rsidRPr="005A64E1">
        <w:rPr>
          <w:b/>
          <w:lang w:val="en-US"/>
        </w:rPr>
        <w:t>Стрелочные</w:t>
      </w:r>
      <w:proofErr w:type="spellEnd"/>
      <w:r w:rsidRPr="005A64E1">
        <w:rPr>
          <w:b/>
          <w:lang w:val="en-US"/>
        </w:rPr>
        <w:t xml:space="preserve"> </w:t>
      </w:r>
      <w:proofErr w:type="spellStart"/>
      <w:r w:rsidRPr="005A64E1">
        <w:rPr>
          <w:b/>
          <w:lang w:val="en-US"/>
        </w:rPr>
        <w:t>функции</w:t>
      </w:r>
      <w:proofErr w:type="spellEnd"/>
    </w:p>
    <w:p w:rsidR="005A64E1" w:rsidRDefault="005A64E1" w:rsidP="005A64E1">
      <w:pP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  <w:lang w:val="en-US"/>
        </w:rPr>
      </w:pPr>
      <w:r w:rsidRPr="005A64E1">
        <w:rPr>
          <w:rStyle w:val="token"/>
          <w:rFonts w:ascii="Consolas" w:hAnsi="Consolas" w:cs="Consolas"/>
          <w:color w:val="1990B8"/>
          <w:sz w:val="21"/>
          <w:szCs w:val="21"/>
          <w:shd w:val="clear" w:color="auto" w:fill="FDFDFD"/>
          <w:lang w:val="en-US"/>
        </w:rPr>
        <w:t>let</w:t>
      </w:r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titles </w:t>
      </w:r>
      <w:r w:rsidRPr="005A64E1">
        <w:rPr>
          <w:rStyle w:val="token"/>
          <w:rFonts w:ascii="Consolas" w:hAnsi="Consolas" w:cs="Consolas"/>
          <w:color w:val="A67F59"/>
          <w:sz w:val="21"/>
          <w:szCs w:val="21"/>
          <w:lang w:val="en-US"/>
        </w:rPr>
        <w:t>=</w:t>
      </w:r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</w:t>
      </w:r>
      <w:proofErr w:type="spellStart"/>
      <w:proofErr w:type="gramStart"/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>books</w:t>
      </w:r>
      <w:r w:rsidRPr="005A64E1"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  <w:lang w:val="en-US"/>
        </w:rPr>
        <w:t>.</w:t>
      </w:r>
      <w:r w:rsidRPr="005A64E1">
        <w:rPr>
          <w:rStyle w:val="token"/>
          <w:rFonts w:ascii="Consolas" w:hAnsi="Consolas" w:cs="Consolas"/>
          <w:color w:val="2F9C0A"/>
          <w:sz w:val="21"/>
          <w:szCs w:val="21"/>
          <w:shd w:val="clear" w:color="auto" w:fill="FDFDFD"/>
          <w:lang w:val="en-US"/>
        </w:rPr>
        <w:t>map</w:t>
      </w:r>
      <w:proofErr w:type="spellEnd"/>
      <w:r w:rsidRPr="005A64E1"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  <w:lang w:val="en-US"/>
        </w:rPr>
        <w:t>(</w:t>
      </w:r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item</w:t>
      </w:r>
      <w:proofErr w:type="gramEnd"/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</w:t>
      </w:r>
      <w:r w:rsidRPr="005A64E1">
        <w:rPr>
          <w:rStyle w:val="token"/>
          <w:rFonts w:ascii="Consolas" w:hAnsi="Consolas" w:cs="Consolas"/>
          <w:color w:val="A67F59"/>
          <w:sz w:val="21"/>
          <w:szCs w:val="21"/>
          <w:lang w:val="en-US"/>
        </w:rPr>
        <w:t>=&gt;</w:t>
      </w:r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</w:t>
      </w:r>
      <w:proofErr w:type="spellStart"/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>item</w:t>
      </w:r>
      <w:r w:rsidRPr="005A64E1"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  <w:lang w:val="en-US"/>
        </w:rPr>
        <w:t>.</w:t>
      </w:r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>title</w:t>
      </w:r>
      <w:proofErr w:type="spellEnd"/>
      <w:r w:rsidRPr="005A64E1">
        <w:rPr>
          <w:rFonts w:ascii="Consolas" w:hAnsi="Consolas" w:cs="Consolas"/>
          <w:sz w:val="21"/>
          <w:szCs w:val="21"/>
          <w:shd w:val="clear" w:color="auto" w:fill="FDFDFD"/>
          <w:lang w:val="en-US"/>
        </w:rPr>
        <w:t xml:space="preserve"> </w:t>
      </w:r>
      <w:r w:rsidRPr="005A64E1"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  <w:lang w:val="en-US"/>
        </w:rPr>
        <w:t>);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без аргументов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books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map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()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=&gt;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1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[1, 1]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несколько аргументов</w:t>
      </w:r>
    </w:p>
    <w:p w:rsidR="005A64E1" w:rsidRDefault="005A64E1" w:rsidP="005A64E1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</w:pP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[</w:t>
      </w:r>
      <w:r w:rsidRPr="005A64E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1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5A64E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2</w:t>
      </w:r>
      <w:proofErr w:type="gramStart"/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].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map</w:t>
      </w:r>
      <w:proofErr w:type="gramEnd"/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n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index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=&gt;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n </w:t>
      </w:r>
      <w:r w:rsidRPr="005A64E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*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index 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[0, 2]</w:t>
      </w:r>
    </w:p>
    <w:p w:rsidR="005A64E1" w:rsidRDefault="005A64E1" w:rsidP="005A64E1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</w:pPr>
    </w:p>
    <w:p w:rsidR="005A64E1" w:rsidRPr="005A64E1" w:rsidRDefault="005A64E1" w:rsidP="005A64E1">
      <w:pPr>
        <w:rPr>
          <w:b/>
          <w:lang w:val="en-US"/>
        </w:rPr>
      </w:pPr>
      <w:r>
        <w:rPr>
          <w:b/>
        </w:rPr>
        <w:t>Методы</w:t>
      </w:r>
      <w:r w:rsidRPr="005A64E1">
        <w:rPr>
          <w:b/>
          <w:lang w:val="en-US"/>
        </w:rPr>
        <w:t xml:space="preserve"> </w:t>
      </w:r>
      <w:r>
        <w:rPr>
          <w:b/>
        </w:rPr>
        <w:t>для</w:t>
      </w:r>
      <w:r w:rsidRPr="005A64E1">
        <w:rPr>
          <w:b/>
          <w:lang w:val="en-US"/>
        </w:rPr>
        <w:t xml:space="preserve"> </w:t>
      </w:r>
      <w:r>
        <w:rPr>
          <w:b/>
        </w:rPr>
        <w:t>обработка</w:t>
      </w:r>
      <w:r w:rsidRPr="005A64E1">
        <w:rPr>
          <w:b/>
          <w:lang w:val="en-US"/>
        </w:rPr>
        <w:t xml:space="preserve"> </w:t>
      </w:r>
      <w:r>
        <w:rPr>
          <w:b/>
        </w:rPr>
        <w:t>строк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'my string</w:t>
      </w:r>
      <w:proofErr w:type="gram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proofErr w:type="spell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startsWith</w:t>
      </w:r>
      <w:proofErr w:type="spellEnd"/>
      <w:proofErr w:type="gramEnd"/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'my'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//true</w:t>
      </w:r>
    </w:p>
    <w:p w:rsidR="005A64E1" w:rsidRPr="005A64E1" w:rsidRDefault="005A64E1" w:rsidP="005A64E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'my string</w:t>
      </w:r>
      <w:proofErr w:type="gram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proofErr w:type="spell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endsWith</w:t>
      </w:r>
      <w:proofErr w:type="spellEnd"/>
      <w:proofErr w:type="gramEnd"/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'my'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false</w:t>
      </w:r>
    </w:p>
    <w:p w:rsidR="005A64E1" w:rsidRPr="005A64E1" w:rsidRDefault="005A64E1" w:rsidP="005A64E1">
      <w:pPr>
        <w:rPr>
          <w:b/>
          <w:lang w:val="en-US"/>
        </w:rPr>
      </w:pP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 xml:space="preserve">'my </w:t>
      </w:r>
      <w:proofErr w:type="spell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string</w:t>
      </w:r>
      <w:proofErr w:type="gram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includes</w:t>
      </w:r>
      <w:proofErr w:type="spellEnd"/>
      <w:proofErr w:type="gramEnd"/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</w:t>
      </w:r>
      <w:proofErr w:type="spellStart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str</w:t>
      </w:r>
      <w:proofErr w:type="spellEnd"/>
      <w:r w:rsidRPr="005A64E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</w:t>
      </w:r>
      <w:r w:rsidRPr="005A64E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5A64E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5A64E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true</w:t>
      </w:r>
    </w:p>
    <w:p w:rsidR="005A64E1" w:rsidRDefault="005A64E1" w:rsidP="005A64E1">
      <w:pPr>
        <w:rPr>
          <w:b/>
        </w:rPr>
      </w:pPr>
    </w:p>
    <w:p w:rsidR="005A64E1" w:rsidRPr="009A1294" w:rsidRDefault="009A1294" w:rsidP="005A64E1">
      <w:pPr>
        <w:rPr>
          <w:b/>
          <w:lang w:val="en-US"/>
        </w:rPr>
      </w:pPr>
      <w:r>
        <w:rPr>
          <w:b/>
        </w:rPr>
        <w:t>Апргрейд</w:t>
      </w:r>
      <w:r w:rsidRPr="009A1294">
        <w:rPr>
          <w:b/>
          <w:lang w:val="en-US"/>
        </w:rPr>
        <w:t xml:space="preserve"> </w:t>
      </w:r>
      <w:r>
        <w:rPr>
          <w:b/>
          <w:lang w:val="en-US"/>
        </w:rPr>
        <w:t>Math</w:t>
      </w: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proofErr w:type="spellStart"/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Math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9A129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sign</w:t>
      </w:r>
      <w:proofErr w:type="spellEnd"/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9A129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5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9A1294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1</w:t>
      </w: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proofErr w:type="spellStart"/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Math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9A129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sign</w:t>
      </w:r>
      <w:proofErr w:type="spellEnd"/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9A1294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-</w:t>
      </w:r>
      <w:r w:rsidRPr="009A129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9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9A1294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-1</w:t>
      </w: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Math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</w:t>
      </w:r>
      <w:r w:rsidRPr="009A129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trunc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9A129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5.9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9A1294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5</w:t>
      </w: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Math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</w:t>
      </w:r>
      <w:r w:rsidRPr="009A129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trunc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9A129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5.123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9A1294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5</w:t>
      </w:r>
    </w:p>
    <w:p w:rsidR="009A1294" w:rsidRPr="009A1294" w:rsidRDefault="009A1294" w:rsidP="009A1294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</w:p>
    <w:p w:rsidR="005A64E1" w:rsidRDefault="009A1294" w:rsidP="009A1294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Math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</w:t>
      </w:r>
      <w:r w:rsidRPr="009A1294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cbrt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9A1294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64</w:t>
      </w:r>
      <w:r w:rsidRPr="009A1294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9A1294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9A1294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4</w:t>
      </w:r>
    </w:p>
    <w:p w:rsidR="009A1294" w:rsidRDefault="009A1294" w:rsidP="009A1294">
      <w:pPr>
        <w:rPr>
          <w:b/>
        </w:rPr>
      </w:pPr>
    </w:p>
    <w:p w:rsidR="009A1294" w:rsidRPr="006C2D81" w:rsidRDefault="006C2D81" w:rsidP="009A1294">
      <w:pPr>
        <w:rPr>
          <w:b/>
        </w:rPr>
      </w:pPr>
      <w:r>
        <w:rPr>
          <w:b/>
        </w:rPr>
        <w:lastRenderedPageBreak/>
        <w:t>Оператор распространения</w:t>
      </w:r>
    </w:p>
    <w:p w:rsidR="009A1294" w:rsidRDefault="006C2D81" w:rsidP="009A1294">
      <w:pPr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</w:pPr>
      <w:r w:rsidRPr="006C2D81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Оператор распространения (...) – это очень удобный синтаксис для разворачивания элементов массива в определенных местах, например, в качестве аргументов в вызовах функций.</w:t>
      </w:r>
    </w:p>
    <w:p w:rsidR="006C2D81" w:rsidRPr="006C2D81" w:rsidRDefault="006C2D81" w:rsidP="006C2D8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C2D81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let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values </w:t>
      </w:r>
      <w:r w:rsidRPr="006C2D8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[</w:t>
      </w:r>
      <w:r w:rsidRPr="006C2D8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1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2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4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];</w:t>
      </w:r>
    </w:p>
    <w:p w:rsidR="006C2D81" w:rsidRPr="006C2D81" w:rsidRDefault="006C2D81" w:rsidP="006C2D8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C2D81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let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some </w:t>
      </w:r>
      <w:r w:rsidRPr="006C2D81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[...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values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8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];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C2D8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[1, 2, 4, 8]</w:t>
      </w:r>
    </w:p>
    <w:p w:rsidR="006C2D81" w:rsidRPr="006C2D81" w:rsidRDefault="006C2D81" w:rsidP="006C2D81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6C2D81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eastAsia="ru-RU"/>
        </w:rPr>
        <w:t>let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more </w:t>
      </w:r>
      <w:r w:rsidRPr="006C2D81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=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[...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values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,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C2D81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8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,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...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>values</w:t>
      </w:r>
      <w:r w:rsidRPr="006C2D81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];</w:t>
      </w:r>
      <w:r w:rsidRPr="006C2D81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C2D81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[1, 2, 4, 8, 1, 2, 4]</w:t>
      </w:r>
    </w:p>
    <w:p w:rsidR="006C2D81" w:rsidRDefault="006C2D81" w:rsidP="006C2D81">
      <w:pPr>
        <w:rPr>
          <w:b/>
        </w:rPr>
      </w:pPr>
    </w:p>
    <w:p w:rsidR="00CB7712" w:rsidRDefault="00CB7712" w:rsidP="006C2D81">
      <w:pPr>
        <w:rPr>
          <w:b/>
        </w:rPr>
      </w:pPr>
      <w:r w:rsidRPr="00CB7712">
        <w:rPr>
          <w:b/>
        </w:rPr>
        <w:t>Деструктурирование</w:t>
      </w:r>
    </w:p>
    <w:p w:rsidR="006C2D81" w:rsidRDefault="00CB7712" w:rsidP="006C2D81">
      <w:pPr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</w:pPr>
      <w:r w:rsidRPr="00CB7712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Деструктурирование обеспечивает удобный способ для извлечения данных из объектов или массивов.</w:t>
      </w:r>
      <w:r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 xml:space="preserve"> </w:t>
      </w:r>
      <w:r w:rsidRPr="00CB7712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С этим синтаксисом нескольким переменным могут быть присвоены значения за один раз.</w:t>
      </w:r>
    </w:p>
    <w:p w:rsidR="006C2D81" w:rsidRDefault="00CB7712" w:rsidP="009A1294">
      <w:pPr>
        <w:rPr>
          <w:rStyle w:val="token"/>
          <w:rFonts w:ascii="Consolas" w:hAnsi="Consolas" w:cs="Consolas"/>
          <w:color w:val="7D8B99"/>
          <w:sz w:val="21"/>
          <w:szCs w:val="21"/>
          <w:shd w:val="clear" w:color="auto" w:fill="FDFDFD"/>
        </w:rPr>
      </w:pPr>
      <w:r>
        <w:rPr>
          <w:rStyle w:val="token"/>
          <w:rFonts w:ascii="Consolas" w:hAnsi="Consolas" w:cs="Consolas"/>
          <w:color w:val="1990B8"/>
          <w:sz w:val="21"/>
          <w:szCs w:val="21"/>
          <w:shd w:val="clear" w:color="auto" w:fill="FDFDFD"/>
        </w:rPr>
        <w:t>let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[</w:t>
      </w:r>
      <w:r>
        <w:rPr>
          <w:rFonts w:ascii="Consolas" w:hAnsi="Consolas" w:cs="Consolas"/>
          <w:sz w:val="21"/>
          <w:szCs w:val="21"/>
          <w:shd w:val="clear" w:color="auto" w:fill="FDFDFD"/>
        </w:rPr>
        <w:t>x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,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y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]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[</w:t>
      </w:r>
      <w:r>
        <w:rPr>
          <w:rStyle w:val="token"/>
          <w:rFonts w:ascii="Consolas" w:hAnsi="Consolas" w:cs="Consolas"/>
          <w:color w:val="C92C2C"/>
          <w:sz w:val="21"/>
          <w:szCs w:val="21"/>
          <w:shd w:val="clear" w:color="auto" w:fill="FDFDFD"/>
        </w:rPr>
        <w:t>1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,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C92C2C"/>
          <w:sz w:val="21"/>
          <w:szCs w:val="21"/>
          <w:shd w:val="clear" w:color="auto" w:fill="FDFDFD"/>
        </w:rPr>
        <w:t>2</w:t>
      </w:r>
      <w:r>
        <w:rPr>
          <w:rStyle w:val="token"/>
          <w:rFonts w:ascii="Consolas" w:hAnsi="Consolas" w:cs="Consolas"/>
          <w:color w:val="5F6364"/>
          <w:sz w:val="21"/>
          <w:szCs w:val="21"/>
          <w:shd w:val="clear" w:color="auto" w:fill="FDFDFD"/>
        </w:rPr>
        <w:t>];</w:t>
      </w:r>
      <w:r>
        <w:rPr>
          <w:rFonts w:ascii="Consolas" w:hAnsi="Consolas" w:cs="Consolas"/>
          <w:sz w:val="21"/>
          <w:szCs w:val="21"/>
          <w:shd w:val="clear" w:color="auto" w:fill="FDFDFD"/>
        </w:rPr>
        <w:t xml:space="preserve"> </w:t>
      </w:r>
      <w:r>
        <w:rPr>
          <w:rStyle w:val="token"/>
          <w:rFonts w:ascii="Consolas" w:hAnsi="Consolas" w:cs="Consolas"/>
          <w:color w:val="7D8B99"/>
          <w:sz w:val="21"/>
          <w:szCs w:val="21"/>
          <w:shd w:val="clear" w:color="auto" w:fill="FDFDFD"/>
        </w:rPr>
        <w:t>// x = 1, y = 2</w:t>
      </w:r>
    </w:p>
    <w:p w:rsidR="006229F9" w:rsidRDefault="006229F9" w:rsidP="006229F9">
      <w:pPr>
        <w:rPr>
          <w:b/>
        </w:rPr>
      </w:pPr>
    </w:p>
    <w:p w:rsidR="006229F9" w:rsidRDefault="006229F9" w:rsidP="006229F9">
      <w:pPr>
        <w:rPr>
          <w:b/>
        </w:rPr>
      </w:pPr>
      <w:r>
        <w:rPr>
          <w:b/>
        </w:rPr>
        <w:t>Параметры</w:t>
      </w:r>
    </w:p>
    <w:p w:rsidR="006229F9" w:rsidRDefault="006229F9" w:rsidP="006229F9">
      <w:pPr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</w:pPr>
      <w:r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Значения по умолчанию и остаточные параметры.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229F9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function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proofErr w:type="gramStart"/>
      <w:r w:rsidRPr="006229F9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doSomething</w:t>
      </w:r>
      <w:proofErr w:type="spellEnd"/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x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y </w:t>
      </w:r>
      <w:r w:rsidRPr="006229F9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229F9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val="en-US" w:eastAsia="ru-RU"/>
        </w:rPr>
        <w:t>2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6229F9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return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x </w:t>
      </w:r>
      <w:r w:rsidRPr="006229F9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*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y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6229F9" w:rsidRDefault="006229F9" w:rsidP="006229F9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</w:pP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}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229F9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function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proofErr w:type="gramStart"/>
      <w:r w:rsidRPr="006229F9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doSomething</w:t>
      </w:r>
      <w:proofErr w:type="spellEnd"/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x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...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remaining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6229F9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return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x </w:t>
      </w:r>
      <w:r w:rsidRPr="006229F9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*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proofErr w:type="gramStart"/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remaining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length</w:t>
      </w:r>
      <w:proofErr w:type="spellEnd"/>
      <w:proofErr w:type="gramEnd"/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}</w:t>
      </w:r>
    </w:p>
    <w:p w:rsidR="006229F9" w:rsidRPr="006229F9" w:rsidRDefault="006229F9" w:rsidP="006229F9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</w:p>
    <w:p w:rsidR="006229F9" w:rsidRDefault="006229F9" w:rsidP="006229F9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  <w:r w:rsidRPr="006229F9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doSomething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(</w:t>
      </w:r>
      <w:r w:rsidRPr="006229F9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5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,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229F9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0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,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229F9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0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,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229F9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0</w:t>
      </w:r>
      <w:r w:rsidRPr="006229F9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);</w:t>
      </w:r>
      <w:r w:rsidRPr="006229F9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6229F9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// 15</w:t>
      </w:r>
    </w:p>
    <w:p w:rsidR="006229F9" w:rsidRDefault="006229F9" w:rsidP="006229F9">
      <w:pPr>
        <w:rPr>
          <w:b/>
        </w:rPr>
      </w:pPr>
    </w:p>
    <w:p w:rsidR="006229F9" w:rsidRPr="00A51458" w:rsidRDefault="006229F9" w:rsidP="006229F9">
      <w:pPr>
        <w:rPr>
          <w:b/>
          <w:lang w:val="en-US"/>
        </w:rPr>
      </w:pPr>
      <w:r>
        <w:rPr>
          <w:b/>
        </w:rPr>
        <w:t>Модули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51458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lib/math.js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export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function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gramStart"/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sum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x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y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eastAsia="ru-RU"/>
        </w:rPr>
        <w:t>return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x </w:t>
      </w:r>
      <w:r w:rsidRPr="00A51458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+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y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;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</w:pP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}</w:t>
      </w:r>
    </w:p>
    <w:p w:rsidR="006229F9" w:rsidRDefault="00A51458" w:rsidP="00A51458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</w:pP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eastAsia="ru-RU"/>
        </w:rPr>
        <w:t>export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eastAsia="ru-RU"/>
        </w:rPr>
        <w:t>var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pi </w:t>
      </w:r>
      <w:r w:rsidRPr="00A51458">
        <w:rPr>
          <w:rFonts w:ascii="Consolas" w:eastAsia="Times New Roman" w:hAnsi="Consolas" w:cs="Consolas"/>
          <w:color w:val="A67F59"/>
          <w:sz w:val="21"/>
          <w:szCs w:val="21"/>
          <w:lang w:eastAsia="ru-RU"/>
        </w:rPr>
        <w:t>=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eastAsia="ru-RU"/>
        </w:rPr>
        <w:t xml:space="preserve"> </w:t>
      </w:r>
      <w:r w:rsidRPr="00A51458">
        <w:rPr>
          <w:rFonts w:ascii="Consolas" w:eastAsia="Times New Roman" w:hAnsi="Consolas" w:cs="Consolas"/>
          <w:color w:val="C92C2C"/>
          <w:sz w:val="21"/>
          <w:szCs w:val="21"/>
          <w:shd w:val="clear" w:color="auto" w:fill="FDFDFD"/>
          <w:lang w:eastAsia="ru-RU"/>
        </w:rPr>
        <w:t>3.141593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eastAsia="ru-RU"/>
        </w:rPr>
        <w:t>;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51458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>// app.js</w:t>
      </w:r>
    </w:p>
    <w:p w:rsidR="00A51458" w:rsidRPr="00A51458" w:rsidRDefault="00A51458" w:rsidP="00A51458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import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gramStart"/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sum</w:t>
      </w:r>
      <w:proofErr w:type="gramEnd"/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pi 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}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from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"lib/math"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A51458" w:rsidRDefault="00A51458" w:rsidP="00A51458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</w:pPr>
      <w:proofErr w:type="gramStart"/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console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log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'2</w:t>
      </w:r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π</w:t>
      </w:r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 xml:space="preserve"> = '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+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51458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sum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pi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A51458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pi</w:t>
      </w:r>
      <w:r w:rsidRPr="00A51458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));</w:t>
      </w:r>
    </w:p>
    <w:p w:rsidR="00D13BDF" w:rsidRDefault="00D13BDF" w:rsidP="00A51458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  <w:r w:rsidRPr="00D13BDF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Чтобы импортировать модуль целиком, должен быть использован символ * в сочетании с ключевым словом, чтобы дать модулю локальное имя:</w:t>
      </w:r>
    </w:p>
    <w:p w:rsidR="00D13BDF" w:rsidRPr="00D13BDF" w:rsidRDefault="00D13BDF" w:rsidP="00D13BDF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D13BDF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import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D13BDF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*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D13BDF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as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math </w:t>
      </w:r>
      <w:r w:rsidRPr="00D13BDF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from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"lib/math"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D13BDF" w:rsidRDefault="00D13BDF" w:rsidP="00D13BDF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</w:pPr>
      <w:proofErr w:type="gramStart"/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console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log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'2</w:t>
      </w:r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eastAsia="ru-RU"/>
        </w:rPr>
        <w:t>π</w:t>
      </w:r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 xml:space="preserve"> = '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D13BDF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+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math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D13BDF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sum</w:t>
      </w:r>
      <w:proofErr w:type="spellEnd"/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spellStart"/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math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pi</w:t>
      </w:r>
      <w:proofErr w:type="spellEnd"/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,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math</w:t>
      </w:r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D13BDF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pi</w:t>
      </w:r>
      <w:proofErr w:type="spellEnd"/>
      <w:r w:rsidRPr="00D13BDF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));</w:t>
      </w:r>
    </w:p>
    <w:p w:rsidR="0051318E" w:rsidRDefault="0051318E" w:rsidP="0051318E">
      <w:pPr>
        <w:tabs>
          <w:tab w:val="left" w:pos="3948"/>
        </w:tabs>
        <w:rPr>
          <w:b/>
        </w:rPr>
      </w:pPr>
    </w:p>
    <w:p w:rsidR="0051318E" w:rsidRPr="00A51458" w:rsidRDefault="0051318E" w:rsidP="0051318E">
      <w:pPr>
        <w:tabs>
          <w:tab w:val="left" w:pos="3948"/>
        </w:tabs>
        <w:rPr>
          <w:b/>
          <w:lang w:val="en-US"/>
        </w:rPr>
      </w:pPr>
      <w:r>
        <w:rPr>
          <w:b/>
        </w:rPr>
        <w:lastRenderedPageBreak/>
        <w:t>Классы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b/>
          <w:color w:val="1990B8"/>
          <w:sz w:val="21"/>
          <w:szCs w:val="21"/>
          <w:shd w:val="clear" w:color="auto" w:fill="FDFDFD"/>
          <w:lang w:val="en-US" w:eastAsia="ru-RU"/>
        </w:rPr>
        <w:t>class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Vehicle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A93C16">
        <w:rPr>
          <w:rFonts w:ascii="Consolas" w:eastAsia="Times New Roman" w:hAnsi="Consolas" w:cs="Consolas"/>
          <w:b/>
          <w:color w:val="2F9C0A"/>
          <w:sz w:val="21"/>
          <w:szCs w:val="21"/>
          <w:shd w:val="clear" w:color="auto" w:fill="FDFDFD"/>
          <w:lang w:val="en-US" w:eastAsia="ru-RU"/>
        </w:rPr>
        <w:t>constructor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name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  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this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name </w:t>
      </w:r>
      <w:r w:rsidRPr="00A93C16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name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   </w:t>
      </w:r>
      <w:proofErr w:type="spellStart"/>
      <w:proofErr w:type="gramStart"/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this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kind</w:t>
      </w:r>
      <w:proofErr w:type="spellEnd"/>
      <w:proofErr w:type="gramEnd"/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'vehicle'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}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proofErr w:type="spellStart"/>
      <w:proofErr w:type="gramStart"/>
      <w:r w:rsidRPr="00A93C1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getName</w:t>
      </w:r>
      <w:proofErr w:type="spellEnd"/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proofErr w:type="gramEnd"/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{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  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return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this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.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name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;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}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  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}</w:t>
      </w:r>
    </w:p>
    <w:p w:rsidR="00A93C16" w:rsidRPr="00A93C16" w:rsidRDefault="00A93C16" w:rsidP="00A93C16">
      <w:pPr>
        <w:spacing w:after="0" w:line="300" w:lineRule="atLeast"/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 xml:space="preserve">// </w:t>
      </w:r>
      <w:r w:rsidRPr="00A93C16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Создадим</w:t>
      </w:r>
      <w:r w:rsidRPr="00A93C16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  <w:t>экземпляр</w:t>
      </w:r>
    </w:p>
    <w:p w:rsidR="00D13BDF" w:rsidRDefault="00A93C16" w:rsidP="00A93C16">
      <w:pPr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</w:pP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let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proofErr w:type="spellStart"/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>myVehicle</w:t>
      </w:r>
      <w:proofErr w:type="spellEnd"/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A67F59"/>
          <w:sz w:val="21"/>
          <w:szCs w:val="21"/>
          <w:lang w:val="en-US" w:eastAsia="ru-RU"/>
        </w:rPr>
        <w:t>=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new</w:t>
      </w:r>
      <w:r w:rsidRPr="00A93C16">
        <w:rPr>
          <w:rFonts w:ascii="Consolas" w:eastAsia="Times New Roman" w:hAnsi="Consolas" w:cs="Consolas"/>
          <w:sz w:val="21"/>
          <w:szCs w:val="21"/>
          <w:shd w:val="clear" w:color="auto" w:fill="FDFDFD"/>
          <w:lang w:val="en-US" w:eastAsia="ru-RU"/>
        </w:rPr>
        <w:t xml:space="preserve"> </w:t>
      </w:r>
      <w:r w:rsidRPr="00A93C16">
        <w:rPr>
          <w:rFonts w:ascii="Consolas" w:eastAsia="Times New Roman" w:hAnsi="Consolas" w:cs="Consolas"/>
          <w:color w:val="1990B8"/>
          <w:sz w:val="21"/>
          <w:szCs w:val="21"/>
          <w:shd w:val="clear" w:color="auto" w:fill="FDFDFD"/>
          <w:lang w:val="en-US" w:eastAsia="ru-RU"/>
        </w:rPr>
        <w:t>Vehicle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(</w:t>
      </w:r>
      <w:r w:rsidRPr="00A93C16">
        <w:rPr>
          <w:rFonts w:ascii="Consolas" w:eastAsia="Times New Roman" w:hAnsi="Consolas" w:cs="Consolas"/>
          <w:color w:val="2F9C0A"/>
          <w:sz w:val="21"/>
          <w:szCs w:val="21"/>
          <w:shd w:val="clear" w:color="auto" w:fill="FDFDFD"/>
          <w:lang w:val="en-US" w:eastAsia="ru-RU"/>
        </w:rPr>
        <w:t>'rocky'</w:t>
      </w:r>
      <w:r w:rsidRPr="00A93C16">
        <w:rPr>
          <w:rFonts w:ascii="Consolas" w:eastAsia="Times New Roman" w:hAnsi="Consolas" w:cs="Consolas"/>
          <w:color w:val="5F6364"/>
          <w:sz w:val="21"/>
          <w:szCs w:val="21"/>
          <w:shd w:val="clear" w:color="auto" w:fill="FDFDFD"/>
          <w:lang w:val="en-US" w:eastAsia="ru-RU"/>
        </w:rPr>
        <w:t>);</w:t>
      </w:r>
    </w:p>
    <w:p w:rsidR="002F45A7" w:rsidRDefault="002F45A7" w:rsidP="002F45A7">
      <w:pPr>
        <w:tabs>
          <w:tab w:val="left" w:pos="3948"/>
        </w:tabs>
        <w:rPr>
          <w:b/>
        </w:rPr>
      </w:pPr>
    </w:p>
    <w:p w:rsidR="002F45A7" w:rsidRDefault="002F45A7" w:rsidP="002F45A7">
      <w:pPr>
        <w:tabs>
          <w:tab w:val="left" w:pos="3948"/>
        </w:tabs>
        <w:rPr>
          <w:b/>
        </w:rPr>
      </w:pPr>
    </w:p>
    <w:p w:rsidR="002F45A7" w:rsidRDefault="002F45A7" w:rsidP="002F45A7">
      <w:pPr>
        <w:tabs>
          <w:tab w:val="left" w:pos="3948"/>
        </w:tabs>
        <w:rPr>
          <w:b/>
        </w:rPr>
      </w:pPr>
      <w:r>
        <w:rPr>
          <w:b/>
        </w:rPr>
        <w:t>Транспиляция</w:t>
      </w:r>
    </w:p>
    <w:p w:rsidR="002F45A7" w:rsidRDefault="002F45A7" w:rsidP="002F45A7">
      <w:pPr>
        <w:tabs>
          <w:tab w:val="left" w:pos="3948"/>
        </w:tabs>
      </w:pPr>
      <w:r w:rsidRPr="002F45A7">
        <w:t>Поддержка ES6 браузерами пока не очень обширна и сильно варьируется</w:t>
      </w:r>
      <w:r>
        <w:t xml:space="preserve">, поэтому код желательно подвергать транспиляции(преобразованию в предыдущие версии </w:t>
      </w:r>
      <w:r>
        <w:rPr>
          <w:lang w:val="en-US"/>
        </w:rPr>
        <w:t>JavaScript</w:t>
      </w:r>
      <w:bookmarkStart w:id="0" w:name="_GoBack"/>
      <w:bookmarkEnd w:id="0"/>
      <w:r>
        <w:t>)</w:t>
      </w:r>
      <w:r w:rsidRPr="002F45A7">
        <w:t>.</w:t>
      </w:r>
    </w:p>
    <w:p w:rsidR="002F45A7" w:rsidRPr="002F45A7" w:rsidRDefault="002F45A7" w:rsidP="002F45A7">
      <w:pPr>
        <w:tabs>
          <w:tab w:val="left" w:pos="3948"/>
        </w:tabs>
      </w:pPr>
    </w:p>
    <w:p w:rsidR="006229F9" w:rsidRPr="002F45A7" w:rsidRDefault="006229F9" w:rsidP="009A1294">
      <w:pPr>
        <w:rPr>
          <w:rFonts w:ascii="Consolas" w:eastAsia="Times New Roman" w:hAnsi="Consolas" w:cs="Consolas"/>
          <w:color w:val="7D8B99"/>
          <w:sz w:val="21"/>
          <w:szCs w:val="21"/>
          <w:shd w:val="clear" w:color="auto" w:fill="FDFDFD"/>
          <w:lang w:eastAsia="ru-RU"/>
        </w:rPr>
      </w:pPr>
    </w:p>
    <w:sectPr w:rsidR="006229F9" w:rsidRPr="002F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0388"/>
    <w:multiLevelType w:val="hybridMultilevel"/>
    <w:tmpl w:val="39EA2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40"/>
    <w:rsid w:val="002F39EF"/>
    <w:rsid w:val="002F45A7"/>
    <w:rsid w:val="0051318E"/>
    <w:rsid w:val="005A64E1"/>
    <w:rsid w:val="005C27FE"/>
    <w:rsid w:val="006229F9"/>
    <w:rsid w:val="006C2D81"/>
    <w:rsid w:val="009A1294"/>
    <w:rsid w:val="00A51458"/>
    <w:rsid w:val="00A93C16"/>
    <w:rsid w:val="00BA1A87"/>
    <w:rsid w:val="00CB7712"/>
    <w:rsid w:val="00D13BDF"/>
    <w:rsid w:val="00F82640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6E76"/>
  <w15:chartTrackingRefBased/>
  <w15:docId w15:val="{3F9C55AE-FA31-4BBC-A8BC-6D78EBCD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A87"/>
    <w:pPr>
      <w:ind w:left="720"/>
      <w:contextualSpacing/>
    </w:pPr>
  </w:style>
  <w:style w:type="character" w:customStyle="1" w:styleId="token">
    <w:name w:val="token"/>
    <w:basedOn w:val="DefaultParagraphFont"/>
    <w:rsid w:val="00BA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14</cp:revision>
  <dcterms:created xsi:type="dcterms:W3CDTF">2016-04-21T09:28:00Z</dcterms:created>
  <dcterms:modified xsi:type="dcterms:W3CDTF">2016-04-21T10:11:00Z</dcterms:modified>
</cp:coreProperties>
</file>