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1B82" w14:textId="11E3CC27" w:rsidR="009A32F6" w:rsidRPr="009A32F6" w:rsidRDefault="00526086" w:rsidP="00DA53F2">
      <w:pPr>
        <w:jc w:val="center"/>
        <w:rPr>
          <w:b/>
          <w:bCs/>
          <w:sz w:val="40"/>
          <w:szCs w:val="40"/>
        </w:rPr>
      </w:pPr>
      <w:r>
        <w:rPr>
          <w:b/>
          <w:bCs/>
          <w:sz w:val="40"/>
          <w:szCs w:val="40"/>
        </w:rPr>
        <w:t>House price prediction</w:t>
      </w:r>
    </w:p>
    <w:p w14:paraId="128A103C" w14:textId="77777777" w:rsidR="009A32F6" w:rsidRPr="00A62478" w:rsidRDefault="009A32F6" w:rsidP="00DA53F2">
      <w:pPr>
        <w:jc w:val="both"/>
        <w:rPr>
          <w:b/>
          <w:bCs/>
        </w:rPr>
      </w:pPr>
    </w:p>
    <w:p w14:paraId="42F5C8AA" w14:textId="77777777" w:rsidR="009A32F6" w:rsidRPr="00A62478" w:rsidRDefault="009A32F6" w:rsidP="00DA53F2">
      <w:pPr>
        <w:jc w:val="both"/>
        <w:rPr>
          <w:b/>
          <w:bCs/>
        </w:rPr>
      </w:pPr>
    </w:p>
    <w:p w14:paraId="0FDDB6ED" w14:textId="7B0A7931" w:rsidR="006043FA" w:rsidRPr="006043FA" w:rsidRDefault="006043FA" w:rsidP="00F33C1F">
      <w:pPr>
        <w:spacing w:after="160" w:line="10" w:lineRule="atLeast"/>
        <w:jc w:val="both"/>
        <w:rPr>
          <w:sz w:val="28"/>
          <w:szCs w:val="28"/>
        </w:rPr>
      </w:pPr>
      <w:r w:rsidRPr="006043FA">
        <w:rPr>
          <w:rFonts w:eastAsiaTheme="minorEastAsia"/>
          <w:b/>
          <w:bCs/>
          <w:sz w:val="32"/>
          <w:szCs w:val="32"/>
        </w:rPr>
        <w:t xml:space="preserve">Project group </w:t>
      </w:r>
      <w:r w:rsidR="0066036C">
        <w:rPr>
          <w:rFonts w:eastAsiaTheme="minorEastAsia"/>
          <w:b/>
          <w:bCs/>
          <w:sz w:val="32"/>
          <w:szCs w:val="32"/>
        </w:rPr>
        <w:t>3</w:t>
      </w:r>
      <w:r w:rsidR="009A32F6" w:rsidRPr="00A62478">
        <w:rPr>
          <w:b/>
          <w:bCs/>
          <w:sz w:val="32"/>
          <w:szCs w:val="32"/>
        </w:rPr>
        <w:tab/>
      </w:r>
      <w:r w:rsidR="009A32F6" w:rsidRPr="00A62478">
        <w:rPr>
          <w:b/>
          <w:bCs/>
          <w:sz w:val="32"/>
          <w:szCs w:val="32"/>
        </w:rPr>
        <w:tab/>
      </w:r>
      <w:r w:rsidR="009A32F6" w:rsidRPr="00A62478">
        <w:rPr>
          <w:b/>
          <w:bCs/>
          <w:sz w:val="32"/>
          <w:szCs w:val="32"/>
        </w:rPr>
        <w:tab/>
      </w:r>
      <w:r w:rsidR="009A32F6" w:rsidRPr="00A62478">
        <w:rPr>
          <w:b/>
          <w:bCs/>
          <w:sz w:val="32"/>
          <w:szCs w:val="32"/>
        </w:rPr>
        <w:tab/>
      </w:r>
      <w:r w:rsidR="00D05367" w:rsidRPr="00A62478">
        <w:rPr>
          <w:b/>
          <w:bCs/>
          <w:sz w:val="32"/>
          <w:szCs w:val="32"/>
        </w:rPr>
        <w:tab/>
        <w:t xml:space="preserve"> </w:t>
      </w:r>
      <w:proofErr w:type="spellStart"/>
      <w:proofErr w:type="gramStart"/>
      <w:r w:rsidR="00D05367">
        <w:rPr>
          <w:b/>
          <w:bCs/>
          <w:sz w:val="32"/>
          <w:szCs w:val="32"/>
        </w:rPr>
        <w:t>Professor</w:t>
      </w:r>
      <w:r w:rsidR="00D05367">
        <w:rPr>
          <w:b/>
          <w:bCs/>
          <w:sz w:val="28"/>
          <w:szCs w:val="28"/>
        </w:rPr>
        <w:t>:</w:t>
      </w:r>
      <w:r w:rsidR="00D05367" w:rsidRPr="00D05367">
        <w:rPr>
          <w:sz w:val="28"/>
          <w:szCs w:val="28"/>
        </w:rPr>
        <w:t>D</w:t>
      </w:r>
      <w:r w:rsidR="00D05367">
        <w:rPr>
          <w:sz w:val="28"/>
          <w:szCs w:val="28"/>
        </w:rPr>
        <w:t>r</w:t>
      </w:r>
      <w:proofErr w:type="gramEnd"/>
      <w:r w:rsidR="00D05367" w:rsidRPr="00D05367">
        <w:rPr>
          <w:sz w:val="28"/>
          <w:szCs w:val="28"/>
        </w:rPr>
        <w:t>.</w:t>
      </w:r>
      <w:r w:rsidR="009A32F6" w:rsidRPr="00D05367">
        <w:rPr>
          <w:sz w:val="28"/>
          <w:szCs w:val="28"/>
        </w:rPr>
        <w:t>Ramakrishna</w:t>
      </w:r>
      <w:proofErr w:type="spellEnd"/>
      <w:r w:rsidR="009A32F6" w:rsidRPr="00D05367">
        <w:rPr>
          <w:sz w:val="28"/>
          <w:szCs w:val="28"/>
        </w:rPr>
        <w:t xml:space="preserve"> </w:t>
      </w:r>
      <w:proofErr w:type="spellStart"/>
      <w:r w:rsidR="009A32F6" w:rsidRPr="00D05367">
        <w:rPr>
          <w:sz w:val="28"/>
          <w:szCs w:val="28"/>
        </w:rPr>
        <w:t>Koganti</w:t>
      </w:r>
      <w:proofErr w:type="spellEnd"/>
    </w:p>
    <w:p w14:paraId="47BF532D" w14:textId="5BD83639" w:rsidR="006043FA" w:rsidRPr="006043FA" w:rsidRDefault="0066036C" w:rsidP="00F33C1F">
      <w:pPr>
        <w:spacing w:after="160" w:line="10" w:lineRule="atLeast"/>
        <w:jc w:val="both"/>
        <w:rPr>
          <w:sz w:val="28"/>
          <w:szCs w:val="28"/>
        </w:rPr>
      </w:pPr>
      <w:r>
        <w:rPr>
          <w:rFonts w:eastAsiaTheme="minorEastAsia"/>
          <w:sz w:val="28"/>
          <w:szCs w:val="28"/>
        </w:rPr>
        <w:t xml:space="preserve">Akhil </w:t>
      </w:r>
      <w:r w:rsidR="00555698">
        <w:rPr>
          <w:rFonts w:eastAsiaTheme="minorEastAsia"/>
          <w:sz w:val="28"/>
          <w:szCs w:val="28"/>
        </w:rPr>
        <w:t>A</w:t>
      </w:r>
      <w:r>
        <w:rPr>
          <w:rFonts w:eastAsiaTheme="minorEastAsia"/>
          <w:sz w:val="28"/>
          <w:szCs w:val="28"/>
        </w:rPr>
        <w:t xml:space="preserve">de - </w:t>
      </w:r>
      <w:r w:rsidR="00555698">
        <w:rPr>
          <w:rFonts w:eastAsiaTheme="minorEastAsia"/>
          <w:sz w:val="28"/>
          <w:szCs w:val="28"/>
        </w:rPr>
        <w:t>1002074926</w:t>
      </w:r>
      <w:r w:rsidR="009A32F6" w:rsidRPr="00A62478">
        <w:rPr>
          <w:sz w:val="28"/>
          <w:szCs w:val="28"/>
        </w:rPr>
        <w:tab/>
      </w:r>
      <w:r w:rsidR="009A32F6" w:rsidRPr="00A62478">
        <w:rPr>
          <w:sz w:val="28"/>
          <w:szCs w:val="28"/>
        </w:rPr>
        <w:tab/>
      </w:r>
      <w:r w:rsidR="009A32F6" w:rsidRPr="00A62478">
        <w:rPr>
          <w:sz w:val="28"/>
          <w:szCs w:val="28"/>
        </w:rPr>
        <w:tab/>
        <w:t xml:space="preserve">        </w:t>
      </w:r>
      <w:r w:rsidR="00DD3458">
        <w:rPr>
          <w:sz w:val="28"/>
          <w:szCs w:val="28"/>
        </w:rPr>
        <w:t xml:space="preserve">    </w:t>
      </w:r>
      <w:r w:rsidR="009A32F6" w:rsidRPr="009A32F6">
        <w:rPr>
          <w:b/>
          <w:bCs/>
          <w:sz w:val="28"/>
          <w:szCs w:val="28"/>
          <w:lang w:val="en-IN"/>
        </w:rPr>
        <w:t>Course Number</w:t>
      </w:r>
      <w:r w:rsidR="009A32F6" w:rsidRPr="009A32F6">
        <w:rPr>
          <w:sz w:val="28"/>
          <w:szCs w:val="28"/>
          <w:lang w:val="en-IN"/>
        </w:rPr>
        <w:t>: CSE-5301</w:t>
      </w:r>
    </w:p>
    <w:p w14:paraId="11E6BE37" w14:textId="4FCA715E" w:rsidR="006043FA" w:rsidRPr="006043FA" w:rsidRDefault="00555698" w:rsidP="00F33C1F">
      <w:pPr>
        <w:spacing w:after="160" w:line="10" w:lineRule="atLeast"/>
        <w:jc w:val="both"/>
        <w:rPr>
          <w:sz w:val="28"/>
          <w:szCs w:val="28"/>
          <w:lang w:val="en-IN"/>
        </w:rPr>
      </w:pPr>
      <w:proofErr w:type="spellStart"/>
      <w:r>
        <w:rPr>
          <w:rFonts w:eastAsiaTheme="minorEastAsia"/>
          <w:sz w:val="28"/>
          <w:szCs w:val="28"/>
        </w:rPr>
        <w:t>Nikhita</w:t>
      </w:r>
      <w:proofErr w:type="spellEnd"/>
      <w:r>
        <w:rPr>
          <w:rFonts w:eastAsiaTheme="minorEastAsia"/>
          <w:sz w:val="28"/>
          <w:szCs w:val="28"/>
        </w:rPr>
        <w:t xml:space="preserve"> </w:t>
      </w:r>
      <w:proofErr w:type="spellStart"/>
      <w:r>
        <w:rPr>
          <w:rFonts w:eastAsiaTheme="minorEastAsia"/>
          <w:sz w:val="28"/>
          <w:szCs w:val="28"/>
        </w:rPr>
        <w:t>Allada</w:t>
      </w:r>
      <w:proofErr w:type="spellEnd"/>
      <w:r>
        <w:rPr>
          <w:rFonts w:eastAsiaTheme="minorEastAsia"/>
          <w:sz w:val="28"/>
          <w:szCs w:val="28"/>
        </w:rPr>
        <w:t xml:space="preserve"> - 1002057382</w:t>
      </w:r>
      <w:r w:rsidR="009A32F6" w:rsidRPr="00A62478">
        <w:rPr>
          <w:sz w:val="28"/>
          <w:szCs w:val="28"/>
        </w:rPr>
        <w:tab/>
      </w:r>
      <w:r w:rsidR="009A32F6" w:rsidRPr="00A62478">
        <w:rPr>
          <w:sz w:val="28"/>
          <w:szCs w:val="28"/>
        </w:rPr>
        <w:tab/>
      </w:r>
      <w:proofErr w:type="gramStart"/>
      <w:r w:rsidR="009A32F6" w:rsidRPr="00A62478">
        <w:rPr>
          <w:sz w:val="28"/>
          <w:szCs w:val="28"/>
        </w:rPr>
        <w:tab/>
      </w:r>
      <w:r w:rsidR="005A06E2">
        <w:rPr>
          <w:sz w:val="28"/>
          <w:szCs w:val="28"/>
        </w:rPr>
        <w:t xml:space="preserve">  </w:t>
      </w:r>
      <w:r w:rsidR="009A32F6" w:rsidRPr="009A32F6">
        <w:rPr>
          <w:b/>
          <w:bCs/>
          <w:sz w:val="28"/>
          <w:szCs w:val="28"/>
          <w:lang w:val="en-IN"/>
        </w:rPr>
        <w:t>Date</w:t>
      </w:r>
      <w:proofErr w:type="gramEnd"/>
      <w:r w:rsidR="009A32F6" w:rsidRPr="009A32F6">
        <w:rPr>
          <w:b/>
          <w:bCs/>
          <w:sz w:val="28"/>
          <w:szCs w:val="28"/>
          <w:lang w:val="en-IN"/>
        </w:rPr>
        <w:t>:</w:t>
      </w:r>
      <w:r w:rsidR="009A32F6" w:rsidRPr="009A32F6">
        <w:rPr>
          <w:sz w:val="28"/>
          <w:szCs w:val="28"/>
          <w:lang w:val="en-IN"/>
        </w:rPr>
        <w:t xml:space="preserve"> </w:t>
      </w:r>
      <w:r w:rsidR="0066036C">
        <w:rPr>
          <w:sz w:val="28"/>
          <w:szCs w:val="28"/>
          <w:lang w:val="en-IN"/>
        </w:rPr>
        <w:t>2</w:t>
      </w:r>
      <w:r w:rsidR="005A06E2">
        <w:rPr>
          <w:sz w:val="28"/>
          <w:szCs w:val="28"/>
          <w:lang w:val="en-IN"/>
        </w:rPr>
        <w:t>8th</w:t>
      </w:r>
      <w:r w:rsidR="0066036C">
        <w:rPr>
          <w:sz w:val="28"/>
          <w:szCs w:val="28"/>
          <w:lang w:val="en-IN"/>
        </w:rPr>
        <w:t xml:space="preserve"> Nov 2022</w:t>
      </w:r>
    </w:p>
    <w:p w14:paraId="5C1C07CA" w14:textId="183D14C0" w:rsidR="006043FA" w:rsidRDefault="00E274DF" w:rsidP="00F33C1F">
      <w:pPr>
        <w:spacing w:after="160" w:line="10" w:lineRule="atLeast"/>
        <w:jc w:val="both"/>
        <w:rPr>
          <w:rFonts w:eastAsiaTheme="minorEastAsia"/>
          <w:sz w:val="28"/>
          <w:szCs w:val="28"/>
        </w:rPr>
      </w:pPr>
      <w:proofErr w:type="spellStart"/>
      <w:r>
        <w:rPr>
          <w:rFonts w:eastAsiaTheme="minorEastAsia"/>
          <w:sz w:val="28"/>
          <w:szCs w:val="28"/>
        </w:rPr>
        <w:t>Snehith</w:t>
      </w:r>
      <w:proofErr w:type="spellEnd"/>
      <w:r>
        <w:rPr>
          <w:rFonts w:eastAsiaTheme="minorEastAsia"/>
          <w:sz w:val="28"/>
          <w:szCs w:val="28"/>
        </w:rPr>
        <w:t xml:space="preserve"> </w:t>
      </w:r>
      <w:proofErr w:type="spellStart"/>
      <w:r>
        <w:rPr>
          <w:rFonts w:eastAsiaTheme="minorEastAsia"/>
          <w:sz w:val="28"/>
          <w:szCs w:val="28"/>
        </w:rPr>
        <w:t>Gandla</w:t>
      </w:r>
      <w:proofErr w:type="spellEnd"/>
      <w:r>
        <w:rPr>
          <w:rFonts w:eastAsiaTheme="minorEastAsia"/>
          <w:sz w:val="28"/>
          <w:szCs w:val="28"/>
        </w:rPr>
        <w:t xml:space="preserve"> – 1002078488</w:t>
      </w:r>
    </w:p>
    <w:p w14:paraId="796C27C6" w14:textId="1B46EE42" w:rsidR="00E274DF" w:rsidRDefault="00E274DF" w:rsidP="00F33C1F">
      <w:pPr>
        <w:spacing w:after="160" w:line="10" w:lineRule="atLeast"/>
        <w:jc w:val="both"/>
        <w:rPr>
          <w:rFonts w:eastAsiaTheme="minorEastAsia"/>
          <w:sz w:val="28"/>
          <w:szCs w:val="28"/>
        </w:rPr>
      </w:pPr>
      <w:r>
        <w:rPr>
          <w:rFonts w:eastAsiaTheme="minorEastAsia"/>
          <w:sz w:val="28"/>
          <w:szCs w:val="28"/>
        </w:rPr>
        <w:t xml:space="preserve">Sai Shiva Deepthi </w:t>
      </w:r>
      <w:proofErr w:type="spellStart"/>
      <w:r>
        <w:rPr>
          <w:rFonts w:eastAsiaTheme="minorEastAsia"/>
          <w:sz w:val="28"/>
          <w:szCs w:val="28"/>
        </w:rPr>
        <w:t>Gopireddy</w:t>
      </w:r>
      <w:proofErr w:type="spellEnd"/>
      <w:r>
        <w:rPr>
          <w:rFonts w:eastAsiaTheme="minorEastAsia"/>
          <w:sz w:val="28"/>
          <w:szCs w:val="28"/>
        </w:rPr>
        <w:t xml:space="preserve"> </w:t>
      </w:r>
      <w:r w:rsidR="00544283">
        <w:rPr>
          <w:rFonts w:eastAsiaTheme="minorEastAsia"/>
          <w:sz w:val="28"/>
          <w:szCs w:val="28"/>
        </w:rPr>
        <w:t>–</w:t>
      </w:r>
      <w:r>
        <w:rPr>
          <w:rFonts w:eastAsiaTheme="minorEastAsia"/>
          <w:sz w:val="28"/>
          <w:szCs w:val="28"/>
        </w:rPr>
        <w:t xml:space="preserve"> </w:t>
      </w:r>
      <w:r w:rsidR="00544283">
        <w:rPr>
          <w:rFonts w:eastAsiaTheme="minorEastAsia"/>
          <w:sz w:val="28"/>
          <w:szCs w:val="28"/>
        </w:rPr>
        <w:t>1002067864</w:t>
      </w:r>
    </w:p>
    <w:p w14:paraId="571F94B7" w14:textId="4CD4E767" w:rsidR="00544283" w:rsidRPr="006043FA" w:rsidRDefault="00544283" w:rsidP="00F33C1F">
      <w:pPr>
        <w:spacing w:after="160" w:line="10" w:lineRule="atLeast"/>
        <w:jc w:val="both"/>
        <w:rPr>
          <w:sz w:val="28"/>
          <w:szCs w:val="28"/>
        </w:rPr>
      </w:pPr>
      <w:r>
        <w:rPr>
          <w:rFonts w:eastAsiaTheme="minorEastAsia"/>
          <w:sz w:val="28"/>
          <w:szCs w:val="28"/>
        </w:rPr>
        <w:t xml:space="preserve">Tejaswi </w:t>
      </w:r>
      <w:proofErr w:type="spellStart"/>
      <w:r>
        <w:rPr>
          <w:rFonts w:eastAsiaTheme="minorEastAsia"/>
          <w:sz w:val="28"/>
          <w:szCs w:val="28"/>
        </w:rPr>
        <w:t>Gullapalli</w:t>
      </w:r>
      <w:proofErr w:type="spellEnd"/>
      <w:r>
        <w:rPr>
          <w:rFonts w:eastAsiaTheme="minorEastAsia"/>
          <w:sz w:val="28"/>
          <w:szCs w:val="28"/>
        </w:rPr>
        <w:t xml:space="preserve"> - 1002087302</w:t>
      </w:r>
    </w:p>
    <w:p w14:paraId="7BEE6C5C" w14:textId="77777777" w:rsidR="009A32F6" w:rsidRPr="00A62478" w:rsidRDefault="009A32F6" w:rsidP="00F33C1F">
      <w:pPr>
        <w:autoSpaceDE w:val="0"/>
        <w:autoSpaceDN w:val="0"/>
        <w:adjustRightInd w:val="0"/>
        <w:spacing w:line="12" w:lineRule="atLeast"/>
        <w:ind w:firstLine="720"/>
        <w:jc w:val="both"/>
        <w:rPr>
          <w:b/>
          <w:bCs/>
          <w:color w:val="000000"/>
          <w:sz w:val="36"/>
          <w:szCs w:val="36"/>
        </w:rPr>
      </w:pPr>
    </w:p>
    <w:p w14:paraId="031E8679" w14:textId="6FFCFDE6" w:rsidR="009A32F6" w:rsidRPr="00BC53A2" w:rsidRDefault="00A62478" w:rsidP="00460773">
      <w:pPr>
        <w:autoSpaceDE w:val="0"/>
        <w:autoSpaceDN w:val="0"/>
        <w:adjustRightInd w:val="0"/>
        <w:ind w:firstLine="720"/>
        <w:jc w:val="both"/>
        <w:rPr>
          <w:b/>
          <w:bCs/>
          <w:color w:val="000000"/>
          <w:sz w:val="32"/>
          <w:szCs w:val="32"/>
        </w:rPr>
      </w:pPr>
      <w:r>
        <w:rPr>
          <w:b/>
          <w:bCs/>
          <w:color w:val="000000"/>
          <w:sz w:val="36"/>
          <w:szCs w:val="36"/>
        </w:rPr>
        <w:t xml:space="preserve">                                  </w:t>
      </w:r>
      <w:r w:rsidR="009A32F6" w:rsidRPr="009A32F6">
        <w:rPr>
          <w:b/>
          <w:bCs/>
          <w:color w:val="000000"/>
          <w:sz w:val="32"/>
          <w:szCs w:val="32"/>
        </w:rPr>
        <w:t>Introduction</w:t>
      </w:r>
    </w:p>
    <w:p w14:paraId="57A55BA9" w14:textId="77777777" w:rsidR="00B54DD5" w:rsidRPr="009A32F6" w:rsidRDefault="00B54DD5" w:rsidP="00460773">
      <w:pPr>
        <w:autoSpaceDE w:val="0"/>
        <w:autoSpaceDN w:val="0"/>
        <w:adjustRightInd w:val="0"/>
        <w:ind w:firstLine="720"/>
        <w:jc w:val="both"/>
        <w:rPr>
          <w:b/>
          <w:bCs/>
          <w:color w:val="000000"/>
          <w:sz w:val="36"/>
          <w:szCs w:val="36"/>
        </w:rPr>
      </w:pPr>
    </w:p>
    <w:p w14:paraId="03F85619" w14:textId="74027FA5" w:rsidR="009A32F6" w:rsidRDefault="00D83BB3" w:rsidP="00460773">
      <w:pPr>
        <w:spacing w:line="276" w:lineRule="auto"/>
        <w:ind w:firstLine="1440"/>
        <w:jc w:val="both"/>
      </w:pPr>
      <w:r>
        <w:t xml:space="preserve">In this ever-growing real estate </w:t>
      </w:r>
      <w:r w:rsidR="007250F1">
        <w:t>market,</w:t>
      </w:r>
      <w:r>
        <w:t xml:space="preserve"> </w:t>
      </w:r>
      <w:r w:rsidR="00EA4E04">
        <w:t xml:space="preserve">it is essential for the stakeholders and the investors to </w:t>
      </w:r>
      <w:r w:rsidR="00193AD3">
        <w:t xml:space="preserve">understand the </w:t>
      </w:r>
      <w:r w:rsidR="005C6086">
        <w:t xml:space="preserve">driving factors </w:t>
      </w:r>
      <w:r w:rsidR="00BB532E">
        <w:t xml:space="preserve">of the </w:t>
      </w:r>
      <w:r w:rsidR="00193AD3">
        <w:t>industry</w:t>
      </w:r>
      <w:r w:rsidR="006E2AD0">
        <w:t xml:space="preserve"> better. </w:t>
      </w:r>
      <w:r w:rsidR="00A3268C">
        <w:t xml:space="preserve">For this </w:t>
      </w:r>
      <w:r w:rsidR="007250F1">
        <w:t>reason,</w:t>
      </w:r>
      <w:r w:rsidR="00A3268C">
        <w:t xml:space="preserve"> </w:t>
      </w:r>
      <w:r w:rsidR="007E3682">
        <w:t xml:space="preserve">there is a need of </w:t>
      </w:r>
      <w:r w:rsidR="00EF2D04">
        <w:t>a house prediction model with good accuracy.</w:t>
      </w:r>
      <w:r w:rsidR="007463A1" w:rsidRPr="007463A1">
        <w:t xml:space="preserve"> A correct prediction of th</w:t>
      </w:r>
      <w:r w:rsidR="007C05B4">
        <w:t>e price of the house</w:t>
      </w:r>
      <w:r w:rsidR="007463A1" w:rsidRPr="007463A1">
        <w:t xml:space="preserve"> beforehand can earn huge profits.</w:t>
      </w:r>
    </w:p>
    <w:p w14:paraId="08993DAC" w14:textId="796FB5B0" w:rsidR="00DA53F2" w:rsidRPr="00E221B0" w:rsidRDefault="00553E52" w:rsidP="00E221B0">
      <w:pPr>
        <w:spacing w:line="276" w:lineRule="auto"/>
        <w:ind w:firstLine="1440"/>
        <w:jc w:val="both"/>
        <w:rPr>
          <w:b/>
          <w:bCs/>
        </w:rPr>
      </w:pPr>
      <w:r>
        <w:t>House price prediction also plays a vital role in financial aspect of an individual’s growth</w:t>
      </w:r>
      <w:r w:rsidR="00C951FC">
        <w:t xml:space="preserve"> as it analyzes the different features of a house and its surroundings to generate the </w:t>
      </w:r>
      <w:r w:rsidR="007250F1">
        <w:t>most accurate price.</w:t>
      </w:r>
      <w:r w:rsidR="00203984">
        <w:t xml:space="preserve"> It can help people who are planning to buy a house</w:t>
      </w:r>
      <w:r w:rsidR="007426D7">
        <w:t xml:space="preserve">, so they can know the price range in the future and plan their finances </w:t>
      </w:r>
      <w:r w:rsidR="00F15F5F">
        <w:t xml:space="preserve">well </w:t>
      </w:r>
      <w:r w:rsidR="007426D7">
        <w:t>accordingly.</w:t>
      </w:r>
    </w:p>
    <w:p w14:paraId="2858A354" w14:textId="7F98206A" w:rsidR="000B1E67" w:rsidRDefault="00DD3458" w:rsidP="006D6951">
      <w:pPr>
        <w:spacing w:line="276" w:lineRule="auto"/>
        <w:jc w:val="both"/>
        <w:rPr>
          <w:rFonts w:eastAsiaTheme="minorEastAsia"/>
        </w:rPr>
      </w:pPr>
      <w:r>
        <w:tab/>
      </w:r>
      <w:r>
        <w:tab/>
      </w:r>
      <w:r w:rsidRPr="00DD3458">
        <w:rPr>
          <w:rFonts w:eastAsiaTheme="minorEastAsia"/>
          <w:lang w:val="en-IN"/>
        </w:rPr>
        <w:t xml:space="preserve">The goal of this project is to </w:t>
      </w:r>
      <w:r w:rsidR="007178B3">
        <w:rPr>
          <w:rFonts w:eastAsiaTheme="minorEastAsia"/>
          <w:lang w:val="en-IN"/>
        </w:rPr>
        <w:t xml:space="preserve">take the data </w:t>
      </w:r>
      <w:r w:rsidR="001A2BF3">
        <w:rPr>
          <w:rFonts w:eastAsiaTheme="minorEastAsia"/>
          <w:lang w:val="en-IN"/>
        </w:rPr>
        <w:t xml:space="preserve">of the house prices and consider </w:t>
      </w:r>
      <w:r w:rsidR="00324856">
        <w:rPr>
          <w:rFonts w:eastAsiaTheme="minorEastAsia"/>
          <w:lang w:val="en-IN"/>
        </w:rPr>
        <w:t xml:space="preserve">various factors like </w:t>
      </w:r>
      <w:r w:rsidR="0022509F">
        <w:rPr>
          <w:rFonts w:eastAsiaTheme="minorEastAsia"/>
          <w:lang w:val="en-IN"/>
        </w:rPr>
        <w:t xml:space="preserve">size, number of rooms, </w:t>
      </w:r>
      <w:r w:rsidR="002600FA">
        <w:rPr>
          <w:rFonts w:eastAsiaTheme="minorEastAsia"/>
          <w:lang w:val="en-IN"/>
        </w:rPr>
        <w:t>view</w:t>
      </w:r>
      <w:r w:rsidR="0022509F">
        <w:rPr>
          <w:rFonts w:eastAsiaTheme="minorEastAsia"/>
          <w:lang w:val="en-IN"/>
        </w:rPr>
        <w:t xml:space="preserve"> </w:t>
      </w:r>
      <w:r w:rsidR="00DE21BB">
        <w:rPr>
          <w:rFonts w:eastAsiaTheme="minorEastAsia"/>
          <w:lang w:val="en-IN"/>
        </w:rPr>
        <w:t xml:space="preserve">etc that majorly impact the price and use one of the various </w:t>
      </w:r>
      <w:r w:rsidR="00B02A92">
        <w:rPr>
          <w:rFonts w:eastAsiaTheme="minorEastAsia"/>
          <w:lang w:val="en-IN"/>
        </w:rPr>
        <w:t>predictive models to predict the price of the house.</w:t>
      </w:r>
      <w:r w:rsidR="00A21E5B">
        <w:rPr>
          <w:rFonts w:eastAsiaTheme="minorEastAsia"/>
          <w:lang w:val="en-IN"/>
        </w:rPr>
        <w:t xml:space="preserve"> </w:t>
      </w:r>
      <w:r>
        <w:t>The outcome from this project will be</w:t>
      </w:r>
      <w:r w:rsidRPr="00DD3458">
        <w:rPr>
          <w:rFonts w:eastAsiaTheme="minorEastAsia"/>
        </w:rPr>
        <w:t xml:space="preserve"> </w:t>
      </w:r>
      <w:r w:rsidR="00C239D2">
        <w:rPr>
          <w:rFonts w:eastAsiaTheme="minorEastAsia"/>
        </w:rPr>
        <w:t>advantageous</w:t>
      </w:r>
      <w:r w:rsidRPr="00DD3458">
        <w:rPr>
          <w:rFonts w:eastAsiaTheme="minorEastAsia"/>
        </w:rPr>
        <w:t xml:space="preserve"> for investors</w:t>
      </w:r>
      <w:r w:rsidR="00C239D2">
        <w:rPr>
          <w:rFonts w:eastAsiaTheme="minorEastAsia"/>
        </w:rPr>
        <w:t>, stakeholders</w:t>
      </w:r>
      <w:r w:rsidR="0009623B">
        <w:rPr>
          <w:rFonts w:eastAsiaTheme="minorEastAsia"/>
        </w:rPr>
        <w:t xml:space="preserve"> and common people planning to buy a house</w:t>
      </w:r>
      <w:r w:rsidRPr="00DD3458">
        <w:rPr>
          <w:rFonts w:eastAsiaTheme="minorEastAsia"/>
        </w:rPr>
        <w:t xml:space="preserve"> to make an informed decision before purchasing any</w:t>
      </w:r>
      <w:r w:rsidR="0009623B">
        <w:rPr>
          <w:rFonts w:eastAsiaTheme="minorEastAsia"/>
        </w:rPr>
        <w:t xml:space="preserve"> house</w:t>
      </w:r>
      <w:r w:rsidR="006D6951">
        <w:rPr>
          <w:rFonts w:eastAsiaTheme="minorEastAsia"/>
        </w:rPr>
        <w:t>.</w:t>
      </w:r>
    </w:p>
    <w:p w14:paraId="2CAD7041" w14:textId="77777777" w:rsidR="00A21E5B" w:rsidRPr="006D6951" w:rsidRDefault="00A21E5B" w:rsidP="006D6951">
      <w:pPr>
        <w:spacing w:line="276" w:lineRule="auto"/>
        <w:jc w:val="both"/>
      </w:pPr>
    </w:p>
    <w:p w14:paraId="6A9F4502" w14:textId="276B258E" w:rsidR="00DD3458" w:rsidRDefault="000B1E67" w:rsidP="00460773">
      <w:pPr>
        <w:jc w:val="center"/>
        <w:rPr>
          <w:b/>
          <w:bCs/>
          <w:color w:val="000000"/>
          <w:sz w:val="32"/>
          <w:szCs w:val="32"/>
        </w:rPr>
      </w:pPr>
      <w:r w:rsidRPr="00BC53A2">
        <w:rPr>
          <w:b/>
          <w:bCs/>
          <w:color w:val="000000"/>
          <w:sz w:val="32"/>
          <w:szCs w:val="32"/>
        </w:rPr>
        <w:t>Problem Definition</w:t>
      </w:r>
    </w:p>
    <w:p w14:paraId="58DB3A33" w14:textId="77777777" w:rsidR="004A50DF" w:rsidRDefault="004A50DF" w:rsidP="00460773">
      <w:pPr>
        <w:jc w:val="center"/>
        <w:rPr>
          <w:b/>
          <w:bCs/>
          <w:color w:val="000000"/>
          <w:sz w:val="32"/>
          <w:szCs w:val="32"/>
        </w:rPr>
      </w:pPr>
    </w:p>
    <w:p w14:paraId="2EF137E8" w14:textId="579B85B1" w:rsidR="004226BD" w:rsidRDefault="0099545A" w:rsidP="00EA63BA">
      <w:pPr>
        <w:spacing w:line="276" w:lineRule="auto"/>
        <w:jc w:val="both"/>
        <w:rPr>
          <w:color w:val="000000"/>
        </w:rPr>
      </w:pPr>
      <w:r>
        <w:rPr>
          <w:b/>
          <w:bCs/>
          <w:color w:val="000000"/>
          <w:sz w:val="32"/>
          <w:szCs w:val="32"/>
        </w:rPr>
        <w:t xml:space="preserve">                 </w:t>
      </w:r>
      <w:r w:rsidR="004A50DF">
        <w:rPr>
          <w:b/>
          <w:bCs/>
          <w:color w:val="000000"/>
          <w:sz w:val="32"/>
          <w:szCs w:val="32"/>
        </w:rPr>
        <w:t xml:space="preserve"> </w:t>
      </w:r>
      <w:r w:rsidR="004A50DF" w:rsidRPr="004A50DF">
        <w:rPr>
          <w:color w:val="000000"/>
        </w:rPr>
        <w:t xml:space="preserve">The </w:t>
      </w:r>
      <w:r w:rsidR="004A50DF">
        <w:rPr>
          <w:color w:val="000000"/>
        </w:rPr>
        <w:t>proverb</w:t>
      </w:r>
      <w:r w:rsidR="004A50DF" w:rsidRPr="004A50DF">
        <w:rPr>
          <w:color w:val="000000"/>
        </w:rPr>
        <w:t xml:space="preserve"> "buy low, sell high" is well known to investors, yet it lacks sufficient context to guide wise investing choices.</w:t>
      </w:r>
      <w:r w:rsidR="00207059">
        <w:rPr>
          <w:color w:val="000000"/>
        </w:rPr>
        <w:t xml:space="preserve"> </w:t>
      </w:r>
      <w:r w:rsidR="00732C78">
        <w:rPr>
          <w:color w:val="000000"/>
        </w:rPr>
        <w:t xml:space="preserve">Consider yourself a real estate professional in charge of advertising a just built house. </w:t>
      </w:r>
      <w:r w:rsidR="00207059">
        <w:rPr>
          <w:color w:val="000000"/>
        </w:rPr>
        <w:t xml:space="preserve">We want to estimate the price since we </w:t>
      </w:r>
      <w:r w:rsidR="00B8017A">
        <w:rPr>
          <w:color w:val="000000"/>
        </w:rPr>
        <w:t>don’t know the precise amount by comparing it to similar residences.</w:t>
      </w:r>
      <w:r w:rsidR="00C174B5">
        <w:rPr>
          <w:color w:val="000000"/>
        </w:rPr>
        <w:t xml:space="preserve"> </w:t>
      </w:r>
      <w:proofErr w:type="gramStart"/>
      <w:r w:rsidR="00C174B5">
        <w:rPr>
          <w:color w:val="000000"/>
        </w:rPr>
        <w:t>So</w:t>
      </w:r>
      <w:proofErr w:type="gramEnd"/>
      <w:r w:rsidR="00C174B5">
        <w:rPr>
          <w:color w:val="000000"/>
        </w:rPr>
        <w:t xml:space="preserve"> it is important to </w:t>
      </w:r>
      <w:r w:rsidR="00D66761">
        <w:rPr>
          <w:color w:val="000000"/>
        </w:rPr>
        <w:t>have a</w:t>
      </w:r>
      <w:r w:rsidR="00C174B5">
        <w:rPr>
          <w:color w:val="000000"/>
        </w:rPr>
        <w:t xml:space="preserve"> </w:t>
      </w:r>
      <w:r w:rsidR="00A13675">
        <w:rPr>
          <w:color w:val="000000"/>
        </w:rPr>
        <w:t xml:space="preserve">prediction </w:t>
      </w:r>
      <w:r w:rsidR="00C174B5">
        <w:rPr>
          <w:color w:val="000000"/>
        </w:rPr>
        <w:t>model that can predict the price of the houses accurately</w:t>
      </w:r>
      <w:r w:rsidR="009E63BD">
        <w:rPr>
          <w:color w:val="000000"/>
        </w:rPr>
        <w:t xml:space="preserve"> considering various factors like size, </w:t>
      </w:r>
      <w:r w:rsidR="002600FA">
        <w:rPr>
          <w:color w:val="000000"/>
        </w:rPr>
        <w:t>view, waterfront</w:t>
      </w:r>
      <w:r w:rsidR="009E63BD">
        <w:rPr>
          <w:color w:val="000000"/>
        </w:rPr>
        <w:t>,</w:t>
      </w:r>
      <w:r w:rsidR="00E351F5">
        <w:rPr>
          <w:color w:val="000000"/>
        </w:rPr>
        <w:t xml:space="preserve"> number of bedrooms using machine learning </w:t>
      </w:r>
      <w:r w:rsidR="0073383E">
        <w:rPr>
          <w:color w:val="000000"/>
        </w:rPr>
        <w:t>algorithms</w:t>
      </w:r>
      <w:r w:rsidR="00E351F5">
        <w:rPr>
          <w:color w:val="000000"/>
        </w:rPr>
        <w:t>.</w:t>
      </w:r>
    </w:p>
    <w:p w14:paraId="18134AFA" w14:textId="11EB019A" w:rsidR="00460773" w:rsidRPr="00460773" w:rsidRDefault="000B1E67" w:rsidP="007C76B2">
      <w:pPr>
        <w:jc w:val="both"/>
      </w:pPr>
      <w:r>
        <w:tab/>
      </w:r>
      <w:r>
        <w:tab/>
      </w:r>
    </w:p>
    <w:p w14:paraId="4E1E1781" w14:textId="77777777" w:rsidR="00460773" w:rsidRDefault="00460773" w:rsidP="00460773">
      <w:pPr>
        <w:jc w:val="center"/>
        <w:rPr>
          <w:b/>
          <w:bCs/>
          <w:color w:val="000000"/>
          <w:sz w:val="36"/>
          <w:szCs w:val="36"/>
        </w:rPr>
      </w:pPr>
    </w:p>
    <w:p w14:paraId="66687D31" w14:textId="4A76E438" w:rsidR="00593211" w:rsidRPr="00BC53A2" w:rsidRDefault="00593211" w:rsidP="00460773">
      <w:pPr>
        <w:jc w:val="center"/>
        <w:rPr>
          <w:b/>
          <w:bCs/>
          <w:color w:val="000000"/>
          <w:sz w:val="32"/>
          <w:szCs w:val="32"/>
        </w:rPr>
      </w:pPr>
      <w:r w:rsidRPr="00BC53A2">
        <w:rPr>
          <w:b/>
          <w:bCs/>
          <w:color w:val="000000"/>
          <w:sz w:val="32"/>
          <w:szCs w:val="32"/>
        </w:rPr>
        <w:lastRenderedPageBreak/>
        <w:t>Data Selection</w:t>
      </w:r>
    </w:p>
    <w:p w14:paraId="216B2220" w14:textId="77777777" w:rsidR="00593211" w:rsidRDefault="00593211" w:rsidP="00460773">
      <w:pPr>
        <w:jc w:val="both"/>
        <w:rPr>
          <w:b/>
          <w:bCs/>
          <w:color w:val="000000"/>
          <w:sz w:val="36"/>
          <w:szCs w:val="36"/>
        </w:rPr>
      </w:pPr>
    </w:p>
    <w:p w14:paraId="3CB70988" w14:textId="53E53D65" w:rsidR="00593211" w:rsidRDefault="00CA2AB0" w:rsidP="00BF5FED">
      <w:pPr>
        <w:spacing w:line="276" w:lineRule="auto"/>
        <w:jc w:val="both"/>
        <w:rPr>
          <w:color w:val="000000"/>
        </w:rPr>
      </w:pPr>
      <w:r>
        <w:rPr>
          <w:b/>
          <w:bCs/>
          <w:color w:val="000000"/>
        </w:rPr>
        <w:tab/>
      </w:r>
      <w:r>
        <w:rPr>
          <w:b/>
          <w:bCs/>
          <w:color w:val="000000"/>
        </w:rPr>
        <w:tab/>
      </w:r>
      <w:r w:rsidRPr="00CA2AB0">
        <w:rPr>
          <w:color w:val="000000"/>
        </w:rPr>
        <w:t>We</w:t>
      </w:r>
      <w:r>
        <w:rPr>
          <w:color w:val="000000"/>
        </w:rPr>
        <w:t xml:space="preserve"> </w:t>
      </w:r>
      <w:r w:rsidR="003A1A45">
        <w:rPr>
          <w:color w:val="000000"/>
        </w:rPr>
        <w:t>have picked</w:t>
      </w:r>
      <w:r>
        <w:rPr>
          <w:color w:val="000000"/>
        </w:rPr>
        <w:t xml:space="preserve"> our dataset from </w:t>
      </w:r>
      <w:r w:rsidR="003A1A45">
        <w:rPr>
          <w:color w:val="000000"/>
        </w:rPr>
        <w:t>Kaggle</w:t>
      </w:r>
      <w:r>
        <w:rPr>
          <w:color w:val="000000"/>
        </w:rPr>
        <w:t>. Dataset contains columns like</w:t>
      </w:r>
      <w:r w:rsidR="006A6391">
        <w:rPr>
          <w:color w:val="000000"/>
        </w:rPr>
        <w:t xml:space="preserve"> si</w:t>
      </w:r>
      <w:r w:rsidR="00CE01BF">
        <w:rPr>
          <w:color w:val="000000"/>
        </w:rPr>
        <w:t xml:space="preserve">ze, bedrooms, bathrooms, condition, </w:t>
      </w:r>
      <w:r w:rsidR="00F26082">
        <w:rPr>
          <w:color w:val="000000"/>
        </w:rPr>
        <w:t>view.</w:t>
      </w:r>
      <w:r w:rsidR="00CE01BF">
        <w:rPr>
          <w:color w:val="000000"/>
        </w:rPr>
        <w:t xml:space="preserve"> </w:t>
      </w:r>
      <w:r w:rsidR="008123D7">
        <w:rPr>
          <w:color w:val="000000"/>
        </w:rPr>
        <w:t xml:space="preserve">We have </w:t>
      </w:r>
      <w:r w:rsidR="00D05367">
        <w:rPr>
          <w:color w:val="000000"/>
        </w:rPr>
        <w:t>dropped certain</w:t>
      </w:r>
      <w:r w:rsidR="008123D7">
        <w:rPr>
          <w:color w:val="000000"/>
        </w:rPr>
        <w:t xml:space="preserve"> </w:t>
      </w:r>
      <w:r w:rsidR="00D921B7">
        <w:rPr>
          <w:color w:val="000000"/>
        </w:rPr>
        <w:t>characteristics like date, id, zip</w:t>
      </w:r>
      <w:r w:rsidR="00526DF1">
        <w:rPr>
          <w:color w:val="000000"/>
        </w:rPr>
        <w:t xml:space="preserve"> </w:t>
      </w:r>
      <w:r w:rsidR="00D921B7">
        <w:rPr>
          <w:color w:val="000000"/>
        </w:rPr>
        <w:t xml:space="preserve">code which do not </w:t>
      </w:r>
      <w:r w:rsidR="00526DF1">
        <w:rPr>
          <w:color w:val="000000"/>
        </w:rPr>
        <w:t>affect</w:t>
      </w:r>
      <w:r w:rsidR="00D921B7">
        <w:rPr>
          <w:color w:val="000000"/>
        </w:rPr>
        <w:t xml:space="preserve"> the price of the house. </w:t>
      </w:r>
      <w:r w:rsidR="00394C79">
        <w:rPr>
          <w:color w:val="000000"/>
        </w:rPr>
        <w:t xml:space="preserve">We </w:t>
      </w:r>
      <w:r w:rsidR="00526DF1">
        <w:rPr>
          <w:color w:val="000000"/>
        </w:rPr>
        <w:t>have cleaned</w:t>
      </w:r>
      <w:r w:rsidR="00394C79">
        <w:rPr>
          <w:color w:val="000000"/>
        </w:rPr>
        <w:t xml:space="preserve"> the data for any null values.</w:t>
      </w:r>
    </w:p>
    <w:p w14:paraId="1328E375" w14:textId="77777777" w:rsidR="00394C79" w:rsidRDefault="00394C79" w:rsidP="00460773">
      <w:pPr>
        <w:jc w:val="both"/>
        <w:rPr>
          <w:color w:val="000000"/>
        </w:rPr>
      </w:pPr>
    </w:p>
    <w:p w14:paraId="610033EE" w14:textId="5A59AE14" w:rsidR="00394C79" w:rsidRPr="00CA2AB0" w:rsidRDefault="00F029C3" w:rsidP="00460773">
      <w:pPr>
        <w:jc w:val="both"/>
        <w:rPr>
          <w:color w:val="000000"/>
        </w:rPr>
      </w:pPr>
      <w:r>
        <w:t> </w:t>
      </w:r>
      <w:r>
        <w:rPr>
          <w:noProof/>
          <w:color w:val="000000"/>
        </w:rPr>
        <w:drawing>
          <wp:inline distT="0" distB="0" distL="0" distR="0" wp14:anchorId="41EC4840" wp14:editId="023F7A71">
            <wp:extent cx="4495800" cy="3582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260" cy="3594549"/>
                    </a:xfrm>
                    <a:prstGeom prst="rect">
                      <a:avLst/>
                    </a:prstGeom>
                    <a:noFill/>
                    <a:ln>
                      <a:noFill/>
                    </a:ln>
                  </pic:spPr>
                </pic:pic>
              </a:graphicData>
            </a:graphic>
          </wp:inline>
        </w:drawing>
      </w:r>
    </w:p>
    <w:p w14:paraId="2E050257" w14:textId="77777777" w:rsidR="00394C79" w:rsidRDefault="00394C79" w:rsidP="00460773">
      <w:pPr>
        <w:jc w:val="both"/>
        <w:rPr>
          <w:b/>
          <w:bCs/>
          <w:color w:val="000000"/>
          <w:sz w:val="36"/>
          <w:szCs w:val="36"/>
        </w:rPr>
      </w:pPr>
    </w:p>
    <w:p w14:paraId="5824DC95" w14:textId="257253C9" w:rsidR="00CF7EB3" w:rsidRPr="00BC53A2" w:rsidRDefault="00CF7EB3" w:rsidP="00460773">
      <w:pPr>
        <w:jc w:val="center"/>
        <w:rPr>
          <w:b/>
          <w:bCs/>
          <w:color w:val="000000"/>
          <w:sz w:val="32"/>
          <w:szCs w:val="32"/>
        </w:rPr>
      </w:pPr>
      <w:r w:rsidRPr="00BC53A2">
        <w:rPr>
          <w:b/>
          <w:bCs/>
          <w:color w:val="000000"/>
          <w:sz w:val="32"/>
          <w:szCs w:val="32"/>
        </w:rPr>
        <w:t>Predictive Model Selection</w:t>
      </w:r>
    </w:p>
    <w:p w14:paraId="000B825A" w14:textId="77777777" w:rsidR="00CF7EB3" w:rsidRDefault="00CF7EB3" w:rsidP="00460773">
      <w:pPr>
        <w:jc w:val="both"/>
        <w:rPr>
          <w:b/>
          <w:bCs/>
          <w:color w:val="000000"/>
          <w:sz w:val="36"/>
          <w:szCs w:val="36"/>
        </w:rPr>
      </w:pPr>
    </w:p>
    <w:p w14:paraId="2E03857D" w14:textId="3A9A3103" w:rsidR="00CF7EB3" w:rsidRDefault="00CF7EB3" w:rsidP="00460773">
      <w:pPr>
        <w:jc w:val="both"/>
        <w:rPr>
          <w:rFonts w:eastAsiaTheme="majorEastAsia"/>
          <w:b/>
          <w:bCs/>
        </w:rPr>
      </w:pPr>
      <w:r w:rsidRPr="0056662C">
        <w:rPr>
          <w:b/>
          <w:bCs/>
        </w:rPr>
        <w:t xml:space="preserve">Model Selected: </w:t>
      </w:r>
      <w:r w:rsidR="00D05367">
        <w:rPr>
          <w:rFonts w:eastAsiaTheme="majorEastAsia"/>
          <w:b/>
          <w:bCs/>
        </w:rPr>
        <w:t>Random Forest</w:t>
      </w:r>
      <w:r w:rsidR="006F28AF">
        <w:rPr>
          <w:rFonts w:eastAsiaTheme="majorEastAsia"/>
          <w:b/>
          <w:bCs/>
        </w:rPr>
        <w:t xml:space="preserve"> </w:t>
      </w:r>
    </w:p>
    <w:p w14:paraId="5FE1712D" w14:textId="77777777" w:rsidR="00D53514" w:rsidRDefault="00D53514" w:rsidP="00460773">
      <w:pPr>
        <w:jc w:val="both"/>
        <w:rPr>
          <w:rFonts w:eastAsiaTheme="majorEastAsia"/>
          <w:b/>
          <w:bCs/>
        </w:rPr>
      </w:pPr>
    </w:p>
    <w:p w14:paraId="48B694CB" w14:textId="576E168C" w:rsidR="006B322A" w:rsidRDefault="00D53514" w:rsidP="003006C0">
      <w:pPr>
        <w:spacing w:line="276" w:lineRule="auto"/>
        <w:jc w:val="both"/>
        <w:rPr>
          <w:rFonts w:eastAsiaTheme="majorEastAsia"/>
        </w:rPr>
      </w:pPr>
      <w:r>
        <w:rPr>
          <w:rFonts w:eastAsiaTheme="majorEastAsia"/>
          <w:b/>
          <w:bCs/>
        </w:rPr>
        <w:t xml:space="preserve">                        </w:t>
      </w:r>
      <w:r w:rsidR="006B322A" w:rsidRPr="006B322A">
        <w:rPr>
          <w:rFonts w:eastAsiaTheme="majorEastAsia"/>
        </w:rPr>
        <w:t>The Random Forest model is based on the idea that several uncorrelated models work significantly better together than they do separately.</w:t>
      </w:r>
      <w:r w:rsidR="00524D81">
        <w:rPr>
          <w:rFonts w:eastAsiaTheme="majorEastAsia"/>
        </w:rPr>
        <w:t xml:space="preserve"> </w:t>
      </w:r>
      <w:r w:rsidR="006B322A" w:rsidRPr="006B322A">
        <w:rPr>
          <w:rFonts w:eastAsiaTheme="majorEastAsia"/>
        </w:rPr>
        <w:t>We have chosen random forest and we will do the model fitting next.</w:t>
      </w:r>
      <w:r w:rsidR="00524D81">
        <w:rPr>
          <w:rFonts w:eastAsiaTheme="majorEastAsia"/>
        </w:rPr>
        <w:t xml:space="preserve"> </w:t>
      </w:r>
      <w:r w:rsidR="006B322A" w:rsidRPr="006B322A">
        <w:rPr>
          <w:rFonts w:eastAsiaTheme="majorEastAsia"/>
        </w:rPr>
        <w:t>The fact that there is little to no correlation between the modeling, between the decision trees that make up the larger Random Forest model.</w:t>
      </w:r>
    </w:p>
    <w:p w14:paraId="24C745CE" w14:textId="3A51AADF" w:rsidR="009C4B13" w:rsidRDefault="009C4B13" w:rsidP="003006C0">
      <w:pPr>
        <w:spacing w:line="276" w:lineRule="auto"/>
        <w:jc w:val="both"/>
        <w:rPr>
          <w:rFonts w:eastAsiaTheme="majorEastAsia"/>
        </w:rPr>
      </w:pPr>
      <w:r>
        <w:rPr>
          <w:rFonts w:eastAsiaTheme="majorEastAsia"/>
        </w:rPr>
        <w:t xml:space="preserve">                                           </w:t>
      </w:r>
    </w:p>
    <w:p w14:paraId="431691FB" w14:textId="5D55ED5E" w:rsidR="009C4B13" w:rsidRPr="006B322A" w:rsidRDefault="009C4B13" w:rsidP="003006C0">
      <w:pPr>
        <w:spacing w:line="276" w:lineRule="auto"/>
        <w:jc w:val="both"/>
        <w:rPr>
          <w:rFonts w:eastAsiaTheme="majorEastAsia"/>
        </w:rPr>
      </w:pPr>
      <w:r>
        <w:rPr>
          <w:rFonts w:eastAsiaTheme="majorEastAsia"/>
        </w:rPr>
        <w:t xml:space="preserve">                                               </w:t>
      </w:r>
      <w:r w:rsidR="003714C5">
        <w:rPr>
          <w:noProof/>
        </w:rPr>
        <w:drawing>
          <wp:inline distT="0" distB="0" distL="0" distR="0" wp14:anchorId="071F09BC" wp14:editId="45AB662E">
            <wp:extent cx="2535855" cy="11443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5197" cy="1157628"/>
                    </a:xfrm>
                    <a:prstGeom prst="rect">
                      <a:avLst/>
                    </a:prstGeom>
                    <a:noFill/>
                    <a:ln>
                      <a:noFill/>
                    </a:ln>
                  </pic:spPr>
                </pic:pic>
              </a:graphicData>
            </a:graphic>
          </wp:inline>
        </w:drawing>
      </w:r>
    </w:p>
    <w:p w14:paraId="2758005E" w14:textId="3563DCF7" w:rsidR="00394C79" w:rsidRDefault="00394C79" w:rsidP="00460773">
      <w:pPr>
        <w:jc w:val="center"/>
      </w:pPr>
    </w:p>
    <w:p w14:paraId="2576F5D6" w14:textId="77777777" w:rsidR="00CC24F1" w:rsidRPr="00CC24F1" w:rsidRDefault="00CC24F1" w:rsidP="00460773">
      <w:pPr>
        <w:jc w:val="both"/>
        <w:rPr>
          <w:rFonts w:eastAsiaTheme="minorHAnsi"/>
        </w:rPr>
      </w:pPr>
    </w:p>
    <w:p w14:paraId="781444E1" w14:textId="39E32EE1" w:rsidR="00593211" w:rsidRPr="00731175" w:rsidRDefault="006E507D" w:rsidP="006E507D">
      <w:pPr>
        <w:rPr>
          <w:b/>
          <w:bCs/>
          <w:color w:val="000000"/>
          <w:sz w:val="32"/>
          <w:szCs w:val="32"/>
        </w:rPr>
      </w:pPr>
      <w:r>
        <w:rPr>
          <w:b/>
          <w:bCs/>
          <w:color w:val="000000"/>
          <w:sz w:val="32"/>
          <w:szCs w:val="32"/>
        </w:rPr>
        <w:t xml:space="preserve">                            </w:t>
      </w:r>
      <w:r w:rsidR="0056662C" w:rsidRPr="00731175">
        <w:rPr>
          <w:b/>
          <w:bCs/>
          <w:color w:val="000000"/>
          <w:sz w:val="32"/>
          <w:szCs w:val="32"/>
        </w:rPr>
        <w:t>Predictive Model Analysis</w:t>
      </w:r>
    </w:p>
    <w:p w14:paraId="67BABCB2" w14:textId="77777777" w:rsidR="00033299" w:rsidRDefault="00033299" w:rsidP="00460773">
      <w:pPr>
        <w:jc w:val="both"/>
        <w:rPr>
          <w:b/>
          <w:bCs/>
          <w:color w:val="000000"/>
          <w:sz w:val="36"/>
          <w:szCs w:val="36"/>
        </w:rPr>
      </w:pPr>
    </w:p>
    <w:p w14:paraId="22A647FE" w14:textId="7FF24742" w:rsidR="00460773" w:rsidRPr="00586C1B" w:rsidRDefault="0056662C" w:rsidP="00460773">
      <w:pPr>
        <w:jc w:val="both"/>
        <w:rPr>
          <w:color w:val="000000"/>
          <w:spacing w:val="5"/>
          <w:shd w:val="clear" w:color="auto" w:fill="FFFFFF"/>
        </w:rPr>
      </w:pPr>
      <w:r>
        <w:tab/>
      </w:r>
      <w:r w:rsidR="00593211">
        <w:tab/>
      </w:r>
      <w:r w:rsidR="00D05367" w:rsidRPr="00D05367">
        <w:t>Perfect predictions are shown by the red line. All points would be on the red line if the prediction and actual value were equal. As you can see, there are a few outliers and deviations in this data, but this is primarily true for prices that are quite high. There are a few anomalies in the low range, and it would be intriguing to see what these anomalies' causes are.</w:t>
      </w:r>
    </w:p>
    <w:p w14:paraId="21E3025A" w14:textId="395590F1" w:rsidR="002C6E71" w:rsidRDefault="0056662C" w:rsidP="00460773">
      <w:pPr>
        <w:jc w:val="both"/>
      </w:pPr>
      <w:r>
        <w:tab/>
      </w:r>
    </w:p>
    <w:p w14:paraId="3AE393D6" w14:textId="4A25AB74" w:rsidR="00460773" w:rsidRPr="00CC24F1" w:rsidRDefault="00D05367" w:rsidP="00460773">
      <w:pPr>
        <w:jc w:val="both"/>
        <w:rPr>
          <w:b/>
          <w:bCs/>
        </w:rPr>
      </w:pPr>
      <w:r>
        <w:rPr>
          <w:b/>
          <w:bCs/>
          <w:noProof/>
        </w:rPr>
        <w:drawing>
          <wp:inline distT="0" distB="0" distL="0" distR="0" wp14:anchorId="222F5D4E" wp14:editId="2D8BFAA2">
            <wp:extent cx="5911850" cy="316357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4941" cy="3175927"/>
                    </a:xfrm>
                    <a:prstGeom prst="rect">
                      <a:avLst/>
                    </a:prstGeom>
                  </pic:spPr>
                </pic:pic>
              </a:graphicData>
            </a:graphic>
          </wp:inline>
        </w:drawing>
      </w:r>
    </w:p>
    <w:p w14:paraId="48D053C5" w14:textId="0CA49B40" w:rsidR="00593211" w:rsidRDefault="00593211" w:rsidP="00460773">
      <w:pPr>
        <w:jc w:val="both"/>
      </w:pPr>
    </w:p>
    <w:p w14:paraId="7E3C8CDD" w14:textId="6E1ADA90" w:rsidR="00593211" w:rsidRDefault="00593211" w:rsidP="00460773">
      <w:pPr>
        <w:jc w:val="both"/>
      </w:pPr>
    </w:p>
    <w:p w14:paraId="4F386534" w14:textId="591542E1" w:rsidR="00593211" w:rsidRDefault="00593211" w:rsidP="00460773">
      <w:pPr>
        <w:jc w:val="both"/>
      </w:pPr>
    </w:p>
    <w:p w14:paraId="65E0C7F1" w14:textId="5FA6221F" w:rsidR="00947730" w:rsidRDefault="00947730" w:rsidP="00460773">
      <w:pPr>
        <w:jc w:val="both"/>
        <w:rPr>
          <w:b/>
          <w:bCs/>
        </w:rPr>
      </w:pPr>
    </w:p>
    <w:p w14:paraId="0377EEE9" w14:textId="77777777" w:rsidR="0045750E" w:rsidRDefault="0045750E" w:rsidP="00460773">
      <w:pPr>
        <w:jc w:val="both"/>
        <w:rPr>
          <w:b/>
          <w:bCs/>
        </w:rPr>
      </w:pPr>
    </w:p>
    <w:p w14:paraId="2B865606" w14:textId="77777777" w:rsidR="00947730" w:rsidRDefault="00947730" w:rsidP="00460773">
      <w:pPr>
        <w:jc w:val="both"/>
        <w:rPr>
          <w:b/>
          <w:bCs/>
        </w:rPr>
      </w:pPr>
    </w:p>
    <w:p w14:paraId="7C77CA90" w14:textId="77777777" w:rsidR="0045750E" w:rsidRDefault="00CC24F1" w:rsidP="00460773">
      <w:pPr>
        <w:jc w:val="both"/>
        <w:rPr>
          <w:b/>
          <w:bCs/>
        </w:rPr>
      </w:pPr>
      <w:r w:rsidRPr="00CC24F1">
        <w:rPr>
          <w:b/>
          <w:bCs/>
        </w:rPr>
        <w:t xml:space="preserve">Result: </w:t>
      </w:r>
    </w:p>
    <w:p w14:paraId="787C12C3" w14:textId="77777777" w:rsidR="0045750E" w:rsidRDefault="0045750E" w:rsidP="00460773">
      <w:pPr>
        <w:jc w:val="both"/>
        <w:rPr>
          <w:b/>
          <w:bCs/>
        </w:rPr>
      </w:pPr>
    </w:p>
    <w:p w14:paraId="25E83080" w14:textId="4A43E374" w:rsidR="00AA2122" w:rsidRPr="00D05367" w:rsidRDefault="0045750E" w:rsidP="0045750E">
      <w:pPr>
        <w:ind w:firstLine="720"/>
        <w:jc w:val="both"/>
        <w:rPr>
          <w:b/>
          <w:bCs/>
        </w:rPr>
      </w:pPr>
      <w:r w:rsidRPr="0045750E">
        <w:rPr>
          <w:color w:val="000000"/>
        </w:rPr>
        <w:t xml:space="preserve">It is possible to make a decent prediction of property prices with only a Random </w:t>
      </w:r>
      <w:r w:rsidRPr="0045750E">
        <w:rPr>
          <w:color w:val="000000"/>
        </w:rPr>
        <w:t>Forest</w:t>
      </w:r>
      <w:r>
        <w:rPr>
          <w:color w:val="000000"/>
        </w:rPr>
        <w:t>.</w:t>
      </w:r>
      <w:r w:rsidRPr="0045750E">
        <w:rPr>
          <w:color w:val="000000"/>
        </w:rPr>
        <w:t xml:space="preserve"> The</w:t>
      </w:r>
      <w:r w:rsidRPr="0045750E">
        <w:rPr>
          <w:color w:val="000000"/>
        </w:rPr>
        <w:t xml:space="preserve"> best accuracy when compared to other models is provided by random forest, which is based on three strategies.</w:t>
      </w:r>
      <w:r w:rsidR="00AA2122">
        <w:rPr>
          <w:b/>
          <w:bCs/>
        </w:rPr>
        <w:tab/>
      </w:r>
      <w:r w:rsidR="00AA2122">
        <w:rPr>
          <w:b/>
          <w:bCs/>
        </w:rPr>
        <w:tab/>
      </w:r>
    </w:p>
    <w:p w14:paraId="00A7960F" w14:textId="38345FC4" w:rsidR="00D05367" w:rsidRDefault="00D05367" w:rsidP="00460773">
      <w:pPr>
        <w:jc w:val="both"/>
      </w:pPr>
    </w:p>
    <w:p w14:paraId="4C4AC363" w14:textId="40000968" w:rsidR="00D05367" w:rsidRDefault="00D05367" w:rsidP="00460773">
      <w:pPr>
        <w:jc w:val="both"/>
      </w:pPr>
      <w:r w:rsidRPr="00D05367">
        <w:drawing>
          <wp:inline distT="0" distB="0" distL="0" distR="0" wp14:anchorId="5C75A0C3" wp14:editId="27A54BB5">
            <wp:extent cx="1587582" cy="89539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1587582" cy="895396"/>
                    </a:xfrm>
                    <a:prstGeom prst="rect">
                      <a:avLst/>
                    </a:prstGeom>
                  </pic:spPr>
                </pic:pic>
              </a:graphicData>
            </a:graphic>
          </wp:inline>
        </w:drawing>
      </w:r>
    </w:p>
    <w:p w14:paraId="7345A5D2" w14:textId="77777777" w:rsidR="00AA2122" w:rsidRPr="00CC24F1" w:rsidRDefault="00AA2122" w:rsidP="00460773">
      <w:pPr>
        <w:jc w:val="both"/>
        <w:rPr>
          <w:b/>
          <w:bCs/>
        </w:rPr>
      </w:pPr>
    </w:p>
    <w:p w14:paraId="60183482" w14:textId="3F050F0D" w:rsidR="00272B89" w:rsidRDefault="00272B89" w:rsidP="00460773">
      <w:pPr>
        <w:jc w:val="both"/>
      </w:pPr>
    </w:p>
    <w:p w14:paraId="291BECB8" w14:textId="77777777" w:rsidR="006B0088" w:rsidRDefault="006B0088" w:rsidP="006B0088">
      <w:pPr>
        <w:jc w:val="center"/>
        <w:rPr>
          <w:b/>
          <w:bCs/>
          <w:color w:val="000000"/>
          <w:sz w:val="36"/>
          <w:szCs w:val="36"/>
        </w:rPr>
      </w:pPr>
    </w:p>
    <w:p w14:paraId="686C0F8A" w14:textId="16A3E885" w:rsidR="00AA2122" w:rsidRPr="00731175" w:rsidRDefault="00AA2122" w:rsidP="006B0088">
      <w:pPr>
        <w:jc w:val="center"/>
        <w:rPr>
          <w:b/>
          <w:bCs/>
          <w:color w:val="000000"/>
          <w:sz w:val="32"/>
          <w:szCs w:val="32"/>
        </w:rPr>
      </w:pPr>
      <w:r w:rsidRPr="00731175">
        <w:rPr>
          <w:b/>
          <w:bCs/>
          <w:color w:val="000000"/>
          <w:sz w:val="32"/>
          <w:szCs w:val="32"/>
        </w:rPr>
        <w:t>Conclusions</w:t>
      </w:r>
    </w:p>
    <w:p w14:paraId="0AB5FD4C" w14:textId="16341FD0" w:rsidR="00AA2122" w:rsidRPr="0045750E" w:rsidRDefault="0045750E" w:rsidP="0045750E">
      <w:pPr>
        <w:ind w:firstLine="720"/>
        <w:jc w:val="both"/>
        <w:rPr>
          <w:color w:val="000000"/>
        </w:rPr>
      </w:pPr>
      <w:r w:rsidRPr="0045750E">
        <w:rPr>
          <w:color w:val="000000"/>
        </w:rPr>
        <w:t>Since home prices increase annually, a system to predict future home prices was needed. The estimation of a home's value and an acceptable sale price can be done via house price prediction by landowners, estate valuers, and policymakers. This can help prospective buyers choose the ideal period of time for a house purchase. Although the three primary elements that affect a house's price are its location, style, and physical characteristics, the specific elements that affect a house's price differ. A flawless prediction model must therefore take into account the specific factors that affect the cost of a home in the area under consideration. This study has confirmed the ability of the random forest machine learning technique to forecast the values of a house using</w:t>
      </w:r>
      <w:r>
        <w:rPr>
          <w:color w:val="000000"/>
        </w:rPr>
        <w:t xml:space="preserve"> </w:t>
      </w:r>
      <w:proofErr w:type="spellStart"/>
      <w:r>
        <w:rPr>
          <w:color w:val="000000"/>
        </w:rPr>
        <w:t>kc_house</w:t>
      </w:r>
      <w:proofErr w:type="spellEnd"/>
      <w:r>
        <w:rPr>
          <w:color w:val="000000"/>
        </w:rPr>
        <w:t xml:space="preserve"> data set</w:t>
      </w:r>
      <w:r w:rsidRPr="0045750E">
        <w:rPr>
          <w:color w:val="000000"/>
        </w:rPr>
        <w:t>.</w:t>
      </w:r>
    </w:p>
    <w:p w14:paraId="0C015386" w14:textId="0CFCA1C2" w:rsidR="00AA2122" w:rsidRPr="0045750E" w:rsidRDefault="00470D62" w:rsidP="00460773">
      <w:pPr>
        <w:jc w:val="both"/>
        <w:rPr>
          <w:color w:val="000000"/>
        </w:rPr>
      </w:pPr>
      <w:r>
        <w:rPr>
          <w:b/>
          <w:bCs/>
          <w:color w:val="000000"/>
        </w:rPr>
        <w:tab/>
      </w:r>
      <w:r>
        <w:rPr>
          <w:b/>
          <w:bCs/>
          <w:color w:val="000000"/>
        </w:rPr>
        <w:tab/>
      </w:r>
    </w:p>
    <w:p w14:paraId="28CE90C2" w14:textId="77777777" w:rsidR="00AA2122" w:rsidRDefault="00AA2122" w:rsidP="00460773">
      <w:pPr>
        <w:jc w:val="both"/>
        <w:rPr>
          <w:b/>
          <w:bCs/>
          <w:color w:val="000000"/>
          <w:sz w:val="36"/>
          <w:szCs w:val="36"/>
        </w:rPr>
      </w:pPr>
    </w:p>
    <w:p w14:paraId="00CCE4EA" w14:textId="02281A04" w:rsidR="00AA2122" w:rsidRPr="00731175" w:rsidRDefault="00AA2122" w:rsidP="006B0088">
      <w:pPr>
        <w:jc w:val="center"/>
        <w:rPr>
          <w:b/>
          <w:bCs/>
          <w:color w:val="000000"/>
          <w:sz w:val="32"/>
          <w:szCs w:val="32"/>
        </w:rPr>
      </w:pPr>
      <w:r w:rsidRPr="00731175">
        <w:rPr>
          <w:b/>
          <w:bCs/>
          <w:color w:val="000000"/>
          <w:sz w:val="32"/>
          <w:szCs w:val="32"/>
        </w:rPr>
        <w:t>Recommendations</w:t>
      </w:r>
    </w:p>
    <w:p w14:paraId="577AC273" w14:textId="77777777" w:rsidR="008D2714" w:rsidRDefault="008D2714" w:rsidP="00460773">
      <w:pPr>
        <w:jc w:val="both"/>
        <w:rPr>
          <w:b/>
          <w:bCs/>
          <w:color w:val="000000"/>
          <w:sz w:val="36"/>
          <w:szCs w:val="36"/>
        </w:rPr>
      </w:pPr>
    </w:p>
    <w:p w14:paraId="4E700650" w14:textId="475376FC" w:rsidR="00F63BF7" w:rsidRPr="00731175" w:rsidRDefault="00F63BF7" w:rsidP="006B0088">
      <w:pPr>
        <w:jc w:val="center"/>
        <w:rPr>
          <w:b/>
          <w:bCs/>
          <w:color w:val="000000"/>
          <w:sz w:val="32"/>
          <w:szCs w:val="32"/>
        </w:rPr>
      </w:pPr>
      <w:r w:rsidRPr="00731175">
        <w:rPr>
          <w:b/>
          <w:bCs/>
          <w:color w:val="000000"/>
          <w:sz w:val="32"/>
          <w:szCs w:val="32"/>
        </w:rPr>
        <w:t>Appen</w:t>
      </w:r>
      <w:r w:rsidR="00FB2D10">
        <w:rPr>
          <w:b/>
          <w:bCs/>
          <w:color w:val="000000"/>
          <w:sz w:val="32"/>
          <w:szCs w:val="32"/>
        </w:rPr>
        <w:t>d</w:t>
      </w:r>
      <w:r w:rsidRPr="00731175">
        <w:rPr>
          <w:b/>
          <w:bCs/>
          <w:color w:val="000000"/>
          <w:sz w:val="32"/>
          <w:szCs w:val="32"/>
        </w:rPr>
        <w:t>ix</w:t>
      </w:r>
    </w:p>
    <w:p w14:paraId="4B9FA064" w14:textId="77777777" w:rsidR="00BE334B" w:rsidRDefault="00BE334B" w:rsidP="00460773">
      <w:pPr>
        <w:jc w:val="both"/>
        <w:rPr>
          <w:b/>
          <w:bCs/>
          <w:color w:val="000000"/>
          <w:sz w:val="36"/>
          <w:szCs w:val="36"/>
        </w:rPr>
        <w:sectPr w:rsidR="00BE334B">
          <w:pgSz w:w="12240" w:h="15840"/>
          <w:pgMar w:top="1440" w:right="1440" w:bottom="1440" w:left="1440" w:header="720" w:footer="720" w:gutter="0"/>
          <w:cols w:space="720"/>
          <w:docGrid w:linePitch="360"/>
        </w:sectPr>
      </w:pPr>
    </w:p>
    <w:p w14:paraId="14B0C666" w14:textId="173B15A7" w:rsidR="00DD065B" w:rsidRDefault="00F63BF7" w:rsidP="00DD065B">
      <w:pPr>
        <w:jc w:val="both"/>
        <w:rPr>
          <w:b/>
          <w:bCs/>
        </w:rPr>
      </w:pPr>
      <w:r w:rsidRPr="00731175">
        <w:rPr>
          <w:b/>
          <w:bCs/>
        </w:rPr>
        <w:t>Python code:</w:t>
      </w:r>
    </w:p>
    <w:p w14:paraId="50BA6555" w14:textId="19CE5A87" w:rsidR="008616F3" w:rsidRDefault="008616F3" w:rsidP="00DD065B">
      <w:pPr>
        <w:jc w:val="both"/>
        <w:rPr>
          <w:b/>
          <w:bCs/>
        </w:rPr>
      </w:pPr>
    </w:p>
    <w:p w14:paraId="1A81A140" w14:textId="7A13DDC0" w:rsidR="00165519" w:rsidRDefault="008616F3" w:rsidP="00DD065B">
      <w:pPr>
        <w:jc w:val="both"/>
        <w:rPr>
          <w:b/>
          <w:bCs/>
        </w:rPr>
      </w:pPr>
      <w:r>
        <w:rPr>
          <w:b/>
          <w:bCs/>
          <w:noProof/>
        </w:rPr>
        <w:drawing>
          <wp:inline distT="0" distB="0" distL="0" distR="0" wp14:anchorId="5DB727A9" wp14:editId="648E269B">
            <wp:extent cx="2743200" cy="70485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704850"/>
                    </a:xfrm>
                    <a:prstGeom prst="rect">
                      <a:avLst/>
                    </a:prstGeom>
                  </pic:spPr>
                </pic:pic>
              </a:graphicData>
            </a:graphic>
          </wp:inline>
        </w:drawing>
      </w:r>
    </w:p>
    <w:p w14:paraId="672F1638" w14:textId="77777777" w:rsidR="00165519" w:rsidRDefault="00165519" w:rsidP="00DD065B">
      <w:pPr>
        <w:jc w:val="both"/>
        <w:rPr>
          <w:b/>
          <w:bCs/>
        </w:rPr>
      </w:pPr>
    </w:p>
    <w:p w14:paraId="38E2A90E" w14:textId="2055E6BD" w:rsidR="008616F3" w:rsidRDefault="008616F3" w:rsidP="00DD065B">
      <w:pPr>
        <w:jc w:val="both"/>
        <w:rPr>
          <w:b/>
          <w:bCs/>
        </w:rPr>
      </w:pPr>
      <w:r>
        <w:rPr>
          <w:b/>
          <w:bCs/>
          <w:noProof/>
        </w:rPr>
        <w:drawing>
          <wp:inline distT="0" distB="0" distL="0" distR="0" wp14:anchorId="560F2253" wp14:editId="3C6C0776">
            <wp:extent cx="2743200" cy="666750"/>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666750"/>
                    </a:xfrm>
                    <a:prstGeom prst="rect">
                      <a:avLst/>
                    </a:prstGeom>
                  </pic:spPr>
                </pic:pic>
              </a:graphicData>
            </a:graphic>
          </wp:inline>
        </w:drawing>
      </w:r>
    </w:p>
    <w:p w14:paraId="02C59CCC" w14:textId="53328D0E" w:rsidR="008616F3" w:rsidRDefault="008616F3" w:rsidP="00DD065B">
      <w:pPr>
        <w:jc w:val="both"/>
        <w:rPr>
          <w:b/>
          <w:bCs/>
        </w:rPr>
      </w:pPr>
    </w:p>
    <w:p w14:paraId="027F0E78" w14:textId="555A391D" w:rsidR="00165519" w:rsidRDefault="008616F3" w:rsidP="00DD065B">
      <w:pPr>
        <w:jc w:val="both"/>
        <w:rPr>
          <w:b/>
          <w:bCs/>
        </w:rPr>
      </w:pPr>
      <w:r>
        <w:rPr>
          <w:b/>
          <w:bCs/>
          <w:noProof/>
        </w:rPr>
        <w:drawing>
          <wp:inline distT="0" distB="0" distL="0" distR="0" wp14:anchorId="09405693" wp14:editId="4E1C8295">
            <wp:extent cx="2743200" cy="830580"/>
            <wp:effectExtent l="0" t="0" r="0" b="762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830580"/>
                    </a:xfrm>
                    <a:prstGeom prst="rect">
                      <a:avLst/>
                    </a:prstGeom>
                  </pic:spPr>
                </pic:pic>
              </a:graphicData>
            </a:graphic>
          </wp:inline>
        </w:drawing>
      </w:r>
    </w:p>
    <w:p w14:paraId="014DDE03" w14:textId="77777777" w:rsidR="00165519" w:rsidRDefault="00165519" w:rsidP="00DD065B">
      <w:pPr>
        <w:jc w:val="both"/>
        <w:rPr>
          <w:b/>
          <w:bCs/>
        </w:rPr>
      </w:pPr>
    </w:p>
    <w:p w14:paraId="0BEA091E" w14:textId="5F5AB4CF" w:rsidR="008616F3" w:rsidRDefault="008616F3" w:rsidP="00DD065B">
      <w:pPr>
        <w:jc w:val="both"/>
        <w:rPr>
          <w:b/>
          <w:bCs/>
        </w:rPr>
      </w:pPr>
      <w:r>
        <w:rPr>
          <w:b/>
          <w:bCs/>
          <w:noProof/>
        </w:rPr>
        <w:drawing>
          <wp:inline distT="0" distB="0" distL="0" distR="0" wp14:anchorId="3586A530" wp14:editId="19537A8E">
            <wp:extent cx="2743200" cy="1032510"/>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032510"/>
                    </a:xfrm>
                    <a:prstGeom prst="rect">
                      <a:avLst/>
                    </a:prstGeom>
                  </pic:spPr>
                </pic:pic>
              </a:graphicData>
            </a:graphic>
          </wp:inline>
        </w:drawing>
      </w:r>
    </w:p>
    <w:p w14:paraId="35D75147" w14:textId="77777777" w:rsidR="00165519" w:rsidRDefault="00165519" w:rsidP="00DD065B">
      <w:pPr>
        <w:jc w:val="both"/>
        <w:rPr>
          <w:b/>
          <w:bCs/>
        </w:rPr>
      </w:pPr>
    </w:p>
    <w:p w14:paraId="77963E95" w14:textId="32915155" w:rsidR="008616F3" w:rsidRDefault="008616F3" w:rsidP="00DD065B">
      <w:pPr>
        <w:jc w:val="both"/>
        <w:rPr>
          <w:b/>
          <w:bCs/>
        </w:rPr>
      </w:pPr>
      <w:r>
        <w:rPr>
          <w:b/>
          <w:bCs/>
          <w:noProof/>
        </w:rPr>
        <w:drawing>
          <wp:inline distT="0" distB="0" distL="0" distR="0" wp14:anchorId="194F93D8" wp14:editId="593081C5">
            <wp:extent cx="2743200" cy="413385"/>
            <wp:effectExtent l="0" t="0" r="0" b="5715"/>
            <wp:docPr id="35" name="Picture 3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413385"/>
                    </a:xfrm>
                    <a:prstGeom prst="rect">
                      <a:avLst/>
                    </a:prstGeom>
                  </pic:spPr>
                </pic:pic>
              </a:graphicData>
            </a:graphic>
          </wp:inline>
        </w:drawing>
      </w:r>
    </w:p>
    <w:p w14:paraId="3C77511A" w14:textId="77777777" w:rsidR="008616F3" w:rsidRDefault="008616F3" w:rsidP="00DD065B">
      <w:pPr>
        <w:jc w:val="both"/>
        <w:rPr>
          <w:b/>
          <w:bCs/>
        </w:rPr>
      </w:pPr>
    </w:p>
    <w:p w14:paraId="6B1CC889" w14:textId="77777777" w:rsidR="008616F3" w:rsidRDefault="008616F3" w:rsidP="00DD065B">
      <w:pPr>
        <w:jc w:val="both"/>
        <w:rPr>
          <w:b/>
          <w:bCs/>
        </w:rPr>
      </w:pPr>
      <w:r>
        <w:rPr>
          <w:b/>
          <w:bCs/>
          <w:noProof/>
        </w:rPr>
        <w:drawing>
          <wp:inline distT="0" distB="0" distL="0" distR="0" wp14:anchorId="561B8BFA" wp14:editId="69D32842">
            <wp:extent cx="2743200" cy="741680"/>
            <wp:effectExtent l="0" t="0" r="0" b="127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43200" cy="741680"/>
                    </a:xfrm>
                    <a:prstGeom prst="rect">
                      <a:avLst/>
                    </a:prstGeom>
                  </pic:spPr>
                </pic:pic>
              </a:graphicData>
            </a:graphic>
          </wp:inline>
        </w:drawing>
      </w:r>
    </w:p>
    <w:p w14:paraId="7F4410E0" w14:textId="77777777" w:rsidR="008616F3" w:rsidRDefault="008616F3" w:rsidP="00DD065B">
      <w:pPr>
        <w:jc w:val="both"/>
        <w:rPr>
          <w:b/>
          <w:bCs/>
        </w:rPr>
      </w:pPr>
    </w:p>
    <w:p w14:paraId="01BD11F7" w14:textId="234ACFB7" w:rsidR="008616F3" w:rsidRDefault="008616F3" w:rsidP="00DD065B">
      <w:pPr>
        <w:jc w:val="both"/>
        <w:rPr>
          <w:b/>
          <w:bCs/>
        </w:rPr>
      </w:pPr>
      <w:r>
        <w:rPr>
          <w:b/>
          <w:bCs/>
          <w:noProof/>
        </w:rPr>
        <w:drawing>
          <wp:inline distT="0" distB="0" distL="0" distR="0" wp14:anchorId="1E9DD209" wp14:editId="64BC5B51">
            <wp:extent cx="2743200" cy="575945"/>
            <wp:effectExtent l="0" t="0" r="0"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575945"/>
                    </a:xfrm>
                    <a:prstGeom prst="rect">
                      <a:avLst/>
                    </a:prstGeom>
                  </pic:spPr>
                </pic:pic>
              </a:graphicData>
            </a:graphic>
          </wp:inline>
        </w:drawing>
      </w:r>
    </w:p>
    <w:p w14:paraId="080F62EC" w14:textId="77777777" w:rsidR="00165519" w:rsidRDefault="00165519" w:rsidP="00DD065B">
      <w:pPr>
        <w:jc w:val="both"/>
        <w:rPr>
          <w:b/>
          <w:bCs/>
        </w:rPr>
      </w:pPr>
    </w:p>
    <w:p w14:paraId="1B462A9D" w14:textId="4D66EF4C" w:rsidR="008616F3" w:rsidRDefault="008616F3" w:rsidP="00DD065B">
      <w:pPr>
        <w:jc w:val="both"/>
        <w:rPr>
          <w:b/>
          <w:bCs/>
        </w:rPr>
      </w:pPr>
      <w:r>
        <w:rPr>
          <w:b/>
          <w:bCs/>
          <w:noProof/>
        </w:rPr>
        <w:drawing>
          <wp:inline distT="0" distB="0" distL="0" distR="0" wp14:anchorId="292AFC07" wp14:editId="29082F7C">
            <wp:extent cx="2743200" cy="152400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524000"/>
                    </a:xfrm>
                    <a:prstGeom prst="rect">
                      <a:avLst/>
                    </a:prstGeom>
                  </pic:spPr>
                </pic:pic>
              </a:graphicData>
            </a:graphic>
          </wp:inline>
        </w:drawing>
      </w:r>
    </w:p>
    <w:p w14:paraId="00F703CB" w14:textId="77777777" w:rsidR="008616F3" w:rsidRDefault="008616F3" w:rsidP="00DD065B">
      <w:pPr>
        <w:jc w:val="both"/>
        <w:rPr>
          <w:b/>
          <w:bCs/>
        </w:rPr>
      </w:pPr>
    </w:p>
    <w:p w14:paraId="3AB44E27" w14:textId="6DDD7F0E" w:rsidR="008616F3" w:rsidRDefault="008616F3" w:rsidP="00DD065B">
      <w:pPr>
        <w:jc w:val="both"/>
        <w:rPr>
          <w:b/>
          <w:bCs/>
        </w:rPr>
      </w:pPr>
      <w:r>
        <w:rPr>
          <w:b/>
          <w:bCs/>
          <w:noProof/>
        </w:rPr>
        <w:drawing>
          <wp:inline distT="0" distB="0" distL="0" distR="0" wp14:anchorId="34F509C7" wp14:editId="6E36CAE0">
            <wp:extent cx="2743200" cy="780415"/>
            <wp:effectExtent l="0" t="0" r="0" b="6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200" cy="780415"/>
                    </a:xfrm>
                    <a:prstGeom prst="rect">
                      <a:avLst/>
                    </a:prstGeom>
                  </pic:spPr>
                </pic:pic>
              </a:graphicData>
            </a:graphic>
          </wp:inline>
        </w:drawing>
      </w:r>
    </w:p>
    <w:p w14:paraId="65603ADD" w14:textId="77777777" w:rsidR="008616F3" w:rsidRDefault="008616F3" w:rsidP="00DD065B">
      <w:pPr>
        <w:jc w:val="both"/>
        <w:rPr>
          <w:b/>
          <w:bCs/>
        </w:rPr>
      </w:pPr>
    </w:p>
    <w:p w14:paraId="1C73AF0F" w14:textId="07F770F0" w:rsidR="008616F3" w:rsidRPr="00831578" w:rsidRDefault="008616F3" w:rsidP="00DD065B">
      <w:pPr>
        <w:jc w:val="both"/>
        <w:rPr>
          <w:b/>
          <w:bCs/>
        </w:rPr>
      </w:pPr>
      <w:r>
        <w:rPr>
          <w:b/>
          <w:bCs/>
          <w:noProof/>
        </w:rPr>
        <w:lastRenderedPageBreak/>
        <w:drawing>
          <wp:inline distT="0" distB="0" distL="0" distR="0" wp14:anchorId="706D383D" wp14:editId="0C6279B4">
            <wp:extent cx="2743200" cy="1656715"/>
            <wp:effectExtent l="0" t="0" r="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1656715"/>
                    </a:xfrm>
                    <a:prstGeom prst="rect">
                      <a:avLst/>
                    </a:prstGeom>
                  </pic:spPr>
                </pic:pic>
              </a:graphicData>
            </a:graphic>
          </wp:inline>
        </w:drawing>
      </w:r>
    </w:p>
    <w:p w14:paraId="16EF5D9C" w14:textId="254F90DE" w:rsidR="00DD065B" w:rsidRDefault="00DD065B" w:rsidP="00DD065B">
      <w:pPr>
        <w:jc w:val="both"/>
        <w:rPr>
          <w:b/>
          <w:bCs/>
          <w:sz w:val="32"/>
          <w:szCs w:val="32"/>
        </w:rPr>
      </w:pPr>
    </w:p>
    <w:p w14:paraId="1CD8C27B" w14:textId="2979B71A" w:rsidR="00BE334B" w:rsidRDefault="00BE334B" w:rsidP="00DD065B">
      <w:pPr>
        <w:jc w:val="both"/>
        <w:rPr>
          <w:b/>
          <w:bCs/>
          <w:sz w:val="32"/>
          <w:szCs w:val="32"/>
        </w:rPr>
      </w:pPr>
    </w:p>
    <w:p w14:paraId="000250B2" w14:textId="0BFDBB42" w:rsidR="00BE334B" w:rsidRDefault="00BE334B" w:rsidP="00DD065B">
      <w:pPr>
        <w:jc w:val="both"/>
        <w:rPr>
          <w:b/>
          <w:bCs/>
          <w:sz w:val="32"/>
          <w:szCs w:val="32"/>
        </w:rPr>
      </w:pPr>
    </w:p>
    <w:p w14:paraId="66569EC3" w14:textId="12095B3C" w:rsidR="00BE334B" w:rsidRDefault="00BE334B" w:rsidP="00DD065B">
      <w:pPr>
        <w:jc w:val="both"/>
        <w:rPr>
          <w:b/>
          <w:bCs/>
          <w:sz w:val="32"/>
          <w:szCs w:val="32"/>
        </w:rPr>
      </w:pPr>
    </w:p>
    <w:p w14:paraId="7190972D" w14:textId="37A80DA8" w:rsidR="00357FAB" w:rsidRDefault="00357FAB" w:rsidP="00DD065B">
      <w:pPr>
        <w:jc w:val="both"/>
        <w:rPr>
          <w:b/>
          <w:bCs/>
          <w:sz w:val="32"/>
          <w:szCs w:val="32"/>
        </w:rPr>
      </w:pPr>
    </w:p>
    <w:p w14:paraId="6DDA9D90" w14:textId="76DB8CF4" w:rsidR="00357FAB" w:rsidRDefault="00357FAB" w:rsidP="00DD065B">
      <w:pPr>
        <w:jc w:val="both"/>
        <w:rPr>
          <w:b/>
          <w:bCs/>
          <w:sz w:val="32"/>
          <w:szCs w:val="32"/>
        </w:rPr>
      </w:pPr>
    </w:p>
    <w:p w14:paraId="5FBB5F5B" w14:textId="3246037F" w:rsidR="00357FAB" w:rsidRDefault="00357FAB" w:rsidP="00DD065B">
      <w:pPr>
        <w:jc w:val="both"/>
        <w:rPr>
          <w:b/>
          <w:bCs/>
          <w:sz w:val="32"/>
          <w:szCs w:val="32"/>
        </w:rPr>
      </w:pPr>
    </w:p>
    <w:p w14:paraId="4300E605" w14:textId="4520AFE9" w:rsidR="00357FAB" w:rsidRDefault="00357FAB" w:rsidP="00DD065B">
      <w:pPr>
        <w:jc w:val="both"/>
        <w:rPr>
          <w:b/>
          <w:bCs/>
          <w:sz w:val="32"/>
          <w:szCs w:val="32"/>
        </w:rPr>
      </w:pPr>
    </w:p>
    <w:p w14:paraId="5257F4D3" w14:textId="02821421" w:rsidR="00357FAB" w:rsidRDefault="00357FAB" w:rsidP="00DD065B">
      <w:pPr>
        <w:jc w:val="both"/>
        <w:rPr>
          <w:b/>
          <w:bCs/>
          <w:sz w:val="32"/>
          <w:szCs w:val="32"/>
        </w:rPr>
      </w:pPr>
    </w:p>
    <w:p w14:paraId="419034AF" w14:textId="200577C5" w:rsidR="00FB2D10" w:rsidRDefault="00FB2D10" w:rsidP="00DD065B">
      <w:pPr>
        <w:jc w:val="both"/>
        <w:rPr>
          <w:b/>
          <w:bCs/>
          <w:sz w:val="32"/>
          <w:szCs w:val="32"/>
        </w:rPr>
      </w:pPr>
    </w:p>
    <w:p w14:paraId="30B0255D" w14:textId="6A35E718" w:rsidR="00DD065B" w:rsidRPr="00731175" w:rsidRDefault="00DD065B" w:rsidP="00DD065B">
      <w:pPr>
        <w:jc w:val="both"/>
        <w:rPr>
          <w:b/>
          <w:bCs/>
          <w:color w:val="000000" w:themeColor="text1"/>
        </w:rPr>
      </w:pPr>
      <w:r w:rsidRPr="00731175">
        <w:rPr>
          <w:b/>
          <w:bCs/>
          <w:color w:val="000000" w:themeColor="text1"/>
          <w:shd w:val="clear" w:color="auto" w:fill="FFFFFF"/>
        </w:rPr>
        <w:t>Additional pictures</w:t>
      </w:r>
      <w:r w:rsidRPr="00731175">
        <w:rPr>
          <w:b/>
          <w:bCs/>
          <w:color w:val="000000" w:themeColor="text1"/>
        </w:rPr>
        <w:t>:</w:t>
      </w:r>
    </w:p>
    <w:p w14:paraId="327C3DDC" w14:textId="77777777" w:rsidR="00BE334B" w:rsidRDefault="00BE334B" w:rsidP="00DD065B">
      <w:pPr>
        <w:jc w:val="both"/>
        <w:rPr>
          <w:b/>
          <w:bCs/>
          <w:color w:val="000000" w:themeColor="text1"/>
          <w:sz w:val="32"/>
          <w:szCs w:val="32"/>
        </w:rPr>
        <w:sectPr w:rsidR="00BE334B" w:rsidSect="00BE334B">
          <w:type w:val="continuous"/>
          <w:pgSz w:w="12240" w:h="15840"/>
          <w:pgMar w:top="1440" w:right="1440" w:bottom="1440" w:left="1440" w:header="720" w:footer="720" w:gutter="0"/>
          <w:cols w:num="2" w:space="720"/>
          <w:docGrid w:linePitch="360"/>
        </w:sectPr>
      </w:pPr>
    </w:p>
    <w:p w14:paraId="4F7B35A4" w14:textId="45D90AB3" w:rsidR="00DD065B" w:rsidRDefault="00DD065B" w:rsidP="00DD065B">
      <w:pPr>
        <w:jc w:val="both"/>
        <w:rPr>
          <w:b/>
          <w:bCs/>
          <w:color w:val="000000" w:themeColor="text1"/>
          <w:sz w:val="32"/>
          <w:szCs w:val="32"/>
        </w:rPr>
      </w:pPr>
    </w:p>
    <w:p w14:paraId="36036AC0" w14:textId="355E48C2" w:rsidR="00357FAB" w:rsidRDefault="00357FAB" w:rsidP="00357FAB">
      <w:pPr>
        <w:jc w:val="both"/>
        <w:rPr>
          <w:color w:val="000000" w:themeColor="text1"/>
        </w:rPr>
      </w:pPr>
      <w:r w:rsidRPr="00357FAB">
        <w:rPr>
          <w:color w:val="000000" w:themeColor="text1"/>
        </w:rPr>
        <w:t xml:space="preserve">1. </w:t>
      </w:r>
      <w:r>
        <w:rPr>
          <w:color w:val="000000" w:themeColor="text1"/>
        </w:rPr>
        <w:t>Below screenshot shows graph o</w:t>
      </w:r>
      <w:r w:rsidR="003D0C9E">
        <w:rPr>
          <w:color w:val="000000" w:themeColor="text1"/>
        </w:rPr>
        <w:t xml:space="preserve">f the </w:t>
      </w:r>
      <w:r>
        <w:rPr>
          <w:color w:val="000000" w:themeColor="text1"/>
        </w:rPr>
        <w:t>columns we have in our data set.</w:t>
      </w:r>
    </w:p>
    <w:p w14:paraId="6148D8B8" w14:textId="77777777" w:rsidR="00357FAB" w:rsidRPr="00357FAB" w:rsidRDefault="00357FAB" w:rsidP="00357FAB">
      <w:pPr>
        <w:jc w:val="both"/>
        <w:rPr>
          <w:color w:val="000000" w:themeColor="text1"/>
        </w:rPr>
      </w:pPr>
    </w:p>
    <w:p w14:paraId="51AAAED2" w14:textId="0419F76D" w:rsidR="00F63BF7" w:rsidRDefault="0045750E" w:rsidP="00460773">
      <w:pPr>
        <w:jc w:val="both"/>
      </w:pPr>
      <w:r>
        <w:rPr>
          <w:noProof/>
        </w:rPr>
        <w:drawing>
          <wp:inline distT="0" distB="0" distL="0" distR="0" wp14:anchorId="10CC3E71" wp14:editId="1999E2F3">
            <wp:extent cx="5943600" cy="2988310"/>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inline>
        </w:drawing>
      </w:r>
    </w:p>
    <w:p w14:paraId="7335BB4E" w14:textId="6F5F8DB4" w:rsidR="003D0C9E" w:rsidRDefault="003D0C9E" w:rsidP="00460773">
      <w:pPr>
        <w:jc w:val="both"/>
      </w:pPr>
    </w:p>
    <w:p w14:paraId="3FCC21A9" w14:textId="7A383262" w:rsidR="003D0C9E" w:rsidRDefault="003D0C9E" w:rsidP="00460773">
      <w:pPr>
        <w:jc w:val="both"/>
      </w:pPr>
      <w:r>
        <w:rPr>
          <w:noProof/>
          <w:color w:val="000000" w:themeColor="text1"/>
        </w:rPr>
        <w:lastRenderedPageBreak/>
        <w:drawing>
          <wp:inline distT="0" distB="0" distL="0" distR="0" wp14:anchorId="0BC3E2CD" wp14:editId="74E094A2">
            <wp:extent cx="4672593" cy="284379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72593" cy="2843790"/>
                    </a:xfrm>
                    <a:prstGeom prst="rect">
                      <a:avLst/>
                    </a:prstGeom>
                  </pic:spPr>
                </pic:pic>
              </a:graphicData>
            </a:graphic>
          </wp:inline>
        </w:drawing>
      </w:r>
    </w:p>
    <w:p w14:paraId="58F1D8D4" w14:textId="26AA04C8" w:rsidR="003D0C9E" w:rsidRDefault="003D0C9E" w:rsidP="00460773">
      <w:pPr>
        <w:jc w:val="both"/>
      </w:pPr>
      <w:r>
        <w:rPr>
          <w:noProof/>
        </w:rPr>
        <w:drawing>
          <wp:inline distT="0" distB="0" distL="0" distR="0" wp14:anchorId="63862DC4" wp14:editId="71F03D87">
            <wp:extent cx="5943600" cy="2121535"/>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14:paraId="1E77BFB1" w14:textId="7301A16B" w:rsidR="00357FAB" w:rsidRDefault="00357FAB" w:rsidP="00460773">
      <w:pPr>
        <w:jc w:val="both"/>
      </w:pPr>
    </w:p>
    <w:p w14:paraId="209A87F3" w14:textId="1C9B3F70" w:rsidR="00357FAB" w:rsidRPr="00B54DD5" w:rsidRDefault="00357FAB" w:rsidP="00460773">
      <w:pPr>
        <w:jc w:val="both"/>
      </w:pPr>
    </w:p>
    <w:sectPr w:rsidR="00357FAB" w:rsidRPr="00B54DD5" w:rsidSect="00BE334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D140A"/>
    <w:multiLevelType w:val="hybridMultilevel"/>
    <w:tmpl w:val="ACB2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D0022"/>
    <w:multiLevelType w:val="hybridMultilevel"/>
    <w:tmpl w:val="B3461E72"/>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721D68"/>
    <w:multiLevelType w:val="hybridMultilevel"/>
    <w:tmpl w:val="CF0210FC"/>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BD7419D"/>
    <w:multiLevelType w:val="hybridMultilevel"/>
    <w:tmpl w:val="E09C8510"/>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num w:numId="1" w16cid:durableId="1396004536">
    <w:abstractNumId w:val="2"/>
  </w:num>
  <w:num w:numId="2" w16cid:durableId="1124614211">
    <w:abstractNumId w:val="3"/>
  </w:num>
  <w:num w:numId="3" w16cid:durableId="1903590884">
    <w:abstractNumId w:val="1"/>
  </w:num>
  <w:num w:numId="4" w16cid:durableId="139770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C3"/>
    <w:rsid w:val="00013B1A"/>
    <w:rsid w:val="00033299"/>
    <w:rsid w:val="000578C6"/>
    <w:rsid w:val="0009623B"/>
    <w:rsid w:val="000B1E67"/>
    <w:rsid w:val="001073A5"/>
    <w:rsid w:val="00165519"/>
    <w:rsid w:val="00193AD3"/>
    <w:rsid w:val="001A2BF3"/>
    <w:rsid w:val="001C21DF"/>
    <w:rsid w:val="00203984"/>
    <w:rsid w:val="00207059"/>
    <w:rsid w:val="0022509F"/>
    <w:rsid w:val="00244F65"/>
    <w:rsid w:val="002600FA"/>
    <w:rsid w:val="00263AA7"/>
    <w:rsid w:val="00272B89"/>
    <w:rsid w:val="002C6E71"/>
    <w:rsid w:val="002D26D9"/>
    <w:rsid w:val="003006C0"/>
    <w:rsid w:val="00324856"/>
    <w:rsid w:val="0033523E"/>
    <w:rsid w:val="00357FAB"/>
    <w:rsid w:val="003714C5"/>
    <w:rsid w:val="00394C79"/>
    <w:rsid w:val="00397445"/>
    <w:rsid w:val="003A1A45"/>
    <w:rsid w:val="003D0C9E"/>
    <w:rsid w:val="004226BD"/>
    <w:rsid w:val="00440A62"/>
    <w:rsid w:val="00456193"/>
    <w:rsid w:val="0045750E"/>
    <w:rsid w:val="00460773"/>
    <w:rsid w:val="00461000"/>
    <w:rsid w:val="00470D62"/>
    <w:rsid w:val="0048308B"/>
    <w:rsid w:val="004A50DF"/>
    <w:rsid w:val="004C5FFA"/>
    <w:rsid w:val="00524D81"/>
    <w:rsid w:val="00526086"/>
    <w:rsid w:val="00526DF1"/>
    <w:rsid w:val="00544283"/>
    <w:rsid w:val="00553E52"/>
    <w:rsid w:val="00555698"/>
    <w:rsid w:val="0056662C"/>
    <w:rsid w:val="0057125F"/>
    <w:rsid w:val="00586C1B"/>
    <w:rsid w:val="00590226"/>
    <w:rsid w:val="005924B3"/>
    <w:rsid w:val="00593211"/>
    <w:rsid w:val="005A06E2"/>
    <w:rsid w:val="005C6086"/>
    <w:rsid w:val="005E7CC1"/>
    <w:rsid w:val="006043FA"/>
    <w:rsid w:val="0063302B"/>
    <w:rsid w:val="0066036C"/>
    <w:rsid w:val="006A6391"/>
    <w:rsid w:val="006B0088"/>
    <w:rsid w:val="006B322A"/>
    <w:rsid w:val="006D6951"/>
    <w:rsid w:val="006E2AD0"/>
    <w:rsid w:val="006E507D"/>
    <w:rsid w:val="006F28AF"/>
    <w:rsid w:val="007178B3"/>
    <w:rsid w:val="007250F1"/>
    <w:rsid w:val="00731175"/>
    <w:rsid w:val="00732C78"/>
    <w:rsid w:val="0073383E"/>
    <w:rsid w:val="007426D7"/>
    <w:rsid w:val="007463A1"/>
    <w:rsid w:val="007A6D98"/>
    <w:rsid w:val="007C05B4"/>
    <w:rsid w:val="007C76B2"/>
    <w:rsid w:val="007E3682"/>
    <w:rsid w:val="0080579A"/>
    <w:rsid w:val="008123D7"/>
    <w:rsid w:val="008273BE"/>
    <w:rsid w:val="00831578"/>
    <w:rsid w:val="00844D37"/>
    <w:rsid w:val="008616F3"/>
    <w:rsid w:val="008A1551"/>
    <w:rsid w:val="008D2714"/>
    <w:rsid w:val="008F3194"/>
    <w:rsid w:val="00947730"/>
    <w:rsid w:val="0099545A"/>
    <w:rsid w:val="009A32F6"/>
    <w:rsid w:val="009B28AA"/>
    <w:rsid w:val="009C4B13"/>
    <w:rsid w:val="009E63BD"/>
    <w:rsid w:val="00A13675"/>
    <w:rsid w:val="00A21E5B"/>
    <w:rsid w:val="00A3268C"/>
    <w:rsid w:val="00A62478"/>
    <w:rsid w:val="00AA2122"/>
    <w:rsid w:val="00AE3AFB"/>
    <w:rsid w:val="00AF7DB8"/>
    <w:rsid w:val="00B02A92"/>
    <w:rsid w:val="00B54DD5"/>
    <w:rsid w:val="00B8017A"/>
    <w:rsid w:val="00BB532E"/>
    <w:rsid w:val="00BC53A2"/>
    <w:rsid w:val="00BE334B"/>
    <w:rsid w:val="00BF5FED"/>
    <w:rsid w:val="00C174B5"/>
    <w:rsid w:val="00C239D2"/>
    <w:rsid w:val="00C951FC"/>
    <w:rsid w:val="00CA2AB0"/>
    <w:rsid w:val="00CC24F1"/>
    <w:rsid w:val="00CE01BF"/>
    <w:rsid w:val="00CF7EB3"/>
    <w:rsid w:val="00D05367"/>
    <w:rsid w:val="00D5322E"/>
    <w:rsid w:val="00D53514"/>
    <w:rsid w:val="00D66761"/>
    <w:rsid w:val="00D7755F"/>
    <w:rsid w:val="00D83BB3"/>
    <w:rsid w:val="00D921B7"/>
    <w:rsid w:val="00DA53F2"/>
    <w:rsid w:val="00DD065B"/>
    <w:rsid w:val="00DD3458"/>
    <w:rsid w:val="00DE21BB"/>
    <w:rsid w:val="00DF39B3"/>
    <w:rsid w:val="00E221B0"/>
    <w:rsid w:val="00E274DF"/>
    <w:rsid w:val="00E351F5"/>
    <w:rsid w:val="00EA4E04"/>
    <w:rsid w:val="00EA63BA"/>
    <w:rsid w:val="00EF2D04"/>
    <w:rsid w:val="00F029C3"/>
    <w:rsid w:val="00F040FF"/>
    <w:rsid w:val="00F15F5F"/>
    <w:rsid w:val="00F26082"/>
    <w:rsid w:val="00F33C1F"/>
    <w:rsid w:val="00F46131"/>
    <w:rsid w:val="00F63BF7"/>
    <w:rsid w:val="00F656E1"/>
    <w:rsid w:val="00F71FC3"/>
    <w:rsid w:val="00FA57EE"/>
    <w:rsid w:val="00FB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23A0"/>
  <w15:chartTrackingRefBased/>
  <w15:docId w15:val="{23512D77-833F-4CC1-AA57-AEA255D4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458"/>
    <w:pPr>
      <w:spacing w:before="100" w:beforeAutospacing="1" w:after="100" w:afterAutospacing="1"/>
    </w:pPr>
  </w:style>
  <w:style w:type="paragraph" w:styleId="ListParagraph">
    <w:name w:val="List Paragraph"/>
    <w:basedOn w:val="Normal"/>
    <w:uiPriority w:val="34"/>
    <w:qFormat/>
    <w:rsid w:val="00357FAB"/>
    <w:pPr>
      <w:ind w:left="720"/>
      <w:contextualSpacing/>
    </w:pPr>
  </w:style>
  <w:style w:type="character" w:customStyle="1" w:styleId="normaltextrun">
    <w:name w:val="normaltextrun"/>
    <w:basedOn w:val="DefaultParagraphFont"/>
    <w:rsid w:val="004C5FFA"/>
  </w:style>
  <w:style w:type="character" w:customStyle="1" w:styleId="eop">
    <w:name w:val="eop"/>
    <w:basedOn w:val="DefaultParagraphFont"/>
    <w:rsid w:val="004C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15">
      <w:bodyDiv w:val="1"/>
      <w:marLeft w:val="0"/>
      <w:marRight w:val="0"/>
      <w:marTop w:val="0"/>
      <w:marBottom w:val="0"/>
      <w:divBdr>
        <w:top w:val="none" w:sz="0" w:space="0" w:color="auto"/>
        <w:left w:val="none" w:sz="0" w:space="0" w:color="auto"/>
        <w:bottom w:val="none" w:sz="0" w:space="0" w:color="auto"/>
        <w:right w:val="none" w:sz="0" w:space="0" w:color="auto"/>
      </w:divBdr>
    </w:div>
    <w:div w:id="110712856">
      <w:bodyDiv w:val="1"/>
      <w:marLeft w:val="0"/>
      <w:marRight w:val="0"/>
      <w:marTop w:val="0"/>
      <w:marBottom w:val="0"/>
      <w:divBdr>
        <w:top w:val="none" w:sz="0" w:space="0" w:color="auto"/>
        <w:left w:val="none" w:sz="0" w:space="0" w:color="auto"/>
        <w:bottom w:val="none" w:sz="0" w:space="0" w:color="auto"/>
        <w:right w:val="none" w:sz="0" w:space="0" w:color="auto"/>
      </w:divBdr>
      <w:divsChild>
        <w:div w:id="341863011">
          <w:marLeft w:val="0"/>
          <w:marRight w:val="0"/>
          <w:marTop w:val="0"/>
          <w:marBottom w:val="0"/>
          <w:divBdr>
            <w:top w:val="none" w:sz="0" w:space="0" w:color="auto"/>
            <w:left w:val="none" w:sz="0" w:space="0" w:color="auto"/>
            <w:bottom w:val="none" w:sz="0" w:space="0" w:color="auto"/>
            <w:right w:val="none" w:sz="0" w:space="0" w:color="auto"/>
          </w:divBdr>
          <w:divsChild>
            <w:div w:id="3216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3327">
      <w:bodyDiv w:val="1"/>
      <w:marLeft w:val="0"/>
      <w:marRight w:val="0"/>
      <w:marTop w:val="0"/>
      <w:marBottom w:val="0"/>
      <w:divBdr>
        <w:top w:val="none" w:sz="0" w:space="0" w:color="auto"/>
        <w:left w:val="none" w:sz="0" w:space="0" w:color="auto"/>
        <w:bottom w:val="none" w:sz="0" w:space="0" w:color="auto"/>
        <w:right w:val="none" w:sz="0" w:space="0" w:color="auto"/>
      </w:divBdr>
      <w:divsChild>
        <w:div w:id="924609991">
          <w:marLeft w:val="0"/>
          <w:marRight w:val="0"/>
          <w:marTop w:val="0"/>
          <w:marBottom w:val="0"/>
          <w:divBdr>
            <w:top w:val="none" w:sz="0" w:space="0" w:color="auto"/>
            <w:left w:val="none" w:sz="0" w:space="0" w:color="auto"/>
            <w:bottom w:val="none" w:sz="0" w:space="0" w:color="auto"/>
            <w:right w:val="none" w:sz="0" w:space="0" w:color="auto"/>
          </w:divBdr>
          <w:divsChild>
            <w:div w:id="411704691">
              <w:marLeft w:val="0"/>
              <w:marRight w:val="0"/>
              <w:marTop w:val="0"/>
              <w:marBottom w:val="0"/>
              <w:divBdr>
                <w:top w:val="none" w:sz="0" w:space="0" w:color="auto"/>
                <w:left w:val="none" w:sz="0" w:space="0" w:color="auto"/>
                <w:bottom w:val="none" w:sz="0" w:space="0" w:color="auto"/>
                <w:right w:val="none" w:sz="0" w:space="0" w:color="auto"/>
              </w:divBdr>
            </w:div>
            <w:div w:id="1719472138">
              <w:marLeft w:val="0"/>
              <w:marRight w:val="0"/>
              <w:marTop w:val="0"/>
              <w:marBottom w:val="0"/>
              <w:divBdr>
                <w:top w:val="none" w:sz="0" w:space="0" w:color="auto"/>
                <w:left w:val="none" w:sz="0" w:space="0" w:color="auto"/>
                <w:bottom w:val="none" w:sz="0" w:space="0" w:color="auto"/>
                <w:right w:val="none" w:sz="0" w:space="0" w:color="auto"/>
              </w:divBdr>
            </w:div>
            <w:div w:id="1841459834">
              <w:marLeft w:val="0"/>
              <w:marRight w:val="0"/>
              <w:marTop w:val="0"/>
              <w:marBottom w:val="0"/>
              <w:divBdr>
                <w:top w:val="none" w:sz="0" w:space="0" w:color="auto"/>
                <w:left w:val="none" w:sz="0" w:space="0" w:color="auto"/>
                <w:bottom w:val="none" w:sz="0" w:space="0" w:color="auto"/>
                <w:right w:val="none" w:sz="0" w:space="0" w:color="auto"/>
              </w:divBdr>
            </w:div>
            <w:div w:id="1476415468">
              <w:marLeft w:val="0"/>
              <w:marRight w:val="0"/>
              <w:marTop w:val="0"/>
              <w:marBottom w:val="0"/>
              <w:divBdr>
                <w:top w:val="none" w:sz="0" w:space="0" w:color="auto"/>
                <w:left w:val="none" w:sz="0" w:space="0" w:color="auto"/>
                <w:bottom w:val="none" w:sz="0" w:space="0" w:color="auto"/>
                <w:right w:val="none" w:sz="0" w:space="0" w:color="auto"/>
              </w:divBdr>
            </w:div>
            <w:div w:id="6968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476">
      <w:bodyDiv w:val="1"/>
      <w:marLeft w:val="0"/>
      <w:marRight w:val="0"/>
      <w:marTop w:val="0"/>
      <w:marBottom w:val="0"/>
      <w:divBdr>
        <w:top w:val="none" w:sz="0" w:space="0" w:color="auto"/>
        <w:left w:val="none" w:sz="0" w:space="0" w:color="auto"/>
        <w:bottom w:val="none" w:sz="0" w:space="0" w:color="auto"/>
        <w:right w:val="none" w:sz="0" w:space="0" w:color="auto"/>
      </w:divBdr>
      <w:divsChild>
        <w:div w:id="1686596813">
          <w:marLeft w:val="0"/>
          <w:marRight w:val="0"/>
          <w:marTop w:val="0"/>
          <w:marBottom w:val="0"/>
          <w:divBdr>
            <w:top w:val="none" w:sz="0" w:space="0" w:color="auto"/>
            <w:left w:val="none" w:sz="0" w:space="0" w:color="auto"/>
            <w:bottom w:val="none" w:sz="0" w:space="0" w:color="auto"/>
            <w:right w:val="none" w:sz="0" w:space="0" w:color="auto"/>
          </w:divBdr>
          <w:divsChild>
            <w:div w:id="14986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677">
      <w:bodyDiv w:val="1"/>
      <w:marLeft w:val="0"/>
      <w:marRight w:val="0"/>
      <w:marTop w:val="0"/>
      <w:marBottom w:val="0"/>
      <w:divBdr>
        <w:top w:val="none" w:sz="0" w:space="0" w:color="auto"/>
        <w:left w:val="none" w:sz="0" w:space="0" w:color="auto"/>
        <w:bottom w:val="none" w:sz="0" w:space="0" w:color="auto"/>
        <w:right w:val="none" w:sz="0" w:space="0" w:color="auto"/>
      </w:divBdr>
      <w:divsChild>
        <w:div w:id="430394618">
          <w:marLeft w:val="0"/>
          <w:marRight w:val="0"/>
          <w:marTop w:val="0"/>
          <w:marBottom w:val="0"/>
          <w:divBdr>
            <w:top w:val="none" w:sz="0" w:space="0" w:color="auto"/>
            <w:left w:val="none" w:sz="0" w:space="0" w:color="auto"/>
            <w:bottom w:val="none" w:sz="0" w:space="0" w:color="auto"/>
            <w:right w:val="none" w:sz="0" w:space="0" w:color="auto"/>
          </w:divBdr>
          <w:divsChild>
            <w:div w:id="190653352">
              <w:marLeft w:val="0"/>
              <w:marRight w:val="0"/>
              <w:marTop w:val="0"/>
              <w:marBottom w:val="0"/>
              <w:divBdr>
                <w:top w:val="none" w:sz="0" w:space="0" w:color="auto"/>
                <w:left w:val="none" w:sz="0" w:space="0" w:color="auto"/>
                <w:bottom w:val="none" w:sz="0" w:space="0" w:color="auto"/>
                <w:right w:val="none" w:sz="0" w:space="0" w:color="auto"/>
              </w:divBdr>
            </w:div>
            <w:div w:id="16737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265">
      <w:bodyDiv w:val="1"/>
      <w:marLeft w:val="0"/>
      <w:marRight w:val="0"/>
      <w:marTop w:val="0"/>
      <w:marBottom w:val="0"/>
      <w:divBdr>
        <w:top w:val="none" w:sz="0" w:space="0" w:color="auto"/>
        <w:left w:val="none" w:sz="0" w:space="0" w:color="auto"/>
        <w:bottom w:val="none" w:sz="0" w:space="0" w:color="auto"/>
        <w:right w:val="none" w:sz="0" w:space="0" w:color="auto"/>
      </w:divBdr>
      <w:divsChild>
        <w:div w:id="1478574366">
          <w:marLeft w:val="0"/>
          <w:marRight w:val="0"/>
          <w:marTop w:val="0"/>
          <w:marBottom w:val="0"/>
          <w:divBdr>
            <w:top w:val="none" w:sz="0" w:space="0" w:color="auto"/>
            <w:left w:val="none" w:sz="0" w:space="0" w:color="auto"/>
            <w:bottom w:val="none" w:sz="0" w:space="0" w:color="auto"/>
            <w:right w:val="none" w:sz="0" w:space="0" w:color="auto"/>
          </w:divBdr>
          <w:divsChild>
            <w:div w:id="175123895">
              <w:marLeft w:val="0"/>
              <w:marRight w:val="0"/>
              <w:marTop w:val="0"/>
              <w:marBottom w:val="0"/>
              <w:divBdr>
                <w:top w:val="none" w:sz="0" w:space="0" w:color="auto"/>
                <w:left w:val="none" w:sz="0" w:space="0" w:color="auto"/>
                <w:bottom w:val="none" w:sz="0" w:space="0" w:color="auto"/>
                <w:right w:val="none" w:sz="0" w:space="0" w:color="auto"/>
              </w:divBdr>
            </w:div>
            <w:div w:id="13686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2">
      <w:bodyDiv w:val="1"/>
      <w:marLeft w:val="0"/>
      <w:marRight w:val="0"/>
      <w:marTop w:val="0"/>
      <w:marBottom w:val="0"/>
      <w:divBdr>
        <w:top w:val="none" w:sz="0" w:space="0" w:color="auto"/>
        <w:left w:val="none" w:sz="0" w:space="0" w:color="auto"/>
        <w:bottom w:val="none" w:sz="0" w:space="0" w:color="auto"/>
        <w:right w:val="none" w:sz="0" w:space="0" w:color="auto"/>
      </w:divBdr>
    </w:div>
    <w:div w:id="905384253">
      <w:bodyDiv w:val="1"/>
      <w:marLeft w:val="0"/>
      <w:marRight w:val="0"/>
      <w:marTop w:val="0"/>
      <w:marBottom w:val="0"/>
      <w:divBdr>
        <w:top w:val="none" w:sz="0" w:space="0" w:color="auto"/>
        <w:left w:val="none" w:sz="0" w:space="0" w:color="auto"/>
        <w:bottom w:val="none" w:sz="0" w:space="0" w:color="auto"/>
        <w:right w:val="none" w:sz="0" w:space="0" w:color="auto"/>
      </w:divBdr>
      <w:divsChild>
        <w:div w:id="1025248048">
          <w:marLeft w:val="0"/>
          <w:marRight w:val="0"/>
          <w:marTop w:val="0"/>
          <w:marBottom w:val="0"/>
          <w:divBdr>
            <w:top w:val="none" w:sz="0" w:space="0" w:color="auto"/>
            <w:left w:val="none" w:sz="0" w:space="0" w:color="auto"/>
            <w:bottom w:val="none" w:sz="0" w:space="0" w:color="auto"/>
            <w:right w:val="none" w:sz="0" w:space="0" w:color="auto"/>
          </w:divBdr>
          <w:divsChild>
            <w:div w:id="2061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1410">
      <w:bodyDiv w:val="1"/>
      <w:marLeft w:val="0"/>
      <w:marRight w:val="0"/>
      <w:marTop w:val="0"/>
      <w:marBottom w:val="0"/>
      <w:divBdr>
        <w:top w:val="none" w:sz="0" w:space="0" w:color="auto"/>
        <w:left w:val="none" w:sz="0" w:space="0" w:color="auto"/>
        <w:bottom w:val="none" w:sz="0" w:space="0" w:color="auto"/>
        <w:right w:val="none" w:sz="0" w:space="0" w:color="auto"/>
      </w:divBdr>
      <w:divsChild>
        <w:div w:id="1770344785">
          <w:marLeft w:val="0"/>
          <w:marRight w:val="0"/>
          <w:marTop w:val="0"/>
          <w:marBottom w:val="0"/>
          <w:divBdr>
            <w:top w:val="none" w:sz="0" w:space="0" w:color="auto"/>
            <w:left w:val="none" w:sz="0" w:space="0" w:color="auto"/>
            <w:bottom w:val="none" w:sz="0" w:space="0" w:color="auto"/>
            <w:right w:val="none" w:sz="0" w:space="0" w:color="auto"/>
          </w:divBdr>
          <w:divsChild>
            <w:div w:id="16485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605">
      <w:bodyDiv w:val="1"/>
      <w:marLeft w:val="0"/>
      <w:marRight w:val="0"/>
      <w:marTop w:val="0"/>
      <w:marBottom w:val="0"/>
      <w:divBdr>
        <w:top w:val="none" w:sz="0" w:space="0" w:color="auto"/>
        <w:left w:val="none" w:sz="0" w:space="0" w:color="auto"/>
        <w:bottom w:val="none" w:sz="0" w:space="0" w:color="auto"/>
        <w:right w:val="none" w:sz="0" w:space="0" w:color="auto"/>
      </w:divBdr>
      <w:divsChild>
        <w:div w:id="2000887435">
          <w:marLeft w:val="0"/>
          <w:marRight w:val="0"/>
          <w:marTop w:val="0"/>
          <w:marBottom w:val="0"/>
          <w:divBdr>
            <w:top w:val="none" w:sz="0" w:space="0" w:color="auto"/>
            <w:left w:val="none" w:sz="0" w:space="0" w:color="auto"/>
            <w:bottom w:val="none" w:sz="0" w:space="0" w:color="auto"/>
            <w:right w:val="none" w:sz="0" w:space="0" w:color="auto"/>
          </w:divBdr>
          <w:divsChild>
            <w:div w:id="1920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8586">
      <w:bodyDiv w:val="1"/>
      <w:marLeft w:val="0"/>
      <w:marRight w:val="0"/>
      <w:marTop w:val="0"/>
      <w:marBottom w:val="0"/>
      <w:divBdr>
        <w:top w:val="none" w:sz="0" w:space="0" w:color="auto"/>
        <w:left w:val="none" w:sz="0" w:space="0" w:color="auto"/>
        <w:bottom w:val="none" w:sz="0" w:space="0" w:color="auto"/>
        <w:right w:val="none" w:sz="0" w:space="0" w:color="auto"/>
      </w:divBdr>
      <w:divsChild>
        <w:div w:id="1701542882">
          <w:marLeft w:val="0"/>
          <w:marRight w:val="0"/>
          <w:marTop w:val="0"/>
          <w:marBottom w:val="0"/>
          <w:divBdr>
            <w:top w:val="none" w:sz="0" w:space="0" w:color="auto"/>
            <w:left w:val="none" w:sz="0" w:space="0" w:color="auto"/>
            <w:bottom w:val="none" w:sz="0" w:space="0" w:color="auto"/>
            <w:right w:val="none" w:sz="0" w:space="0" w:color="auto"/>
          </w:divBdr>
          <w:divsChild>
            <w:div w:id="1743410642">
              <w:marLeft w:val="0"/>
              <w:marRight w:val="0"/>
              <w:marTop w:val="0"/>
              <w:marBottom w:val="0"/>
              <w:divBdr>
                <w:top w:val="none" w:sz="0" w:space="0" w:color="auto"/>
                <w:left w:val="none" w:sz="0" w:space="0" w:color="auto"/>
                <w:bottom w:val="none" w:sz="0" w:space="0" w:color="auto"/>
                <w:right w:val="none" w:sz="0" w:space="0" w:color="auto"/>
              </w:divBdr>
            </w:div>
            <w:div w:id="20958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410">
      <w:bodyDiv w:val="1"/>
      <w:marLeft w:val="0"/>
      <w:marRight w:val="0"/>
      <w:marTop w:val="0"/>
      <w:marBottom w:val="0"/>
      <w:divBdr>
        <w:top w:val="none" w:sz="0" w:space="0" w:color="auto"/>
        <w:left w:val="none" w:sz="0" w:space="0" w:color="auto"/>
        <w:bottom w:val="none" w:sz="0" w:space="0" w:color="auto"/>
        <w:right w:val="none" w:sz="0" w:space="0" w:color="auto"/>
      </w:divBdr>
      <w:divsChild>
        <w:div w:id="815612901">
          <w:marLeft w:val="0"/>
          <w:marRight w:val="0"/>
          <w:marTop w:val="0"/>
          <w:marBottom w:val="0"/>
          <w:divBdr>
            <w:top w:val="none" w:sz="0" w:space="0" w:color="auto"/>
            <w:left w:val="none" w:sz="0" w:space="0" w:color="auto"/>
            <w:bottom w:val="none" w:sz="0" w:space="0" w:color="auto"/>
            <w:right w:val="none" w:sz="0" w:space="0" w:color="auto"/>
          </w:divBdr>
          <w:divsChild>
            <w:div w:id="456918882">
              <w:marLeft w:val="0"/>
              <w:marRight w:val="0"/>
              <w:marTop w:val="0"/>
              <w:marBottom w:val="0"/>
              <w:divBdr>
                <w:top w:val="none" w:sz="0" w:space="0" w:color="auto"/>
                <w:left w:val="none" w:sz="0" w:space="0" w:color="auto"/>
                <w:bottom w:val="none" w:sz="0" w:space="0" w:color="auto"/>
                <w:right w:val="none" w:sz="0" w:space="0" w:color="auto"/>
              </w:divBdr>
            </w:div>
            <w:div w:id="1132747357">
              <w:marLeft w:val="0"/>
              <w:marRight w:val="0"/>
              <w:marTop w:val="0"/>
              <w:marBottom w:val="0"/>
              <w:divBdr>
                <w:top w:val="none" w:sz="0" w:space="0" w:color="auto"/>
                <w:left w:val="none" w:sz="0" w:space="0" w:color="auto"/>
                <w:bottom w:val="none" w:sz="0" w:space="0" w:color="auto"/>
                <w:right w:val="none" w:sz="0" w:space="0" w:color="auto"/>
              </w:divBdr>
            </w:div>
            <w:div w:id="1312322684">
              <w:marLeft w:val="0"/>
              <w:marRight w:val="0"/>
              <w:marTop w:val="0"/>
              <w:marBottom w:val="0"/>
              <w:divBdr>
                <w:top w:val="none" w:sz="0" w:space="0" w:color="auto"/>
                <w:left w:val="none" w:sz="0" w:space="0" w:color="auto"/>
                <w:bottom w:val="none" w:sz="0" w:space="0" w:color="auto"/>
                <w:right w:val="none" w:sz="0" w:space="0" w:color="auto"/>
              </w:divBdr>
            </w:div>
            <w:div w:id="1916040158">
              <w:marLeft w:val="0"/>
              <w:marRight w:val="0"/>
              <w:marTop w:val="0"/>
              <w:marBottom w:val="0"/>
              <w:divBdr>
                <w:top w:val="none" w:sz="0" w:space="0" w:color="auto"/>
                <w:left w:val="none" w:sz="0" w:space="0" w:color="auto"/>
                <w:bottom w:val="none" w:sz="0" w:space="0" w:color="auto"/>
                <w:right w:val="none" w:sz="0" w:space="0" w:color="auto"/>
              </w:divBdr>
            </w:div>
            <w:div w:id="11324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392">
      <w:bodyDiv w:val="1"/>
      <w:marLeft w:val="0"/>
      <w:marRight w:val="0"/>
      <w:marTop w:val="0"/>
      <w:marBottom w:val="0"/>
      <w:divBdr>
        <w:top w:val="none" w:sz="0" w:space="0" w:color="auto"/>
        <w:left w:val="none" w:sz="0" w:space="0" w:color="auto"/>
        <w:bottom w:val="none" w:sz="0" w:space="0" w:color="auto"/>
        <w:right w:val="none" w:sz="0" w:space="0" w:color="auto"/>
      </w:divBdr>
      <w:divsChild>
        <w:div w:id="889925008">
          <w:marLeft w:val="547"/>
          <w:marRight w:val="0"/>
          <w:marTop w:val="200"/>
          <w:marBottom w:val="0"/>
          <w:divBdr>
            <w:top w:val="none" w:sz="0" w:space="0" w:color="auto"/>
            <w:left w:val="none" w:sz="0" w:space="0" w:color="auto"/>
            <w:bottom w:val="none" w:sz="0" w:space="0" w:color="auto"/>
            <w:right w:val="none" w:sz="0" w:space="0" w:color="auto"/>
          </w:divBdr>
        </w:div>
        <w:div w:id="285355451">
          <w:marLeft w:val="547"/>
          <w:marRight w:val="0"/>
          <w:marTop w:val="200"/>
          <w:marBottom w:val="0"/>
          <w:divBdr>
            <w:top w:val="none" w:sz="0" w:space="0" w:color="auto"/>
            <w:left w:val="none" w:sz="0" w:space="0" w:color="auto"/>
            <w:bottom w:val="none" w:sz="0" w:space="0" w:color="auto"/>
            <w:right w:val="none" w:sz="0" w:space="0" w:color="auto"/>
          </w:divBdr>
        </w:div>
        <w:div w:id="279729243">
          <w:marLeft w:val="547"/>
          <w:marRight w:val="0"/>
          <w:marTop w:val="200"/>
          <w:marBottom w:val="0"/>
          <w:divBdr>
            <w:top w:val="none" w:sz="0" w:space="0" w:color="auto"/>
            <w:left w:val="none" w:sz="0" w:space="0" w:color="auto"/>
            <w:bottom w:val="none" w:sz="0" w:space="0" w:color="auto"/>
            <w:right w:val="none" w:sz="0" w:space="0" w:color="auto"/>
          </w:divBdr>
        </w:div>
      </w:divsChild>
    </w:div>
    <w:div w:id="1137798880">
      <w:bodyDiv w:val="1"/>
      <w:marLeft w:val="0"/>
      <w:marRight w:val="0"/>
      <w:marTop w:val="0"/>
      <w:marBottom w:val="0"/>
      <w:divBdr>
        <w:top w:val="none" w:sz="0" w:space="0" w:color="auto"/>
        <w:left w:val="none" w:sz="0" w:space="0" w:color="auto"/>
        <w:bottom w:val="none" w:sz="0" w:space="0" w:color="auto"/>
        <w:right w:val="none" w:sz="0" w:space="0" w:color="auto"/>
      </w:divBdr>
      <w:divsChild>
        <w:div w:id="1462846087">
          <w:marLeft w:val="0"/>
          <w:marRight w:val="0"/>
          <w:marTop w:val="0"/>
          <w:marBottom w:val="0"/>
          <w:divBdr>
            <w:top w:val="none" w:sz="0" w:space="0" w:color="auto"/>
            <w:left w:val="none" w:sz="0" w:space="0" w:color="auto"/>
            <w:bottom w:val="none" w:sz="0" w:space="0" w:color="auto"/>
            <w:right w:val="none" w:sz="0" w:space="0" w:color="auto"/>
          </w:divBdr>
          <w:divsChild>
            <w:div w:id="1426145404">
              <w:marLeft w:val="0"/>
              <w:marRight w:val="0"/>
              <w:marTop w:val="0"/>
              <w:marBottom w:val="0"/>
              <w:divBdr>
                <w:top w:val="none" w:sz="0" w:space="0" w:color="auto"/>
                <w:left w:val="none" w:sz="0" w:space="0" w:color="auto"/>
                <w:bottom w:val="none" w:sz="0" w:space="0" w:color="auto"/>
                <w:right w:val="none" w:sz="0" w:space="0" w:color="auto"/>
              </w:divBdr>
            </w:div>
            <w:div w:id="16186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3729">
      <w:bodyDiv w:val="1"/>
      <w:marLeft w:val="0"/>
      <w:marRight w:val="0"/>
      <w:marTop w:val="0"/>
      <w:marBottom w:val="0"/>
      <w:divBdr>
        <w:top w:val="none" w:sz="0" w:space="0" w:color="auto"/>
        <w:left w:val="none" w:sz="0" w:space="0" w:color="auto"/>
        <w:bottom w:val="none" w:sz="0" w:space="0" w:color="auto"/>
        <w:right w:val="none" w:sz="0" w:space="0" w:color="auto"/>
      </w:divBdr>
      <w:divsChild>
        <w:div w:id="1532841894">
          <w:marLeft w:val="0"/>
          <w:marRight w:val="0"/>
          <w:marTop w:val="0"/>
          <w:marBottom w:val="0"/>
          <w:divBdr>
            <w:top w:val="none" w:sz="0" w:space="0" w:color="auto"/>
            <w:left w:val="none" w:sz="0" w:space="0" w:color="auto"/>
            <w:bottom w:val="none" w:sz="0" w:space="0" w:color="auto"/>
            <w:right w:val="none" w:sz="0" w:space="0" w:color="auto"/>
          </w:divBdr>
          <w:divsChild>
            <w:div w:id="17305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618">
      <w:bodyDiv w:val="1"/>
      <w:marLeft w:val="0"/>
      <w:marRight w:val="0"/>
      <w:marTop w:val="0"/>
      <w:marBottom w:val="0"/>
      <w:divBdr>
        <w:top w:val="none" w:sz="0" w:space="0" w:color="auto"/>
        <w:left w:val="none" w:sz="0" w:space="0" w:color="auto"/>
        <w:bottom w:val="none" w:sz="0" w:space="0" w:color="auto"/>
        <w:right w:val="none" w:sz="0" w:space="0" w:color="auto"/>
      </w:divBdr>
      <w:divsChild>
        <w:div w:id="484325518">
          <w:marLeft w:val="0"/>
          <w:marRight w:val="0"/>
          <w:marTop w:val="0"/>
          <w:marBottom w:val="0"/>
          <w:divBdr>
            <w:top w:val="none" w:sz="0" w:space="0" w:color="auto"/>
            <w:left w:val="none" w:sz="0" w:space="0" w:color="auto"/>
            <w:bottom w:val="none" w:sz="0" w:space="0" w:color="auto"/>
            <w:right w:val="none" w:sz="0" w:space="0" w:color="auto"/>
          </w:divBdr>
          <w:divsChild>
            <w:div w:id="817041064">
              <w:marLeft w:val="0"/>
              <w:marRight w:val="0"/>
              <w:marTop w:val="0"/>
              <w:marBottom w:val="0"/>
              <w:divBdr>
                <w:top w:val="none" w:sz="0" w:space="0" w:color="auto"/>
                <w:left w:val="none" w:sz="0" w:space="0" w:color="auto"/>
                <w:bottom w:val="none" w:sz="0" w:space="0" w:color="auto"/>
                <w:right w:val="none" w:sz="0" w:space="0" w:color="auto"/>
              </w:divBdr>
            </w:div>
            <w:div w:id="1579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0284">
      <w:bodyDiv w:val="1"/>
      <w:marLeft w:val="0"/>
      <w:marRight w:val="0"/>
      <w:marTop w:val="0"/>
      <w:marBottom w:val="0"/>
      <w:divBdr>
        <w:top w:val="none" w:sz="0" w:space="0" w:color="auto"/>
        <w:left w:val="none" w:sz="0" w:space="0" w:color="auto"/>
        <w:bottom w:val="none" w:sz="0" w:space="0" w:color="auto"/>
        <w:right w:val="none" w:sz="0" w:space="0" w:color="auto"/>
      </w:divBdr>
      <w:divsChild>
        <w:div w:id="1757358215">
          <w:marLeft w:val="0"/>
          <w:marRight w:val="0"/>
          <w:marTop w:val="0"/>
          <w:marBottom w:val="0"/>
          <w:divBdr>
            <w:top w:val="none" w:sz="0" w:space="0" w:color="auto"/>
            <w:left w:val="none" w:sz="0" w:space="0" w:color="auto"/>
            <w:bottom w:val="none" w:sz="0" w:space="0" w:color="auto"/>
            <w:right w:val="none" w:sz="0" w:space="0" w:color="auto"/>
          </w:divBdr>
          <w:divsChild>
            <w:div w:id="4278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2181">
      <w:bodyDiv w:val="1"/>
      <w:marLeft w:val="0"/>
      <w:marRight w:val="0"/>
      <w:marTop w:val="0"/>
      <w:marBottom w:val="0"/>
      <w:divBdr>
        <w:top w:val="none" w:sz="0" w:space="0" w:color="auto"/>
        <w:left w:val="none" w:sz="0" w:space="0" w:color="auto"/>
        <w:bottom w:val="none" w:sz="0" w:space="0" w:color="auto"/>
        <w:right w:val="none" w:sz="0" w:space="0" w:color="auto"/>
      </w:divBdr>
      <w:divsChild>
        <w:div w:id="53050349">
          <w:marLeft w:val="0"/>
          <w:marRight w:val="0"/>
          <w:marTop w:val="0"/>
          <w:marBottom w:val="0"/>
          <w:divBdr>
            <w:top w:val="none" w:sz="0" w:space="0" w:color="auto"/>
            <w:left w:val="none" w:sz="0" w:space="0" w:color="auto"/>
            <w:bottom w:val="none" w:sz="0" w:space="0" w:color="auto"/>
            <w:right w:val="none" w:sz="0" w:space="0" w:color="auto"/>
          </w:divBdr>
          <w:divsChild>
            <w:div w:id="1827477467">
              <w:marLeft w:val="0"/>
              <w:marRight w:val="0"/>
              <w:marTop w:val="0"/>
              <w:marBottom w:val="0"/>
              <w:divBdr>
                <w:top w:val="none" w:sz="0" w:space="0" w:color="auto"/>
                <w:left w:val="none" w:sz="0" w:space="0" w:color="auto"/>
                <w:bottom w:val="none" w:sz="0" w:space="0" w:color="auto"/>
                <w:right w:val="none" w:sz="0" w:space="0" w:color="auto"/>
              </w:divBdr>
            </w:div>
            <w:div w:id="917788195">
              <w:marLeft w:val="0"/>
              <w:marRight w:val="0"/>
              <w:marTop w:val="0"/>
              <w:marBottom w:val="0"/>
              <w:divBdr>
                <w:top w:val="none" w:sz="0" w:space="0" w:color="auto"/>
                <w:left w:val="none" w:sz="0" w:space="0" w:color="auto"/>
                <w:bottom w:val="none" w:sz="0" w:space="0" w:color="auto"/>
                <w:right w:val="none" w:sz="0" w:space="0" w:color="auto"/>
              </w:divBdr>
            </w:div>
            <w:div w:id="311570273">
              <w:marLeft w:val="0"/>
              <w:marRight w:val="0"/>
              <w:marTop w:val="0"/>
              <w:marBottom w:val="0"/>
              <w:divBdr>
                <w:top w:val="none" w:sz="0" w:space="0" w:color="auto"/>
                <w:left w:val="none" w:sz="0" w:space="0" w:color="auto"/>
                <w:bottom w:val="none" w:sz="0" w:space="0" w:color="auto"/>
                <w:right w:val="none" w:sz="0" w:space="0" w:color="auto"/>
              </w:divBdr>
            </w:div>
            <w:div w:id="817502990">
              <w:marLeft w:val="0"/>
              <w:marRight w:val="0"/>
              <w:marTop w:val="0"/>
              <w:marBottom w:val="0"/>
              <w:divBdr>
                <w:top w:val="none" w:sz="0" w:space="0" w:color="auto"/>
                <w:left w:val="none" w:sz="0" w:space="0" w:color="auto"/>
                <w:bottom w:val="none" w:sz="0" w:space="0" w:color="auto"/>
                <w:right w:val="none" w:sz="0" w:space="0" w:color="auto"/>
              </w:divBdr>
            </w:div>
            <w:div w:id="1785609917">
              <w:marLeft w:val="0"/>
              <w:marRight w:val="0"/>
              <w:marTop w:val="0"/>
              <w:marBottom w:val="0"/>
              <w:divBdr>
                <w:top w:val="none" w:sz="0" w:space="0" w:color="auto"/>
                <w:left w:val="none" w:sz="0" w:space="0" w:color="auto"/>
                <w:bottom w:val="none" w:sz="0" w:space="0" w:color="auto"/>
                <w:right w:val="none" w:sz="0" w:space="0" w:color="auto"/>
              </w:divBdr>
            </w:div>
            <w:div w:id="1835677564">
              <w:marLeft w:val="0"/>
              <w:marRight w:val="0"/>
              <w:marTop w:val="0"/>
              <w:marBottom w:val="0"/>
              <w:divBdr>
                <w:top w:val="none" w:sz="0" w:space="0" w:color="auto"/>
                <w:left w:val="none" w:sz="0" w:space="0" w:color="auto"/>
                <w:bottom w:val="none" w:sz="0" w:space="0" w:color="auto"/>
                <w:right w:val="none" w:sz="0" w:space="0" w:color="auto"/>
              </w:divBdr>
            </w:div>
            <w:div w:id="842671659">
              <w:marLeft w:val="0"/>
              <w:marRight w:val="0"/>
              <w:marTop w:val="0"/>
              <w:marBottom w:val="0"/>
              <w:divBdr>
                <w:top w:val="none" w:sz="0" w:space="0" w:color="auto"/>
                <w:left w:val="none" w:sz="0" w:space="0" w:color="auto"/>
                <w:bottom w:val="none" w:sz="0" w:space="0" w:color="auto"/>
                <w:right w:val="none" w:sz="0" w:space="0" w:color="auto"/>
              </w:divBdr>
            </w:div>
            <w:div w:id="1527477655">
              <w:marLeft w:val="0"/>
              <w:marRight w:val="0"/>
              <w:marTop w:val="0"/>
              <w:marBottom w:val="0"/>
              <w:divBdr>
                <w:top w:val="none" w:sz="0" w:space="0" w:color="auto"/>
                <w:left w:val="none" w:sz="0" w:space="0" w:color="auto"/>
                <w:bottom w:val="none" w:sz="0" w:space="0" w:color="auto"/>
                <w:right w:val="none" w:sz="0" w:space="0" w:color="auto"/>
              </w:divBdr>
            </w:div>
            <w:div w:id="1153251460">
              <w:marLeft w:val="0"/>
              <w:marRight w:val="0"/>
              <w:marTop w:val="0"/>
              <w:marBottom w:val="0"/>
              <w:divBdr>
                <w:top w:val="none" w:sz="0" w:space="0" w:color="auto"/>
                <w:left w:val="none" w:sz="0" w:space="0" w:color="auto"/>
                <w:bottom w:val="none" w:sz="0" w:space="0" w:color="auto"/>
                <w:right w:val="none" w:sz="0" w:space="0" w:color="auto"/>
              </w:divBdr>
            </w:div>
            <w:div w:id="96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030">
      <w:bodyDiv w:val="1"/>
      <w:marLeft w:val="0"/>
      <w:marRight w:val="0"/>
      <w:marTop w:val="0"/>
      <w:marBottom w:val="0"/>
      <w:divBdr>
        <w:top w:val="none" w:sz="0" w:space="0" w:color="auto"/>
        <w:left w:val="none" w:sz="0" w:space="0" w:color="auto"/>
        <w:bottom w:val="none" w:sz="0" w:space="0" w:color="auto"/>
        <w:right w:val="none" w:sz="0" w:space="0" w:color="auto"/>
      </w:divBdr>
      <w:divsChild>
        <w:div w:id="315304504">
          <w:marLeft w:val="547"/>
          <w:marRight w:val="0"/>
          <w:marTop w:val="200"/>
          <w:marBottom w:val="0"/>
          <w:divBdr>
            <w:top w:val="none" w:sz="0" w:space="0" w:color="auto"/>
            <w:left w:val="none" w:sz="0" w:space="0" w:color="auto"/>
            <w:bottom w:val="none" w:sz="0" w:space="0" w:color="auto"/>
            <w:right w:val="none" w:sz="0" w:space="0" w:color="auto"/>
          </w:divBdr>
        </w:div>
        <w:div w:id="1964454771">
          <w:marLeft w:val="547"/>
          <w:marRight w:val="0"/>
          <w:marTop w:val="200"/>
          <w:marBottom w:val="0"/>
          <w:divBdr>
            <w:top w:val="none" w:sz="0" w:space="0" w:color="auto"/>
            <w:left w:val="none" w:sz="0" w:space="0" w:color="auto"/>
            <w:bottom w:val="none" w:sz="0" w:space="0" w:color="auto"/>
            <w:right w:val="none" w:sz="0" w:space="0" w:color="auto"/>
          </w:divBdr>
        </w:div>
      </w:divsChild>
    </w:div>
    <w:div w:id="1830058078">
      <w:bodyDiv w:val="1"/>
      <w:marLeft w:val="0"/>
      <w:marRight w:val="0"/>
      <w:marTop w:val="0"/>
      <w:marBottom w:val="0"/>
      <w:divBdr>
        <w:top w:val="none" w:sz="0" w:space="0" w:color="auto"/>
        <w:left w:val="none" w:sz="0" w:space="0" w:color="auto"/>
        <w:bottom w:val="none" w:sz="0" w:space="0" w:color="auto"/>
        <w:right w:val="none" w:sz="0" w:space="0" w:color="auto"/>
      </w:divBdr>
      <w:divsChild>
        <w:div w:id="474883181">
          <w:marLeft w:val="547"/>
          <w:marRight w:val="0"/>
          <w:marTop w:val="200"/>
          <w:marBottom w:val="0"/>
          <w:divBdr>
            <w:top w:val="none" w:sz="0" w:space="0" w:color="auto"/>
            <w:left w:val="none" w:sz="0" w:space="0" w:color="auto"/>
            <w:bottom w:val="none" w:sz="0" w:space="0" w:color="auto"/>
            <w:right w:val="none" w:sz="0" w:space="0" w:color="auto"/>
          </w:divBdr>
        </w:div>
        <w:div w:id="2116903211">
          <w:marLeft w:val="547"/>
          <w:marRight w:val="0"/>
          <w:marTop w:val="200"/>
          <w:marBottom w:val="0"/>
          <w:divBdr>
            <w:top w:val="none" w:sz="0" w:space="0" w:color="auto"/>
            <w:left w:val="none" w:sz="0" w:space="0" w:color="auto"/>
            <w:bottom w:val="none" w:sz="0" w:space="0" w:color="auto"/>
            <w:right w:val="none" w:sz="0" w:space="0" w:color="auto"/>
          </w:divBdr>
        </w:div>
        <w:div w:id="1688828682">
          <w:marLeft w:val="547"/>
          <w:marRight w:val="0"/>
          <w:marTop w:val="200"/>
          <w:marBottom w:val="0"/>
          <w:divBdr>
            <w:top w:val="none" w:sz="0" w:space="0" w:color="auto"/>
            <w:left w:val="none" w:sz="0" w:space="0" w:color="auto"/>
            <w:bottom w:val="none" w:sz="0" w:space="0" w:color="auto"/>
            <w:right w:val="none" w:sz="0" w:space="0" w:color="auto"/>
          </w:divBdr>
        </w:div>
      </w:divsChild>
    </w:div>
    <w:div w:id="2023311868">
      <w:bodyDiv w:val="1"/>
      <w:marLeft w:val="0"/>
      <w:marRight w:val="0"/>
      <w:marTop w:val="0"/>
      <w:marBottom w:val="0"/>
      <w:divBdr>
        <w:top w:val="none" w:sz="0" w:space="0" w:color="auto"/>
        <w:left w:val="none" w:sz="0" w:space="0" w:color="auto"/>
        <w:bottom w:val="none" w:sz="0" w:space="0" w:color="auto"/>
        <w:right w:val="none" w:sz="0" w:space="0" w:color="auto"/>
      </w:divBdr>
      <w:divsChild>
        <w:div w:id="627784568">
          <w:marLeft w:val="0"/>
          <w:marRight w:val="0"/>
          <w:marTop w:val="0"/>
          <w:marBottom w:val="0"/>
          <w:divBdr>
            <w:top w:val="none" w:sz="0" w:space="0" w:color="auto"/>
            <w:left w:val="none" w:sz="0" w:space="0" w:color="auto"/>
            <w:bottom w:val="none" w:sz="0" w:space="0" w:color="auto"/>
            <w:right w:val="none" w:sz="0" w:space="0" w:color="auto"/>
          </w:divBdr>
          <w:divsChild>
            <w:div w:id="1635065252">
              <w:marLeft w:val="0"/>
              <w:marRight w:val="0"/>
              <w:marTop w:val="0"/>
              <w:marBottom w:val="0"/>
              <w:divBdr>
                <w:top w:val="none" w:sz="0" w:space="0" w:color="auto"/>
                <w:left w:val="none" w:sz="0" w:space="0" w:color="auto"/>
                <w:bottom w:val="none" w:sz="0" w:space="0" w:color="auto"/>
                <w:right w:val="none" w:sz="0" w:space="0" w:color="auto"/>
              </w:divBdr>
            </w:div>
            <w:div w:id="713887738">
              <w:marLeft w:val="0"/>
              <w:marRight w:val="0"/>
              <w:marTop w:val="0"/>
              <w:marBottom w:val="0"/>
              <w:divBdr>
                <w:top w:val="none" w:sz="0" w:space="0" w:color="auto"/>
                <w:left w:val="none" w:sz="0" w:space="0" w:color="auto"/>
                <w:bottom w:val="none" w:sz="0" w:space="0" w:color="auto"/>
                <w:right w:val="none" w:sz="0" w:space="0" w:color="auto"/>
              </w:divBdr>
            </w:div>
            <w:div w:id="48695958">
              <w:marLeft w:val="0"/>
              <w:marRight w:val="0"/>
              <w:marTop w:val="0"/>
              <w:marBottom w:val="0"/>
              <w:divBdr>
                <w:top w:val="none" w:sz="0" w:space="0" w:color="auto"/>
                <w:left w:val="none" w:sz="0" w:space="0" w:color="auto"/>
                <w:bottom w:val="none" w:sz="0" w:space="0" w:color="auto"/>
                <w:right w:val="none" w:sz="0" w:space="0" w:color="auto"/>
              </w:divBdr>
            </w:div>
            <w:div w:id="740057488">
              <w:marLeft w:val="0"/>
              <w:marRight w:val="0"/>
              <w:marTop w:val="0"/>
              <w:marBottom w:val="0"/>
              <w:divBdr>
                <w:top w:val="none" w:sz="0" w:space="0" w:color="auto"/>
                <w:left w:val="none" w:sz="0" w:space="0" w:color="auto"/>
                <w:bottom w:val="none" w:sz="0" w:space="0" w:color="auto"/>
                <w:right w:val="none" w:sz="0" w:space="0" w:color="auto"/>
              </w:divBdr>
            </w:div>
            <w:div w:id="540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6</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Arjunwadkar, Vaibhavi Purushottam</dc:creator>
  <cp:keywords/>
  <dc:description/>
  <cp:lastModifiedBy>Akhil Ade</cp:lastModifiedBy>
  <cp:revision>114</cp:revision>
  <dcterms:created xsi:type="dcterms:W3CDTF">2022-11-28T05:49:00Z</dcterms:created>
  <dcterms:modified xsi:type="dcterms:W3CDTF">2022-12-04T15:11:00Z</dcterms:modified>
</cp:coreProperties>
</file>