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42B" w:rsidRDefault="008F542B" w:rsidP="008F542B">
      <w:pPr>
        <w:pStyle w:val="Ttulo1"/>
      </w:pPr>
      <w:r>
        <w:t>1. Introdução</w:t>
      </w:r>
    </w:p>
    <w:p w:rsidR="008F542B" w:rsidRPr="00297D78" w:rsidRDefault="008F542B" w:rsidP="00297D7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97D78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desempenham um papel fundamental na interação humano-computador, proporcionando comunicação eficiente e personalizada entre usuários e sistemas digitais. Segundo Kuhn (2020, p.111), a inteligência artificial (IA) tem se entrelaçado cada vez mais às nossas ações, permitindo novas formas de interação com computadores. Através do aprendizado de máquina (ML), essas tecnologias aprimoram a compreensão de comandos, tornando as respostas mais precisas e naturais. </w:t>
      </w:r>
    </w:p>
    <w:p w:rsidR="008F542B" w:rsidRPr="00297D78" w:rsidRDefault="008F542B" w:rsidP="00297D7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97D78">
        <w:rPr>
          <w:rFonts w:ascii="Times New Roman" w:hAnsi="Times New Roman" w:cs="Times New Roman"/>
          <w:sz w:val="24"/>
          <w:szCs w:val="24"/>
        </w:rPr>
        <w:t xml:space="preserve">Além disso, a IA aplicada aos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possibilita experiências personalizadas, ajustando sugestões e conteúdos conforme o contexto do usuário. </w:t>
      </w:r>
      <w:r w:rsidRPr="00297D78">
        <w:rPr>
          <w:rFonts w:ascii="Times New Roman" w:hAnsi="Times New Roman" w:cs="Times New Roman"/>
          <w:sz w:val="24"/>
          <w:szCs w:val="24"/>
        </w:rPr>
        <w:t>E</w:t>
      </w:r>
      <w:r w:rsidRPr="00297D78">
        <w:rPr>
          <w:rFonts w:ascii="Times New Roman" w:hAnsi="Times New Roman" w:cs="Times New Roman"/>
          <w:sz w:val="24"/>
          <w:szCs w:val="24"/>
        </w:rPr>
        <w:t xml:space="preserve">ssa tendência tecnológica pode gerar valor tanto para consumidores quanto para empresas, contribuindo para um mercado mais interativo e adaptável às necessidades dos usuários. Assim, a evolução dos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impulsionada pela IA e pelo ML continua expandindo as possibilidades de comunicação digital e aprimorando a experiência do usuário</w:t>
      </w:r>
      <w:r w:rsidRPr="00297D78">
        <w:rPr>
          <w:rFonts w:ascii="Times New Roman" w:hAnsi="Times New Roman" w:cs="Times New Roman"/>
          <w:sz w:val="24"/>
          <w:szCs w:val="24"/>
        </w:rPr>
        <w:t xml:space="preserve"> </w:t>
      </w:r>
      <w:r w:rsidRPr="00297D78">
        <w:rPr>
          <w:rFonts w:ascii="Times New Roman" w:hAnsi="Times New Roman" w:cs="Times New Roman"/>
          <w:sz w:val="24"/>
          <w:szCs w:val="24"/>
        </w:rPr>
        <w:t>(Kuhn</w:t>
      </w:r>
      <w:r w:rsidRPr="00297D78">
        <w:rPr>
          <w:rFonts w:ascii="Times New Roman" w:hAnsi="Times New Roman" w:cs="Times New Roman"/>
          <w:sz w:val="24"/>
          <w:szCs w:val="24"/>
        </w:rPr>
        <w:t>,</w:t>
      </w:r>
      <w:r w:rsidRPr="00297D78">
        <w:rPr>
          <w:rFonts w:ascii="Times New Roman" w:hAnsi="Times New Roman" w:cs="Times New Roman"/>
          <w:sz w:val="24"/>
          <w:szCs w:val="24"/>
        </w:rPr>
        <w:t xml:space="preserve"> </w:t>
      </w:r>
      <w:r w:rsidRPr="00297D78">
        <w:rPr>
          <w:rFonts w:ascii="Times New Roman" w:hAnsi="Times New Roman" w:cs="Times New Roman"/>
          <w:sz w:val="24"/>
          <w:szCs w:val="24"/>
        </w:rPr>
        <w:t>2020, p.111)</w:t>
      </w:r>
      <w:r w:rsidRPr="00297D78">
        <w:rPr>
          <w:rFonts w:ascii="Times New Roman" w:hAnsi="Times New Roman" w:cs="Times New Roman"/>
          <w:sz w:val="24"/>
          <w:szCs w:val="24"/>
        </w:rPr>
        <w:t>.</w:t>
      </w:r>
      <w:r w:rsidRPr="00297D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0A4A" w:rsidRPr="00297D78" w:rsidRDefault="00410A4A" w:rsidP="00297D7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97D78">
        <w:rPr>
          <w:rFonts w:ascii="Times New Roman" w:hAnsi="Times New Roman" w:cs="Times New Roman"/>
          <w:sz w:val="24"/>
          <w:szCs w:val="24"/>
        </w:rPr>
        <w:t xml:space="preserve">Desde os primeiros experimentos de Joseph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Weizenbaum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com o ELIZA, desenvolvido entre 1964 e 1966, a inteligência artificial tem avançado significativamente na capacidade de simular interações humanas (SILVA, 2024, p.13). O impacto do ELIZA foi marcante, pois seu sistema de correspondência de padrões permitia que o programa respondesse de maneira que estimulava a continuidade da conversa, criando a ilusão de compreensão emocional. Esse fenômeno levantou questões éticas e psicológicas sobre a relação entre humanos e máquinas (SILVA, 2024, p.13). </w:t>
      </w:r>
    </w:p>
    <w:p w:rsidR="008F542B" w:rsidRPr="00297D78" w:rsidRDefault="00410A4A" w:rsidP="00297D7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97D78">
        <w:rPr>
          <w:rFonts w:ascii="Times New Roman" w:hAnsi="Times New Roman" w:cs="Times New Roman"/>
          <w:sz w:val="24"/>
          <w:szCs w:val="24"/>
        </w:rPr>
        <w:t>Décadas depois, a evolução da IA se concretizou com os modelos de linguagem da série GPT, como o GPT-3 ou o GPT-4 mais recentemente, que, com seus mais de 175 bilhões de parâmetros, trouxe avanços notáveis em síntese de texto, tradução e compreensão contextual (SILVA, 2024, p.13). Esses avanços demonstram a crescente sofisticação das interações humano-computador, impulsionando novas formas de comunicação digital e transformando setores como atendimento ao cliente, publicidade e criação de conteúdo.</w:t>
      </w:r>
    </w:p>
    <w:p w:rsidR="00410A4A" w:rsidRPr="00297D78" w:rsidRDefault="00410A4A" w:rsidP="00297D7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97D78">
        <w:rPr>
          <w:rFonts w:ascii="Times New Roman" w:hAnsi="Times New Roman" w:cs="Times New Roman"/>
          <w:sz w:val="24"/>
          <w:szCs w:val="24"/>
        </w:rPr>
        <w:t xml:space="preserve">Os avanços em inteligência artificial e processamento de linguagem natural têm transformado a interação humano-computador, tornando os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uma peça central nesse processo. Segundo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Følstad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Brandtzaeg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(2017</w:t>
      </w:r>
      <w:r w:rsidRPr="00297D78">
        <w:rPr>
          <w:rFonts w:ascii="Times New Roman" w:hAnsi="Times New Roman" w:cs="Times New Roman"/>
          <w:sz w:val="24"/>
          <w:szCs w:val="24"/>
        </w:rPr>
        <w:t xml:space="preserve"> apud SILVA, 2024</w:t>
      </w:r>
      <w:r w:rsidRPr="00297D78">
        <w:rPr>
          <w:rFonts w:ascii="Times New Roman" w:hAnsi="Times New Roman" w:cs="Times New Roman"/>
          <w:sz w:val="24"/>
          <w:szCs w:val="24"/>
        </w:rPr>
        <w:t xml:space="preserve">), essas tecnologias estão reinventando as interfaces de usuário ao oferecer uma forma de interação mais natural e intuitiva em comparação com os tradicionais menus e comandos. </w:t>
      </w:r>
    </w:p>
    <w:p w:rsidR="00410A4A" w:rsidRPr="00297D78" w:rsidRDefault="00410A4A" w:rsidP="00297D7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97D78">
        <w:rPr>
          <w:rFonts w:ascii="Times New Roman" w:hAnsi="Times New Roman" w:cs="Times New Roman"/>
          <w:sz w:val="24"/>
          <w:szCs w:val="24"/>
        </w:rPr>
        <w:lastRenderedPageBreak/>
        <w:t xml:space="preserve">No âmbito educacional, os pesquisadores destacam o potencial dos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como tutores virtuais, permitindo suporte imediato e personalizado para estudantes, auxiliando na resolução de dúvidas e na assimilação de conteúdo (</w:t>
      </w:r>
      <w:r w:rsidRPr="00297D78">
        <w:rPr>
          <w:rFonts w:ascii="Times New Roman" w:hAnsi="Times New Roman" w:cs="Times New Roman"/>
          <w:sz w:val="24"/>
          <w:szCs w:val="24"/>
        </w:rPr>
        <w:t xml:space="preserve">FØLSTAD e BRANDTZAEG, </w:t>
      </w:r>
      <w:r w:rsidRPr="00297D78">
        <w:rPr>
          <w:rFonts w:ascii="Times New Roman" w:hAnsi="Times New Roman" w:cs="Times New Roman"/>
          <w:sz w:val="24"/>
          <w:szCs w:val="24"/>
        </w:rPr>
        <w:t xml:space="preserve">2017 apud SILVA, 2024, p.16). Dessa forma, a evolução dos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não apenas melhora a usabilidade das interfaces digitais, mas também amplia as possibilidades de aprendizado, promovendo um ambiente mais acessível e dinâmico para os usuários.</w:t>
      </w:r>
    </w:p>
    <w:p w:rsidR="00033B59" w:rsidRPr="00297D78" w:rsidRDefault="00E94832" w:rsidP="00297D7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97D78">
        <w:rPr>
          <w:rFonts w:ascii="Times New Roman" w:hAnsi="Times New Roman" w:cs="Times New Roman"/>
          <w:sz w:val="24"/>
          <w:szCs w:val="24"/>
        </w:rPr>
        <w:t xml:space="preserve">Para este trabalho foi escolhido o uso da ferramenta de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Learning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da empresa Meta e a biblioteca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. </w:t>
      </w:r>
      <w:r w:rsidR="00033B59" w:rsidRPr="00297D78">
        <w:rPr>
          <w:rFonts w:ascii="Times New Roman" w:hAnsi="Times New Roman" w:cs="Times New Roman"/>
          <w:sz w:val="24"/>
          <w:szCs w:val="24"/>
        </w:rPr>
        <w:t xml:space="preserve">O tema do </w:t>
      </w:r>
      <w:proofErr w:type="spellStart"/>
      <w:r w:rsidR="00033B59" w:rsidRPr="00297D78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="00033B59" w:rsidRPr="00297D78">
        <w:rPr>
          <w:rFonts w:ascii="Times New Roman" w:hAnsi="Times New Roman" w:cs="Times New Roman"/>
          <w:sz w:val="24"/>
          <w:szCs w:val="24"/>
        </w:rPr>
        <w:t xml:space="preserve"> desenvolvido é matemática e, por isso, o uso da biblioteca </w:t>
      </w:r>
      <w:proofErr w:type="spellStart"/>
      <w:r w:rsidR="00033B59" w:rsidRPr="00297D7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033B59" w:rsidRPr="00297D78">
        <w:rPr>
          <w:rFonts w:ascii="Times New Roman" w:hAnsi="Times New Roman" w:cs="Times New Roman"/>
          <w:sz w:val="24"/>
          <w:szCs w:val="24"/>
        </w:rPr>
        <w:t xml:space="preserve"> se justifica pela sua eficiência na manipulação de dados numéricos e na execução de operações matemáticas avançadas (NUMPY, 2025). </w:t>
      </w:r>
    </w:p>
    <w:p w:rsidR="00033B59" w:rsidRPr="00297D78" w:rsidRDefault="00033B59" w:rsidP="00297D7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97D78">
        <w:rPr>
          <w:rFonts w:ascii="Times New Roman" w:hAnsi="Times New Roman" w:cs="Times New Roman"/>
          <w:sz w:val="24"/>
          <w:szCs w:val="24"/>
        </w:rPr>
        <w:t xml:space="preserve">Neste estudo, foi adotada a ferramenta de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Learning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, desenvolvida pela Meta, juntamente com a biblioteca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>, devido à sua eficiência na manipulação de dados numéricos e na realização de operações ma</w:t>
      </w:r>
      <w:r w:rsidRPr="00297D78">
        <w:rPr>
          <w:rFonts w:ascii="Times New Roman" w:hAnsi="Times New Roman" w:cs="Times New Roman"/>
          <w:sz w:val="24"/>
          <w:szCs w:val="24"/>
        </w:rPr>
        <w:t>temáticas avançadas</w:t>
      </w:r>
      <w:r w:rsidRPr="00297D78">
        <w:rPr>
          <w:rFonts w:ascii="Times New Roman" w:hAnsi="Times New Roman" w:cs="Times New Roman"/>
          <w:sz w:val="24"/>
          <w:szCs w:val="24"/>
        </w:rPr>
        <w:t xml:space="preserve">. Considerando que o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proposto tem como temática a matemática, a escolha do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se justifica por sua consolidação como padrão para manipulação de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em Python, possibilitando cálculos rápidos e otimizados com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N-dimensionais</w:t>
      </w:r>
      <w:r w:rsidRPr="00297D78">
        <w:rPr>
          <w:rFonts w:ascii="Times New Roman" w:hAnsi="Times New Roman" w:cs="Times New Roman"/>
          <w:sz w:val="24"/>
          <w:szCs w:val="24"/>
        </w:rPr>
        <w:t xml:space="preserve"> (NUMPY,2025)</w:t>
      </w:r>
      <w:r w:rsidRPr="00297D7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33B59" w:rsidRPr="00297D78" w:rsidRDefault="00033B59" w:rsidP="00297D7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97D78">
        <w:rPr>
          <w:rFonts w:ascii="Times New Roman" w:hAnsi="Times New Roman" w:cs="Times New Roman"/>
          <w:sz w:val="24"/>
          <w:szCs w:val="24"/>
        </w:rPr>
        <w:t xml:space="preserve">Além disso, essa biblioteca oferece suporte para diversas operações, incluindo álgebra linear, transformadas rápidas de Fourier e geração de números pseudoaleatórios, contribuindo para um processamento eficiente de expressões matemáticas e aprimorando a precisão das respostas geradas pelo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(NUMPY,2025)</w:t>
      </w:r>
      <w:r w:rsidRPr="00297D78">
        <w:rPr>
          <w:rFonts w:ascii="Times New Roman" w:hAnsi="Times New Roman" w:cs="Times New Roman"/>
          <w:sz w:val="24"/>
          <w:szCs w:val="24"/>
        </w:rPr>
        <w:t>.</w:t>
      </w:r>
    </w:p>
    <w:p w:rsidR="00E94832" w:rsidRPr="00297D78" w:rsidRDefault="00033B59" w:rsidP="00297D7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97D78">
        <w:rPr>
          <w:rFonts w:ascii="Times New Roman" w:hAnsi="Times New Roman" w:cs="Times New Roman"/>
          <w:sz w:val="24"/>
          <w:szCs w:val="24"/>
        </w:rPr>
        <w:t xml:space="preserve">Já sobre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2</w:t>
      </w:r>
      <w:r w:rsidRPr="00297D78">
        <w:rPr>
          <w:rFonts w:ascii="Times New Roman" w:hAnsi="Times New Roman" w:cs="Times New Roman"/>
          <w:sz w:val="24"/>
          <w:szCs w:val="24"/>
        </w:rPr>
        <w:t>, s</w:t>
      </w:r>
      <w:r w:rsidR="00E94832" w:rsidRPr="00297D78">
        <w:rPr>
          <w:rFonts w:ascii="Times New Roman" w:hAnsi="Times New Roman" w:cs="Times New Roman"/>
          <w:sz w:val="24"/>
          <w:szCs w:val="24"/>
        </w:rPr>
        <w:t xml:space="preserve">egundo </w:t>
      </w:r>
      <w:proofErr w:type="spellStart"/>
      <w:r w:rsidR="00E94832" w:rsidRPr="00297D78">
        <w:rPr>
          <w:rFonts w:ascii="Times New Roman" w:hAnsi="Times New Roman" w:cs="Times New Roman"/>
          <w:sz w:val="24"/>
          <w:szCs w:val="24"/>
        </w:rPr>
        <w:t>Hybl</w:t>
      </w:r>
      <w:proofErr w:type="spellEnd"/>
      <w:r w:rsidR="00E94832" w:rsidRPr="00297D78">
        <w:rPr>
          <w:rFonts w:ascii="Times New Roman" w:hAnsi="Times New Roman" w:cs="Times New Roman"/>
          <w:sz w:val="24"/>
          <w:szCs w:val="24"/>
        </w:rPr>
        <w:t xml:space="preserve"> (2024, p.40), a família de</w:t>
      </w:r>
      <w:r w:rsidRPr="00297D78">
        <w:rPr>
          <w:rFonts w:ascii="Times New Roman" w:hAnsi="Times New Roman" w:cs="Times New Roman"/>
          <w:sz w:val="24"/>
          <w:szCs w:val="24"/>
        </w:rPr>
        <w:t>sse</w:t>
      </w:r>
      <w:r w:rsidR="00E94832" w:rsidRPr="00297D78">
        <w:rPr>
          <w:rFonts w:ascii="Times New Roman" w:hAnsi="Times New Roman" w:cs="Times New Roman"/>
          <w:sz w:val="24"/>
          <w:szCs w:val="24"/>
        </w:rPr>
        <w:t xml:space="preserve"> modelo se destaca no campo dos modelos de linguagem, superando diversas opções de código aberto, como MPT, </w:t>
      </w:r>
      <w:proofErr w:type="spellStart"/>
      <w:r w:rsidR="00E94832" w:rsidRPr="00297D78">
        <w:rPr>
          <w:rFonts w:ascii="Times New Roman" w:hAnsi="Times New Roman" w:cs="Times New Roman"/>
          <w:sz w:val="24"/>
          <w:szCs w:val="24"/>
        </w:rPr>
        <w:t>Falcon</w:t>
      </w:r>
      <w:proofErr w:type="spellEnd"/>
      <w:r w:rsidR="00E94832" w:rsidRPr="00297D7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E94832" w:rsidRPr="00297D78">
        <w:rPr>
          <w:rFonts w:ascii="Times New Roman" w:hAnsi="Times New Roman" w:cs="Times New Roman"/>
          <w:sz w:val="24"/>
          <w:szCs w:val="24"/>
        </w:rPr>
        <w:t>Vicuna</w:t>
      </w:r>
      <w:proofErr w:type="spellEnd"/>
      <w:r w:rsidR="00E94832" w:rsidRPr="00297D78">
        <w:rPr>
          <w:rFonts w:ascii="Times New Roman" w:hAnsi="Times New Roman" w:cs="Times New Roman"/>
          <w:sz w:val="24"/>
          <w:szCs w:val="24"/>
        </w:rPr>
        <w:t xml:space="preserve">, tanto na função de complementar o texto quanto na geração de diálogos. Além disso, seu desempenho é comparável ou superior a modelos fechados, como GPT-3.5 e </w:t>
      </w:r>
      <w:proofErr w:type="spellStart"/>
      <w:r w:rsidR="00E94832" w:rsidRPr="00297D78">
        <w:rPr>
          <w:rFonts w:ascii="Times New Roman" w:hAnsi="Times New Roman" w:cs="Times New Roman"/>
          <w:sz w:val="24"/>
          <w:szCs w:val="24"/>
        </w:rPr>
        <w:t>PaLM</w:t>
      </w:r>
      <w:proofErr w:type="spellEnd"/>
      <w:r w:rsidR="00E94832" w:rsidRPr="00297D7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94832" w:rsidRPr="00297D78" w:rsidRDefault="00E94832" w:rsidP="00297D7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97D78">
        <w:rPr>
          <w:rFonts w:ascii="Times New Roman" w:hAnsi="Times New Roman" w:cs="Times New Roman"/>
          <w:sz w:val="24"/>
          <w:szCs w:val="24"/>
        </w:rPr>
        <w:t xml:space="preserve">Devido à sua conexão com a Meta,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2 oferece melhor integração com plataformas e documentação mais robusta, tornando-se uma alternativa atrativa para desenvolvedores que precisam ajustar modelos para tarefas específicas (HYBL, 2024, p.40). A família </w:t>
      </w:r>
      <w:proofErr w:type="spellStart"/>
      <w:r w:rsidRPr="00297D78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297D78">
        <w:rPr>
          <w:rFonts w:ascii="Times New Roman" w:hAnsi="Times New Roman" w:cs="Times New Roman"/>
          <w:sz w:val="24"/>
          <w:szCs w:val="24"/>
        </w:rPr>
        <w:t xml:space="preserve"> 2 inclui modelos de base para complementar o texto em </w:t>
      </w:r>
      <w:r w:rsidRPr="00297D78">
        <w:rPr>
          <w:rFonts w:ascii="Times New Roman" w:hAnsi="Times New Roman" w:cs="Times New Roman"/>
          <w:sz w:val="24"/>
          <w:szCs w:val="24"/>
        </w:rPr>
        <w:lastRenderedPageBreak/>
        <w:t xml:space="preserve">diferentes tamanhos—7, 13, 34 e 70 bilhões de parâmetros—e versões ajustadas para interações conversacionais (HYBL, 2024, p.40). </w:t>
      </w:r>
    </w:p>
    <w:p w:rsidR="008F542B" w:rsidRDefault="008F542B" w:rsidP="008F542B">
      <w:pPr>
        <w:pStyle w:val="Ttulo1"/>
      </w:pPr>
      <w:r>
        <w:t>2. Fundamentação Teórica</w:t>
      </w:r>
    </w:p>
    <w:p w:rsidR="008F542B" w:rsidRDefault="008F542B"/>
    <w:p w:rsidR="008F542B" w:rsidRDefault="008F542B"/>
    <w:p w:rsidR="008F542B" w:rsidRDefault="008F542B"/>
    <w:p w:rsidR="008F542B" w:rsidRDefault="008F542B"/>
    <w:p w:rsidR="008F542B" w:rsidRDefault="00297D78">
      <w:r w:rsidRPr="00297D78">
        <w:t xml:space="preserve">Harris, C.R., </w:t>
      </w:r>
      <w:proofErr w:type="spellStart"/>
      <w:r w:rsidRPr="00297D78">
        <w:t>Millman</w:t>
      </w:r>
      <w:proofErr w:type="spellEnd"/>
      <w:r w:rsidRPr="00297D78">
        <w:t xml:space="preserve">, K.J., van der Walt, S.J. Harris, C.R., </w:t>
      </w:r>
      <w:proofErr w:type="spellStart"/>
      <w:r w:rsidRPr="00297D78">
        <w:t>Millman</w:t>
      </w:r>
      <w:proofErr w:type="spellEnd"/>
      <w:r w:rsidRPr="00297D78">
        <w:t xml:space="preserve">, K.J., van der Walt, S.J. et al. </w:t>
      </w:r>
      <w:proofErr w:type="spellStart"/>
      <w:r w:rsidRPr="00297D78">
        <w:rPr>
          <w:b/>
        </w:rPr>
        <w:t>Array</w:t>
      </w:r>
      <w:proofErr w:type="spellEnd"/>
      <w:r w:rsidRPr="00297D78">
        <w:rPr>
          <w:b/>
        </w:rPr>
        <w:t xml:space="preserve"> </w:t>
      </w:r>
      <w:proofErr w:type="spellStart"/>
      <w:r w:rsidRPr="00297D78">
        <w:rPr>
          <w:b/>
        </w:rPr>
        <w:t>programming</w:t>
      </w:r>
      <w:proofErr w:type="spellEnd"/>
      <w:r w:rsidRPr="00297D78">
        <w:rPr>
          <w:b/>
        </w:rPr>
        <w:t xml:space="preserve"> </w:t>
      </w:r>
      <w:proofErr w:type="spellStart"/>
      <w:r w:rsidRPr="00297D78">
        <w:rPr>
          <w:b/>
        </w:rPr>
        <w:t>with</w:t>
      </w:r>
      <w:proofErr w:type="spellEnd"/>
      <w:r w:rsidRPr="00297D78">
        <w:rPr>
          <w:b/>
        </w:rPr>
        <w:t xml:space="preserve"> </w:t>
      </w:r>
      <w:proofErr w:type="spellStart"/>
      <w:r w:rsidRPr="00297D78">
        <w:rPr>
          <w:b/>
        </w:rPr>
        <w:t>NumPy</w:t>
      </w:r>
      <w:proofErr w:type="spellEnd"/>
      <w:r w:rsidRPr="00297D78">
        <w:t xml:space="preserve">. </w:t>
      </w:r>
      <w:proofErr w:type="spellStart"/>
      <w:r w:rsidRPr="00297D78">
        <w:t>Nature</w:t>
      </w:r>
      <w:proofErr w:type="spellEnd"/>
      <w:r w:rsidRPr="00297D78">
        <w:t xml:space="preserve"> 585, 357–362 (2020).</w:t>
      </w:r>
      <w:r>
        <w:t xml:space="preserve"> Acessado em </w:t>
      </w:r>
      <w:r w:rsidRPr="00297D78">
        <w:t>https://numpy.org/pt/citing-numpy/</w:t>
      </w:r>
      <w:r>
        <w:t>, em 24 de maio de 2025.</w:t>
      </w:r>
    </w:p>
    <w:p w:rsidR="008F542B" w:rsidRDefault="00E94832">
      <w:r>
        <w:t xml:space="preserve">HYBL, </w:t>
      </w:r>
      <w:proofErr w:type="spellStart"/>
      <w:r>
        <w:t>Matous</w:t>
      </w:r>
      <w:proofErr w:type="spellEnd"/>
      <w:r>
        <w:t xml:space="preserve">. </w:t>
      </w:r>
      <w:proofErr w:type="spellStart"/>
      <w:r w:rsidRPr="00A705C0">
        <w:rPr>
          <w:b/>
        </w:rPr>
        <w:t>Comprehensive</w:t>
      </w:r>
      <w:proofErr w:type="spellEnd"/>
      <w:r w:rsidRPr="00A705C0">
        <w:rPr>
          <w:b/>
        </w:rPr>
        <w:t xml:space="preserve"> </w:t>
      </w:r>
      <w:proofErr w:type="spellStart"/>
      <w:r w:rsidRPr="00A705C0">
        <w:rPr>
          <w:b/>
        </w:rPr>
        <w:t>Question</w:t>
      </w:r>
      <w:proofErr w:type="spellEnd"/>
      <w:r w:rsidRPr="00A705C0">
        <w:rPr>
          <w:b/>
        </w:rPr>
        <w:t xml:space="preserve"> </w:t>
      </w:r>
      <w:proofErr w:type="spellStart"/>
      <w:r w:rsidRPr="00A705C0">
        <w:rPr>
          <w:b/>
        </w:rPr>
        <w:t>and</w:t>
      </w:r>
      <w:proofErr w:type="spellEnd"/>
      <w:r w:rsidRPr="00A705C0">
        <w:rPr>
          <w:b/>
        </w:rPr>
        <w:t xml:space="preserve"> </w:t>
      </w:r>
      <w:proofErr w:type="spellStart"/>
      <w:r w:rsidRPr="00A705C0">
        <w:rPr>
          <w:b/>
        </w:rPr>
        <w:t>Answer</w:t>
      </w:r>
      <w:proofErr w:type="spellEnd"/>
      <w:r w:rsidRPr="00A705C0">
        <w:rPr>
          <w:b/>
        </w:rPr>
        <w:t xml:space="preserve"> </w:t>
      </w:r>
      <w:proofErr w:type="spellStart"/>
      <w:r w:rsidRPr="00A705C0">
        <w:rPr>
          <w:b/>
        </w:rPr>
        <w:t>Generation</w:t>
      </w:r>
      <w:proofErr w:type="spellEnd"/>
      <w:r w:rsidRPr="00A705C0">
        <w:rPr>
          <w:b/>
        </w:rPr>
        <w:t xml:space="preserve"> </w:t>
      </w:r>
      <w:proofErr w:type="spellStart"/>
      <w:r w:rsidRPr="00A705C0">
        <w:rPr>
          <w:b/>
        </w:rPr>
        <w:t>with</w:t>
      </w:r>
      <w:proofErr w:type="spellEnd"/>
      <w:r w:rsidRPr="00A705C0">
        <w:rPr>
          <w:b/>
        </w:rPr>
        <w:t xml:space="preserve"> </w:t>
      </w:r>
      <w:proofErr w:type="spellStart"/>
      <w:r w:rsidRPr="00A705C0">
        <w:rPr>
          <w:b/>
        </w:rPr>
        <w:t>LLaMA</w:t>
      </w:r>
      <w:proofErr w:type="spellEnd"/>
      <w:r w:rsidRPr="00A705C0">
        <w:rPr>
          <w:b/>
        </w:rPr>
        <w:t xml:space="preserve"> 2</w:t>
      </w:r>
      <w:r>
        <w:t>. Tese (</w:t>
      </w:r>
      <w:r w:rsidRPr="00E94832">
        <w:t xml:space="preserve">Master </w:t>
      </w:r>
      <w:proofErr w:type="spellStart"/>
      <w:r w:rsidRPr="00E94832">
        <w:t>of</w:t>
      </w:r>
      <w:proofErr w:type="spellEnd"/>
      <w:r w:rsidRPr="00E94832">
        <w:t xml:space="preserve"> Science </w:t>
      </w:r>
      <w:r>
        <w:t>in Computer Science).</w:t>
      </w:r>
      <w:r w:rsidRPr="00A705C0">
        <w:t xml:space="preserve"> </w:t>
      </w:r>
      <w:r>
        <w:t xml:space="preserve">Southern </w:t>
      </w:r>
      <w:proofErr w:type="spellStart"/>
      <w:r>
        <w:t>Adventist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. P.40-43.</w:t>
      </w:r>
      <w:r w:rsidRPr="00A705C0">
        <w:t xml:space="preserve"> 2024</w:t>
      </w:r>
      <w:r>
        <w:t xml:space="preserve">. Acessado em </w:t>
      </w:r>
      <w:r w:rsidRPr="00E94832">
        <w:t>https://knowledge.e.southern.edu/mscs_theses/2</w:t>
      </w:r>
      <w:r>
        <w:t>, em 24 de maio de 2025</w:t>
      </w:r>
    </w:p>
    <w:p w:rsidR="002107A7" w:rsidRDefault="002107A7" w:rsidP="002107A7">
      <w:r>
        <w:t>KUHN</w:t>
      </w:r>
      <w:r>
        <w:t xml:space="preserve">, Paloma. </w:t>
      </w:r>
      <w:r w:rsidRPr="002107A7">
        <w:rPr>
          <w:b/>
        </w:rPr>
        <w:t>Interação humano-computador mediada pela inteligência artificial: a experiência de usuário com assistentes pessoais virtuais</w:t>
      </w:r>
      <w:r>
        <w:rPr>
          <w:b/>
        </w:rPr>
        <w:t xml:space="preserve">. </w:t>
      </w:r>
      <w:r>
        <w:t xml:space="preserve">Monografia (Bacharel em </w:t>
      </w:r>
      <w:r w:rsidRPr="002107A7">
        <w:t>Publicidade e Propaganda</w:t>
      </w:r>
      <w:r>
        <w:t xml:space="preserve">) - </w:t>
      </w:r>
      <w:r>
        <w:t>Universidade do Vale do Rio dos Sinos – UNISINOS</w:t>
      </w:r>
      <w:r>
        <w:t xml:space="preserve">. </w:t>
      </w:r>
      <w:r>
        <w:t>São Leopoldo</w:t>
      </w:r>
      <w:r>
        <w:t>. P.110-111. 2020.</w:t>
      </w:r>
    </w:p>
    <w:p w:rsidR="002107A7" w:rsidRPr="00410A4A" w:rsidRDefault="00410A4A" w:rsidP="00A705C0">
      <w:r w:rsidRPr="00410A4A">
        <w:t>SILVA, Matheus Afonso Batista da</w:t>
      </w:r>
      <w:r>
        <w:t xml:space="preserve">. </w:t>
      </w:r>
      <w:r w:rsidRPr="00410A4A">
        <w:rPr>
          <w:b/>
        </w:rPr>
        <w:t xml:space="preserve">Do Eliza ao </w:t>
      </w:r>
      <w:proofErr w:type="spellStart"/>
      <w:r w:rsidRPr="00410A4A">
        <w:rPr>
          <w:b/>
        </w:rPr>
        <w:t>ChatGPT</w:t>
      </w:r>
      <w:proofErr w:type="spellEnd"/>
      <w:r w:rsidRPr="00410A4A">
        <w:rPr>
          <w:b/>
        </w:rPr>
        <w:t>: História e Evolução da Inteligência Artificial</w:t>
      </w:r>
      <w:r>
        <w:rPr>
          <w:b/>
        </w:rPr>
        <w:t xml:space="preserve">. </w:t>
      </w:r>
      <w:r>
        <w:t>Monografia (Bacharel em</w:t>
      </w:r>
      <w:r>
        <w:t xml:space="preserve"> C</w:t>
      </w:r>
      <w:r>
        <w:t xml:space="preserve">iências da </w:t>
      </w:r>
      <w:r>
        <w:t>C</w:t>
      </w:r>
      <w:r>
        <w:t>omputação</w:t>
      </w:r>
      <w:r>
        <w:t xml:space="preserve">) </w:t>
      </w:r>
      <w:r w:rsidR="00A705C0">
        <w:t>–</w:t>
      </w:r>
      <w:r>
        <w:t xml:space="preserve"> </w:t>
      </w:r>
      <w:r w:rsidR="00A705C0">
        <w:t xml:space="preserve">Pontifícia </w:t>
      </w:r>
      <w:r w:rsidR="00A705C0">
        <w:t>Universidade Católica de Goiás</w:t>
      </w:r>
      <w:r w:rsidR="00A705C0">
        <w:t xml:space="preserve">. </w:t>
      </w:r>
      <w:r w:rsidR="00A705C0">
        <w:t>GOIÂNIA</w:t>
      </w:r>
      <w:r w:rsidR="00A705C0">
        <w:t>. P.13-25. 2024.</w:t>
      </w:r>
    </w:p>
    <w:p w:rsidR="002107A7" w:rsidRDefault="002107A7">
      <w:bookmarkStart w:id="0" w:name="_GoBack"/>
      <w:bookmarkEnd w:id="0"/>
    </w:p>
    <w:sectPr w:rsidR="00210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7A7"/>
    <w:rsid w:val="00033B59"/>
    <w:rsid w:val="002107A7"/>
    <w:rsid w:val="00297D78"/>
    <w:rsid w:val="00410A4A"/>
    <w:rsid w:val="008F542B"/>
    <w:rsid w:val="00A705C0"/>
    <w:rsid w:val="00DF7B1B"/>
    <w:rsid w:val="00E94832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C8052"/>
  <w15:chartTrackingRefBased/>
  <w15:docId w15:val="{441BE3C9-D1FC-45C7-85A4-A03B1801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542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542B"/>
    <w:rPr>
      <w:rFonts w:ascii="Times New Roman" w:eastAsiaTheme="majorEastAsia" w:hAnsi="Times New Roman" w:cstheme="majorBidi"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E948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917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Marília  Roberto da Cruz Carvalho</dc:creator>
  <cp:keywords/>
  <dc:description/>
  <cp:lastModifiedBy>Marília  Roberto da Cruz Carvalho</cp:lastModifiedBy>
  <cp:revision>1</cp:revision>
  <dcterms:created xsi:type="dcterms:W3CDTF">2025-05-26T17:08:00Z</dcterms:created>
  <dcterms:modified xsi:type="dcterms:W3CDTF">2025-05-26T18:26:00Z</dcterms:modified>
</cp:coreProperties>
</file>