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0DE9" w:rsidRDefault="003C080B">
      <w:pPr>
        <w:pStyle w:val="2"/>
      </w:pPr>
      <w:bookmarkStart w:id="0" w:name="_gffvvif2n1r" w:colFirst="0" w:colLast="0"/>
      <w:bookmarkEnd w:id="0"/>
      <w:r>
        <w:t>Оформление документации</w:t>
      </w:r>
    </w:p>
    <w:p w14:paraId="00000002" w14:textId="77777777" w:rsidR="00630DE9" w:rsidRDefault="003C080B">
      <w:r>
        <w:t>Составлено на основе ГОСТ “Отчет о научно-исследовательской работе”</w:t>
      </w:r>
    </w:p>
    <w:p w14:paraId="00000003" w14:textId="77777777" w:rsidR="00630DE9" w:rsidRDefault="00630DE9"/>
    <w:p w14:paraId="00000004" w14:textId="77777777" w:rsidR="00630DE9" w:rsidRDefault="003C080B">
      <w:r>
        <w:t>Структура отчета:</w:t>
      </w:r>
    </w:p>
    <w:p w14:paraId="00000005" w14:textId="77777777" w:rsidR="00630DE9" w:rsidRDefault="003C080B">
      <w:pPr>
        <w:numPr>
          <w:ilvl w:val="0"/>
          <w:numId w:val="2"/>
        </w:numPr>
      </w:pPr>
      <w:r>
        <w:t>Титульный лист</w:t>
      </w:r>
    </w:p>
    <w:p w14:paraId="00000006" w14:textId="77777777" w:rsidR="00630DE9" w:rsidRDefault="003C080B">
      <w:pPr>
        <w:numPr>
          <w:ilvl w:val="0"/>
          <w:numId w:val="2"/>
        </w:numPr>
      </w:pPr>
      <w:r>
        <w:t>Содержание (оглавление)</w:t>
      </w:r>
    </w:p>
    <w:p w14:paraId="00000007" w14:textId="77777777" w:rsidR="00630DE9" w:rsidRDefault="003C080B">
      <w:pPr>
        <w:numPr>
          <w:ilvl w:val="0"/>
          <w:numId w:val="2"/>
        </w:numPr>
      </w:pPr>
      <w:r>
        <w:t>Введение</w:t>
      </w:r>
    </w:p>
    <w:p w14:paraId="00000008" w14:textId="77777777" w:rsidR="00630DE9" w:rsidRDefault="003C080B">
      <w:pPr>
        <w:numPr>
          <w:ilvl w:val="0"/>
          <w:numId w:val="2"/>
        </w:numPr>
      </w:pPr>
      <w:r>
        <w:t>Основная часть отчета (разделяете на параграфы)</w:t>
      </w:r>
    </w:p>
    <w:p w14:paraId="00000009" w14:textId="77777777" w:rsidR="00630DE9" w:rsidRDefault="003C080B">
      <w:pPr>
        <w:numPr>
          <w:ilvl w:val="0"/>
          <w:numId w:val="2"/>
        </w:numPr>
      </w:pPr>
      <w:r>
        <w:t>Заключение</w:t>
      </w:r>
    </w:p>
    <w:p w14:paraId="0000000A" w14:textId="77777777" w:rsidR="00630DE9" w:rsidRDefault="003C080B">
      <w:pPr>
        <w:numPr>
          <w:ilvl w:val="0"/>
          <w:numId w:val="2"/>
        </w:numPr>
      </w:pPr>
      <w:r>
        <w:t>Список использованных источников</w:t>
      </w:r>
    </w:p>
    <w:p w14:paraId="0000000B" w14:textId="77777777" w:rsidR="00630DE9" w:rsidRDefault="003C080B">
      <w:pPr>
        <w:numPr>
          <w:ilvl w:val="0"/>
          <w:numId w:val="2"/>
        </w:numPr>
      </w:pPr>
      <w:r>
        <w:t>Приложения</w:t>
      </w:r>
    </w:p>
    <w:p w14:paraId="0000000C" w14:textId="77777777" w:rsidR="00630DE9" w:rsidRDefault="00630DE9"/>
    <w:p w14:paraId="0000000D" w14:textId="77777777" w:rsidR="00630DE9" w:rsidRDefault="00630DE9"/>
    <w:p w14:paraId="0000000E" w14:textId="77777777" w:rsidR="00630DE9" w:rsidRDefault="003C080B">
      <w:pPr>
        <w:numPr>
          <w:ilvl w:val="0"/>
          <w:numId w:val="1"/>
        </w:numPr>
      </w:pPr>
      <w:r>
        <w:t>Титульный лист - пример ниже. Необходимо проверить название дисциплины, заполнить своими данными.</w:t>
      </w:r>
    </w:p>
    <w:p w14:paraId="0000000F" w14:textId="77777777" w:rsidR="00630DE9" w:rsidRDefault="003C080B">
      <w:pPr>
        <w:numPr>
          <w:ilvl w:val="0"/>
          <w:numId w:val="1"/>
        </w:numPr>
      </w:pPr>
      <w:r>
        <w:t>Содержание - автоматически генерируете из заголовков (два уровня достаточно)</w:t>
      </w:r>
    </w:p>
    <w:p w14:paraId="00000010" w14:textId="77777777" w:rsidR="00630DE9" w:rsidRDefault="003C080B">
      <w:pPr>
        <w:numPr>
          <w:ilvl w:val="0"/>
          <w:numId w:val="1"/>
        </w:numPr>
      </w:pPr>
      <w:r>
        <w:t>Введение - кратко описываете что делаете (тип разработки, какую задачу решает проект, аналоги (без сравнения).</w:t>
      </w:r>
    </w:p>
    <w:p w14:paraId="00000011" w14:textId="4DC0F9EE" w:rsidR="00630DE9" w:rsidRDefault="003C080B">
      <w:pPr>
        <w:numPr>
          <w:ilvl w:val="0"/>
          <w:numId w:val="1"/>
        </w:numPr>
      </w:pPr>
      <w:r>
        <w:t>Основная часть - разделяете параграфами содержательные части, которые указаны в требованиях к документации.</w:t>
      </w:r>
      <w:r>
        <w:rPr>
          <w:lang w:val="ru-RU"/>
        </w:rPr>
        <w:t xml:space="preserve"> </w:t>
      </w:r>
      <w:r>
        <w:t>Баллы за данный раздел зависят от полноты изложения</w:t>
      </w:r>
    </w:p>
    <w:p w14:paraId="00000012" w14:textId="77777777" w:rsidR="00630DE9" w:rsidRDefault="003C080B">
      <w:pPr>
        <w:numPr>
          <w:ilvl w:val="0"/>
          <w:numId w:val="1"/>
        </w:numPr>
      </w:pPr>
      <w:r>
        <w:t>Заключение - коротко результат, где посмотреть результат, ссылки на итоговые материалы</w:t>
      </w:r>
    </w:p>
    <w:p w14:paraId="00000013" w14:textId="77777777" w:rsidR="00630DE9" w:rsidRDefault="003C080B">
      <w:pPr>
        <w:numPr>
          <w:ilvl w:val="0"/>
          <w:numId w:val="1"/>
        </w:numPr>
      </w:pPr>
      <w:r>
        <w:t>Список источников - указываете все сайты, книги, иные источники, где брали информацию для выполнения проекта. В том числе необходимо обратиться к зарубежным источникам</w:t>
      </w:r>
    </w:p>
    <w:p w14:paraId="00000014" w14:textId="77777777" w:rsidR="00630DE9" w:rsidRDefault="003C080B">
      <w:pPr>
        <w:numPr>
          <w:ilvl w:val="0"/>
          <w:numId w:val="1"/>
        </w:numPr>
      </w:pPr>
      <w:r>
        <w:t xml:space="preserve">Приложения - заполняется при необходимости. Доп.материалы, которые не вошли в основную часть. Например, полные макеты страниц.  </w:t>
      </w:r>
    </w:p>
    <w:p w14:paraId="00000015" w14:textId="77777777" w:rsidR="00630DE9" w:rsidRDefault="00630DE9"/>
    <w:p w14:paraId="00000016" w14:textId="77777777" w:rsidR="00630DE9" w:rsidRDefault="003C080B">
      <w:pPr>
        <w:spacing w:before="240" w:after="240" w:line="288" w:lineRule="auto"/>
        <w:jc w:val="both"/>
      </w:pPr>
      <w:r>
        <w:t>Отчет по курсовой работе выполняется на листах формата А4 с размерами полей: сверху – 20 мм, снизу – 20мм, справа – 15мм, слева 30 мм. Шрифт TimesNewRoman, 12 пт, полтора интервала, абзацный отступ – 15 мм, выравнивание текста – по ширине. Страницы текста работы и включенные в работу иллюстрации и таблицы должны соответствовать формату А4 по ГОСТ 9327. Текст следует печатать на одной стороне, цвет основного шрифта должен быть черным.</w:t>
      </w:r>
    </w:p>
    <w:p w14:paraId="00000017" w14:textId="77777777" w:rsidR="00630DE9" w:rsidRDefault="003C080B">
      <w:pPr>
        <w:spacing w:before="240" w:after="240" w:line="288" w:lineRule="auto"/>
        <w:jc w:val="both"/>
      </w:pPr>
      <w:r>
        <w:t>Заголовки основных разделов располагаются в середине строки без точки в конце и пишутся прописными буквами. Заголовки подразделов и пунктов печатаются с прописной буквы без точки в конце. Если заголовок включает несколько предложений, их разделяют точками. Переносы в заголовках не допускаются.</w:t>
      </w:r>
    </w:p>
    <w:p w14:paraId="00000018" w14:textId="77777777" w:rsidR="00630DE9" w:rsidRDefault="003C080B">
      <w:pPr>
        <w:spacing w:before="240" w:after="240" w:line="288" w:lineRule="auto"/>
        <w:jc w:val="both"/>
      </w:pPr>
      <w:r>
        <w:t xml:space="preserve">Нумерация страниц работы выполняется арабскими цифрами в правом верхнем углу. Нумерация страниц начинается с титульного листа, но номера страниц на титульном листе. Все основные раздела пояснительной записки должны начинаться с новой страницы. Рисунки и таблицы также подписываются, нумеруются в соответствии со стандартами. </w:t>
      </w:r>
    </w:p>
    <w:p w14:paraId="00000019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0000001A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Министерство науки и высшего образования Российской Федерации</w:t>
      </w:r>
    </w:p>
    <w:p w14:paraId="0000001B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00001C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14:paraId="0000001D" w14:textId="77777777" w:rsidR="00630DE9" w:rsidRDefault="003C080B">
      <w:pPr>
        <w:spacing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«Инфокогнитивные технологии»</w:t>
      </w:r>
    </w:p>
    <w:p w14:paraId="0000001F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14:paraId="00000020" w14:textId="77777777" w:rsidR="00630DE9" w:rsidRDefault="003C080B">
      <w:pPr>
        <w:spacing w:before="240" w:after="240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1" w14:textId="77777777" w:rsidR="00630DE9" w:rsidRDefault="003C080B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2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3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00000024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14:paraId="00000025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6" w14:textId="015C0643" w:rsidR="00630DE9" w:rsidRPr="00934A4C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Инженерный проект детского конкурса талантов</w:t>
      </w:r>
      <w:r w:rsidR="00934A4C" w:rsidRP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Современный взгляд</w:t>
      </w:r>
      <w:r w:rsidR="00934A4C" w:rsidRP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7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000002A" w14:textId="42537004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</w:t>
      </w:r>
      <w:r w:rsid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1-3</w:t>
      </w:r>
      <w:r w:rsid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00002B" w14:textId="5F801B9B" w:rsidR="00630DE9" w:rsidRPr="00934A4C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34A4C">
        <w:rPr>
          <w:rFonts w:ascii="Times New Roman" w:eastAsia="Times New Roman" w:hAnsi="Times New Roman" w:cs="Times New Roman"/>
          <w:sz w:val="28"/>
          <w:szCs w:val="28"/>
          <w:lang w:val="ru-RU"/>
        </w:rPr>
        <w:t>Рыбникова М.А.</w:t>
      </w:r>
    </w:p>
    <w:p w14:paraId="0000002C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0000002D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E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0000002F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00000030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14:paraId="00000031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00000032" w14:textId="77777777" w:rsidR="00630DE9" w:rsidRDefault="00630DE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630DE9" w:rsidRDefault="00630DE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14:paraId="47FF786A" w14:textId="06AC33C5" w:rsidR="00C16D33" w:rsidRPr="00C16D33" w:rsidRDefault="00C16D33" w:rsidP="006623FF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                                                                         2                      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84134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DC4B7" w14:textId="77777777" w:rsidR="00C16D33" w:rsidRDefault="00C16D33" w:rsidP="00C16D33">
          <w:pPr>
            <w:pStyle w:val="a6"/>
          </w:pPr>
          <w:r>
            <w:t>Оглавление</w:t>
          </w:r>
        </w:p>
        <w:p w14:paraId="56307692" w14:textId="77777777" w:rsidR="00C16D33" w:rsidRDefault="00C16D33" w:rsidP="00C16D33">
          <w:pPr>
            <w:pStyle w:val="10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7011" w:history="1">
            <w:r w:rsidRPr="0038597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B3EE" w14:textId="77777777" w:rsidR="00C16D33" w:rsidRDefault="009201D5" w:rsidP="00C16D33">
          <w:pPr>
            <w:pStyle w:val="1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2" w:history="1">
            <w:r w:rsidR="00C16D33" w:rsidRPr="00385979">
              <w:rPr>
                <w:rStyle w:val="a5"/>
                <w:noProof/>
              </w:rPr>
              <w:t>ОСНОВНАЯ ЧАСТЬ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_Toc44167012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4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1FA072BA" w14:textId="77777777" w:rsidR="00C16D33" w:rsidRDefault="009201D5" w:rsidP="00C16D33">
          <w:pPr>
            <w:pStyle w:val="2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3" w:history="1">
            <w:r w:rsidR="00C16D33" w:rsidRPr="00385979">
              <w:rPr>
                <w:rStyle w:val="a5"/>
                <w:noProof/>
              </w:rPr>
              <w:t>Анализ аналогов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_Toc44167013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4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695E0510" w14:textId="79F0D850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4" w:history="1">
            <w:r>
              <w:t>Онлайн</w:t>
            </w:r>
            <w:r>
              <w:rPr>
                <w:lang w:val="en-US"/>
              </w:rPr>
              <w:t>-</w:t>
            </w:r>
            <w:r>
              <w:t xml:space="preserve">конкурсы проекта </w:t>
            </w:r>
            <w:r>
              <w:rPr>
                <w:lang w:val="en-US"/>
              </w:rPr>
              <w:t>“</w:t>
            </w:r>
            <w:r>
              <w:t>Я МОГУ</w:t>
            </w:r>
            <w:r>
              <w:rPr>
                <w:lang w:val="en-US"/>
              </w:rPr>
              <w:t>”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_Toc44167014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4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56F51931" w14:textId="7C147D8D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5" w:history="1">
            <w:r>
              <w:rPr>
                <w:rStyle w:val="a5"/>
                <w:noProof/>
              </w:rPr>
              <w:t xml:space="preserve">Онлайн-конкурс искусства </w:t>
            </w:r>
            <w:r>
              <w:rPr>
                <w:rStyle w:val="a5"/>
                <w:noProof/>
                <w:lang w:val="en-US"/>
              </w:rPr>
              <w:t>“Art Code”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_Toc44167015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4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13D4599A" w14:textId="4A1ABFBB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6" w:history="1">
            <w:r w:rsidR="00C16D33" w:rsidRPr="00385979">
              <w:rPr>
                <w:rStyle w:val="a5"/>
                <w:noProof/>
              </w:rPr>
              <w:t>Помощь бездомным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_Toc44167016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4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547E1288" w14:textId="77777777" w:rsidR="00C16D33" w:rsidRDefault="009201D5" w:rsidP="00C16D33">
          <w:pPr>
            <w:pStyle w:val="2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7" w:history="1">
            <w:r w:rsidR="00C16D33" w:rsidRPr="00385979">
              <w:rPr>
                <w:rStyle w:val="a5"/>
                <w:noProof/>
              </w:rPr>
              <w:t>Проектирование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_Toc44167017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5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0399BDFB" w14:textId="77777777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8" w:history="1">
            <w:r w:rsidR="00C16D33" w:rsidRPr="00385979">
              <w:rPr>
                <w:rStyle w:val="a5"/>
                <w:noProof/>
              </w:rPr>
              <w:t>Выбор функционала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_Toc44167018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5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3C1A001B" w14:textId="77777777" w:rsidR="00C16D33" w:rsidRDefault="009201D5" w:rsidP="00C16D33">
          <w:pPr>
            <w:pStyle w:val="2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9" w:history="1">
            <w:r w:rsidR="00C16D33" w:rsidRPr="00385979">
              <w:rPr>
                <w:rStyle w:val="a5"/>
                <w:noProof/>
              </w:rPr>
              <w:t>Разработка и тестирование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_Toc44167019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6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4C82CEF2" w14:textId="77777777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0" w:history="1">
            <w:r w:rsidR="00C16D33" w:rsidRPr="00385979">
              <w:rPr>
                <w:rStyle w:val="a5"/>
                <w:noProof/>
              </w:rPr>
              <w:t>Архитектура проекта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_Toc44167020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6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5149EA29" w14:textId="77777777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1" w:history="1">
            <w:r w:rsidR="00C16D33" w:rsidRPr="00385979">
              <w:rPr>
                <w:rStyle w:val="a5"/>
                <w:noProof/>
              </w:rPr>
              <w:t>Структура базы данных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_Toc44167021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6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1BA91557" w14:textId="77777777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2" w:history="1">
            <w:r w:rsidR="00C16D33" w:rsidRPr="00385979">
              <w:rPr>
                <w:rStyle w:val="a5"/>
                <w:noProof/>
              </w:rPr>
              <w:t>Типовые запросы к базе данных (на PHP)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_Toc44167022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6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40A47A68" w14:textId="77777777" w:rsidR="00C16D33" w:rsidRDefault="009201D5" w:rsidP="00C16D33">
          <w:pPr>
            <w:pStyle w:val="3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3" w:history="1">
            <w:r w:rsidR="00C16D33" w:rsidRPr="00385979">
              <w:rPr>
                <w:rStyle w:val="a5"/>
                <w:noProof/>
              </w:rPr>
              <w:t>Алгоритмы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_Toc44167023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6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00F8AC6B" w14:textId="77777777" w:rsidR="00C16D33" w:rsidRDefault="009201D5" w:rsidP="00C16D33">
          <w:pPr>
            <w:pStyle w:val="2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4" w:history="1">
            <w:r w:rsidR="00C16D33" w:rsidRPr="00385979">
              <w:rPr>
                <w:rStyle w:val="a5"/>
                <w:noProof/>
              </w:rPr>
              <w:t>Заключение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_Toc44167024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8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5EFB4708" w14:textId="77777777" w:rsidR="00C16D33" w:rsidRDefault="009201D5" w:rsidP="00C16D33">
          <w:pPr>
            <w:pStyle w:val="2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5" w:history="1">
            <w:r w:rsidR="00C16D33" w:rsidRPr="00385979">
              <w:rPr>
                <w:rStyle w:val="a5"/>
                <w:noProof/>
              </w:rPr>
              <w:t>Список источников</w:t>
            </w:r>
            <w:r w:rsidR="00C16D33">
              <w:rPr>
                <w:noProof/>
                <w:webHidden/>
              </w:rPr>
              <w:tab/>
            </w:r>
            <w:r w:rsidR="00C16D33">
              <w:rPr>
                <w:noProof/>
                <w:webHidden/>
              </w:rPr>
              <w:fldChar w:fldCharType="begin"/>
            </w:r>
            <w:r w:rsidR="00C16D33">
              <w:rPr>
                <w:noProof/>
                <w:webHidden/>
              </w:rPr>
              <w:instrText xml:space="preserve"> PAGEREF _Toc44167025 \h </w:instrText>
            </w:r>
            <w:r w:rsidR="00C16D33">
              <w:rPr>
                <w:noProof/>
                <w:webHidden/>
              </w:rPr>
            </w:r>
            <w:r w:rsidR="00C16D33">
              <w:rPr>
                <w:noProof/>
                <w:webHidden/>
              </w:rPr>
              <w:fldChar w:fldCharType="separate"/>
            </w:r>
            <w:r w:rsidR="00C16D33">
              <w:rPr>
                <w:noProof/>
                <w:webHidden/>
              </w:rPr>
              <w:t>9</w:t>
            </w:r>
            <w:r w:rsidR="00C16D33">
              <w:rPr>
                <w:noProof/>
                <w:webHidden/>
              </w:rPr>
              <w:fldChar w:fldCharType="end"/>
            </w:r>
          </w:hyperlink>
        </w:p>
        <w:p w14:paraId="68E0E6A8" w14:textId="77777777" w:rsidR="00C16D33" w:rsidRDefault="00C16D33" w:rsidP="00C16D3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468E2F3" w14:textId="275ABE12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A7F7F" w14:textId="623A0580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1DB96" w14:textId="6781EC65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6D5E6" w14:textId="6458D861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1FCF2" w14:textId="1301A57C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64A28" w14:textId="5AC7BEA4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978D0" w14:textId="06CC983C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8F303" w14:textId="768FA349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8289E" w14:textId="3FBB3467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628C4" w14:textId="31E69669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4FE40" w14:textId="043AE1BA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25570" w14:textId="28C4A4B9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00A6D" w14:textId="05CCBA70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90F11" w14:textId="4E63B161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8A489" w14:textId="37ED14DB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5DD6B" w14:textId="1C4C0CC4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28C34" w14:textId="0D1967EF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4E26A" w14:textId="105EC4E4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42424" w14:textId="7FDB2D3A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2F419" w14:textId="6D3B1774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FBC13" w14:textId="03DECCFE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AE692" w14:textId="411C2EA7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69EAC" w14:textId="57721CCD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7C91A" w14:textId="3E7AC21D" w:rsidR="00C16D33" w:rsidRDefault="00C16D33" w:rsidP="0066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B972D" w14:textId="66615AD7" w:rsidR="00C16D33" w:rsidRPr="00C16D33" w:rsidRDefault="00C16D33" w:rsidP="00C16D33">
      <w:pPr>
        <w:pStyle w:val="a7"/>
        <w:rPr>
          <w:color w:val="000000"/>
          <w:sz w:val="27"/>
          <w:szCs w:val="27"/>
        </w:rPr>
      </w:pPr>
      <w:r w:rsidRPr="00C16D33">
        <w:rPr>
          <w:color w:val="000000"/>
          <w:sz w:val="27"/>
          <w:szCs w:val="27"/>
        </w:rPr>
        <w:lastRenderedPageBreak/>
        <w:t xml:space="preserve">                                                                                                                                        3        </w:t>
      </w:r>
    </w:p>
    <w:p w14:paraId="68FF5CF4" w14:textId="7A248ABE" w:rsidR="00C16D33" w:rsidRPr="00C16D33" w:rsidRDefault="00C16D33" w:rsidP="00C16D33">
      <w:pPr>
        <w:pStyle w:val="a7"/>
        <w:rPr>
          <w:color w:val="548DD4" w:themeColor="text2" w:themeTint="99"/>
          <w:sz w:val="27"/>
          <w:szCs w:val="27"/>
        </w:rPr>
      </w:pPr>
      <w:r w:rsidRPr="00C16D33">
        <w:rPr>
          <w:color w:val="548DD4" w:themeColor="text2" w:themeTint="99"/>
          <w:sz w:val="27"/>
          <w:szCs w:val="27"/>
        </w:rPr>
        <w:t>ВВЕДЕНИЕ</w:t>
      </w:r>
    </w:p>
    <w:p w14:paraId="44F9C5F2" w14:textId="738ACEB3" w:rsidR="00F91C21" w:rsidRDefault="00F91C21" w:rsidP="00F91C21">
      <w:pPr>
        <w:pStyle w:val="a7"/>
        <w:spacing w:line="360" w:lineRule="auto"/>
        <w:ind w:left="720"/>
        <w:rPr>
          <w:color w:val="000000"/>
        </w:rPr>
      </w:pPr>
      <w:bookmarkStart w:id="1" w:name="_Hlk44273997"/>
      <w:r>
        <w:t xml:space="preserve">Для инженерного проектирования 1 курса  2 семестра по программе «Веб-технологии» был осуществлён </w:t>
      </w:r>
      <w:r w:rsidRPr="00F91C21">
        <w:rPr>
          <w:color w:val="000000"/>
        </w:rPr>
        <w:t>«</w:t>
      </w:r>
      <w:r w:rsidRPr="00F91C21">
        <w:t>Детский конкурс талантов Современный взгляд</w:t>
      </w:r>
      <w:r w:rsidRPr="00F91C21">
        <w:rPr>
          <w:color w:val="000000"/>
        </w:rPr>
        <w:t>». Был создан многостраничный веб-сайт с базой данных из 7 таблиц, сам сайт содержит 5 страниц ,на которых использованы технологии HTML, CSS, J</w:t>
      </w:r>
      <w:r w:rsidRPr="00F91C21">
        <w:rPr>
          <w:color w:val="000000"/>
          <w:lang w:val="en-US"/>
        </w:rPr>
        <w:t>S</w:t>
      </w:r>
      <w:r w:rsidRPr="00F91C21">
        <w:rPr>
          <w:color w:val="000000"/>
        </w:rPr>
        <w:t>,</w:t>
      </w:r>
      <w:r w:rsidRPr="00F91C21">
        <w:rPr>
          <w:color w:val="000000"/>
          <w:lang w:val="en-US"/>
        </w:rPr>
        <w:t>VUE</w:t>
      </w:r>
      <w:r w:rsidRPr="00F91C21">
        <w:rPr>
          <w:color w:val="000000"/>
        </w:rPr>
        <w:t xml:space="preserve">, PHP, MYSQL, фреймворк Bootstrap,а так же осуществлён вывод агрегирующей информации и </w:t>
      </w:r>
      <w:r w:rsidRPr="00F91C21">
        <w:rPr>
          <w:color w:val="000000"/>
          <w:lang w:val="en-US"/>
        </w:rPr>
        <w:t>CRUD</w:t>
      </w:r>
      <w:r w:rsidRPr="00F91C21">
        <w:rPr>
          <w:color w:val="000000"/>
        </w:rPr>
        <w:t>. Проект</w:t>
      </w:r>
      <w:r w:rsidRPr="00344447">
        <w:rPr>
          <w:color w:val="000000"/>
        </w:rPr>
        <w:t xml:space="preserve"> </w:t>
      </w:r>
      <w:r w:rsidRPr="00F91C21">
        <w:rPr>
          <w:color w:val="000000"/>
        </w:rPr>
        <w:t xml:space="preserve">осуществляет запись участников на онлайн конкурс детского творчества. Аналоги – </w:t>
      </w:r>
    </w:p>
    <w:p w14:paraId="2F2898E6" w14:textId="4E0089B8" w:rsidR="00F91C21" w:rsidRPr="00F91C21" w:rsidRDefault="009201D5" w:rsidP="00F91C21">
      <w:pPr>
        <w:pStyle w:val="a7"/>
        <w:spacing w:line="360" w:lineRule="auto"/>
        <w:ind w:left="720"/>
        <w:rPr>
          <w:color w:val="000000"/>
        </w:rPr>
      </w:pPr>
      <w:hyperlink r:id="rId5" w:history="1">
        <w:r w:rsidR="00F91C21" w:rsidRPr="00D142ED">
          <w:rPr>
            <w:rStyle w:val="a5"/>
          </w:rPr>
          <w:t>https://online.festrussia.ru/</w:t>
        </w:r>
      </w:hyperlink>
      <w:r w:rsidR="00F91C21">
        <w:rPr>
          <w:color w:val="000000"/>
        </w:rPr>
        <w:t xml:space="preserve"> </w:t>
      </w:r>
      <w:r w:rsidR="00F91C21" w:rsidRPr="00F91C21">
        <w:rPr>
          <w:color w:val="000000"/>
        </w:rPr>
        <w:t>,</w:t>
      </w:r>
    </w:p>
    <w:p w14:paraId="50C694BE" w14:textId="1B2409F9" w:rsidR="00F91C21" w:rsidRPr="009201D5" w:rsidRDefault="009201D5" w:rsidP="00F91C21">
      <w:pPr>
        <w:pStyle w:val="a7"/>
        <w:spacing w:line="360" w:lineRule="auto"/>
        <w:ind w:left="720"/>
        <w:rPr>
          <w:color w:val="000000"/>
        </w:rPr>
      </w:pPr>
      <w:hyperlink r:id="rId6" w:history="1">
        <w:r w:rsidR="00F91C21" w:rsidRPr="00D142ED">
          <w:rPr>
            <w:rStyle w:val="a5"/>
          </w:rPr>
          <w:t>https://my-artcode.com/</w:t>
        </w:r>
      </w:hyperlink>
      <w:r w:rsidR="00F91C21">
        <w:rPr>
          <w:color w:val="000000"/>
        </w:rPr>
        <w:t xml:space="preserve"> </w:t>
      </w:r>
      <w:r w:rsidR="00F91C21" w:rsidRPr="009201D5">
        <w:rPr>
          <w:color w:val="000000"/>
        </w:rPr>
        <w:t>,</w:t>
      </w:r>
    </w:p>
    <w:p w14:paraId="509F67BA" w14:textId="1F55BE5D" w:rsidR="00F91C21" w:rsidRPr="009201D5" w:rsidRDefault="009201D5" w:rsidP="00F91C21">
      <w:pPr>
        <w:pStyle w:val="a7"/>
        <w:spacing w:line="360" w:lineRule="auto"/>
        <w:ind w:left="720"/>
        <w:rPr>
          <w:color w:val="000000"/>
        </w:rPr>
      </w:pPr>
      <w:hyperlink r:id="rId7" w:history="1">
        <w:r w:rsidR="00F91C21" w:rsidRPr="00D142ED">
          <w:rPr>
            <w:rStyle w:val="a5"/>
            <w:lang w:val="en-US"/>
          </w:rPr>
          <w:t>https</w:t>
        </w:r>
        <w:r w:rsidR="00F91C21" w:rsidRPr="009201D5">
          <w:rPr>
            <w:rStyle w:val="a5"/>
          </w:rPr>
          <w:t>://оценика.рф/</w:t>
        </w:r>
        <w:r w:rsidR="00F91C21" w:rsidRPr="00D142ED">
          <w:rPr>
            <w:rStyle w:val="a5"/>
            <w:lang w:val="en-US"/>
          </w:rPr>
          <w:t>konkursy</w:t>
        </w:r>
        <w:r w:rsidR="00F91C21" w:rsidRPr="009201D5">
          <w:rPr>
            <w:rStyle w:val="a5"/>
          </w:rPr>
          <w:t>/</w:t>
        </w:r>
        <w:r w:rsidR="00F91C21" w:rsidRPr="00D142ED">
          <w:rPr>
            <w:rStyle w:val="a5"/>
            <w:lang w:val="en-US"/>
          </w:rPr>
          <w:t>besplatnye</w:t>
        </w:r>
        <w:r w:rsidR="00F91C21" w:rsidRPr="009201D5">
          <w:rPr>
            <w:rStyle w:val="a5"/>
          </w:rPr>
          <w:t>-</w:t>
        </w:r>
        <w:r w:rsidR="00F91C21" w:rsidRPr="00D142ED">
          <w:rPr>
            <w:rStyle w:val="a5"/>
            <w:lang w:val="en-US"/>
          </w:rPr>
          <w:t>konkursy</w:t>
        </w:r>
      </w:hyperlink>
      <w:r w:rsidR="00F91C21" w:rsidRPr="009201D5">
        <w:rPr>
          <w:color w:val="000000"/>
        </w:rPr>
        <w:t xml:space="preserve"> </w:t>
      </w:r>
    </w:p>
    <w:p w14:paraId="07EFF203" w14:textId="77777777" w:rsidR="00F91C21" w:rsidRPr="009201D5" w:rsidRDefault="00F91C21" w:rsidP="00F91C21">
      <w:pPr>
        <w:pStyle w:val="a7"/>
        <w:spacing w:line="360" w:lineRule="auto"/>
        <w:ind w:left="720"/>
        <w:rPr>
          <w:color w:val="000000"/>
        </w:rPr>
      </w:pPr>
    </w:p>
    <w:p w14:paraId="0CB93D94" w14:textId="77777777" w:rsidR="00F91C21" w:rsidRPr="009201D5" w:rsidRDefault="00F91C21" w:rsidP="00F91C21">
      <w:pPr>
        <w:pStyle w:val="a7"/>
        <w:spacing w:line="360" w:lineRule="auto"/>
        <w:ind w:left="720"/>
        <w:rPr>
          <w:color w:val="000000"/>
        </w:rPr>
      </w:pPr>
    </w:p>
    <w:p w14:paraId="1A879554" w14:textId="77777777" w:rsidR="00F91C21" w:rsidRPr="009201D5" w:rsidRDefault="00F91C21" w:rsidP="00F91C21">
      <w:pPr>
        <w:pStyle w:val="a7"/>
        <w:spacing w:line="360" w:lineRule="auto"/>
        <w:ind w:left="720"/>
        <w:rPr>
          <w:color w:val="000000"/>
        </w:rPr>
      </w:pPr>
    </w:p>
    <w:p w14:paraId="279DEEC2" w14:textId="3D2BBC3E" w:rsidR="00C16D33" w:rsidRPr="009201D5" w:rsidRDefault="00C16D33" w:rsidP="00F91C21">
      <w:pPr>
        <w:pStyle w:val="a7"/>
        <w:ind w:left="720"/>
        <w:rPr>
          <w:color w:val="000000"/>
        </w:rPr>
      </w:pPr>
    </w:p>
    <w:bookmarkEnd w:id="1"/>
    <w:p w14:paraId="067599F2" w14:textId="689F905C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720325" w14:textId="4CEF8798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4E37A0" w14:textId="20B8C633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985A88" w14:textId="4ED60299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2E96B4" w14:textId="2D58392E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965F9F" w14:textId="1FDF334D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BFD0F6" w14:textId="69C04BD9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2AC5E9" w14:textId="30F73BB6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BA7436" w14:textId="77777777" w:rsidR="00C16D33" w:rsidRPr="009201D5" w:rsidRDefault="00C16D33" w:rsidP="00662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16D33" w:rsidRPr="009201D5" w:rsidSect="006623FF">
      <w:pgSz w:w="11909" w:h="16834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29F6"/>
    <w:multiLevelType w:val="multilevel"/>
    <w:tmpl w:val="F05A3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36365F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masterPages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E9"/>
    <w:rsid w:val="003C080B"/>
    <w:rsid w:val="00630DE9"/>
    <w:rsid w:val="006623FF"/>
    <w:rsid w:val="009201D5"/>
    <w:rsid w:val="00934A4C"/>
    <w:rsid w:val="00C16D33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BB82"/>
  <w15:docId w15:val="{FF69FED4-5EEF-4E00-A8B4-D32A740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16D33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16D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16D33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16D33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C16D3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7">
    <w:name w:val="Normal (Web)"/>
    <w:basedOn w:val="a"/>
    <w:uiPriority w:val="99"/>
    <w:semiHidden/>
    <w:unhideWhenUsed/>
    <w:rsid w:val="00C16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Unresolved Mention"/>
    <w:basedOn w:val="a0"/>
    <w:uiPriority w:val="99"/>
    <w:semiHidden/>
    <w:unhideWhenUsed/>
    <w:rsid w:val="00F91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&#1086;&#1094;&#1077;&#1085;&#1080;&#1082;&#1072;.&#1088;&#1092;/konkursy/besplatnye-konkur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artcode.com/" TargetMode="External"/><Relationship Id="rId5" Type="http://schemas.openxmlformats.org/officeDocument/2006/relationships/hyperlink" Target="https://online.festrussia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Рыбникова</cp:lastModifiedBy>
  <cp:revision>5</cp:revision>
  <dcterms:created xsi:type="dcterms:W3CDTF">2020-05-09T17:53:00Z</dcterms:created>
  <dcterms:modified xsi:type="dcterms:W3CDTF">2020-06-30T13:01:00Z</dcterms:modified>
</cp:coreProperties>
</file>