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62006" w14:textId="77777777" w:rsidR="00861078" w:rsidRPr="00417492" w:rsidRDefault="00861078">
      <w:pPr>
        <w:jc w:val="center"/>
        <w:rPr>
          <w:rFonts w:ascii="Times New Roman" w:hAnsi="Times New Roman"/>
          <w:sz w:val="48"/>
          <w:lang w:val="ru-RU"/>
        </w:rPr>
      </w:pPr>
    </w:p>
    <w:p w14:paraId="39F76471" w14:textId="77777777" w:rsidR="00861078" w:rsidRPr="00417492" w:rsidRDefault="00861078">
      <w:pPr>
        <w:jc w:val="center"/>
        <w:rPr>
          <w:rFonts w:ascii="Times New Roman" w:hAnsi="Times New Roman"/>
          <w:sz w:val="48"/>
          <w:lang w:val="ru-RU"/>
        </w:rPr>
      </w:pPr>
    </w:p>
    <w:p w14:paraId="62D509DB" w14:textId="77777777" w:rsidR="00861078" w:rsidRPr="00417492" w:rsidRDefault="00861078">
      <w:pPr>
        <w:jc w:val="center"/>
        <w:rPr>
          <w:rFonts w:ascii="Times New Roman" w:hAnsi="Times New Roman"/>
          <w:sz w:val="48"/>
          <w:lang w:val="ru-RU"/>
        </w:rPr>
      </w:pPr>
    </w:p>
    <w:p w14:paraId="21E8095A" w14:textId="77777777" w:rsidR="00861078" w:rsidRPr="00417492" w:rsidRDefault="00861078">
      <w:pPr>
        <w:jc w:val="center"/>
        <w:rPr>
          <w:rFonts w:ascii="Times New Roman" w:hAnsi="Times New Roman"/>
          <w:sz w:val="48"/>
          <w:lang w:val="ru-RU"/>
        </w:rPr>
      </w:pPr>
    </w:p>
    <w:p w14:paraId="5DBB7FA9" w14:textId="77777777" w:rsidR="00861078" w:rsidRPr="00417492" w:rsidRDefault="00861078">
      <w:pPr>
        <w:jc w:val="center"/>
        <w:rPr>
          <w:rFonts w:ascii="Times New Roman" w:hAnsi="Times New Roman"/>
          <w:sz w:val="48"/>
          <w:lang w:val="ru-RU"/>
        </w:rPr>
      </w:pPr>
    </w:p>
    <w:p w14:paraId="7D1D588C" w14:textId="57EF9DA0" w:rsidR="00861078" w:rsidRPr="00417492" w:rsidRDefault="00EE7016">
      <w:pPr>
        <w:jc w:val="center"/>
        <w:rPr>
          <w:rFonts w:ascii="Times New Roman" w:hAnsi="Times New Roman"/>
          <w:sz w:val="48"/>
          <w:lang w:val="ru-RU"/>
        </w:rPr>
      </w:pPr>
      <w:r w:rsidRPr="00417492">
        <w:rPr>
          <w:rFonts w:ascii="Times New Roman" w:hAnsi="Times New Roman"/>
          <w:sz w:val="48"/>
          <w:lang w:val="ru-RU"/>
        </w:rPr>
        <w:t>Виртуальная арт-галерея. Модель эксплуатации</w:t>
      </w:r>
    </w:p>
    <w:p w14:paraId="69DAF11C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0F60C1ED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0DFC5327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240EBF89" w14:textId="77777777" w:rsidR="00861078" w:rsidRPr="00417492" w:rsidRDefault="00861078">
      <w:pPr>
        <w:jc w:val="center"/>
        <w:rPr>
          <w:rFonts w:ascii="Times New Roman" w:hAnsi="Times New Roman"/>
          <w:sz w:val="48"/>
          <w:lang w:val="ru-RU"/>
        </w:rPr>
      </w:pPr>
      <w:r w:rsidRPr="00417492">
        <w:rPr>
          <w:rFonts w:ascii="Times New Roman" w:hAnsi="Times New Roman"/>
          <w:sz w:val="48"/>
          <w:lang w:val="ru-RU"/>
        </w:rPr>
        <w:t>Спецификация требований к программному обеспечению</w:t>
      </w:r>
    </w:p>
    <w:p w14:paraId="64D69F5E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18ACC69F" w14:textId="062EA78A" w:rsidR="00861078" w:rsidRPr="00417492" w:rsidRDefault="00EE7016">
      <w:pPr>
        <w:jc w:val="center"/>
        <w:rPr>
          <w:rFonts w:ascii="Times New Roman" w:hAnsi="Times New Roman"/>
          <w:sz w:val="48"/>
          <w:lang w:val="ru-RU"/>
        </w:rPr>
      </w:pPr>
      <w:r w:rsidRPr="00417492">
        <w:rPr>
          <w:rFonts w:ascii="Times New Roman" w:hAnsi="Times New Roman"/>
          <w:sz w:val="48"/>
          <w:lang w:val="ru-RU"/>
        </w:rPr>
        <w:t>1.0</w:t>
      </w:r>
    </w:p>
    <w:p w14:paraId="374C83B3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0D653DE0" w14:textId="527C2CFA" w:rsidR="00861078" w:rsidRPr="00417492" w:rsidRDefault="00861078">
      <w:pPr>
        <w:jc w:val="center"/>
        <w:rPr>
          <w:rFonts w:ascii="Times New Roman" w:hAnsi="Times New Roman"/>
          <w:sz w:val="48"/>
          <w:lang w:val="ru-RU"/>
        </w:rPr>
      </w:pPr>
      <w:r w:rsidRPr="00417492">
        <w:rPr>
          <w:rFonts w:ascii="Times New Roman" w:hAnsi="Times New Roman"/>
          <w:sz w:val="48"/>
          <w:lang w:val="ru-RU"/>
        </w:rPr>
        <w:t>Дата</w:t>
      </w:r>
    </w:p>
    <w:p w14:paraId="000377AC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2012A4EE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064DEEB8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76CBC93E" w14:textId="000F6714" w:rsidR="00861078" w:rsidRPr="00417492" w:rsidRDefault="00730CD2">
      <w:pPr>
        <w:jc w:val="center"/>
        <w:rPr>
          <w:rFonts w:ascii="Times New Roman" w:hAnsi="Times New Roman"/>
          <w:sz w:val="48"/>
          <w:lang w:val="ru-RU"/>
        </w:rPr>
      </w:pPr>
      <w:r w:rsidRPr="00417492">
        <w:rPr>
          <w:rFonts w:ascii="Times New Roman" w:hAnsi="Times New Roman"/>
          <w:sz w:val="48"/>
          <w:lang w:val="ru-RU"/>
        </w:rPr>
        <w:t>Шутова Т.Е.</w:t>
      </w:r>
    </w:p>
    <w:p w14:paraId="02F44128" w14:textId="1925A231" w:rsidR="00861078" w:rsidRPr="00417492" w:rsidRDefault="00730CD2">
      <w:pPr>
        <w:jc w:val="center"/>
        <w:rPr>
          <w:rFonts w:ascii="Times New Roman" w:hAnsi="Times New Roman"/>
          <w:sz w:val="48"/>
          <w:lang w:val="ru-RU"/>
        </w:rPr>
      </w:pPr>
      <w:r w:rsidRPr="00417492">
        <w:rPr>
          <w:rFonts w:ascii="Times New Roman" w:hAnsi="Times New Roman"/>
          <w:sz w:val="48"/>
          <w:lang w:val="ru-RU"/>
        </w:rPr>
        <w:t>ПРИ-122</w:t>
      </w:r>
    </w:p>
    <w:p w14:paraId="6F744D81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5BCE53FC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1578E0B6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59516AC0" w14:textId="77777777" w:rsidR="00861078" w:rsidRPr="00417492" w:rsidRDefault="00861078">
      <w:pPr>
        <w:jc w:val="center"/>
        <w:rPr>
          <w:rFonts w:ascii="Times New Roman" w:hAnsi="Times New Roman"/>
          <w:sz w:val="32"/>
          <w:lang w:val="ru-RU"/>
        </w:rPr>
      </w:pPr>
    </w:p>
    <w:p w14:paraId="73AB435D" w14:textId="77777777" w:rsidR="00B0019F" w:rsidRPr="00417492" w:rsidRDefault="00B0019F" w:rsidP="00730CD2">
      <w:pPr>
        <w:rPr>
          <w:rFonts w:ascii="Times New Roman" w:hAnsi="Times New Roman"/>
          <w:sz w:val="32"/>
          <w:lang w:val="ru-RU"/>
        </w:rPr>
      </w:pPr>
    </w:p>
    <w:p w14:paraId="0C44402C" w14:textId="77777777" w:rsidR="00B0019F" w:rsidRPr="00417492" w:rsidRDefault="00B0019F">
      <w:pPr>
        <w:jc w:val="center"/>
        <w:rPr>
          <w:rFonts w:ascii="Times New Roman" w:hAnsi="Times New Roman"/>
          <w:sz w:val="32"/>
          <w:lang w:val="ru-RU"/>
        </w:rPr>
      </w:pPr>
    </w:p>
    <w:p w14:paraId="315E955A" w14:textId="542138AF" w:rsidR="00861078" w:rsidRPr="00417492" w:rsidRDefault="00861078" w:rsidP="00AA59F8">
      <w:pPr>
        <w:jc w:val="center"/>
        <w:rPr>
          <w:rFonts w:ascii="Times New Roman" w:hAnsi="Times New Roman"/>
          <w:sz w:val="32"/>
          <w:lang w:val="ru-RU"/>
        </w:rPr>
      </w:pPr>
      <w:r w:rsidRPr="00417492">
        <w:rPr>
          <w:rFonts w:ascii="Times New Roman" w:hAnsi="Times New Roman"/>
          <w:sz w:val="32"/>
          <w:lang w:val="ru-RU"/>
        </w:rPr>
        <w:t>202</w:t>
      </w:r>
      <w:r w:rsidR="00730CD2" w:rsidRPr="00417492">
        <w:rPr>
          <w:rFonts w:ascii="Times New Roman" w:hAnsi="Times New Roman"/>
          <w:sz w:val="32"/>
          <w:lang w:val="ru-RU"/>
        </w:rPr>
        <w:t>5</w:t>
      </w:r>
    </w:p>
    <w:p w14:paraId="14946E79" w14:textId="77777777" w:rsidR="00861078" w:rsidRPr="00417492" w:rsidRDefault="00861078">
      <w:pPr>
        <w:pStyle w:val="1"/>
        <w:rPr>
          <w:rFonts w:ascii="Times New Roman" w:hAnsi="Times New Roman"/>
          <w:lang w:val="ru-RU"/>
        </w:rPr>
      </w:pPr>
      <w:bookmarkStart w:id="0" w:name="_Toc506458769"/>
      <w:bookmarkStart w:id="1" w:name="_Toc211198392"/>
      <w:r w:rsidRPr="00417492">
        <w:rPr>
          <w:rFonts w:ascii="Times New Roman" w:hAnsi="Times New Roman"/>
          <w:lang w:val="ru-RU"/>
        </w:rPr>
        <w:lastRenderedPageBreak/>
        <w:t>История изменений</w:t>
      </w:r>
      <w:bookmarkEnd w:id="0"/>
      <w:bookmarkEnd w:id="1"/>
    </w:p>
    <w:p w14:paraId="1D5EC418" w14:textId="77777777" w:rsidR="00861078" w:rsidRPr="00417492" w:rsidRDefault="00861078">
      <w:pPr>
        <w:rPr>
          <w:rFonts w:ascii="Times New Roman" w:hAnsi="Times New Roman"/>
          <w:lang w:val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6"/>
        <w:gridCol w:w="3091"/>
        <w:gridCol w:w="1824"/>
        <w:gridCol w:w="3041"/>
      </w:tblGrid>
      <w:tr w:rsidR="00861078" w:rsidRPr="00417492" w14:paraId="68D031EF" w14:textId="77777777"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957FAB" w14:textId="77777777" w:rsidR="00861078" w:rsidRPr="00417492" w:rsidRDefault="0086107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17492">
              <w:rPr>
                <w:rFonts w:ascii="Times New Roman" w:hAnsi="Times New Roman"/>
                <w:b/>
              </w:rPr>
              <w:t>Дата</w:t>
            </w:r>
            <w:proofErr w:type="spell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4FB0BE" w14:textId="77777777" w:rsidR="00861078" w:rsidRPr="00417492" w:rsidRDefault="00861078">
            <w:pPr>
              <w:jc w:val="center"/>
              <w:rPr>
                <w:rFonts w:ascii="Times New Roman" w:hAnsi="Times New Roman"/>
                <w:b/>
              </w:rPr>
            </w:pPr>
            <w:r w:rsidRPr="00417492">
              <w:rPr>
                <w:rFonts w:ascii="Times New Roman" w:hAnsi="Times New Roman"/>
                <w:b/>
              </w:rPr>
              <w:t>Описание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3C38E6" w14:textId="77777777" w:rsidR="00861078" w:rsidRPr="00417492" w:rsidRDefault="00861078">
            <w:pPr>
              <w:jc w:val="center"/>
              <w:rPr>
                <w:rFonts w:ascii="Times New Roman" w:hAnsi="Times New Roman"/>
                <w:b/>
              </w:rPr>
            </w:pPr>
            <w:r w:rsidRPr="00417492">
              <w:rPr>
                <w:rFonts w:ascii="Times New Roman" w:hAnsi="Times New Roman"/>
                <w:b/>
              </w:rPr>
              <w:t>Автор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5F9B28" w14:textId="77777777" w:rsidR="00861078" w:rsidRPr="00417492" w:rsidRDefault="00861078">
            <w:pPr>
              <w:jc w:val="center"/>
              <w:rPr>
                <w:rFonts w:ascii="Times New Roman" w:hAnsi="Times New Roman"/>
                <w:b/>
              </w:rPr>
            </w:pPr>
            <w:r w:rsidRPr="00417492">
              <w:rPr>
                <w:rFonts w:ascii="Times New Roman" w:hAnsi="Times New Roman"/>
                <w:b/>
              </w:rPr>
              <w:t>Комментарии</w:t>
            </w:r>
          </w:p>
        </w:tc>
      </w:tr>
      <w:tr w:rsidR="00861078" w:rsidRPr="00417492" w14:paraId="04DF05C4" w14:textId="77777777">
        <w:tc>
          <w:tcPr>
            <w:tcW w:w="1188" w:type="dxa"/>
            <w:tcBorders>
              <w:top w:val="single" w:sz="4" w:space="0" w:color="auto"/>
            </w:tcBorders>
          </w:tcPr>
          <w:p w14:paraId="161886F4" w14:textId="04858CFA" w:rsidR="00861078" w:rsidRPr="00417492" w:rsidRDefault="006929F5">
            <w:pPr>
              <w:rPr>
                <w:rFonts w:ascii="Times New Roman" w:hAnsi="Times New Roman"/>
                <w:lang w:val="ru-RU"/>
              </w:rPr>
            </w:pPr>
            <w:r w:rsidRPr="00417492">
              <w:rPr>
                <w:rFonts w:ascii="Times New Roman" w:hAnsi="Times New Roman"/>
                <w:lang w:val="ru-RU"/>
              </w:rPr>
              <w:t>06.10.2025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45FDEC0C" w14:textId="7242E45A" w:rsidR="00861078" w:rsidRPr="00417492" w:rsidRDefault="00861078">
            <w:pPr>
              <w:rPr>
                <w:rFonts w:ascii="Times New Roman" w:hAnsi="Times New Roman"/>
                <w:lang w:val="ru-RU"/>
              </w:rPr>
            </w:pPr>
            <w:proofErr w:type="spellStart"/>
            <w:r w:rsidRPr="00417492">
              <w:rPr>
                <w:rFonts w:ascii="Times New Roman" w:hAnsi="Times New Roman"/>
              </w:rPr>
              <w:t>Версия</w:t>
            </w:r>
            <w:proofErr w:type="spellEnd"/>
            <w:r w:rsidRPr="00417492">
              <w:rPr>
                <w:rFonts w:ascii="Times New Roman" w:hAnsi="Times New Roman"/>
              </w:rPr>
              <w:t xml:space="preserve"> 1</w:t>
            </w:r>
            <w:r w:rsidR="006929F5" w:rsidRPr="00417492">
              <w:rPr>
                <w:rFonts w:ascii="Times New Roman" w:hAnsi="Times New Roman"/>
                <w:lang w:val="ru-RU"/>
              </w:rPr>
              <w:t>.0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3955650C" w14:textId="7F80C275" w:rsidR="00861078" w:rsidRPr="00417492" w:rsidRDefault="006929F5">
            <w:pPr>
              <w:rPr>
                <w:rFonts w:ascii="Times New Roman" w:hAnsi="Times New Roman"/>
                <w:lang w:val="ru-RU"/>
              </w:rPr>
            </w:pPr>
            <w:r w:rsidRPr="00417492">
              <w:rPr>
                <w:rFonts w:ascii="Times New Roman" w:hAnsi="Times New Roman"/>
                <w:lang w:val="ru-RU"/>
              </w:rPr>
              <w:t>Шутова Т.Е.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1C124B4A" w14:textId="1803AE3D" w:rsidR="00861078" w:rsidRPr="00417492" w:rsidRDefault="00861078">
            <w:pPr>
              <w:rPr>
                <w:rFonts w:ascii="Times New Roman" w:hAnsi="Times New Roman"/>
              </w:rPr>
            </w:pPr>
            <w:proofErr w:type="spellStart"/>
            <w:r w:rsidRPr="00417492">
              <w:rPr>
                <w:rFonts w:ascii="Times New Roman" w:hAnsi="Times New Roman"/>
              </w:rPr>
              <w:t>Первая</w:t>
            </w:r>
            <w:proofErr w:type="spellEnd"/>
            <w:r w:rsidRPr="00417492">
              <w:rPr>
                <w:rFonts w:ascii="Times New Roman" w:hAnsi="Times New Roman"/>
              </w:rPr>
              <w:t xml:space="preserve"> </w:t>
            </w:r>
            <w:proofErr w:type="spellStart"/>
            <w:r w:rsidRPr="00417492">
              <w:rPr>
                <w:rFonts w:ascii="Times New Roman" w:hAnsi="Times New Roman"/>
              </w:rPr>
              <w:t>редакция</w:t>
            </w:r>
            <w:proofErr w:type="spellEnd"/>
          </w:p>
        </w:tc>
      </w:tr>
      <w:tr w:rsidR="00861078" w:rsidRPr="003A2B1F" w14:paraId="3E5BED6E" w14:textId="77777777">
        <w:tc>
          <w:tcPr>
            <w:tcW w:w="1188" w:type="dxa"/>
          </w:tcPr>
          <w:p w14:paraId="7AECE64C" w14:textId="0D27AD60" w:rsidR="00861078" w:rsidRPr="003A2B1F" w:rsidRDefault="003A2B1F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12.10.2025</w:t>
            </w:r>
          </w:p>
        </w:tc>
        <w:tc>
          <w:tcPr>
            <w:tcW w:w="3240" w:type="dxa"/>
          </w:tcPr>
          <w:p w14:paraId="6D4BF75B" w14:textId="7269EB04" w:rsidR="00861078" w:rsidRPr="003A2B1F" w:rsidRDefault="003A2B1F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Версия 2.0</w:t>
            </w:r>
          </w:p>
        </w:tc>
        <w:tc>
          <w:tcPr>
            <w:tcW w:w="1890" w:type="dxa"/>
          </w:tcPr>
          <w:p w14:paraId="165D40BE" w14:textId="4612A78C" w:rsidR="00861078" w:rsidRPr="003A2B1F" w:rsidRDefault="003A2B1F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Шутова Т.Е.</w:t>
            </w:r>
          </w:p>
        </w:tc>
        <w:tc>
          <w:tcPr>
            <w:tcW w:w="3150" w:type="dxa"/>
          </w:tcPr>
          <w:p w14:paraId="1289750B" w14:textId="725FBF8C" w:rsidR="00861078" w:rsidRPr="003A2B1F" w:rsidRDefault="003A2B1F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Добавление макетов страниц и согласование ТЗ с командой</w:t>
            </w:r>
          </w:p>
        </w:tc>
      </w:tr>
      <w:tr w:rsidR="00861078" w:rsidRPr="003A2B1F" w14:paraId="51271239" w14:textId="77777777">
        <w:tc>
          <w:tcPr>
            <w:tcW w:w="1188" w:type="dxa"/>
          </w:tcPr>
          <w:p w14:paraId="67B064E8" w14:textId="77777777" w:rsidR="00861078" w:rsidRPr="003A2B1F" w:rsidRDefault="00861078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240" w:type="dxa"/>
          </w:tcPr>
          <w:p w14:paraId="751C1136" w14:textId="77777777" w:rsidR="00861078" w:rsidRPr="003A2B1F" w:rsidRDefault="00861078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890" w:type="dxa"/>
          </w:tcPr>
          <w:p w14:paraId="50CD4B43" w14:textId="77777777" w:rsidR="00861078" w:rsidRPr="003A2B1F" w:rsidRDefault="00861078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150" w:type="dxa"/>
          </w:tcPr>
          <w:p w14:paraId="6ECD32E9" w14:textId="77777777" w:rsidR="00861078" w:rsidRPr="003A2B1F" w:rsidRDefault="00861078">
            <w:pPr>
              <w:rPr>
                <w:rFonts w:ascii="Times New Roman" w:hAnsi="Times New Roman"/>
                <w:lang w:val="ru-RU"/>
              </w:rPr>
            </w:pPr>
          </w:p>
        </w:tc>
      </w:tr>
      <w:tr w:rsidR="00861078" w:rsidRPr="003A2B1F" w14:paraId="105C782D" w14:textId="77777777">
        <w:tc>
          <w:tcPr>
            <w:tcW w:w="1188" w:type="dxa"/>
          </w:tcPr>
          <w:p w14:paraId="62F2FF07" w14:textId="77777777" w:rsidR="00861078" w:rsidRPr="003A2B1F" w:rsidRDefault="00861078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240" w:type="dxa"/>
          </w:tcPr>
          <w:p w14:paraId="1F2EA615" w14:textId="77777777" w:rsidR="00861078" w:rsidRPr="003A2B1F" w:rsidRDefault="00861078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890" w:type="dxa"/>
          </w:tcPr>
          <w:p w14:paraId="5BA634BD" w14:textId="77777777" w:rsidR="00861078" w:rsidRPr="003A2B1F" w:rsidRDefault="00861078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150" w:type="dxa"/>
          </w:tcPr>
          <w:p w14:paraId="124230F2" w14:textId="77777777" w:rsidR="00861078" w:rsidRPr="003A2B1F" w:rsidRDefault="00861078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467B1C08" w14:textId="77777777" w:rsidR="00861078" w:rsidRPr="003A2B1F" w:rsidRDefault="00861078">
      <w:pPr>
        <w:rPr>
          <w:rFonts w:ascii="Times New Roman" w:hAnsi="Times New Roman"/>
          <w:lang w:val="ru-RU"/>
        </w:rPr>
      </w:pPr>
    </w:p>
    <w:p w14:paraId="7BEF35E5" w14:textId="77777777" w:rsidR="00861078" w:rsidRPr="003A2B1F" w:rsidRDefault="00861078">
      <w:pPr>
        <w:rPr>
          <w:rFonts w:ascii="Times New Roman" w:hAnsi="Times New Roman"/>
          <w:lang w:val="ru-RU"/>
        </w:rPr>
      </w:pPr>
    </w:p>
    <w:p w14:paraId="1C2406B5" w14:textId="77777777" w:rsidR="00861078" w:rsidRPr="00417492" w:rsidRDefault="00861078">
      <w:pPr>
        <w:tabs>
          <w:tab w:val="left" w:pos="2880"/>
          <w:tab w:val="left" w:pos="5760"/>
        </w:tabs>
        <w:rPr>
          <w:rFonts w:ascii="Times New Roman" w:hAnsi="Times New Roman"/>
          <w:lang w:val="ru-RU"/>
        </w:rPr>
      </w:pPr>
      <w:r w:rsidRPr="00417492">
        <w:rPr>
          <w:rFonts w:ascii="Times New Roman" w:hAnsi="Times New Roman"/>
          <w:lang w:val="ru-RU"/>
        </w:rPr>
        <w:tab/>
      </w:r>
      <w:r w:rsidRPr="00417492">
        <w:rPr>
          <w:rFonts w:ascii="Times New Roman" w:hAnsi="Times New Roman"/>
          <w:lang w:val="ru-RU"/>
        </w:rPr>
        <w:tab/>
      </w:r>
      <w:r w:rsidRPr="00417492">
        <w:rPr>
          <w:rFonts w:ascii="Times New Roman" w:hAnsi="Times New Roman"/>
          <w:lang w:val="ru-RU"/>
        </w:rPr>
        <w:tab/>
      </w:r>
      <w:r w:rsidRPr="00417492">
        <w:rPr>
          <w:rFonts w:ascii="Times New Roman" w:hAnsi="Times New Roman"/>
          <w:lang w:val="ru-RU"/>
        </w:rPr>
        <w:tab/>
      </w:r>
      <w:r w:rsidRPr="00417492">
        <w:rPr>
          <w:rFonts w:ascii="Times New Roman" w:hAnsi="Times New Roman"/>
          <w:lang w:val="ru-RU"/>
        </w:rPr>
        <w:tab/>
      </w:r>
    </w:p>
    <w:p w14:paraId="2D220248" w14:textId="77777777" w:rsidR="00861078" w:rsidRPr="00417492" w:rsidRDefault="00861078">
      <w:pPr>
        <w:rPr>
          <w:rFonts w:ascii="Times New Roman" w:hAnsi="Times New Roman"/>
          <w:b/>
          <w:sz w:val="32"/>
          <w:lang w:val="ru-RU"/>
        </w:rPr>
      </w:pPr>
      <w:r w:rsidRPr="00417492">
        <w:rPr>
          <w:rFonts w:ascii="Times New Roman" w:hAnsi="Times New Roman"/>
          <w:lang w:val="ru-RU"/>
        </w:rPr>
        <w:br w:type="page"/>
      </w:r>
      <w:r w:rsidRPr="00417492">
        <w:rPr>
          <w:rFonts w:ascii="Times New Roman" w:hAnsi="Times New Roman"/>
          <w:b/>
          <w:sz w:val="32"/>
          <w:lang w:val="ru-RU"/>
        </w:rPr>
        <w:lastRenderedPageBreak/>
        <w:t>Содержание</w:t>
      </w:r>
    </w:p>
    <w:p w14:paraId="0CBE444C" w14:textId="77777777" w:rsidR="00861078" w:rsidRPr="00417492" w:rsidRDefault="00861078">
      <w:pPr>
        <w:pStyle w:val="a3"/>
        <w:tabs>
          <w:tab w:val="clear" w:pos="4320"/>
          <w:tab w:val="clear" w:pos="8640"/>
        </w:tabs>
        <w:rPr>
          <w:rFonts w:ascii="Times New Roman" w:hAnsi="Times New Roman"/>
          <w:lang w:val="ru-RU"/>
        </w:rPr>
      </w:pPr>
    </w:p>
    <w:p w14:paraId="5FABBFAE" w14:textId="15F249EC" w:rsidR="003B38BB" w:rsidRDefault="00861078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ru-RU"/>
        </w:rPr>
      </w:pPr>
      <w:r w:rsidRPr="00417492">
        <w:rPr>
          <w:rFonts w:ascii="Times New Roman" w:hAnsi="Times New Roman"/>
        </w:rPr>
        <w:fldChar w:fldCharType="begin"/>
      </w:r>
      <w:r w:rsidRPr="00417492">
        <w:rPr>
          <w:rFonts w:ascii="Times New Roman" w:hAnsi="Times New Roman"/>
          <w:lang w:val="ru-RU"/>
        </w:rPr>
        <w:instrText xml:space="preserve"> </w:instrText>
      </w:r>
      <w:r w:rsidRPr="00417492">
        <w:rPr>
          <w:rFonts w:ascii="Times New Roman" w:hAnsi="Times New Roman"/>
        </w:rPr>
        <w:instrText>TOC</w:instrText>
      </w:r>
      <w:r w:rsidRPr="00417492">
        <w:rPr>
          <w:rFonts w:ascii="Times New Roman" w:hAnsi="Times New Roman"/>
          <w:lang w:val="ru-RU"/>
        </w:rPr>
        <w:instrText xml:space="preserve"> \</w:instrText>
      </w:r>
      <w:r w:rsidRPr="00417492">
        <w:rPr>
          <w:rFonts w:ascii="Times New Roman" w:hAnsi="Times New Roman"/>
        </w:rPr>
        <w:instrText>o</w:instrText>
      </w:r>
      <w:r w:rsidRPr="00417492">
        <w:rPr>
          <w:rFonts w:ascii="Times New Roman" w:hAnsi="Times New Roman"/>
          <w:lang w:val="ru-RU"/>
        </w:rPr>
        <w:instrText xml:space="preserve"> "1-3" </w:instrText>
      </w:r>
      <w:r w:rsidRPr="00417492">
        <w:rPr>
          <w:rFonts w:ascii="Times New Roman" w:hAnsi="Times New Roman"/>
        </w:rPr>
        <w:fldChar w:fldCharType="separate"/>
      </w:r>
      <w:r w:rsidR="003B38BB" w:rsidRPr="00817274">
        <w:rPr>
          <w:rFonts w:ascii="Times New Roman" w:hAnsi="Times New Roman"/>
          <w:noProof/>
          <w:lang w:val="ru-RU"/>
        </w:rPr>
        <w:t>История изменений</w:t>
      </w:r>
      <w:r w:rsidR="003B38BB">
        <w:rPr>
          <w:noProof/>
        </w:rPr>
        <w:tab/>
      </w:r>
      <w:r w:rsidR="003B38BB">
        <w:rPr>
          <w:noProof/>
        </w:rPr>
        <w:fldChar w:fldCharType="begin"/>
      </w:r>
      <w:r w:rsidR="003B38BB">
        <w:rPr>
          <w:noProof/>
        </w:rPr>
        <w:instrText xml:space="preserve"> PAGEREF _Toc211198392 \h </w:instrText>
      </w:r>
      <w:r w:rsidR="003B38BB">
        <w:rPr>
          <w:noProof/>
        </w:rPr>
      </w:r>
      <w:r w:rsidR="003B38BB">
        <w:rPr>
          <w:noProof/>
        </w:rPr>
        <w:fldChar w:fldCharType="separate"/>
      </w:r>
      <w:r w:rsidR="003B38BB">
        <w:rPr>
          <w:noProof/>
        </w:rPr>
        <w:t>2</w:t>
      </w:r>
      <w:r w:rsidR="003B38BB">
        <w:rPr>
          <w:noProof/>
        </w:rPr>
        <w:fldChar w:fldCharType="end"/>
      </w:r>
    </w:p>
    <w:p w14:paraId="5AE56A80" w14:textId="1BD98B01" w:rsidR="003B38BB" w:rsidRDefault="003B38BB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1. 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3386BE" w14:textId="7F9F6A52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1.1 Цель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9C5037D" w14:textId="18EAE862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1.2 Область применения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6238B6E" w14:textId="6449A5EB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1.3 Определения, аббревиатуры и сокращения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A8DD90" w14:textId="6A56DE05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1.4 Примечания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48DF03" w14:textId="0E847BEF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1.5 Общие сведения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A0601E" w14:textId="7FE39CFE" w:rsidR="003B38BB" w:rsidRDefault="003B38BB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2. Общее описание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E941346" w14:textId="33F75BA1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2.1 Перспектива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1B43D00" w14:textId="526CA4FC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2.2 Функции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A94D0EF" w14:textId="4E001356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2.3 Характеристики пользователя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2059E9" w14:textId="46F5D925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2.4 Общие ограничения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6261E95" w14:textId="64088B25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2.5 Предположения и зависимости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6FF2EC" w14:textId="34BC6F0A" w:rsidR="003B38BB" w:rsidRDefault="003B38BB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 Особые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4C73BCD" w14:textId="7E9613F0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3.1 Требования к внешнему интерфейсу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A4DE8E2" w14:textId="08C6C39D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3.1.1 Пользовательские интерфейсы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9EC15E5" w14:textId="3A26DE6D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3.2 Примеры использования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110CC56" w14:textId="0315D41B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3.2.1 Пример добавления публикации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C7BA00F" w14:textId="3208A68C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3.2.2 Пример добавления выставки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DB84EB8" w14:textId="58264765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3.3 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2B0C42F" w14:textId="4189BA8A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3.3.1 Авторизация и регистрация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26302A9" w14:textId="5215A4B2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3.3.2 Просмотр галереи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B69E117" w14:textId="6F9D2BC1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3.3.3 Управление публикациями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_Toc211198414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7ED0513" w14:textId="54257433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3.3.4 Управление выставками и участие в них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211198415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17</w:t>
      </w:r>
      <w:r>
        <w:rPr>
          <w:noProof/>
        </w:rPr>
        <w:fldChar w:fldCharType="end"/>
      </w:r>
    </w:p>
    <w:p w14:paraId="1AE87BF4" w14:textId="6536E2FF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3.3.5 Управление профилем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211198416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17</w:t>
      </w:r>
      <w:r>
        <w:rPr>
          <w:noProof/>
        </w:rPr>
        <w:fldChar w:fldCharType="end"/>
      </w:r>
    </w:p>
    <w:p w14:paraId="63E7EF25" w14:textId="0FD55931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3.4 Нефункциональные требования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211198417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53CE3E6C" w14:textId="01B6C528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3.4.1 Производительность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211198418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2A3DA93A" w14:textId="0402A90D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3.4.2 Надежность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211198419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1A91D071" w14:textId="6C934032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3.4.3 Доступность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211198420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66F645A2" w14:textId="6D27B2A4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3.4.4 Безопасность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211198421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10DA35BD" w14:textId="44A3FAEC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3.4.5 Сопровождаемость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211198422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1E4C5DFE" w14:textId="164D080A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3.4.6 Переносимость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211198423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72BE93F1" w14:textId="22572392" w:rsidR="003B38BB" w:rsidRDefault="003B38BB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4. Модели анализа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211198424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143E6702" w14:textId="3F9C8EFD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4.1 Диаграмма состояний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211198425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39028547" w14:textId="3FB5A935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4.2 Диаграмма прецедентов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211198426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19</w:t>
      </w:r>
      <w:r>
        <w:rPr>
          <w:noProof/>
        </w:rPr>
        <w:fldChar w:fldCharType="end"/>
      </w:r>
    </w:p>
    <w:p w14:paraId="30BFCE8F" w14:textId="59C856D7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4.3 Диаграмма последовательностей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211198427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21</w:t>
      </w:r>
      <w:r>
        <w:rPr>
          <w:noProof/>
        </w:rPr>
        <w:fldChar w:fldCharType="end"/>
      </w:r>
    </w:p>
    <w:p w14:paraId="49640EA7" w14:textId="3951328D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4.4 Схема бизнес-процесса (</w:t>
      </w:r>
      <w:r>
        <w:rPr>
          <w:noProof/>
        </w:rPr>
        <w:t>BPMN</w:t>
      </w:r>
      <w:r w:rsidRPr="00817274">
        <w:rPr>
          <w:noProof/>
          <w:lang w:val="ru-RU"/>
        </w:rPr>
        <w:t>)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211198428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22</w:t>
      </w:r>
      <w:r>
        <w:rPr>
          <w:noProof/>
        </w:rPr>
        <w:fldChar w:fldCharType="end"/>
      </w:r>
    </w:p>
    <w:p w14:paraId="1E92FA2E" w14:textId="4611C22E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4.5 Схема взаимодействия программ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211198429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23</w:t>
      </w:r>
      <w:r>
        <w:rPr>
          <w:noProof/>
        </w:rPr>
        <w:fldChar w:fldCharType="end"/>
      </w:r>
    </w:p>
    <w:p w14:paraId="07948491" w14:textId="59FCA9B7" w:rsidR="003B38BB" w:rsidRDefault="003B38BB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ru-RU"/>
        </w:rPr>
      </w:pPr>
      <w:r w:rsidRPr="00817274">
        <w:rPr>
          <w:rFonts w:ascii="Times New Roman" w:hAnsi="Times New Roman"/>
          <w:noProof/>
          <w:lang w:val="ru-RU"/>
        </w:rPr>
        <w:t>5. Процесс управления изменениями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211198430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67AE5796" w14:textId="50DD1EE9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5.1 Процесс подачи запроса на изменение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211198431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2662F614" w14:textId="609C367A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5.1.1 Кто может вносить изменения: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211198432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3D8715E9" w14:textId="43BF5035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5.1.2 Способ подачи запроса: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211198433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026071C7" w14:textId="566B244C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5.2 Процесс утверждения изменений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211198434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48F98282" w14:textId="3C828A05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5.2.1 Комитет по утверждению изменений: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211198435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27109D4E" w14:textId="74ADED06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5.2.2 Процедура рассмотрения: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211198436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436F8F47" w14:textId="7890CB73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5.3 Внесение изменений в документ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211198437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29D87DBF" w14:textId="62E520F8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5.3.1 Ответственные за обновление: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211198438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715CD1E4" w14:textId="22651847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lastRenderedPageBreak/>
        <w:t>5.3.2 Процедура обновления: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211198439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25</w:t>
      </w:r>
      <w:r>
        <w:rPr>
          <w:noProof/>
        </w:rPr>
        <w:fldChar w:fldCharType="end"/>
      </w:r>
    </w:p>
    <w:p w14:paraId="10ECF8F0" w14:textId="0CFB0EC4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5.4 Уведомление и распространение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211198440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26</w:t>
      </w:r>
      <w:r>
        <w:rPr>
          <w:noProof/>
        </w:rPr>
        <w:fldChar w:fldCharType="end"/>
      </w:r>
    </w:p>
    <w:p w14:paraId="6E16D23F" w14:textId="1686FCC0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5.4.1 Уведомление заинтересованных сторон:</w:t>
      </w:r>
      <w:r w:rsidRPr="003B38BB">
        <w:rPr>
          <w:noProof/>
          <w:lang w:val="ru-RU"/>
        </w:rPr>
        <w:tab/>
      </w:r>
      <w:r>
        <w:rPr>
          <w:noProof/>
        </w:rPr>
        <w:fldChar w:fldCharType="begin"/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B38B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B38BB">
        <w:rPr>
          <w:noProof/>
          <w:lang w:val="ru-RU"/>
        </w:rPr>
        <w:instrText>211198441 \</w:instrText>
      </w:r>
      <w:r>
        <w:rPr>
          <w:noProof/>
        </w:rPr>
        <w:instrText>h</w:instrText>
      </w:r>
      <w:r w:rsidRPr="003B38B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B38BB">
        <w:rPr>
          <w:noProof/>
          <w:lang w:val="ru-RU"/>
        </w:rPr>
        <w:t>26</w:t>
      </w:r>
      <w:r>
        <w:rPr>
          <w:noProof/>
        </w:rPr>
        <w:fldChar w:fldCharType="end"/>
      </w:r>
    </w:p>
    <w:p w14:paraId="7C8CAA87" w14:textId="2245C2A2" w:rsidR="003B38BB" w:rsidRDefault="003B38BB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5.5 Исключительные случаи</w:t>
      </w:r>
      <w:r w:rsidRPr="003A2B1F">
        <w:rPr>
          <w:noProof/>
          <w:lang w:val="ru-RU"/>
        </w:rPr>
        <w:tab/>
      </w:r>
      <w:r>
        <w:rPr>
          <w:noProof/>
        </w:rPr>
        <w:fldChar w:fldCharType="begin"/>
      </w:r>
      <w:r w:rsidRPr="003A2B1F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A2B1F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A2B1F">
        <w:rPr>
          <w:noProof/>
          <w:lang w:val="ru-RU"/>
        </w:rPr>
        <w:instrText>211198442 \</w:instrText>
      </w:r>
      <w:r>
        <w:rPr>
          <w:noProof/>
        </w:rPr>
        <w:instrText>h</w:instrText>
      </w:r>
      <w:r w:rsidRPr="003A2B1F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A2B1F">
        <w:rPr>
          <w:noProof/>
          <w:lang w:val="ru-RU"/>
        </w:rPr>
        <w:t>26</w:t>
      </w:r>
      <w:r>
        <w:rPr>
          <w:noProof/>
        </w:rPr>
        <w:fldChar w:fldCharType="end"/>
      </w:r>
    </w:p>
    <w:p w14:paraId="3B76EFC2" w14:textId="61DB1BE9" w:rsidR="003B38BB" w:rsidRDefault="003B38BB">
      <w:pPr>
        <w:pStyle w:val="31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ru-RU"/>
        </w:rPr>
      </w:pPr>
      <w:r w:rsidRPr="00817274">
        <w:rPr>
          <w:noProof/>
          <w:lang w:val="ru-RU"/>
        </w:rPr>
        <w:t>5.5.1 Срочные изменения:</w:t>
      </w:r>
      <w:r w:rsidRPr="003A2B1F">
        <w:rPr>
          <w:noProof/>
          <w:lang w:val="ru-RU"/>
        </w:rPr>
        <w:tab/>
      </w:r>
      <w:r>
        <w:rPr>
          <w:noProof/>
        </w:rPr>
        <w:fldChar w:fldCharType="begin"/>
      </w:r>
      <w:r w:rsidRPr="003A2B1F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3A2B1F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3A2B1F">
        <w:rPr>
          <w:noProof/>
          <w:lang w:val="ru-RU"/>
        </w:rPr>
        <w:instrText>211198443 \</w:instrText>
      </w:r>
      <w:r>
        <w:rPr>
          <w:noProof/>
        </w:rPr>
        <w:instrText>h</w:instrText>
      </w:r>
      <w:r w:rsidRPr="003A2B1F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3A2B1F">
        <w:rPr>
          <w:noProof/>
          <w:lang w:val="ru-RU"/>
        </w:rPr>
        <w:t>26</w:t>
      </w:r>
      <w:r>
        <w:rPr>
          <w:noProof/>
        </w:rPr>
        <w:fldChar w:fldCharType="end"/>
      </w:r>
    </w:p>
    <w:p w14:paraId="186A39D7" w14:textId="5CD8C2E9" w:rsidR="00861078" w:rsidRPr="00EF46AB" w:rsidRDefault="00861078">
      <w:pPr>
        <w:rPr>
          <w:rFonts w:ascii="Times New Roman" w:hAnsi="Times New Roman"/>
          <w:lang w:val="ru-RU"/>
        </w:rPr>
      </w:pPr>
      <w:r w:rsidRPr="00417492">
        <w:rPr>
          <w:rFonts w:ascii="Times New Roman" w:hAnsi="Times New Roman"/>
        </w:rPr>
        <w:fldChar w:fldCharType="end"/>
      </w:r>
    </w:p>
    <w:p w14:paraId="3E39AD3F" w14:textId="77777777" w:rsidR="00861078" w:rsidRPr="00EF46AB" w:rsidRDefault="00861078">
      <w:pPr>
        <w:rPr>
          <w:rFonts w:ascii="Times New Roman" w:hAnsi="Times New Roman"/>
          <w:lang w:val="ru-RU"/>
        </w:rPr>
      </w:pPr>
    </w:p>
    <w:p w14:paraId="45B80FF2" w14:textId="77777777" w:rsidR="00861078" w:rsidRPr="00EF46AB" w:rsidRDefault="00861078">
      <w:pPr>
        <w:rPr>
          <w:rFonts w:ascii="Times New Roman" w:hAnsi="Times New Roman"/>
          <w:lang w:val="ru-RU"/>
        </w:rPr>
        <w:sectPr w:rsidR="00861078" w:rsidRPr="00EF46AB" w:rsidSect="00417492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1488A62" w14:textId="77777777" w:rsidR="00861078" w:rsidRPr="00EF46AB" w:rsidRDefault="00861078" w:rsidP="00A16A37">
      <w:pPr>
        <w:pStyle w:val="1"/>
        <w:jc w:val="both"/>
        <w:rPr>
          <w:rFonts w:ascii="Times New Roman" w:hAnsi="Times New Roman"/>
          <w:lang w:val="ru-RU"/>
        </w:rPr>
      </w:pPr>
      <w:bookmarkStart w:id="2" w:name="_Toc506458771"/>
      <w:bookmarkStart w:id="3" w:name="_Toc211198393"/>
      <w:r w:rsidRPr="00EF46AB">
        <w:rPr>
          <w:rFonts w:ascii="Times New Roman" w:hAnsi="Times New Roman"/>
          <w:lang w:val="ru-RU"/>
        </w:rPr>
        <w:lastRenderedPageBreak/>
        <w:t>1. Введение</w:t>
      </w:r>
      <w:bookmarkEnd w:id="2"/>
      <w:bookmarkEnd w:id="3"/>
    </w:p>
    <w:p w14:paraId="16F1B8C8" w14:textId="0974D124" w:rsidR="00861078" w:rsidRPr="00EF46AB" w:rsidRDefault="00EF46AB" w:rsidP="00A16A37">
      <w:pPr>
        <w:pStyle w:val="a7"/>
        <w:jc w:val="both"/>
        <w:rPr>
          <w:rFonts w:ascii="Times New Roman" w:hAnsi="Times New Roman"/>
          <w:i w:val="0"/>
          <w:iCs/>
          <w:szCs w:val="24"/>
          <w:lang w:val="ru-RU"/>
        </w:rPr>
      </w:pPr>
      <w:r w:rsidRPr="00EF46AB">
        <w:rPr>
          <w:rFonts w:ascii="Times New Roman" w:hAnsi="Times New Roman"/>
          <w:i w:val="0"/>
          <w:iCs/>
          <w:szCs w:val="24"/>
          <w:lang w:val="ru-RU"/>
        </w:rPr>
        <w:t>Настоящий документ «Спецификация программных требований» описывает решение, разработанное для проекта «Виртуальная арт-галерея», модуль эксплуатации. Данный документ охватывает следующие ключевые аспекты: представление проблемы предметной области, предлагаемое решение команды разработчиков, включая принципы функционирования системы, специфические системные требования и требования заказчика, а также диаграммы, иллюстрирующие прецеденты использования и сценарии работы с системой. В заключительных разделах документа представлена информация о реализованном прототипе системы.</w:t>
      </w:r>
    </w:p>
    <w:p w14:paraId="524A88B4" w14:textId="77777777" w:rsidR="00861078" w:rsidRPr="00C6203F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4" w:name="_Toc506458772"/>
      <w:bookmarkStart w:id="5" w:name="_Toc211198394"/>
      <w:r w:rsidRPr="00C6203F">
        <w:rPr>
          <w:rFonts w:ascii="Times New Roman" w:hAnsi="Times New Roman"/>
          <w:lang w:val="ru-RU"/>
        </w:rPr>
        <w:t>1.1 Цель</w:t>
      </w:r>
      <w:bookmarkEnd w:id="4"/>
      <w:bookmarkEnd w:id="5"/>
    </w:p>
    <w:p w14:paraId="106B3623" w14:textId="35F1FA9E" w:rsidR="00861078" w:rsidRPr="00EF46AB" w:rsidRDefault="002A7FB1" w:rsidP="00A16A37">
      <w:pPr>
        <w:jc w:val="both"/>
        <w:rPr>
          <w:rFonts w:ascii="Times New Roman" w:hAnsi="Times New Roman"/>
          <w:iCs/>
          <w:lang w:val="ru-RU"/>
        </w:rPr>
      </w:pPr>
      <w:r w:rsidRPr="002A7FB1">
        <w:rPr>
          <w:rFonts w:ascii="Times New Roman" w:hAnsi="Times New Roman"/>
          <w:iCs/>
          <w:lang w:val="ru-RU"/>
        </w:rPr>
        <w:t>Данный документ описывает технические и функциональные требования к мобильному приложению «Виртуальная арт-галерея». Приложение предназначено для современных художников и ценителей искусства, позволяя первым размещать свои работы в цифровом формате, а вторым — знакомиться с произведениями искусства прошлого и настоящего. Цель проекта — перенос всего функционала существующего веб-приложения в мобильную среду для обеспечения большего удобства и доступности для пользователей.</w:t>
      </w:r>
      <w:r w:rsidR="00C6203F">
        <w:rPr>
          <w:rFonts w:ascii="Times New Roman" w:hAnsi="Times New Roman"/>
          <w:iCs/>
          <w:lang w:val="ru-RU"/>
        </w:rPr>
        <w:t xml:space="preserve"> </w:t>
      </w:r>
    </w:p>
    <w:p w14:paraId="7C08A0E5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6" w:name="_Toc506458773"/>
      <w:bookmarkStart w:id="7" w:name="_Toc211198395"/>
      <w:r w:rsidRPr="00417492">
        <w:rPr>
          <w:rFonts w:ascii="Times New Roman" w:hAnsi="Times New Roman"/>
          <w:lang w:val="ru-RU"/>
        </w:rPr>
        <w:t>1.2 Область применения</w:t>
      </w:r>
      <w:bookmarkEnd w:id="6"/>
      <w:bookmarkEnd w:id="7"/>
    </w:p>
    <w:p w14:paraId="4D7BFEEE" w14:textId="557BE3C3" w:rsidR="00C6203F" w:rsidRDefault="00C6203F" w:rsidP="00A16A37">
      <w:pPr>
        <w:jc w:val="both"/>
        <w:rPr>
          <w:rFonts w:ascii="Times New Roman" w:hAnsi="Times New Roman"/>
          <w:iCs/>
          <w:lang w:val="ru-RU"/>
        </w:rPr>
      </w:pPr>
      <w:r>
        <w:rPr>
          <w:rFonts w:ascii="Times New Roman" w:hAnsi="Times New Roman"/>
          <w:iCs/>
          <w:lang w:val="ru-RU"/>
        </w:rPr>
        <w:t>Информационная система</w:t>
      </w:r>
      <w:r w:rsidRPr="00C6203F">
        <w:rPr>
          <w:rFonts w:ascii="Times New Roman" w:hAnsi="Times New Roman"/>
          <w:iCs/>
          <w:lang w:val="ru-RU"/>
        </w:rPr>
        <w:t xml:space="preserve"> </w:t>
      </w:r>
      <w:r>
        <w:rPr>
          <w:rFonts w:ascii="Times New Roman" w:hAnsi="Times New Roman"/>
          <w:iCs/>
          <w:lang w:val="ru-RU"/>
        </w:rPr>
        <w:t>«Виртуальная арт-галерея»</w:t>
      </w:r>
      <w:r w:rsidR="00FE37D0">
        <w:rPr>
          <w:rFonts w:ascii="Times New Roman" w:hAnsi="Times New Roman"/>
          <w:iCs/>
          <w:lang w:val="ru-RU"/>
        </w:rPr>
        <w:t xml:space="preserve"> планируется интегрировать для операционной системы </w:t>
      </w:r>
      <w:r w:rsidR="00FE37D0">
        <w:rPr>
          <w:rFonts w:ascii="Times New Roman" w:hAnsi="Times New Roman"/>
          <w:iCs/>
        </w:rPr>
        <w:t>Android</w:t>
      </w:r>
      <w:r w:rsidR="00FE37D0" w:rsidRPr="00FE37D0">
        <w:rPr>
          <w:rFonts w:ascii="Times New Roman" w:hAnsi="Times New Roman"/>
          <w:iCs/>
          <w:lang w:val="ru-RU"/>
        </w:rPr>
        <w:t xml:space="preserve"> </w:t>
      </w:r>
      <w:r w:rsidR="00FE37D0">
        <w:rPr>
          <w:rFonts w:ascii="Times New Roman" w:hAnsi="Times New Roman"/>
          <w:iCs/>
          <w:lang w:val="ru-RU"/>
        </w:rPr>
        <w:t xml:space="preserve">путём создания мобильного приложения. </w:t>
      </w:r>
    </w:p>
    <w:p w14:paraId="0CDD84E3" w14:textId="2040873D" w:rsidR="00FE37D0" w:rsidRDefault="00FE37D0" w:rsidP="00A16A37">
      <w:pPr>
        <w:jc w:val="both"/>
        <w:rPr>
          <w:rFonts w:ascii="Times New Roman" w:hAnsi="Times New Roman"/>
          <w:iCs/>
          <w:lang w:val="ru-RU"/>
        </w:rPr>
      </w:pPr>
      <w:r>
        <w:rPr>
          <w:rFonts w:ascii="Times New Roman" w:hAnsi="Times New Roman"/>
          <w:iCs/>
          <w:lang w:val="ru-RU"/>
        </w:rPr>
        <w:t xml:space="preserve">«Виртуальная арт-галерея» </w:t>
      </w:r>
      <w:r w:rsidR="00FA11C5">
        <w:rPr>
          <w:rFonts w:ascii="Times New Roman" w:hAnsi="Times New Roman"/>
          <w:iCs/>
          <w:lang w:val="ru-RU"/>
        </w:rPr>
        <w:t xml:space="preserve">должна позволять пользователям создавать собственные публикации, добавлять их в выставки (альбомы), комментировать и добавлять понравившиеся работы в избранное. </w:t>
      </w:r>
    </w:p>
    <w:p w14:paraId="669100D4" w14:textId="736A77C2" w:rsidR="00FA11C5" w:rsidRPr="00FE37D0" w:rsidRDefault="00FA11C5" w:rsidP="00A16A37">
      <w:pPr>
        <w:jc w:val="both"/>
        <w:rPr>
          <w:rFonts w:ascii="Times New Roman" w:hAnsi="Times New Roman"/>
          <w:iCs/>
          <w:lang w:val="ru-RU"/>
        </w:rPr>
      </w:pPr>
      <w:r>
        <w:rPr>
          <w:rFonts w:ascii="Times New Roman" w:hAnsi="Times New Roman"/>
          <w:iCs/>
          <w:lang w:val="ru-RU"/>
        </w:rPr>
        <w:t xml:space="preserve">Информационная система разрабатывается с целью удобного поиска и хранения работ художников прошлого и современных художников в наилучшем качестве без сжатия. Также имеется возможность в одном месте удобно сортировать собственные работы, создавать понятные портфолио для будущих работодателей. </w:t>
      </w:r>
    </w:p>
    <w:p w14:paraId="4E51DCB4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8" w:name="_Toc506458774"/>
      <w:bookmarkStart w:id="9" w:name="_Toc211198396"/>
      <w:r w:rsidRPr="00417492">
        <w:rPr>
          <w:rFonts w:ascii="Times New Roman" w:hAnsi="Times New Roman"/>
          <w:lang w:val="ru-RU"/>
        </w:rPr>
        <w:t>1.3 Определения, аббревиатуры и сокращения</w:t>
      </w:r>
      <w:bookmarkEnd w:id="8"/>
      <w:bookmarkEnd w:id="9"/>
    </w:p>
    <w:p w14:paraId="7F23C105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/>
          <w:iCs/>
          <w:lang w:val="ru-RU"/>
        </w:rPr>
        <w:t>Посетитель</w:t>
      </w:r>
      <w:r w:rsidRPr="00FA11C5">
        <w:rPr>
          <w:rFonts w:ascii="Times New Roman" w:hAnsi="Times New Roman"/>
          <w:iCs/>
          <w:lang w:val="ru-RU"/>
        </w:rPr>
        <w:t xml:space="preserve"> – незарегистрированный или неавторизованный пользователь. Имеет минимальные права, может просматривать работы, художников и выставки и пользоваться поиском. Также он может авторизоваться или зарегистрироваться.</w:t>
      </w:r>
    </w:p>
    <w:p w14:paraId="19B0D84D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Cs/>
          <w:lang w:val="ru-RU"/>
        </w:rPr>
        <w:t>Атрибуты: нет.</w:t>
      </w:r>
    </w:p>
    <w:p w14:paraId="3066C2A3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/>
          <w:iCs/>
          <w:lang w:val="ru-RU"/>
        </w:rPr>
        <w:t>Художник</w:t>
      </w:r>
      <w:r w:rsidRPr="00FA11C5">
        <w:rPr>
          <w:rFonts w:ascii="Times New Roman" w:hAnsi="Times New Roman"/>
          <w:iCs/>
          <w:lang w:val="ru-RU"/>
        </w:rPr>
        <w:t xml:space="preserve"> – зарегистрированный и прошедший авторизацию пользователь. Художнику не обязательно иметь в своём профиле работы, это только роль, присваиваемая при регистрации. Художник имеет те же возможности, что и посетитель, а также он может публиковать работы, устраивать выставки, создавать прайс-листы, заказывать услуги, участвовать в выставках, распоряжаться своим профилем и управлять собственными записями.</w:t>
      </w:r>
    </w:p>
    <w:p w14:paraId="7145B7AF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Cs/>
          <w:lang w:val="ru-RU"/>
        </w:rPr>
        <w:t xml:space="preserve">Атрибуты: </w:t>
      </w:r>
      <w:r w:rsidRPr="00FA11C5">
        <w:rPr>
          <w:rFonts w:ascii="Times New Roman" w:hAnsi="Times New Roman"/>
          <w:iCs/>
        </w:rPr>
        <w:t>ID</w:t>
      </w:r>
      <w:r w:rsidRPr="00FA11C5">
        <w:rPr>
          <w:rFonts w:ascii="Times New Roman" w:hAnsi="Times New Roman"/>
          <w:iCs/>
          <w:lang w:val="ru-RU"/>
        </w:rPr>
        <w:t>, никнейм, пароль, почта.</w:t>
      </w:r>
    </w:p>
    <w:p w14:paraId="1AA4B7ED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/>
          <w:iCs/>
          <w:lang w:val="ru-RU"/>
        </w:rPr>
        <w:t>Администратор</w:t>
      </w:r>
      <w:r w:rsidRPr="00FA11C5">
        <w:rPr>
          <w:rFonts w:ascii="Times New Roman" w:hAnsi="Times New Roman"/>
          <w:iCs/>
          <w:lang w:val="ru-RU"/>
        </w:rPr>
        <w:t xml:space="preserve"> – зарегистрированный пользователь, имеющий доступ к редактированию содержимого чужих публикаций, чужих выставок и художников. Администратор следит за </w:t>
      </w:r>
      <w:r w:rsidRPr="00FA11C5">
        <w:rPr>
          <w:rFonts w:ascii="Times New Roman" w:hAnsi="Times New Roman"/>
          <w:iCs/>
          <w:lang w:val="ru-RU"/>
        </w:rPr>
        <w:lastRenderedPageBreak/>
        <w:t>соблюдением правил платформы, удаляет нарушения, принимает или отклоняет публикации, а также может позиционировать себя как художник и обладает всеми теми же функциями.</w:t>
      </w:r>
    </w:p>
    <w:p w14:paraId="3C30C29C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Cs/>
          <w:lang w:val="ru-RU"/>
        </w:rPr>
        <w:t xml:space="preserve">Атрибуты: </w:t>
      </w:r>
      <w:r w:rsidRPr="00FA11C5">
        <w:rPr>
          <w:rFonts w:ascii="Times New Roman" w:hAnsi="Times New Roman"/>
          <w:iCs/>
        </w:rPr>
        <w:t>ID</w:t>
      </w:r>
      <w:r w:rsidRPr="00FA11C5">
        <w:rPr>
          <w:rFonts w:ascii="Times New Roman" w:hAnsi="Times New Roman"/>
          <w:iCs/>
          <w:lang w:val="ru-RU"/>
        </w:rPr>
        <w:t>, никнейм, пароль, почта.</w:t>
      </w:r>
    </w:p>
    <w:p w14:paraId="35A6A766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/>
          <w:iCs/>
          <w:lang w:val="ru-RU"/>
        </w:rPr>
        <w:t xml:space="preserve">Публикация, или Работа, или Картина </w:t>
      </w:r>
      <w:r w:rsidRPr="00FA11C5">
        <w:rPr>
          <w:rFonts w:ascii="Times New Roman" w:hAnsi="Times New Roman"/>
          <w:iCs/>
          <w:lang w:val="ru-RU"/>
        </w:rPr>
        <w:t>– художественная работа определённого автора, располагающаяся либо внутри, либо вне выставки.</w:t>
      </w:r>
    </w:p>
    <w:p w14:paraId="5570CDE5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Cs/>
          <w:lang w:val="ru-RU"/>
        </w:rPr>
        <w:t xml:space="preserve">Атрибуты: </w:t>
      </w:r>
      <w:r w:rsidRPr="00FA11C5">
        <w:rPr>
          <w:rFonts w:ascii="Times New Roman" w:hAnsi="Times New Roman"/>
          <w:iCs/>
        </w:rPr>
        <w:t>ID</w:t>
      </w:r>
      <w:r w:rsidRPr="00FA11C5">
        <w:rPr>
          <w:rFonts w:ascii="Times New Roman" w:hAnsi="Times New Roman"/>
          <w:iCs/>
          <w:lang w:val="ru-RU"/>
        </w:rPr>
        <w:t>, название, описание, изображение, статус публикации, дата создания, категория, автор, привязка к выставке, количество лайков.</w:t>
      </w:r>
    </w:p>
    <w:p w14:paraId="63979BDD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/>
          <w:iCs/>
          <w:lang w:val="ru-RU"/>
        </w:rPr>
        <w:t xml:space="preserve">Выставка </w:t>
      </w:r>
      <w:r w:rsidRPr="00FA11C5">
        <w:rPr>
          <w:rFonts w:ascii="Times New Roman" w:hAnsi="Times New Roman"/>
          <w:iCs/>
          <w:lang w:val="ru-RU"/>
        </w:rPr>
        <w:t>– собранная по определенному критерию коллекция работ художника или художников, доступная для редактирования заранее указанному кругу лиц.</w:t>
      </w:r>
    </w:p>
    <w:p w14:paraId="4A4346AD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Cs/>
          <w:lang w:val="ru-RU"/>
        </w:rPr>
        <w:t xml:space="preserve">Атрибуты: </w:t>
      </w:r>
      <w:r w:rsidRPr="00FA11C5">
        <w:rPr>
          <w:rFonts w:ascii="Times New Roman" w:hAnsi="Times New Roman"/>
          <w:iCs/>
        </w:rPr>
        <w:t>ID</w:t>
      </w:r>
      <w:r w:rsidRPr="00FA11C5">
        <w:rPr>
          <w:rFonts w:ascii="Times New Roman" w:hAnsi="Times New Roman"/>
          <w:iCs/>
          <w:lang w:val="ru-RU"/>
        </w:rPr>
        <w:t>, название, описание, приватность, публикации, создатель.</w:t>
      </w:r>
    </w:p>
    <w:p w14:paraId="11FB2913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/>
          <w:iCs/>
          <w:lang w:val="ru-RU"/>
        </w:rPr>
        <w:t xml:space="preserve">Профиль художника или Профиль пользователя </w:t>
      </w:r>
      <w:r w:rsidRPr="00FA11C5">
        <w:rPr>
          <w:rFonts w:ascii="Times New Roman" w:hAnsi="Times New Roman"/>
          <w:iCs/>
          <w:lang w:val="ru-RU"/>
        </w:rPr>
        <w:t xml:space="preserve">– страница отображения информации о художнике, его публикациях и выставках. </w:t>
      </w:r>
    </w:p>
    <w:p w14:paraId="6B6389A7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Cs/>
          <w:lang w:val="ru-RU"/>
        </w:rPr>
        <w:t xml:space="preserve">Атрибуты: </w:t>
      </w:r>
      <w:r w:rsidRPr="00FA11C5">
        <w:rPr>
          <w:rFonts w:ascii="Times New Roman" w:hAnsi="Times New Roman"/>
          <w:iCs/>
        </w:rPr>
        <w:t>ID</w:t>
      </w:r>
      <w:r w:rsidRPr="00FA11C5">
        <w:rPr>
          <w:rFonts w:ascii="Times New Roman" w:hAnsi="Times New Roman"/>
          <w:iCs/>
          <w:lang w:val="ru-RU"/>
        </w:rPr>
        <w:t>, никнейм, почта, публикации, выставки.</w:t>
      </w:r>
    </w:p>
    <w:p w14:paraId="64A4BE02" w14:textId="77777777" w:rsidR="00FA11C5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/>
          <w:iCs/>
          <w:lang w:val="ru-RU"/>
        </w:rPr>
        <w:t xml:space="preserve">Галерея </w:t>
      </w:r>
      <w:r w:rsidRPr="00FA11C5">
        <w:rPr>
          <w:rFonts w:ascii="Times New Roman" w:hAnsi="Times New Roman"/>
          <w:iCs/>
          <w:lang w:val="ru-RU"/>
        </w:rPr>
        <w:t xml:space="preserve">– главная страница системы, на которой отображается самое необходимое для среднестатистического пользователя: публикации, художники и выставки. </w:t>
      </w:r>
    </w:p>
    <w:p w14:paraId="358CBB09" w14:textId="7EB5E25F" w:rsidR="00861078" w:rsidRDefault="00FA11C5" w:rsidP="00A16A37">
      <w:pPr>
        <w:jc w:val="both"/>
        <w:rPr>
          <w:rFonts w:ascii="Times New Roman" w:hAnsi="Times New Roman"/>
          <w:iCs/>
          <w:lang w:val="ru-RU"/>
        </w:rPr>
      </w:pPr>
      <w:r w:rsidRPr="00FA11C5">
        <w:rPr>
          <w:rFonts w:ascii="Times New Roman" w:hAnsi="Times New Roman"/>
          <w:iCs/>
          <w:lang w:val="ru-RU"/>
        </w:rPr>
        <w:t>Атрибуты: публикации, художники, выставки.</w:t>
      </w:r>
    </w:p>
    <w:p w14:paraId="22BA5598" w14:textId="13495D4D" w:rsidR="002A7FB1" w:rsidRPr="002A7FB1" w:rsidRDefault="002A7FB1" w:rsidP="00A16A37">
      <w:pPr>
        <w:jc w:val="both"/>
        <w:rPr>
          <w:rFonts w:ascii="Times New Roman" w:hAnsi="Times New Roman"/>
          <w:iCs/>
          <w:lang w:val="ru-RU"/>
        </w:rPr>
      </w:pPr>
      <w:r>
        <w:rPr>
          <w:rFonts w:ascii="Times New Roman" w:hAnsi="Times New Roman"/>
          <w:i/>
          <w:lang w:val="ru-RU"/>
        </w:rPr>
        <w:t>ВАГ</w:t>
      </w:r>
      <w:r w:rsidRPr="002A7FB1">
        <w:rPr>
          <w:rFonts w:ascii="Times New Roman" w:hAnsi="Times New Roman"/>
          <w:i/>
          <w:lang w:val="ru-RU"/>
        </w:rPr>
        <w:t xml:space="preserve"> (</w:t>
      </w:r>
      <w:r>
        <w:rPr>
          <w:rFonts w:ascii="Times New Roman" w:hAnsi="Times New Roman"/>
          <w:i/>
        </w:rPr>
        <w:t>VAG</w:t>
      </w:r>
      <w:r w:rsidRPr="002A7FB1">
        <w:rPr>
          <w:rFonts w:ascii="Times New Roman" w:hAnsi="Times New Roman"/>
          <w:i/>
          <w:lang w:val="ru-RU"/>
        </w:rPr>
        <w:t>)</w:t>
      </w:r>
      <w:r w:rsidRPr="002A7FB1">
        <w:rPr>
          <w:rFonts w:ascii="Times New Roman" w:hAnsi="Times New Roman"/>
          <w:iCs/>
          <w:lang w:val="ru-RU"/>
        </w:rPr>
        <w:t xml:space="preserve"> — </w:t>
      </w:r>
      <w:r>
        <w:rPr>
          <w:rFonts w:ascii="Times New Roman" w:hAnsi="Times New Roman"/>
          <w:iCs/>
          <w:lang w:val="ru-RU"/>
        </w:rPr>
        <w:t>сокращение от «Виртуальная арт-галерея».</w:t>
      </w:r>
    </w:p>
    <w:p w14:paraId="72F01358" w14:textId="77777777" w:rsidR="00861078" w:rsidRPr="00847900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10" w:name="_Toc506458775"/>
      <w:bookmarkStart w:id="11" w:name="_Toc211198397"/>
      <w:r w:rsidRPr="00847900">
        <w:rPr>
          <w:rFonts w:ascii="Times New Roman" w:hAnsi="Times New Roman"/>
          <w:lang w:val="ru-RU"/>
        </w:rPr>
        <w:t xml:space="preserve">1.4 </w:t>
      </w:r>
      <w:r w:rsidRPr="00417492">
        <w:rPr>
          <w:rFonts w:ascii="Times New Roman" w:hAnsi="Times New Roman"/>
          <w:lang w:val="ru-RU"/>
        </w:rPr>
        <w:t>Примечания</w:t>
      </w:r>
      <w:bookmarkEnd w:id="10"/>
      <w:bookmarkEnd w:id="11"/>
    </w:p>
    <w:p w14:paraId="24A164D2" w14:textId="39B342FA" w:rsidR="00861078" w:rsidRPr="00FA11C5" w:rsidRDefault="00FA11C5" w:rsidP="00A16A37">
      <w:pPr>
        <w:jc w:val="both"/>
        <w:rPr>
          <w:rFonts w:ascii="Times New Roman" w:hAnsi="Times New Roman"/>
          <w:iCs/>
          <w:lang w:val="ru-RU"/>
        </w:rPr>
      </w:pPr>
      <w:r>
        <w:rPr>
          <w:rFonts w:ascii="Times New Roman" w:hAnsi="Times New Roman"/>
          <w:iCs/>
          <w:lang w:val="ru-RU"/>
        </w:rPr>
        <w:t>Информационная система «Виртуальная арт-галерея» реализован</w:t>
      </w:r>
      <w:r w:rsidR="002A7FB1">
        <w:rPr>
          <w:rFonts w:ascii="Times New Roman" w:hAnsi="Times New Roman"/>
          <w:iCs/>
          <w:lang w:val="ru-RU"/>
        </w:rPr>
        <w:t>а</w:t>
      </w:r>
      <w:r>
        <w:rPr>
          <w:rFonts w:ascii="Times New Roman" w:hAnsi="Times New Roman"/>
          <w:iCs/>
          <w:lang w:val="ru-RU"/>
        </w:rPr>
        <w:t xml:space="preserve"> в качестве веб-приложения и доступ</w:t>
      </w:r>
      <w:r w:rsidR="002A7FB1">
        <w:rPr>
          <w:rFonts w:ascii="Times New Roman" w:hAnsi="Times New Roman"/>
          <w:iCs/>
          <w:lang w:val="ru-RU"/>
        </w:rPr>
        <w:t>на</w:t>
      </w:r>
      <w:r>
        <w:rPr>
          <w:rFonts w:ascii="Times New Roman" w:hAnsi="Times New Roman"/>
          <w:iCs/>
          <w:lang w:val="ru-RU"/>
        </w:rPr>
        <w:t xml:space="preserve"> по ссылке</w:t>
      </w:r>
      <w:r w:rsidRPr="00FA11C5">
        <w:rPr>
          <w:rFonts w:ascii="Times New Roman" w:hAnsi="Times New Roman"/>
          <w:iCs/>
          <w:lang w:val="ru-RU"/>
        </w:rPr>
        <w:t xml:space="preserve"> —</w:t>
      </w:r>
      <w:r>
        <w:rPr>
          <w:rFonts w:ascii="Times New Roman" w:hAnsi="Times New Roman"/>
          <w:iCs/>
          <w:lang w:val="ru-RU"/>
        </w:rPr>
        <w:t xml:space="preserve"> </w:t>
      </w:r>
      <w:hyperlink r:id="rId9" w:history="1">
        <w:r w:rsidRPr="005C5150">
          <w:rPr>
            <w:rStyle w:val="ab"/>
            <w:rFonts w:ascii="Times New Roman" w:hAnsi="Times New Roman"/>
            <w:iCs/>
            <w:lang w:val="ru-RU"/>
          </w:rPr>
          <w:t>https://github.com/ShutovaTE/VAG-Java</w:t>
        </w:r>
      </w:hyperlink>
      <w:r w:rsidRPr="00FA11C5">
        <w:rPr>
          <w:rFonts w:ascii="Times New Roman" w:hAnsi="Times New Roman"/>
          <w:iCs/>
          <w:lang w:val="ru-RU"/>
        </w:rPr>
        <w:t xml:space="preserve"> </w:t>
      </w:r>
    </w:p>
    <w:p w14:paraId="5EA59558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12" w:name="_Toc506458776"/>
      <w:bookmarkStart w:id="13" w:name="_Toc211198398"/>
      <w:r w:rsidRPr="00417492">
        <w:rPr>
          <w:rFonts w:ascii="Times New Roman" w:hAnsi="Times New Roman"/>
          <w:lang w:val="ru-RU"/>
        </w:rPr>
        <w:t>1.5 Общие сведения</w:t>
      </w:r>
      <w:bookmarkEnd w:id="12"/>
      <w:bookmarkEnd w:id="13"/>
    </w:p>
    <w:p w14:paraId="2FA014D4" w14:textId="071375B6" w:rsidR="00861078" w:rsidRPr="00652631" w:rsidRDefault="00652631" w:rsidP="00A16A37">
      <w:pPr>
        <w:tabs>
          <w:tab w:val="clear" w:pos="180"/>
          <w:tab w:val="clear" w:pos="360"/>
        </w:tabs>
        <w:jc w:val="both"/>
        <w:rPr>
          <w:rFonts w:ascii="Times New Roman" w:hAnsi="Times New Roman"/>
          <w:iCs/>
          <w:lang w:val="ru-RU"/>
        </w:rPr>
      </w:pPr>
      <w:r w:rsidRPr="00652631">
        <w:rPr>
          <w:rFonts w:ascii="Times New Roman" w:hAnsi="Times New Roman"/>
          <w:iCs/>
          <w:lang w:val="ru-RU"/>
        </w:rPr>
        <w:t>Настоящий документ является исчерпывающим описанием требований к мобильному приложению «Виртуальная арт-галерея». Он служит основой для проектирования, разработки и тестирования приложения. Документ структурирован по разделам, отражающим общее описание, функциональные и нефункциональные требования, а также модели анализа системы.</w:t>
      </w:r>
    </w:p>
    <w:p w14:paraId="14AA7284" w14:textId="3B129FA4" w:rsidR="00861078" w:rsidRPr="00EF5DEE" w:rsidRDefault="00861078" w:rsidP="00A16A37">
      <w:pPr>
        <w:pStyle w:val="1"/>
        <w:jc w:val="both"/>
        <w:rPr>
          <w:rFonts w:ascii="Times New Roman" w:hAnsi="Times New Roman"/>
          <w:lang w:val="ru-RU"/>
        </w:rPr>
      </w:pPr>
      <w:bookmarkStart w:id="14" w:name="_Toc506458777"/>
      <w:bookmarkStart w:id="15" w:name="_Toc211198399"/>
      <w:r w:rsidRPr="00417492">
        <w:rPr>
          <w:rFonts w:ascii="Times New Roman" w:hAnsi="Times New Roman"/>
          <w:lang w:val="ru-RU"/>
        </w:rPr>
        <w:t>2. Общее описание</w:t>
      </w:r>
      <w:bookmarkEnd w:id="14"/>
      <w:bookmarkEnd w:id="15"/>
    </w:p>
    <w:p w14:paraId="69F7EEDE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16" w:name="_Toc506458778"/>
      <w:bookmarkStart w:id="17" w:name="_Toc211198400"/>
      <w:r w:rsidRPr="00417492">
        <w:rPr>
          <w:rFonts w:ascii="Times New Roman" w:hAnsi="Times New Roman"/>
          <w:lang w:val="ru-RU"/>
        </w:rPr>
        <w:t>2.1 Перспектива продукта</w:t>
      </w:r>
      <w:bookmarkEnd w:id="16"/>
      <w:bookmarkEnd w:id="17"/>
    </w:p>
    <w:p w14:paraId="27940477" w14:textId="15C0AAFD" w:rsidR="00861078" w:rsidRPr="00EF5DEE" w:rsidRDefault="00EF5DEE" w:rsidP="00A16A37">
      <w:pPr>
        <w:jc w:val="both"/>
        <w:rPr>
          <w:rFonts w:ascii="Times New Roman" w:hAnsi="Times New Roman"/>
          <w:iCs/>
          <w:lang w:val="ru-RU"/>
        </w:rPr>
      </w:pPr>
      <w:r w:rsidRPr="00EF5DEE">
        <w:rPr>
          <w:rFonts w:ascii="Times New Roman" w:hAnsi="Times New Roman"/>
          <w:iCs/>
          <w:lang w:val="ru-RU"/>
        </w:rPr>
        <w:t>Мобильное приложение является адаптацией существующего веб-приложения «Виртуальная арт-галерея». Оно будет взаимодействовать с тем же серверным API и базой данных, обеспечивая единообразие данных и логики работы системы. Приложение не является заменой веб-версии, а расширяет доступ к системе для мобильных пользователей.</w:t>
      </w:r>
    </w:p>
    <w:p w14:paraId="747C204B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18" w:name="_Toc506458779"/>
      <w:bookmarkStart w:id="19" w:name="_Toc211198401"/>
      <w:r w:rsidRPr="00417492">
        <w:rPr>
          <w:rFonts w:ascii="Times New Roman" w:hAnsi="Times New Roman"/>
          <w:lang w:val="ru-RU"/>
        </w:rPr>
        <w:t>2.2 Функции продукта</w:t>
      </w:r>
      <w:bookmarkEnd w:id="18"/>
      <w:bookmarkEnd w:id="19"/>
    </w:p>
    <w:p w14:paraId="58EFDFFF" w14:textId="060A8CCA" w:rsidR="00861078" w:rsidRDefault="00FA11C5" w:rsidP="00A16A37">
      <w:pPr>
        <w:pStyle w:val="a7"/>
        <w:jc w:val="both"/>
        <w:rPr>
          <w:rFonts w:ascii="Times New Roman" w:hAnsi="Times New Roman"/>
          <w:i w:val="0"/>
          <w:iCs/>
          <w:lang w:val="ru-RU"/>
        </w:rPr>
      </w:pPr>
      <w:r>
        <w:rPr>
          <w:rFonts w:ascii="Times New Roman" w:hAnsi="Times New Roman"/>
          <w:i w:val="0"/>
          <w:iCs/>
          <w:lang w:val="ru-RU"/>
        </w:rPr>
        <w:t>Информационная система «Виртуальная арт-галерея» по модулю э</w:t>
      </w:r>
      <w:r w:rsidR="001F191C">
        <w:rPr>
          <w:rFonts w:ascii="Times New Roman" w:hAnsi="Times New Roman"/>
          <w:i w:val="0"/>
          <w:iCs/>
          <w:lang w:val="ru-RU"/>
        </w:rPr>
        <w:t>кс</w:t>
      </w:r>
      <w:r>
        <w:rPr>
          <w:rFonts w:ascii="Times New Roman" w:hAnsi="Times New Roman"/>
          <w:i w:val="0"/>
          <w:iCs/>
          <w:lang w:val="ru-RU"/>
        </w:rPr>
        <w:t>плуатации должна поддерживать</w:t>
      </w:r>
      <w:r w:rsidR="00861078" w:rsidRPr="00417492">
        <w:rPr>
          <w:rFonts w:ascii="Times New Roman" w:hAnsi="Times New Roman"/>
          <w:lang w:val="ru-RU"/>
        </w:rPr>
        <w:t xml:space="preserve"> </w:t>
      </w:r>
      <w:r w:rsidR="001F191C">
        <w:rPr>
          <w:rFonts w:ascii="Times New Roman" w:hAnsi="Times New Roman"/>
          <w:i w:val="0"/>
          <w:iCs/>
          <w:lang w:val="ru-RU"/>
        </w:rPr>
        <w:t>следующие функции с соответствующими ролями пользователя, доступными для описанной функции:</w:t>
      </w:r>
    </w:p>
    <w:p w14:paraId="5C1D4E51" w14:textId="77777777" w:rsidR="001F191C" w:rsidRPr="001F191C" w:rsidRDefault="001F191C" w:rsidP="00A16A37">
      <w:pPr>
        <w:pStyle w:val="a7"/>
        <w:numPr>
          <w:ilvl w:val="0"/>
          <w:numId w:val="3"/>
        </w:numPr>
        <w:ind w:left="709"/>
        <w:jc w:val="both"/>
        <w:rPr>
          <w:rFonts w:ascii="Times New Roman" w:hAnsi="Times New Roman"/>
          <w:i w:val="0"/>
          <w:lang w:val="ru-RU"/>
        </w:rPr>
      </w:pPr>
      <w:r w:rsidRPr="001F191C">
        <w:rPr>
          <w:rFonts w:ascii="Times New Roman" w:hAnsi="Times New Roman"/>
          <w:i w:val="0"/>
          <w:lang w:val="ru-RU"/>
        </w:rPr>
        <w:t>Авторизация и регистрация (администратор, художник, посетитель);</w:t>
      </w:r>
    </w:p>
    <w:p w14:paraId="6B526339" w14:textId="77777777" w:rsidR="001F191C" w:rsidRPr="001F191C" w:rsidRDefault="001F191C" w:rsidP="00A16A37">
      <w:pPr>
        <w:pStyle w:val="a7"/>
        <w:numPr>
          <w:ilvl w:val="0"/>
          <w:numId w:val="3"/>
        </w:numPr>
        <w:ind w:left="709"/>
        <w:jc w:val="both"/>
        <w:rPr>
          <w:rFonts w:ascii="Times New Roman" w:hAnsi="Times New Roman"/>
          <w:i w:val="0"/>
          <w:lang w:val="ru-RU"/>
        </w:rPr>
      </w:pPr>
      <w:r w:rsidRPr="001F191C">
        <w:rPr>
          <w:rFonts w:ascii="Times New Roman" w:hAnsi="Times New Roman"/>
          <w:i w:val="0"/>
          <w:lang w:val="ru-RU"/>
        </w:rPr>
        <w:lastRenderedPageBreak/>
        <w:t>Система просмотра публикаций, выставок, художников (администратор, художник, посетитель);</w:t>
      </w:r>
    </w:p>
    <w:p w14:paraId="52B56DD4" w14:textId="77777777" w:rsidR="001F191C" w:rsidRPr="001F191C" w:rsidRDefault="001F191C" w:rsidP="00A16A37">
      <w:pPr>
        <w:pStyle w:val="a7"/>
        <w:numPr>
          <w:ilvl w:val="0"/>
          <w:numId w:val="3"/>
        </w:numPr>
        <w:ind w:left="709"/>
        <w:jc w:val="both"/>
        <w:rPr>
          <w:rFonts w:ascii="Times New Roman" w:hAnsi="Times New Roman"/>
          <w:i w:val="0"/>
          <w:lang w:val="ru-RU"/>
        </w:rPr>
      </w:pPr>
      <w:r w:rsidRPr="001F191C">
        <w:rPr>
          <w:rFonts w:ascii="Times New Roman" w:hAnsi="Times New Roman"/>
          <w:i w:val="0"/>
          <w:lang w:val="ru-RU"/>
        </w:rPr>
        <w:t>Отображение публикаций и выставок в профиле художника (администратор, художник);</w:t>
      </w:r>
    </w:p>
    <w:p w14:paraId="15433C0E" w14:textId="77777777" w:rsidR="001F191C" w:rsidRPr="001F191C" w:rsidRDefault="001F191C" w:rsidP="00A16A37">
      <w:pPr>
        <w:pStyle w:val="a7"/>
        <w:numPr>
          <w:ilvl w:val="0"/>
          <w:numId w:val="3"/>
        </w:numPr>
        <w:ind w:left="709"/>
        <w:jc w:val="both"/>
        <w:rPr>
          <w:rFonts w:ascii="Times New Roman" w:hAnsi="Times New Roman"/>
          <w:i w:val="0"/>
          <w:lang w:val="ru-RU"/>
        </w:rPr>
      </w:pPr>
      <w:r w:rsidRPr="001F191C">
        <w:rPr>
          <w:rFonts w:ascii="Times New Roman" w:hAnsi="Times New Roman"/>
          <w:i w:val="0"/>
          <w:lang w:val="ru-RU"/>
        </w:rPr>
        <w:t>Публикация работ (администратор, художник);</w:t>
      </w:r>
    </w:p>
    <w:p w14:paraId="588E0F99" w14:textId="77777777" w:rsidR="001F191C" w:rsidRPr="001F191C" w:rsidRDefault="001F191C" w:rsidP="00A16A37">
      <w:pPr>
        <w:pStyle w:val="a7"/>
        <w:numPr>
          <w:ilvl w:val="0"/>
          <w:numId w:val="3"/>
        </w:numPr>
        <w:ind w:left="709"/>
        <w:jc w:val="both"/>
        <w:rPr>
          <w:rFonts w:ascii="Times New Roman" w:hAnsi="Times New Roman"/>
          <w:i w:val="0"/>
          <w:lang w:val="ru-RU"/>
        </w:rPr>
      </w:pPr>
      <w:r w:rsidRPr="001F191C">
        <w:rPr>
          <w:rFonts w:ascii="Times New Roman" w:hAnsi="Times New Roman"/>
          <w:i w:val="0"/>
          <w:lang w:val="ru-RU"/>
        </w:rPr>
        <w:t>Создание приватных и открытых выставок и их редактирование (администратор, художник);</w:t>
      </w:r>
    </w:p>
    <w:p w14:paraId="71817907" w14:textId="7E06739B" w:rsidR="001F191C" w:rsidRPr="001F191C" w:rsidRDefault="001F191C" w:rsidP="00A16A37">
      <w:pPr>
        <w:pStyle w:val="a7"/>
        <w:numPr>
          <w:ilvl w:val="0"/>
          <w:numId w:val="3"/>
        </w:numPr>
        <w:ind w:left="709"/>
        <w:jc w:val="both"/>
        <w:rPr>
          <w:rFonts w:ascii="Times New Roman" w:hAnsi="Times New Roman"/>
          <w:iCs/>
          <w:lang w:val="ru-RU"/>
        </w:rPr>
      </w:pPr>
      <w:r w:rsidRPr="001F191C">
        <w:rPr>
          <w:rFonts w:ascii="Times New Roman" w:hAnsi="Times New Roman"/>
          <w:i w:val="0"/>
          <w:lang w:val="ru-RU"/>
        </w:rPr>
        <w:t>Участие в публичных и приватных выставках (администратор, художник).</w:t>
      </w:r>
    </w:p>
    <w:p w14:paraId="05711222" w14:textId="24C35ABA" w:rsidR="00861078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20" w:name="_Toc506458780"/>
      <w:bookmarkStart w:id="21" w:name="_Toc211198402"/>
      <w:r w:rsidRPr="00417492">
        <w:rPr>
          <w:rFonts w:ascii="Times New Roman" w:hAnsi="Times New Roman"/>
          <w:lang w:val="ru-RU"/>
        </w:rPr>
        <w:t>2.3 Характеристики пользователя</w:t>
      </w:r>
      <w:bookmarkEnd w:id="20"/>
      <w:bookmarkEnd w:id="21"/>
    </w:p>
    <w:p w14:paraId="757C4A23" w14:textId="09524190" w:rsidR="002A7FB1" w:rsidRPr="00EF5DEE" w:rsidRDefault="002A7FB1" w:rsidP="00A16A37">
      <w:pPr>
        <w:pStyle w:val="a7"/>
        <w:jc w:val="both"/>
        <w:rPr>
          <w:rFonts w:ascii="Times New Roman" w:hAnsi="Times New Roman"/>
          <w:i w:val="0"/>
          <w:iCs/>
          <w:lang w:val="ru-RU"/>
        </w:rPr>
      </w:pPr>
      <w:r>
        <w:rPr>
          <w:rFonts w:ascii="Times New Roman" w:hAnsi="Times New Roman"/>
          <w:i w:val="0"/>
          <w:iCs/>
          <w:lang w:val="ru-RU"/>
        </w:rPr>
        <w:t xml:space="preserve">В информационной системе предусмотрено три роли пользователя: посетитель (неавторизованный пользователь), художник (авторизованный пользователь) и администратор. </w:t>
      </w:r>
    </w:p>
    <w:p w14:paraId="42CB88D7" w14:textId="1D581FB8" w:rsidR="00EF5DEE" w:rsidRPr="00EF5DEE" w:rsidRDefault="00EF5DEE" w:rsidP="00A16A37">
      <w:pPr>
        <w:pStyle w:val="a7"/>
        <w:numPr>
          <w:ilvl w:val="0"/>
          <w:numId w:val="4"/>
        </w:numPr>
        <w:jc w:val="both"/>
        <w:rPr>
          <w:rFonts w:ascii="Times New Roman" w:hAnsi="Times New Roman"/>
          <w:i w:val="0"/>
          <w:iCs/>
          <w:lang w:val="ru-RU"/>
        </w:rPr>
      </w:pPr>
      <w:r w:rsidRPr="00EF5DEE">
        <w:rPr>
          <w:rFonts w:ascii="Times New Roman" w:hAnsi="Times New Roman"/>
          <w:lang w:val="ru-RU"/>
        </w:rPr>
        <w:t>Посетители:</w:t>
      </w:r>
      <w:r w:rsidRPr="00EF5DEE">
        <w:rPr>
          <w:rFonts w:ascii="Times New Roman" w:hAnsi="Times New Roman"/>
          <w:i w:val="0"/>
          <w:iCs/>
          <w:lang w:val="ru-RU"/>
        </w:rPr>
        <w:t xml:space="preserve"> Пользователи разного возраста, имеющие базовые навыки использования мобильных приложений. Цель — просмотр произведений искусства, открытие новых художников.</w:t>
      </w:r>
    </w:p>
    <w:p w14:paraId="41A3CB10" w14:textId="73EF6A3D" w:rsidR="00EF5DEE" w:rsidRPr="00EF5DEE" w:rsidRDefault="00EF5DEE" w:rsidP="00A16A37">
      <w:pPr>
        <w:pStyle w:val="a7"/>
        <w:numPr>
          <w:ilvl w:val="0"/>
          <w:numId w:val="4"/>
        </w:numPr>
        <w:jc w:val="both"/>
        <w:rPr>
          <w:rFonts w:ascii="Times New Roman" w:hAnsi="Times New Roman"/>
          <w:i w:val="0"/>
          <w:iCs/>
          <w:lang w:val="ru-RU"/>
        </w:rPr>
      </w:pPr>
      <w:r w:rsidRPr="00EF5DEE">
        <w:rPr>
          <w:rFonts w:ascii="Times New Roman" w:hAnsi="Times New Roman"/>
          <w:lang w:val="ru-RU"/>
        </w:rPr>
        <w:t>Художники:</w:t>
      </w:r>
      <w:r w:rsidRPr="00EF5DEE">
        <w:rPr>
          <w:rFonts w:ascii="Times New Roman" w:hAnsi="Times New Roman"/>
          <w:i w:val="0"/>
          <w:iCs/>
          <w:lang w:val="ru-RU"/>
        </w:rPr>
        <w:t xml:space="preserve"> Пользователи в возрасте от 18 до 45 лет, имеющие средние или продвинутые навыки использования смартфонов. Цель — демонстрация портфолио, поиск заказчиков, взаимодействие с сообществом.</w:t>
      </w:r>
    </w:p>
    <w:p w14:paraId="5DD14352" w14:textId="030A79E2" w:rsidR="00861078" w:rsidRPr="00EF5DEE" w:rsidRDefault="00EF5DEE" w:rsidP="00A16A37">
      <w:pPr>
        <w:pStyle w:val="a7"/>
        <w:numPr>
          <w:ilvl w:val="0"/>
          <w:numId w:val="4"/>
        </w:numPr>
        <w:jc w:val="both"/>
        <w:rPr>
          <w:rFonts w:ascii="Times New Roman" w:hAnsi="Times New Roman"/>
          <w:i w:val="0"/>
          <w:iCs/>
          <w:lang w:val="ru-RU"/>
        </w:rPr>
      </w:pPr>
      <w:r w:rsidRPr="00EF5DEE">
        <w:rPr>
          <w:rFonts w:ascii="Times New Roman" w:hAnsi="Times New Roman"/>
          <w:lang w:val="ru-RU"/>
        </w:rPr>
        <w:t>Администраторы</w:t>
      </w:r>
      <w:proofErr w:type="gramStart"/>
      <w:r w:rsidRPr="00EF5DEE">
        <w:rPr>
          <w:rFonts w:ascii="Times New Roman" w:hAnsi="Times New Roman"/>
          <w:lang w:val="ru-RU"/>
        </w:rPr>
        <w:t>:</w:t>
      </w:r>
      <w:r w:rsidRPr="00EF5DEE">
        <w:rPr>
          <w:rFonts w:ascii="Times New Roman" w:hAnsi="Times New Roman"/>
          <w:i w:val="0"/>
          <w:iCs/>
          <w:lang w:val="ru-RU"/>
        </w:rPr>
        <w:t xml:space="preserve"> Технически</w:t>
      </w:r>
      <w:proofErr w:type="gramEnd"/>
      <w:r w:rsidRPr="00EF5DEE">
        <w:rPr>
          <w:rFonts w:ascii="Times New Roman" w:hAnsi="Times New Roman"/>
          <w:i w:val="0"/>
          <w:iCs/>
          <w:lang w:val="ru-RU"/>
        </w:rPr>
        <w:t xml:space="preserve"> подкованные пользователи, ответственные за поддержание порядка на платформе.</w:t>
      </w:r>
      <w:r w:rsidR="009C1149">
        <w:rPr>
          <w:rFonts w:ascii="Times New Roman" w:hAnsi="Times New Roman"/>
          <w:i w:val="0"/>
          <w:iCs/>
          <w:lang w:val="ru-RU"/>
        </w:rPr>
        <w:t xml:space="preserve"> Цель — модерация публикаций, поддержка толерантной атмосферы сообщества.</w:t>
      </w:r>
    </w:p>
    <w:p w14:paraId="401077A2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22" w:name="_Toc506458781"/>
      <w:bookmarkStart w:id="23" w:name="_Toc211198403"/>
      <w:r w:rsidRPr="00417492">
        <w:rPr>
          <w:rFonts w:ascii="Times New Roman" w:hAnsi="Times New Roman"/>
          <w:lang w:val="ru-RU"/>
        </w:rPr>
        <w:t>2.4 Общие ограничения</w:t>
      </w:r>
      <w:bookmarkEnd w:id="22"/>
      <w:bookmarkEnd w:id="23"/>
    </w:p>
    <w:p w14:paraId="40D1011E" w14:textId="0317A17F" w:rsidR="009E175F" w:rsidRPr="009E175F" w:rsidRDefault="009E175F" w:rsidP="00A16A37">
      <w:pPr>
        <w:pStyle w:val="a7"/>
        <w:jc w:val="both"/>
        <w:rPr>
          <w:rFonts w:ascii="Times New Roman" w:hAnsi="Times New Roman"/>
          <w:i w:val="0"/>
          <w:iCs/>
          <w:lang w:val="ru-RU"/>
        </w:rPr>
      </w:pPr>
      <w:r w:rsidRPr="009E175F">
        <w:rPr>
          <w:rFonts w:ascii="Times New Roman" w:hAnsi="Times New Roman"/>
          <w:i w:val="0"/>
          <w:iCs/>
          <w:lang w:val="ru-RU"/>
        </w:rPr>
        <w:t xml:space="preserve">Приложение должно быть совместимо с </w:t>
      </w:r>
      <w:proofErr w:type="spellStart"/>
      <w:r w:rsidRPr="009E175F">
        <w:rPr>
          <w:rFonts w:ascii="Times New Roman" w:hAnsi="Times New Roman"/>
          <w:i w:val="0"/>
          <w:iCs/>
          <w:lang w:val="ru-RU"/>
        </w:rPr>
        <w:t>Android</w:t>
      </w:r>
      <w:proofErr w:type="spellEnd"/>
      <w:r w:rsidRPr="009E175F">
        <w:rPr>
          <w:rFonts w:ascii="Times New Roman" w:hAnsi="Times New Roman"/>
          <w:i w:val="0"/>
          <w:iCs/>
          <w:lang w:val="ru-RU"/>
        </w:rPr>
        <w:t xml:space="preserve"> </w:t>
      </w:r>
      <w:r w:rsidR="00E27961">
        <w:rPr>
          <w:rFonts w:ascii="Times New Roman" w:hAnsi="Times New Roman"/>
          <w:i w:val="0"/>
          <w:iCs/>
          <w:lang w:val="ru-RU"/>
        </w:rPr>
        <w:t>14</w:t>
      </w:r>
      <w:r w:rsidRPr="009E175F">
        <w:rPr>
          <w:rFonts w:ascii="Times New Roman" w:hAnsi="Times New Roman"/>
          <w:i w:val="0"/>
          <w:iCs/>
          <w:lang w:val="ru-RU"/>
        </w:rPr>
        <w:t xml:space="preserve"> и выше.</w:t>
      </w:r>
    </w:p>
    <w:p w14:paraId="2D24B31E" w14:textId="1531202A" w:rsidR="009E175F" w:rsidRPr="009E175F" w:rsidRDefault="009E175F" w:rsidP="00A16A37">
      <w:pPr>
        <w:pStyle w:val="a7"/>
        <w:jc w:val="both"/>
        <w:rPr>
          <w:rFonts w:ascii="Times New Roman" w:hAnsi="Times New Roman"/>
          <w:i w:val="0"/>
          <w:iCs/>
          <w:lang w:val="ru-RU"/>
        </w:rPr>
      </w:pPr>
      <w:r w:rsidRPr="009E175F">
        <w:rPr>
          <w:rFonts w:ascii="Times New Roman" w:hAnsi="Times New Roman"/>
          <w:i w:val="0"/>
          <w:iCs/>
          <w:lang w:val="ru-RU"/>
        </w:rPr>
        <w:t>Для работы приложения обязателен доступ к сети Интернет (за исключением</w:t>
      </w:r>
      <w:r w:rsidR="00A16A37">
        <w:rPr>
          <w:rFonts w:ascii="Times New Roman" w:hAnsi="Times New Roman"/>
          <w:i w:val="0"/>
          <w:iCs/>
          <w:lang w:val="ru-RU"/>
        </w:rPr>
        <w:t xml:space="preserve"> </w:t>
      </w:r>
      <w:r w:rsidRPr="009E175F">
        <w:rPr>
          <w:rFonts w:ascii="Times New Roman" w:hAnsi="Times New Roman"/>
          <w:i w:val="0"/>
          <w:iCs/>
          <w:lang w:val="ru-RU"/>
        </w:rPr>
        <w:t>кэшированного контента).</w:t>
      </w:r>
    </w:p>
    <w:p w14:paraId="356C26A9" w14:textId="73F849DB" w:rsidR="00861078" w:rsidRPr="009E175F" w:rsidRDefault="009E175F" w:rsidP="00A16A37">
      <w:pPr>
        <w:jc w:val="both"/>
        <w:rPr>
          <w:rFonts w:ascii="Times New Roman" w:hAnsi="Times New Roman"/>
          <w:iCs/>
          <w:lang w:val="ru-RU"/>
        </w:rPr>
      </w:pPr>
      <w:r w:rsidRPr="009E175F">
        <w:rPr>
          <w:rFonts w:ascii="Times New Roman" w:hAnsi="Times New Roman"/>
          <w:iCs/>
          <w:lang w:val="ru-RU"/>
        </w:rPr>
        <w:t>Используется существующее серверное API и структура БД веб-приложения.</w:t>
      </w:r>
    </w:p>
    <w:p w14:paraId="1113E0A3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24" w:name="_Toc506458782"/>
      <w:bookmarkStart w:id="25" w:name="_Toc211198404"/>
      <w:r w:rsidRPr="00417492">
        <w:rPr>
          <w:rFonts w:ascii="Times New Roman" w:hAnsi="Times New Roman"/>
          <w:lang w:val="ru-RU"/>
        </w:rPr>
        <w:t>2.5 Предположения и зависимости</w:t>
      </w:r>
      <w:bookmarkEnd w:id="24"/>
      <w:bookmarkEnd w:id="25"/>
    </w:p>
    <w:p w14:paraId="53E76AC5" w14:textId="231CB500" w:rsidR="009E175F" w:rsidRDefault="009E175F" w:rsidP="00A16A37">
      <w:pPr>
        <w:pStyle w:val="a7"/>
        <w:jc w:val="both"/>
        <w:rPr>
          <w:rFonts w:ascii="Times New Roman" w:hAnsi="Times New Roman"/>
          <w:i w:val="0"/>
          <w:iCs/>
          <w:lang w:val="ru-RU"/>
        </w:rPr>
      </w:pPr>
      <w:r w:rsidRPr="009E175F">
        <w:rPr>
          <w:rFonts w:ascii="Times New Roman" w:hAnsi="Times New Roman"/>
          <w:i w:val="0"/>
          <w:iCs/>
          <w:lang w:val="ru-RU"/>
        </w:rPr>
        <w:t xml:space="preserve">Приложение </w:t>
      </w:r>
      <w:r w:rsidR="00A16A37">
        <w:rPr>
          <w:rFonts w:ascii="Times New Roman" w:hAnsi="Times New Roman"/>
          <w:i w:val="0"/>
          <w:iCs/>
          <w:lang w:val="ru-RU"/>
        </w:rPr>
        <w:t xml:space="preserve">зависит от </w:t>
      </w:r>
      <w:r w:rsidR="00A16A37">
        <w:rPr>
          <w:rFonts w:ascii="Times New Roman" w:hAnsi="Times New Roman"/>
          <w:i w:val="0"/>
          <w:iCs/>
        </w:rPr>
        <w:t>API</w:t>
      </w:r>
      <w:r w:rsidR="00A16A37" w:rsidRPr="00A16A37">
        <w:rPr>
          <w:rFonts w:ascii="Times New Roman" w:hAnsi="Times New Roman"/>
          <w:i w:val="0"/>
          <w:iCs/>
          <w:lang w:val="ru-RU"/>
        </w:rPr>
        <w:t xml:space="preserve"> </w:t>
      </w:r>
      <w:r w:rsidR="00A16A37">
        <w:rPr>
          <w:rFonts w:ascii="Times New Roman" w:hAnsi="Times New Roman"/>
          <w:i w:val="0"/>
          <w:iCs/>
          <w:lang w:val="ru-RU"/>
        </w:rPr>
        <w:t>напрямую и не может стабильно функционировать без него.</w:t>
      </w:r>
    </w:p>
    <w:p w14:paraId="429D8C61" w14:textId="635527FD" w:rsidR="00861078" w:rsidRPr="009E175F" w:rsidRDefault="00A16A37" w:rsidP="00A16A37">
      <w:pPr>
        <w:pStyle w:val="a7"/>
        <w:jc w:val="both"/>
        <w:rPr>
          <w:rFonts w:ascii="Times New Roman" w:hAnsi="Times New Roman"/>
          <w:i w:val="0"/>
          <w:iCs/>
          <w:lang w:val="ru-RU"/>
        </w:rPr>
      </w:pPr>
      <w:r>
        <w:rPr>
          <w:rFonts w:ascii="Times New Roman" w:hAnsi="Times New Roman"/>
          <w:i w:val="0"/>
          <w:iCs/>
          <w:lang w:val="ru-RU"/>
        </w:rPr>
        <w:t xml:space="preserve">Предполагается, что мобильное приложение не должно требовать модернизации и корректирования бизнес-логики веб-приложения без необходимой на то причины. Модернизация возможна в том случае, если было найдено более эффективное и стабильное решение. </w:t>
      </w:r>
    </w:p>
    <w:p w14:paraId="311F43CD" w14:textId="77777777" w:rsidR="00861078" w:rsidRPr="00417492" w:rsidRDefault="00861078" w:rsidP="00A16A37">
      <w:pPr>
        <w:pStyle w:val="1"/>
        <w:jc w:val="both"/>
        <w:rPr>
          <w:rFonts w:ascii="Times New Roman" w:hAnsi="Times New Roman"/>
          <w:lang w:val="ru-RU"/>
        </w:rPr>
      </w:pPr>
      <w:bookmarkStart w:id="26" w:name="_Toc506458783"/>
      <w:bookmarkStart w:id="27" w:name="_Toc211198405"/>
      <w:r w:rsidRPr="00417492">
        <w:rPr>
          <w:rFonts w:ascii="Times New Roman" w:hAnsi="Times New Roman"/>
          <w:lang w:val="ru-RU"/>
        </w:rPr>
        <w:t>3. Особые требования</w:t>
      </w:r>
      <w:bookmarkEnd w:id="26"/>
      <w:bookmarkEnd w:id="27"/>
    </w:p>
    <w:p w14:paraId="08A373D4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28" w:name="_Toc506458784"/>
      <w:bookmarkStart w:id="29" w:name="_Toc211198406"/>
      <w:r w:rsidRPr="00417492">
        <w:rPr>
          <w:rFonts w:ascii="Times New Roman" w:hAnsi="Times New Roman"/>
          <w:lang w:val="ru-RU"/>
        </w:rPr>
        <w:t>3.1 Требования к внешнему интерфейсу</w:t>
      </w:r>
      <w:bookmarkEnd w:id="28"/>
      <w:bookmarkEnd w:id="29"/>
    </w:p>
    <w:p w14:paraId="019F5287" w14:textId="356BD0AB" w:rsidR="00861078" w:rsidRDefault="00861078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30" w:name="_Toc506458785"/>
      <w:bookmarkStart w:id="31" w:name="_Toc211198407"/>
      <w:r w:rsidRPr="00417492">
        <w:rPr>
          <w:rFonts w:ascii="Times New Roman" w:hAnsi="Times New Roman"/>
          <w:lang w:val="ru-RU"/>
        </w:rPr>
        <w:t>3.1.1 Пользовательские интерфейсы</w:t>
      </w:r>
      <w:bookmarkEnd w:id="30"/>
      <w:bookmarkEnd w:id="31"/>
    </w:p>
    <w:p w14:paraId="4E7E6C1E" w14:textId="5D747284" w:rsidR="00E066DE" w:rsidRPr="00E066DE" w:rsidRDefault="00E066DE" w:rsidP="00E066DE">
      <w:pPr>
        <w:rPr>
          <w:lang w:val="ru-RU"/>
        </w:rPr>
      </w:pPr>
      <w:r w:rsidRPr="00E066DE">
        <w:rPr>
          <w:lang w:val="ru-RU"/>
        </w:rPr>
        <w:t xml:space="preserve">Интерфейс должен быть выполнен в соответствии с рекомендациями </w:t>
      </w:r>
      <w:proofErr w:type="spellStart"/>
      <w:r w:rsidRPr="00E066DE">
        <w:rPr>
          <w:lang w:val="ru-RU"/>
        </w:rPr>
        <w:t>Material</w:t>
      </w:r>
      <w:proofErr w:type="spellEnd"/>
      <w:r w:rsidRPr="00E066DE">
        <w:rPr>
          <w:lang w:val="ru-RU"/>
        </w:rPr>
        <w:t xml:space="preserve"> Design.</w:t>
      </w:r>
    </w:p>
    <w:p w14:paraId="10ACCF81" w14:textId="0CD23605" w:rsidR="00E066DE" w:rsidRPr="00E066DE" w:rsidRDefault="00E066DE" w:rsidP="00E066DE">
      <w:pPr>
        <w:rPr>
          <w:lang w:val="ru-RU"/>
        </w:rPr>
      </w:pPr>
      <w:r w:rsidRPr="00E066DE">
        <w:rPr>
          <w:lang w:val="ru-RU"/>
        </w:rPr>
        <w:t xml:space="preserve">Основная навигация должна осуществляться через </w:t>
      </w:r>
      <w:proofErr w:type="spellStart"/>
      <w:r w:rsidRPr="00E066DE">
        <w:rPr>
          <w:lang w:val="ru-RU"/>
        </w:rPr>
        <w:t>Bottom</w:t>
      </w:r>
      <w:proofErr w:type="spellEnd"/>
      <w:r w:rsidRPr="00E066DE">
        <w:rPr>
          <w:lang w:val="ru-RU"/>
        </w:rPr>
        <w:t xml:space="preserve"> </w:t>
      </w:r>
      <w:proofErr w:type="spellStart"/>
      <w:r w:rsidRPr="00E066DE">
        <w:rPr>
          <w:lang w:val="ru-RU"/>
        </w:rPr>
        <w:t>Navigation</w:t>
      </w:r>
      <w:proofErr w:type="spellEnd"/>
      <w:r w:rsidRPr="00E066DE">
        <w:rPr>
          <w:lang w:val="ru-RU"/>
        </w:rPr>
        <w:t xml:space="preserve"> </w:t>
      </w:r>
      <w:proofErr w:type="spellStart"/>
      <w:r w:rsidRPr="00E066DE">
        <w:rPr>
          <w:lang w:val="ru-RU"/>
        </w:rPr>
        <w:t>Bar</w:t>
      </w:r>
      <w:proofErr w:type="spellEnd"/>
      <w:r w:rsidRPr="00E066DE">
        <w:rPr>
          <w:lang w:val="ru-RU"/>
        </w:rPr>
        <w:t xml:space="preserve"> с разделами: Галерея, </w:t>
      </w:r>
      <w:r>
        <w:rPr>
          <w:lang w:val="ru-RU"/>
        </w:rPr>
        <w:t>Разделы</w:t>
      </w:r>
      <w:proofErr w:type="gramStart"/>
      <w:r w:rsidRPr="00E066DE">
        <w:rPr>
          <w:lang w:val="ru-RU"/>
        </w:rPr>
        <w:t>, Создать</w:t>
      </w:r>
      <w:proofErr w:type="gramEnd"/>
      <w:r w:rsidRPr="00E066DE">
        <w:rPr>
          <w:lang w:val="ru-RU"/>
        </w:rPr>
        <w:t>, Профиль.</w:t>
      </w:r>
    </w:p>
    <w:p w14:paraId="5684F239" w14:textId="575A1169" w:rsidR="00E066DE" w:rsidRPr="00E066DE" w:rsidRDefault="00E066DE" w:rsidP="00E066DE">
      <w:pPr>
        <w:rPr>
          <w:lang w:val="ru-RU"/>
        </w:rPr>
      </w:pPr>
      <w:r w:rsidRPr="00E066DE">
        <w:rPr>
          <w:lang w:val="ru-RU"/>
        </w:rPr>
        <w:t>Должна быть реализована поддержка как светлой, так и темной темы оформления.</w:t>
      </w:r>
    </w:p>
    <w:p w14:paraId="0430FB47" w14:textId="26F44166" w:rsidR="00E066DE" w:rsidRDefault="00E066DE" w:rsidP="00E066DE">
      <w:pPr>
        <w:rPr>
          <w:lang w:val="ru-RU"/>
        </w:rPr>
      </w:pPr>
      <w:r w:rsidRPr="00E066DE">
        <w:rPr>
          <w:lang w:val="ru-RU"/>
        </w:rPr>
        <w:lastRenderedPageBreak/>
        <w:t>Все экраны должны корректно отображаться на устройствах с различной диагональю экрана и плотностью пикселей.</w:t>
      </w:r>
    </w:p>
    <w:p w14:paraId="037DAE71" w14:textId="15A9EAAA" w:rsidR="00847900" w:rsidRDefault="00847900" w:rsidP="00E066DE">
      <w:pPr>
        <w:rPr>
          <w:lang w:val="ru-RU"/>
        </w:rPr>
      </w:pPr>
      <w:r>
        <w:rPr>
          <w:lang w:val="ru-RU"/>
        </w:rPr>
        <w:t>Примерные макеты приложения представлены на рисунках 1-</w:t>
      </w:r>
      <w:r w:rsidR="009402AA">
        <w:rPr>
          <w:lang w:val="ru-RU"/>
        </w:rPr>
        <w:t>8</w:t>
      </w:r>
    </w:p>
    <w:p w14:paraId="03D0E24C" w14:textId="44CC6B08" w:rsidR="00847900" w:rsidRDefault="00847900" w:rsidP="009402AA">
      <w:pPr>
        <w:jc w:val="center"/>
        <w:rPr>
          <w:lang w:val="ru-RU"/>
        </w:rPr>
      </w:pPr>
      <w:r w:rsidRPr="00847900">
        <w:rPr>
          <w:noProof/>
          <w:lang w:val="ru-RU"/>
        </w:rPr>
        <w:drawing>
          <wp:inline distT="0" distB="0" distL="0" distR="0" wp14:anchorId="7132F46F" wp14:editId="6A6EFA61">
            <wp:extent cx="1609913" cy="7505205"/>
            <wp:effectExtent l="0" t="0" r="952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1294" cy="755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11BE" w14:textId="5F7EB1E9" w:rsidR="00847900" w:rsidRDefault="00847900" w:rsidP="009402AA">
      <w:pPr>
        <w:jc w:val="center"/>
        <w:rPr>
          <w:lang w:val="ru-RU"/>
        </w:rPr>
      </w:pPr>
      <w:r>
        <w:rPr>
          <w:lang w:val="ru-RU"/>
        </w:rPr>
        <w:t>Рисунок 1. Главная страница</w:t>
      </w:r>
    </w:p>
    <w:p w14:paraId="1A7C1322" w14:textId="01B3C838" w:rsidR="00847900" w:rsidRDefault="00847900" w:rsidP="009402AA">
      <w:pPr>
        <w:jc w:val="center"/>
        <w:rPr>
          <w:lang w:val="ru-RU"/>
        </w:rPr>
      </w:pPr>
      <w:r w:rsidRPr="00847900">
        <w:rPr>
          <w:noProof/>
          <w:lang w:val="ru-RU"/>
        </w:rPr>
        <w:lastRenderedPageBreak/>
        <w:drawing>
          <wp:inline distT="0" distB="0" distL="0" distR="0" wp14:anchorId="6228D0D4" wp14:editId="1B12DD3E">
            <wp:extent cx="3123036" cy="7956468"/>
            <wp:effectExtent l="0" t="0" r="127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972" cy="796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CA62" w14:textId="3DBE498C" w:rsidR="00847900" w:rsidRDefault="00847900" w:rsidP="009402AA">
      <w:pPr>
        <w:jc w:val="center"/>
        <w:rPr>
          <w:lang w:val="ru-RU"/>
        </w:rPr>
      </w:pPr>
      <w:r>
        <w:rPr>
          <w:lang w:val="ru-RU"/>
        </w:rPr>
        <w:t>Рисунок 2. Страница создания/редактирования публикации</w:t>
      </w:r>
    </w:p>
    <w:p w14:paraId="48185846" w14:textId="2B26B9E5" w:rsidR="00847900" w:rsidRDefault="00847900" w:rsidP="009402AA">
      <w:pPr>
        <w:jc w:val="center"/>
        <w:rPr>
          <w:lang w:val="ru-RU"/>
        </w:rPr>
      </w:pPr>
      <w:r w:rsidRPr="00847900">
        <w:rPr>
          <w:noProof/>
          <w:lang w:val="ru-RU"/>
        </w:rPr>
        <w:lastRenderedPageBreak/>
        <w:drawing>
          <wp:inline distT="0" distB="0" distL="0" distR="0" wp14:anchorId="5A3D6323" wp14:editId="058C9B97">
            <wp:extent cx="4142186" cy="79683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5587" cy="79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55D8" w14:textId="7A04B14C" w:rsidR="00847900" w:rsidRDefault="00847900" w:rsidP="009402AA">
      <w:pPr>
        <w:jc w:val="center"/>
        <w:rPr>
          <w:lang w:val="ru-RU"/>
        </w:rPr>
      </w:pPr>
      <w:r>
        <w:rPr>
          <w:lang w:val="ru-RU"/>
        </w:rPr>
        <w:t>Рисунок 3. Страница создания/редактирования выставки</w:t>
      </w:r>
    </w:p>
    <w:p w14:paraId="761D0AA9" w14:textId="4D1862F6" w:rsidR="00847900" w:rsidRDefault="00847900" w:rsidP="009402AA">
      <w:pPr>
        <w:jc w:val="center"/>
        <w:rPr>
          <w:lang w:val="ru-RU"/>
        </w:rPr>
      </w:pPr>
      <w:r w:rsidRPr="00847900">
        <w:rPr>
          <w:noProof/>
          <w:lang w:val="ru-RU"/>
        </w:rPr>
        <w:lastRenderedPageBreak/>
        <w:drawing>
          <wp:inline distT="0" distB="0" distL="0" distR="0" wp14:anchorId="762261C1" wp14:editId="23B40B0B">
            <wp:extent cx="4061935" cy="78139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805" cy="781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5986" w14:textId="288B8A09" w:rsidR="00847900" w:rsidRDefault="00847900" w:rsidP="009402AA">
      <w:pPr>
        <w:jc w:val="center"/>
        <w:rPr>
          <w:lang w:val="ru-RU"/>
        </w:rPr>
      </w:pPr>
      <w:r>
        <w:rPr>
          <w:lang w:val="ru-RU"/>
        </w:rPr>
        <w:t>Рисунок 4. Страница создания/редактирования категории</w:t>
      </w:r>
    </w:p>
    <w:p w14:paraId="0C3B4347" w14:textId="625D1109" w:rsidR="00847900" w:rsidRDefault="00847900" w:rsidP="009402AA">
      <w:pPr>
        <w:jc w:val="center"/>
        <w:rPr>
          <w:lang w:val="ru-RU"/>
        </w:rPr>
      </w:pPr>
      <w:r w:rsidRPr="00847900">
        <w:rPr>
          <w:noProof/>
          <w:lang w:val="ru-RU"/>
        </w:rPr>
        <w:lastRenderedPageBreak/>
        <w:drawing>
          <wp:inline distT="0" distB="0" distL="0" distR="0" wp14:anchorId="2763838D" wp14:editId="1C065419">
            <wp:extent cx="3133846" cy="79683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6378" cy="79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960E" w14:textId="6EDA9622" w:rsidR="00847900" w:rsidRDefault="00847900" w:rsidP="009402AA">
      <w:pPr>
        <w:jc w:val="center"/>
        <w:rPr>
          <w:lang w:val="ru-RU"/>
        </w:rPr>
      </w:pPr>
      <w:r>
        <w:rPr>
          <w:lang w:val="ru-RU"/>
        </w:rPr>
        <w:t>Рисунок 5. Страница публикации</w:t>
      </w:r>
    </w:p>
    <w:p w14:paraId="52BE853F" w14:textId="725942CE" w:rsidR="00847900" w:rsidRDefault="00847900" w:rsidP="009402AA">
      <w:pPr>
        <w:jc w:val="center"/>
        <w:rPr>
          <w:lang w:val="ru-RU"/>
        </w:rPr>
      </w:pPr>
      <w:r w:rsidRPr="00847900">
        <w:rPr>
          <w:noProof/>
          <w:lang w:val="ru-RU"/>
        </w:rPr>
        <w:lastRenderedPageBreak/>
        <w:drawing>
          <wp:inline distT="0" distB="0" distL="0" distR="0" wp14:anchorId="5A03065F" wp14:editId="78EB34E6">
            <wp:extent cx="3386095" cy="7932717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7562" cy="793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BE5D" w14:textId="4AA48B4C" w:rsidR="00847900" w:rsidRDefault="00847900" w:rsidP="009402AA">
      <w:pPr>
        <w:jc w:val="center"/>
        <w:rPr>
          <w:lang w:val="ru-RU"/>
        </w:rPr>
      </w:pPr>
      <w:r>
        <w:rPr>
          <w:lang w:val="ru-RU"/>
        </w:rPr>
        <w:t>Рисунок 6. Страница выставки</w:t>
      </w:r>
    </w:p>
    <w:p w14:paraId="2580B3D5" w14:textId="2050E4FF" w:rsidR="00847900" w:rsidRDefault="00847900" w:rsidP="009402AA">
      <w:pPr>
        <w:jc w:val="center"/>
        <w:rPr>
          <w:lang w:val="ru-RU"/>
        </w:rPr>
      </w:pPr>
      <w:r w:rsidRPr="00847900">
        <w:rPr>
          <w:noProof/>
          <w:lang w:val="ru-RU"/>
        </w:rPr>
        <w:lastRenderedPageBreak/>
        <w:drawing>
          <wp:inline distT="0" distB="0" distL="0" distR="0" wp14:anchorId="5A6DC18F" wp14:editId="0338B780">
            <wp:extent cx="1846657" cy="7980218"/>
            <wp:effectExtent l="0" t="0" r="127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9772" cy="79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DB6E" w14:textId="31E45602" w:rsidR="00847900" w:rsidRDefault="00847900" w:rsidP="009402AA">
      <w:pPr>
        <w:jc w:val="center"/>
        <w:rPr>
          <w:lang w:val="ru-RU"/>
        </w:rPr>
      </w:pPr>
      <w:r>
        <w:rPr>
          <w:lang w:val="ru-RU"/>
        </w:rPr>
        <w:t>Рисунок 7. Профиль художника</w:t>
      </w:r>
    </w:p>
    <w:p w14:paraId="1F297B8B" w14:textId="4BEB1F31" w:rsidR="009402AA" w:rsidRDefault="009402AA" w:rsidP="009402AA">
      <w:pPr>
        <w:jc w:val="center"/>
        <w:rPr>
          <w:lang w:val="ru-RU"/>
        </w:rPr>
      </w:pPr>
      <w:r w:rsidRPr="009402AA">
        <w:rPr>
          <w:noProof/>
          <w:lang w:val="ru-RU"/>
        </w:rPr>
        <w:lastRenderedPageBreak/>
        <w:drawing>
          <wp:inline distT="0" distB="0" distL="0" distR="0" wp14:anchorId="16186F66" wp14:editId="6F1D33A9">
            <wp:extent cx="3495040" cy="7980218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7492" cy="798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6086" w14:textId="4B9B4817" w:rsidR="00847900" w:rsidRPr="00E066DE" w:rsidRDefault="00847900" w:rsidP="009402AA">
      <w:pPr>
        <w:jc w:val="center"/>
        <w:rPr>
          <w:lang w:val="ru-RU"/>
        </w:rPr>
      </w:pPr>
      <w:r>
        <w:rPr>
          <w:lang w:val="ru-RU"/>
        </w:rPr>
        <w:t xml:space="preserve">Рисунок 8. </w:t>
      </w:r>
      <w:r w:rsidR="009402AA">
        <w:rPr>
          <w:lang w:val="ru-RU"/>
        </w:rPr>
        <w:t>Страница подтверждения публикации</w:t>
      </w:r>
    </w:p>
    <w:p w14:paraId="582DB598" w14:textId="77777777" w:rsidR="00B0019F" w:rsidRPr="00417492" w:rsidRDefault="00B0019F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32" w:name="_Toc506458792"/>
      <w:bookmarkStart w:id="33" w:name="_Toc211198408"/>
      <w:r w:rsidRPr="00417492">
        <w:rPr>
          <w:rFonts w:ascii="Times New Roman" w:hAnsi="Times New Roman"/>
          <w:lang w:val="ru-RU"/>
        </w:rPr>
        <w:lastRenderedPageBreak/>
        <w:t>3.2 Примеры использования</w:t>
      </w:r>
      <w:bookmarkEnd w:id="32"/>
      <w:bookmarkEnd w:id="33"/>
    </w:p>
    <w:p w14:paraId="6C9C7D08" w14:textId="798DC8A7" w:rsidR="00B0019F" w:rsidRDefault="00B0019F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34" w:name="_Toc506458793"/>
      <w:bookmarkStart w:id="35" w:name="_Toc211198409"/>
      <w:r w:rsidRPr="00417492">
        <w:rPr>
          <w:rFonts w:ascii="Times New Roman" w:hAnsi="Times New Roman"/>
          <w:lang w:val="ru-RU"/>
        </w:rPr>
        <w:t xml:space="preserve">3.2.1 </w:t>
      </w:r>
      <w:bookmarkEnd w:id="34"/>
      <w:r w:rsidR="00E066DE">
        <w:rPr>
          <w:rFonts w:ascii="Times New Roman" w:hAnsi="Times New Roman"/>
          <w:lang w:val="ru-RU"/>
        </w:rPr>
        <w:t>Пример добавления публикации</w:t>
      </w:r>
      <w:bookmarkEnd w:id="35"/>
    </w:p>
    <w:tbl>
      <w:tblPr>
        <w:tblStyle w:val="ad"/>
        <w:tblW w:w="0" w:type="auto"/>
        <w:tblInd w:w="14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8"/>
      </w:tblGrid>
      <w:tr w:rsidR="00E066DE" w:rsidRPr="003A2B1F" w14:paraId="67A3197A" w14:textId="77777777" w:rsidTr="008F4DD4">
        <w:tc>
          <w:tcPr>
            <w:tcW w:w="9736" w:type="dxa"/>
            <w:tcBorders>
              <w:top w:val="nil"/>
              <w:bottom w:val="single" w:sz="4" w:space="0" w:color="auto"/>
            </w:tcBorders>
          </w:tcPr>
          <w:p w14:paraId="2FDA600A" w14:textId="77777777" w:rsidR="00E066DE" w:rsidRPr="00684F6D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lang w:val="ru-RU"/>
              </w:rPr>
              <w:t>Расширенное описание прецедента «</w:t>
            </w:r>
            <w:r>
              <w:rPr>
                <w:lang w:val="ru-RU"/>
              </w:rPr>
              <w:t>Добавление публикации</w:t>
            </w:r>
            <w:r w:rsidRPr="00684F6D">
              <w:rPr>
                <w:lang w:val="ru-RU"/>
              </w:rPr>
              <w:t>»</w:t>
            </w:r>
          </w:p>
        </w:tc>
      </w:tr>
      <w:tr w:rsidR="00E066DE" w:rsidRPr="003A2B1F" w14:paraId="1F888C65" w14:textId="77777777" w:rsidTr="008F4DD4">
        <w:tc>
          <w:tcPr>
            <w:tcW w:w="9736" w:type="dxa"/>
            <w:tcBorders>
              <w:top w:val="single" w:sz="4" w:space="0" w:color="auto"/>
              <w:bottom w:val="single" w:sz="4" w:space="0" w:color="auto"/>
            </w:tcBorders>
          </w:tcPr>
          <w:p w14:paraId="77153FD9" w14:textId="77777777" w:rsidR="00E066DE" w:rsidRPr="00684F6D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 xml:space="preserve">Название: </w:t>
            </w:r>
            <w:r w:rsidRPr="00684F6D">
              <w:rPr>
                <w:lang w:val="ru-RU"/>
              </w:rPr>
              <w:t>«</w:t>
            </w:r>
            <w:r>
              <w:rPr>
                <w:lang w:val="ru-RU"/>
              </w:rPr>
              <w:t>Добавление публикации</w:t>
            </w:r>
            <w:r w:rsidRPr="00684F6D">
              <w:rPr>
                <w:lang w:val="ru-RU"/>
              </w:rPr>
              <w:t>»</w:t>
            </w:r>
          </w:p>
          <w:p w14:paraId="053F6292" w14:textId="2111DE72" w:rsidR="00E066DE" w:rsidRPr="00E066DE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 xml:space="preserve">Предусловие: </w:t>
            </w:r>
            <w:r>
              <w:rPr>
                <w:lang w:val="ru-RU"/>
              </w:rPr>
              <w:t>пользователь авторизован</w:t>
            </w:r>
          </w:p>
          <w:p w14:paraId="6BB51C88" w14:textId="77777777" w:rsidR="00E066DE" w:rsidRPr="00684F6D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 xml:space="preserve">Действующее лицо: </w:t>
            </w:r>
            <w:r w:rsidRPr="00684F6D">
              <w:rPr>
                <w:lang w:val="ru-RU"/>
              </w:rPr>
              <w:t>художник, администратор</w:t>
            </w:r>
          </w:p>
          <w:p w14:paraId="1E146EAA" w14:textId="77777777" w:rsidR="00E066DE" w:rsidRPr="00684F6D" w:rsidRDefault="00E066DE" w:rsidP="008F4DD4">
            <w:pPr>
              <w:spacing w:line="360" w:lineRule="auto"/>
              <w:ind w:left="284"/>
              <w:jc w:val="both"/>
              <w:rPr>
                <w:i/>
                <w:iCs/>
                <w:lang w:val="ru-RU"/>
              </w:rPr>
            </w:pPr>
            <w:r w:rsidRPr="00684F6D">
              <w:rPr>
                <w:b/>
                <w:bCs/>
                <w:lang w:val="ru-RU"/>
              </w:rPr>
              <w:t xml:space="preserve">Основной поток: </w:t>
            </w:r>
            <w:r>
              <w:rPr>
                <w:i/>
                <w:iCs/>
                <w:lang w:val="ru-RU"/>
              </w:rPr>
              <w:t>Добавление публикации</w:t>
            </w:r>
          </w:p>
          <w:p w14:paraId="10E640E9" w14:textId="674D56E3" w:rsidR="00E066DE" w:rsidRPr="00684F6D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lang w:val="ru-RU"/>
              </w:rPr>
              <w:t xml:space="preserve">Пользователь нажимает на </w:t>
            </w:r>
            <w:r>
              <w:rPr>
                <w:lang w:val="ru-RU"/>
              </w:rPr>
              <w:t>кнопку</w:t>
            </w:r>
            <w:r w:rsidRPr="00684F6D">
              <w:rPr>
                <w:lang w:val="ru-RU"/>
              </w:rPr>
              <w:t xml:space="preserve"> «</w:t>
            </w:r>
            <w:r w:rsidR="00470CA5">
              <w:rPr>
                <w:lang w:val="ru-RU"/>
              </w:rPr>
              <w:t>Создать</w:t>
            </w:r>
            <w:r w:rsidRPr="00684F6D">
              <w:rPr>
                <w:lang w:val="ru-RU"/>
              </w:rPr>
              <w:t>»</w:t>
            </w:r>
            <w:r w:rsidR="00470CA5">
              <w:rPr>
                <w:lang w:val="ru-RU"/>
              </w:rPr>
              <w:t xml:space="preserve"> на панели навигации, затем из предложенного списка выбирает пункт «Добавить публикацию»</w:t>
            </w:r>
            <w:r w:rsidRPr="00684F6D">
              <w:rPr>
                <w:lang w:val="ru-RU"/>
              </w:rPr>
              <w:t xml:space="preserve"> и переходит в </w:t>
            </w:r>
            <w:r>
              <w:rPr>
                <w:lang w:val="ru-RU"/>
              </w:rPr>
              <w:t>форму для публикации</w:t>
            </w:r>
            <w:r w:rsidRPr="00684F6D">
              <w:rPr>
                <w:lang w:val="ru-RU"/>
              </w:rPr>
              <w:t>.</w:t>
            </w:r>
          </w:p>
          <w:p w14:paraId="6C54D341" w14:textId="77777777" w:rsidR="00E066DE" w:rsidRPr="00684F6D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lang w:val="ru-RU"/>
              </w:rPr>
              <w:t>Обязательно нужно загрузить изображение</w:t>
            </w:r>
            <w:r>
              <w:rPr>
                <w:lang w:val="ru-RU"/>
              </w:rPr>
              <w:t>, выбрать категории, ввести название и описание</w:t>
            </w:r>
            <w:r w:rsidRPr="00684F6D">
              <w:rPr>
                <w:lang w:val="ru-RU"/>
              </w:rPr>
              <w:t xml:space="preserve">. </w:t>
            </w:r>
          </w:p>
          <w:p w14:paraId="0D394FB0" w14:textId="77777777" w:rsidR="00E066DE" w:rsidRPr="00684F6D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>
              <w:rPr>
                <w:lang w:val="ru-RU"/>
              </w:rPr>
              <w:t>Работе присваивается статус «Отправлена на модерацию», она становится доступной для просмотра только создателю публикации и администраторам в админ-панели</w:t>
            </w:r>
            <w:r w:rsidRPr="00684F6D">
              <w:rPr>
                <w:lang w:val="ru-RU"/>
              </w:rPr>
              <w:t>.</w:t>
            </w:r>
          </w:p>
          <w:p w14:paraId="6AB2DC24" w14:textId="77777777" w:rsidR="00E066DE" w:rsidRPr="00684F6D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 xml:space="preserve">Альтернативный поток: </w:t>
            </w:r>
            <w:r>
              <w:rPr>
                <w:i/>
                <w:iCs/>
                <w:lang w:val="ru-RU"/>
              </w:rPr>
              <w:t>нет</w:t>
            </w:r>
          </w:p>
          <w:p w14:paraId="6AB43CAC" w14:textId="77777777" w:rsidR="00E066DE" w:rsidRPr="00684F6D" w:rsidRDefault="00E066DE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 xml:space="preserve">Постусловие: </w:t>
            </w:r>
            <w:r w:rsidRPr="00684F6D">
              <w:rPr>
                <w:lang w:val="ru-RU"/>
              </w:rPr>
              <w:t xml:space="preserve">пользователя автоматически перебрасывает на </w:t>
            </w:r>
            <w:r>
              <w:rPr>
                <w:lang w:val="ru-RU"/>
              </w:rPr>
              <w:t>страницу со всеми публикациями</w:t>
            </w:r>
            <w:r w:rsidRPr="00684F6D">
              <w:rPr>
                <w:lang w:val="ru-RU"/>
              </w:rPr>
              <w:t>.</w:t>
            </w:r>
          </w:p>
        </w:tc>
      </w:tr>
    </w:tbl>
    <w:p w14:paraId="4A758807" w14:textId="67AF3200" w:rsidR="00B0019F" w:rsidRDefault="00B0019F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36" w:name="_Toc506458794"/>
      <w:bookmarkStart w:id="37" w:name="_Toc211198410"/>
      <w:r w:rsidRPr="00417492">
        <w:rPr>
          <w:rFonts w:ascii="Times New Roman" w:hAnsi="Times New Roman"/>
          <w:lang w:val="ru-RU"/>
        </w:rPr>
        <w:t xml:space="preserve">3.2.2 Пример </w:t>
      </w:r>
      <w:bookmarkEnd w:id="36"/>
      <w:r w:rsidR="00470CA5">
        <w:rPr>
          <w:rFonts w:ascii="Times New Roman" w:hAnsi="Times New Roman"/>
          <w:lang w:val="ru-RU"/>
        </w:rPr>
        <w:t>добавления выставки</w:t>
      </w:r>
      <w:bookmarkEnd w:id="37"/>
    </w:p>
    <w:tbl>
      <w:tblPr>
        <w:tblStyle w:val="ad"/>
        <w:tblW w:w="0" w:type="auto"/>
        <w:tblInd w:w="14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8"/>
      </w:tblGrid>
      <w:tr w:rsidR="00470CA5" w:rsidRPr="003A2B1F" w14:paraId="4F815BE9" w14:textId="77777777" w:rsidTr="008F4DD4">
        <w:tc>
          <w:tcPr>
            <w:tcW w:w="9736" w:type="dxa"/>
            <w:tcBorders>
              <w:top w:val="nil"/>
            </w:tcBorders>
          </w:tcPr>
          <w:p w14:paraId="68603FED" w14:textId="77777777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lang w:val="ru-RU"/>
              </w:rPr>
              <w:t>Расширенное описание прецедента «</w:t>
            </w:r>
            <w:r>
              <w:rPr>
                <w:lang w:val="ru-RU"/>
              </w:rPr>
              <w:t>Добавление выставки</w:t>
            </w:r>
            <w:r w:rsidRPr="00684F6D">
              <w:rPr>
                <w:lang w:val="ru-RU"/>
              </w:rPr>
              <w:t>»</w:t>
            </w:r>
          </w:p>
        </w:tc>
      </w:tr>
      <w:tr w:rsidR="00470CA5" w:rsidRPr="003A2B1F" w14:paraId="75419638" w14:textId="77777777" w:rsidTr="008F4DD4">
        <w:tc>
          <w:tcPr>
            <w:tcW w:w="9736" w:type="dxa"/>
          </w:tcPr>
          <w:p w14:paraId="30AFDA4E" w14:textId="77777777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>Название:</w:t>
            </w:r>
            <w:r w:rsidRPr="00684F6D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Добавление выставки</w:t>
            </w:r>
          </w:p>
          <w:p w14:paraId="6556A1F3" w14:textId="02697EE9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>Предусловие:</w:t>
            </w:r>
            <w:r w:rsidRPr="00684F6D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пользователь авторизован</w:t>
            </w:r>
          </w:p>
          <w:p w14:paraId="478FC949" w14:textId="77777777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>Действующее лицо:</w:t>
            </w:r>
            <w:r w:rsidRPr="00684F6D">
              <w:rPr>
                <w:lang w:val="ru-RU"/>
              </w:rPr>
              <w:t xml:space="preserve"> художник, администратор</w:t>
            </w:r>
          </w:p>
          <w:p w14:paraId="7229BF79" w14:textId="77777777" w:rsidR="00470CA5" w:rsidRPr="00684F6D" w:rsidRDefault="00470CA5" w:rsidP="008F4DD4">
            <w:pPr>
              <w:spacing w:line="360" w:lineRule="auto"/>
              <w:ind w:left="284"/>
              <w:jc w:val="both"/>
              <w:rPr>
                <w:i/>
                <w:iCs/>
                <w:lang w:val="ru-RU"/>
              </w:rPr>
            </w:pPr>
            <w:r w:rsidRPr="00684F6D">
              <w:rPr>
                <w:b/>
                <w:bCs/>
                <w:lang w:val="ru-RU"/>
              </w:rPr>
              <w:t>Основной поток:</w:t>
            </w:r>
            <w:r w:rsidRPr="00684F6D">
              <w:rPr>
                <w:lang w:val="ru-RU"/>
              </w:rPr>
              <w:t xml:space="preserve"> </w:t>
            </w:r>
            <w:r>
              <w:rPr>
                <w:i/>
                <w:iCs/>
                <w:lang w:val="ru-RU"/>
              </w:rPr>
              <w:t>Добавление выставки</w:t>
            </w:r>
          </w:p>
          <w:p w14:paraId="46A36983" w14:textId="34A81797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lang w:val="ru-RU"/>
              </w:rPr>
              <w:t>Пользователь нажимает на кнопку «</w:t>
            </w:r>
            <w:r>
              <w:rPr>
                <w:lang w:val="ru-RU"/>
              </w:rPr>
              <w:t>Создать</w:t>
            </w:r>
            <w:r w:rsidRPr="00684F6D">
              <w:rPr>
                <w:lang w:val="ru-RU"/>
              </w:rPr>
              <w:t>»</w:t>
            </w:r>
            <w:r>
              <w:rPr>
                <w:lang w:val="ru-RU"/>
              </w:rPr>
              <w:t xml:space="preserve"> на панели навигации, затем из предложенного списка выбирает пункт «Создать выставку»</w:t>
            </w:r>
            <w:r w:rsidRPr="00684F6D">
              <w:rPr>
                <w:lang w:val="ru-RU"/>
              </w:rPr>
              <w:t xml:space="preserve"> и переходит в </w:t>
            </w:r>
            <w:r>
              <w:rPr>
                <w:lang w:val="ru-RU"/>
              </w:rPr>
              <w:t>форму для выставки</w:t>
            </w:r>
            <w:r w:rsidRPr="00684F6D">
              <w:rPr>
                <w:lang w:val="ru-RU"/>
              </w:rPr>
              <w:t>.</w:t>
            </w:r>
          </w:p>
          <w:p w14:paraId="06139771" w14:textId="7BABFFCC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>
              <w:rPr>
                <w:lang w:val="ru-RU"/>
              </w:rPr>
              <w:t>В выставке обязательно заполняется название, необязательно — ввести описание. Пользователь может отредактировать доступность выставки: сделать её публичной или приватной</w:t>
            </w:r>
          </w:p>
          <w:p w14:paraId="38A57D27" w14:textId="109E63A5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lang w:val="ru-RU"/>
              </w:rPr>
              <w:t xml:space="preserve">Пустая выставка автоматически добавляется </w:t>
            </w:r>
            <w:r>
              <w:rPr>
                <w:lang w:val="ru-RU"/>
              </w:rPr>
              <w:t>в базу данных, отображается на главной странице, в разделе выставок</w:t>
            </w:r>
            <w:r w:rsidRPr="00684F6D">
              <w:rPr>
                <w:lang w:val="ru-RU"/>
              </w:rPr>
              <w:t xml:space="preserve"> и в профил</w:t>
            </w:r>
            <w:r>
              <w:rPr>
                <w:lang w:val="ru-RU"/>
              </w:rPr>
              <w:t>е</w:t>
            </w:r>
            <w:r w:rsidRPr="00684F6D">
              <w:rPr>
                <w:lang w:val="ru-RU"/>
              </w:rPr>
              <w:t xml:space="preserve"> художника.</w:t>
            </w:r>
          </w:p>
          <w:p w14:paraId="3FBF165D" w14:textId="77777777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lastRenderedPageBreak/>
              <w:t>Альтернативный поток:</w:t>
            </w:r>
            <w:r w:rsidRPr="00684F6D">
              <w:rPr>
                <w:lang w:val="ru-RU"/>
              </w:rPr>
              <w:t xml:space="preserve"> </w:t>
            </w:r>
            <w:r>
              <w:rPr>
                <w:i/>
                <w:iCs/>
                <w:lang w:val="ru-RU"/>
              </w:rPr>
              <w:t>нет</w:t>
            </w:r>
          </w:p>
          <w:p w14:paraId="20C9B56B" w14:textId="3F9C3625" w:rsidR="00470CA5" w:rsidRPr="00684F6D" w:rsidRDefault="00470CA5" w:rsidP="008F4DD4">
            <w:pPr>
              <w:spacing w:line="360" w:lineRule="auto"/>
              <w:ind w:left="284"/>
              <w:jc w:val="both"/>
              <w:rPr>
                <w:lang w:val="ru-RU"/>
              </w:rPr>
            </w:pPr>
            <w:r w:rsidRPr="00684F6D">
              <w:rPr>
                <w:b/>
                <w:bCs/>
                <w:lang w:val="ru-RU"/>
              </w:rPr>
              <w:t>Постусловие:</w:t>
            </w:r>
            <w:r w:rsidRPr="00684F6D">
              <w:rPr>
                <w:lang w:val="ru-RU"/>
              </w:rPr>
              <w:t xml:space="preserve"> пользователя автоматически перебрасывает на </w:t>
            </w:r>
            <w:r>
              <w:rPr>
                <w:lang w:val="ru-RU"/>
              </w:rPr>
              <w:t>подробный вид текущей выставки</w:t>
            </w:r>
          </w:p>
        </w:tc>
      </w:tr>
    </w:tbl>
    <w:p w14:paraId="339CD008" w14:textId="77777777" w:rsidR="00861078" w:rsidRPr="00417492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38" w:name="_Toc506458789"/>
      <w:bookmarkStart w:id="39" w:name="_Toc211198411"/>
      <w:r w:rsidRPr="00417492">
        <w:rPr>
          <w:rFonts w:ascii="Times New Roman" w:hAnsi="Times New Roman"/>
          <w:lang w:val="ru-RU"/>
        </w:rPr>
        <w:lastRenderedPageBreak/>
        <w:t>3.3 Функциональные требования</w:t>
      </w:r>
      <w:bookmarkEnd w:id="38"/>
      <w:bookmarkEnd w:id="39"/>
    </w:p>
    <w:p w14:paraId="0092DEE0" w14:textId="2460CDDE" w:rsidR="00861078" w:rsidRPr="00417492" w:rsidRDefault="00B0019F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40" w:name="_Toc506458790"/>
      <w:bookmarkStart w:id="41" w:name="_Toc211198412"/>
      <w:r w:rsidRPr="00417492">
        <w:rPr>
          <w:rFonts w:ascii="Times New Roman" w:hAnsi="Times New Roman"/>
          <w:lang w:val="ru-RU"/>
        </w:rPr>
        <w:t xml:space="preserve">3.3.1 </w:t>
      </w:r>
      <w:bookmarkEnd w:id="40"/>
      <w:r w:rsidR="00EC2C0D">
        <w:rPr>
          <w:rFonts w:ascii="Times New Roman" w:hAnsi="Times New Roman"/>
          <w:lang w:val="ru-RU"/>
        </w:rPr>
        <w:t>Авторизация и регистрация</w:t>
      </w:r>
      <w:bookmarkEnd w:id="41"/>
    </w:p>
    <w:p w14:paraId="1D7CD75F" w14:textId="0843CFC3" w:rsidR="00861078" w:rsidRPr="00417492" w:rsidRDefault="00B0019F" w:rsidP="00A16A37">
      <w:pPr>
        <w:jc w:val="both"/>
        <w:rPr>
          <w:rFonts w:ascii="Times New Roman" w:hAnsi="Times New Roman"/>
          <w:lang w:val="ru-RU"/>
        </w:rPr>
      </w:pPr>
      <w:r w:rsidRPr="00417492">
        <w:rPr>
          <w:rFonts w:ascii="Times New Roman" w:hAnsi="Times New Roman"/>
          <w:lang w:val="ru-RU"/>
        </w:rPr>
        <w:t xml:space="preserve">3.3.1.1 </w:t>
      </w:r>
      <w:r w:rsidR="00A0318C">
        <w:rPr>
          <w:rFonts w:ascii="Times New Roman" w:hAnsi="Times New Roman"/>
          <w:lang w:val="ru-RU"/>
        </w:rPr>
        <w:t>«</w:t>
      </w:r>
      <w:r w:rsidR="00EC2C0D">
        <w:rPr>
          <w:rFonts w:ascii="Times New Roman" w:hAnsi="Times New Roman"/>
          <w:lang w:val="ru-RU"/>
        </w:rPr>
        <w:t>Авторизация и регистрация</w:t>
      </w:r>
      <w:r w:rsidR="00A0318C">
        <w:rPr>
          <w:rFonts w:ascii="Times New Roman" w:hAnsi="Times New Roman"/>
          <w:lang w:val="ru-RU"/>
        </w:rPr>
        <w:t xml:space="preserve">» </w:t>
      </w:r>
    </w:p>
    <w:p w14:paraId="595F207E" w14:textId="689AB22F" w:rsidR="00861078" w:rsidRPr="00417492" w:rsidRDefault="00B0019F" w:rsidP="00A16A37">
      <w:pPr>
        <w:jc w:val="both"/>
        <w:rPr>
          <w:rFonts w:ascii="Times New Roman" w:hAnsi="Times New Roman"/>
          <w:lang w:val="ru-RU"/>
        </w:rPr>
      </w:pPr>
      <w:r w:rsidRPr="00417492">
        <w:rPr>
          <w:rFonts w:ascii="Times New Roman" w:hAnsi="Times New Roman"/>
          <w:lang w:val="ru-RU"/>
        </w:rPr>
        <w:t xml:space="preserve">3.3.1.2 </w:t>
      </w:r>
      <w:r w:rsidR="00EC2C0D" w:rsidRPr="00EC2C0D">
        <w:rPr>
          <w:rFonts w:ascii="Times New Roman" w:hAnsi="Times New Roman"/>
          <w:lang w:val="ru-RU"/>
        </w:rPr>
        <w:t>Система должна предоставлять возможность регистрации нового пользователя (с ролью "Художник") и авторизации существующих пользователей (включая "Администратора").</w:t>
      </w:r>
    </w:p>
    <w:p w14:paraId="316E63F8" w14:textId="61244DBB" w:rsidR="00861078" w:rsidRPr="00417492" w:rsidRDefault="00B0019F" w:rsidP="00EC2C0D">
      <w:pPr>
        <w:rPr>
          <w:rFonts w:ascii="Times New Roman" w:hAnsi="Times New Roman"/>
          <w:lang w:val="ru-RU"/>
        </w:rPr>
      </w:pPr>
      <w:r w:rsidRPr="00417492">
        <w:rPr>
          <w:rFonts w:ascii="Times New Roman" w:hAnsi="Times New Roman"/>
          <w:lang w:val="ru-RU"/>
        </w:rPr>
        <w:t xml:space="preserve">3.3.1.3 </w:t>
      </w:r>
      <w:r w:rsidR="00EC2C0D" w:rsidRPr="00EC2C0D">
        <w:rPr>
          <w:rFonts w:ascii="Times New Roman" w:hAnsi="Times New Roman"/>
          <w:lang w:val="ru-RU"/>
        </w:rPr>
        <w:t>Обеспечить безопасный доступ к персональным функциям системы.</w:t>
      </w:r>
    </w:p>
    <w:p w14:paraId="72FDE952" w14:textId="5C0C45F8" w:rsidR="00861078" w:rsidRPr="00EC2C0D" w:rsidRDefault="00B0019F" w:rsidP="00A16A37">
      <w:pPr>
        <w:jc w:val="both"/>
        <w:rPr>
          <w:rFonts w:ascii="Times New Roman" w:hAnsi="Times New Roman"/>
          <w:lang w:val="ru-RU"/>
        </w:rPr>
      </w:pPr>
      <w:proofErr w:type="gramStart"/>
      <w:r w:rsidRPr="00417492">
        <w:rPr>
          <w:rFonts w:ascii="Times New Roman" w:hAnsi="Times New Roman"/>
          <w:lang w:val="ru-RU"/>
        </w:rPr>
        <w:t xml:space="preserve">3.3.1.4 </w:t>
      </w:r>
      <w:r w:rsidR="00EC2C0D" w:rsidRPr="00EC2C0D">
        <w:rPr>
          <w:rFonts w:ascii="Times New Roman" w:hAnsi="Times New Roman"/>
          <w:lang w:val="ru-RU"/>
        </w:rPr>
        <w:t xml:space="preserve"> Требуется</w:t>
      </w:r>
      <w:proofErr w:type="gramEnd"/>
      <w:r w:rsidR="00EC2C0D" w:rsidRPr="00EC2C0D">
        <w:rPr>
          <w:rFonts w:ascii="Times New Roman" w:hAnsi="Times New Roman"/>
          <w:lang w:val="ru-RU"/>
        </w:rPr>
        <w:t xml:space="preserve"> подключение к серверу для проверки учетных данных.</w:t>
      </w:r>
    </w:p>
    <w:p w14:paraId="4A2ED14C" w14:textId="4A7F4077" w:rsidR="00861078" w:rsidRDefault="00B0019F" w:rsidP="00EC2C0D">
      <w:pPr>
        <w:pStyle w:val="3"/>
        <w:jc w:val="both"/>
        <w:rPr>
          <w:rFonts w:ascii="Times New Roman" w:hAnsi="Times New Roman"/>
          <w:lang w:val="ru-RU"/>
        </w:rPr>
      </w:pPr>
      <w:bookmarkStart w:id="42" w:name="_Toc506458791"/>
      <w:bookmarkStart w:id="43" w:name="_Toc211198413"/>
      <w:r w:rsidRPr="00417492">
        <w:rPr>
          <w:rFonts w:ascii="Times New Roman" w:hAnsi="Times New Roman"/>
          <w:lang w:val="ru-RU"/>
        </w:rPr>
        <w:t xml:space="preserve">3.3.2 </w:t>
      </w:r>
      <w:bookmarkEnd w:id="42"/>
      <w:r w:rsidR="00A0318C">
        <w:rPr>
          <w:rFonts w:ascii="Times New Roman" w:hAnsi="Times New Roman"/>
          <w:lang w:val="ru-RU"/>
        </w:rPr>
        <w:t>Просмотр галереи</w:t>
      </w:r>
      <w:bookmarkEnd w:id="43"/>
    </w:p>
    <w:p w14:paraId="238384C9" w14:textId="22F6C292" w:rsidR="00EC2C0D" w:rsidRDefault="00EC2C0D" w:rsidP="00EC2C0D">
      <w:pPr>
        <w:rPr>
          <w:lang w:val="ru-RU"/>
        </w:rPr>
      </w:pPr>
      <w:r>
        <w:rPr>
          <w:lang w:val="ru-RU"/>
        </w:rPr>
        <w:t>3.3.2.1</w:t>
      </w:r>
      <w:r w:rsidR="00A0318C">
        <w:rPr>
          <w:lang w:val="ru-RU"/>
        </w:rPr>
        <w:t xml:space="preserve"> «Просмотр галереи»</w:t>
      </w:r>
    </w:p>
    <w:p w14:paraId="2EC18345" w14:textId="64B0294D" w:rsidR="00EC2C0D" w:rsidRDefault="00EC2C0D" w:rsidP="00EC2C0D">
      <w:pPr>
        <w:rPr>
          <w:lang w:val="ru-RU"/>
        </w:rPr>
      </w:pPr>
      <w:r>
        <w:rPr>
          <w:lang w:val="ru-RU"/>
        </w:rPr>
        <w:t>3.3.2.2</w:t>
      </w:r>
      <w:r w:rsidR="00C93650">
        <w:rPr>
          <w:lang w:val="ru-RU"/>
        </w:rPr>
        <w:t xml:space="preserve"> </w:t>
      </w:r>
      <w:r w:rsidR="00C93650" w:rsidRPr="00C93650">
        <w:rPr>
          <w:lang w:val="ru-RU"/>
        </w:rPr>
        <w:t xml:space="preserve">На главном экране должна отображаться лента </w:t>
      </w:r>
      <w:r w:rsidR="00D823B7">
        <w:rPr>
          <w:lang w:val="ru-RU"/>
        </w:rPr>
        <w:t xml:space="preserve">одобренных </w:t>
      </w:r>
      <w:r w:rsidR="00C93650" w:rsidRPr="00C93650">
        <w:rPr>
          <w:lang w:val="ru-RU"/>
        </w:rPr>
        <w:t xml:space="preserve">публикаций, а также разделы с популярными художниками и выставками. Реализована пагинация для </w:t>
      </w:r>
      <w:proofErr w:type="spellStart"/>
      <w:r w:rsidR="00C93650" w:rsidRPr="00C93650">
        <w:rPr>
          <w:lang w:val="ru-RU"/>
        </w:rPr>
        <w:t>подгрузки</w:t>
      </w:r>
      <w:proofErr w:type="spellEnd"/>
      <w:r w:rsidR="00C93650" w:rsidRPr="00C93650">
        <w:rPr>
          <w:lang w:val="ru-RU"/>
        </w:rPr>
        <w:t xml:space="preserve"> контента.</w:t>
      </w:r>
    </w:p>
    <w:p w14:paraId="306E34F5" w14:textId="788E5EC9" w:rsidR="00EC2C0D" w:rsidRDefault="00EC2C0D" w:rsidP="00EC2C0D">
      <w:pPr>
        <w:rPr>
          <w:lang w:val="ru-RU"/>
        </w:rPr>
      </w:pPr>
      <w:r>
        <w:rPr>
          <w:lang w:val="ru-RU"/>
        </w:rPr>
        <w:t>3.3.2.3</w:t>
      </w:r>
      <w:r w:rsidR="00C93650">
        <w:rPr>
          <w:lang w:val="ru-RU"/>
        </w:rPr>
        <w:t xml:space="preserve"> </w:t>
      </w:r>
      <w:r w:rsidR="00C93650" w:rsidRPr="00C93650">
        <w:rPr>
          <w:lang w:val="ru-RU"/>
        </w:rPr>
        <w:t>Обеспечить пользователю удобный доступ к основному контенту.</w:t>
      </w:r>
    </w:p>
    <w:p w14:paraId="4247A248" w14:textId="164BD7EF" w:rsidR="00EC2C0D" w:rsidRPr="00C93650" w:rsidRDefault="00EC2C0D" w:rsidP="00EC2C0D">
      <w:pPr>
        <w:rPr>
          <w:lang w:val="ru-RU"/>
        </w:rPr>
      </w:pPr>
      <w:r>
        <w:rPr>
          <w:lang w:val="ru-RU"/>
        </w:rPr>
        <w:t>3.3.2.4</w:t>
      </w:r>
      <w:r w:rsidR="00C93650">
        <w:rPr>
          <w:lang w:val="ru-RU"/>
        </w:rPr>
        <w:t xml:space="preserve"> </w:t>
      </w:r>
      <w:r w:rsidR="00C93650" w:rsidRPr="00C93650">
        <w:rPr>
          <w:lang w:val="ru-RU"/>
        </w:rPr>
        <w:t>Требуется доступ к сети для загрузки данных.</w:t>
      </w:r>
    </w:p>
    <w:p w14:paraId="65D9EBB2" w14:textId="6F951E3D" w:rsidR="00EC2C0D" w:rsidRDefault="00EC2C0D" w:rsidP="00EC2C0D">
      <w:pPr>
        <w:pStyle w:val="3"/>
        <w:jc w:val="both"/>
        <w:rPr>
          <w:rFonts w:ascii="Times New Roman" w:hAnsi="Times New Roman"/>
          <w:lang w:val="ru-RU"/>
        </w:rPr>
      </w:pPr>
      <w:bookmarkStart w:id="44" w:name="_Toc211198414"/>
      <w:r w:rsidRPr="00417492">
        <w:rPr>
          <w:rFonts w:ascii="Times New Roman" w:hAnsi="Times New Roman"/>
          <w:lang w:val="ru-RU"/>
        </w:rPr>
        <w:t>3.3.</w:t>
      </w:r>
      <w:r>
        <w:rPr>
          <w:rFonts w:ascii="Times New Roman" w:hAnsi="Times New Roman"/>
          <w:lang w:val="ru-RU"/>
        </w:rPr>
        <w:t>3</w:t>
      </w:r>
      <w:r w:rsidRPr="00417492">
        <w:rPr>
          <w:rFonts w:ascii="Times New Roman" w:hAnsi="Times New Roman"/>
          <w:lang w:val="ru-RU"/>
        </w:rPr>
        <w:t xml:space="preserve"> </w:t>
      </w:r>
      <w:r w:rsidR="00A0318C">
        <w:rPr>
          <w:rFonts w:ascii="Times New Roman" w:hAnsi="Times New Roman"/>
          <w:lang w:val="ru-RU"/>
        </w:rPr>
        <w:t>Управление публикациями</w:t>
      </w:r>
      <w:bookmarkEnd w:id="44"/>
    </w:p>
    <w:p w14:paraId="74340040" w14:textId="6E80C943" w:rsidR="00EC2C0D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3</w:t>
      </w:r>
      <w:r>
        <w:rPr>
          <w:lang w:val="ru-RU"/>
        </w:rPr>
        <w:t>.1</w:t>
      </w:r>
      <w:r w:rsidR="00C93650">
        <w:rPr>
          <w:lang w:val="ru-RU"/>
        </w:rPr>
        <w:t xml:space="preserve"> «Управление публикациями»</w:t>
      </w:r>
    </w:p>
    <w:p w14:paraId="09FA895F" w14:textId="575EDF6C" w:rsidR="00EC2C0D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3</w:t>
      </w:r>
      <w:r>
        <w:rPr>
          <w:lang w:val="ru-RU"/>
        </w:rPr>
        <w:t>.2</w:t>
      </w:r>
      <w:r w:rsidR="00C93650">
        <w:rPr>
          <w:lang w:val="ru-RU"/>
        </w:rPr>
        <w:t xml:space="preserve"> </w:t>
      </w:r>
      <w:r w:rsidR="00C93650" w:rsidRPr="00C93650">
        <w:rPr>
          <w:lang w:val="ru-RU"/>
        </w:rPr>
        <w:t xml:space="preserve">Пользователь может создавать новую публикацию, загружая изображение, указывая название, описание и выбирая категории. Может редактировать </w:t>
      </w:r>
      <w:r w:rsidR="00D823B7">
        <w:rPr>
          <w:lang w:val="ru-RU"/>
        </w:rPr>
        <w:t xml:space="preserve">(доступно только для отклонённых публикаций) </w:t>
      </w:r>
      <w:r w:rsidR="00C93650" w:rsidRPr="00C93650">
        <w:rPr>
          <w:lang w:val="ru-RU"/>
        </w:rPr>
        <w:t>или удалять свои публикации.</w:t>
      </w:r>
    </w:p>
    <w:p w14:paraId="6B74A733" w14:textId="3260C7A3" w:rsidR="00EC2C0D" w:rsidRPr="00D823B7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3</w:t>
      </w:r>
      <w:r>
        <w:rPr>
          <w:lang w:val="ru-RU"/>
        </w:rPr>
        <w:t>.3</w:t>
      </w:r>
      <w:r w:rsidR="00D823B7">
        <w:rPr>
          <w:lang w:val="ru-RU"/>
        </w:rPr>
        <w:t xml:space="preserve"> </w:t>
      </w:r>
      <w:r w:rsidR="00D823B7" w:rsidRPr="00D823B7">
        <w:rPr>
          <w:lang w:val="ru-RU"/>
        </w:rPr>
        <w:t>Предоставить инструмент для демонстрации художественных работ.</w:t>
      </w:r>
    </w:p>
    <w:p w14:paraId="753F3760" w14:textId="45A729DC" w:rsidR="00EC2C0D" w:rsidRPr="00EC2C0D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3</w:t>
      </w:r>
      <w:r>
        <w:rPr>
          <w:lang w:val="ru-RU"/>
        </w:rPr>
        <w:t>.4</w:t>
      </w:r>
      <w:r w:rsidR="00D823B7">
        <w:rPr>
          <w:lang w:val="ru-RU"/>
        </w:rPr>
        <w:t xml:space="preserve"> Требуется авторизация</w:t>
      </w:r>
      <w:r w:rsidR="00553B2E">
        <w:rPr>
          <w:lang w:val="ru-RU"/>
        </w:rPr>
        <w:t>.</w:t>
      </w:r>
    </w:p>
    <w:p w14:paraId="2E8F8CC1" w14:textId="2337F846" w:rsidR="00EC2C0D" w:rsidRDefault="00EC2C0D" w:rsidP="00EC2C0D">
      <w:pPr>
        <w:pStyle w:val="3"/>
        <w:jc w:val="both"/>
        <w:rPr>
          <w:rFonts w:ascii="Times New Roman" w:hAnsi="Times New Roman"/>
          <w:lang w:val="ru-RU"/>
        </w:rPr>
      </w:pPr>
      <w:bookmarkStart w:id="45" w:name="_Toc211198415"/>
      <w:r w:rsidRPr="00417492">
        <w:rPr>
          <w:rFonts w:ascii="Times New Roman" w:hAnsi="Times New Roman"/>
          <w:lang w:val="ru-RU"/>
        </w:rPr>
        <w:t>3.3.</w:t>
      </w:r>
      <w:r w:rsidR="00A0318C">
        <w:rPr>
          <w:rFonts w:ascii="Times New Roman" w:hAnsi="Times New Roman"/>
          <w:lang w:val="ru-RU"/>
        </w:rPr>
        <w:t>4</w:t>
      </w:r>
      <w:r w:rsidRPr="00417492">
        <w:rPr>
          <w:rFonts w:ascii="Times New Roman" w:hAnsi="Times New Roman"/>
          <w:lang w:val="ru-RU"/>
        </w:rPr>
        <w:t xml:space="preserve"> </w:t>
      </w:r>
      <w:r w:rsidR="00A0318C">
        <w:rPr>
          <w:rFonts w:ascii="Times New Roman" w:hAnsi="Times New Roman"/>
          <w:lang w:val="ru-RU"/>
        </w:rPr>
        <w:t>Управление выставками и участие в них</w:t>
      </w:r>
      <w:bookmarkEnd w:id="45"/>
    </w:p>
    <w:p w14:paraId="54179DE8" w14:textId="406B1145" w:rsidR="00EC2C0D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4</w:t>
      </w:r>
      <w:r>
        <w:rPr>
          <w:lang w:val="ru-RU"/>
        </w:rPr>
        <w:t>.1</w:t>
      </w:r>
      <w:r w:rsidR="00D823B7">
        <w:rPr>
          <w:lang w:val="ru-RU"/>
        </w:rPr>
        <w:t xml:space="preserve"> «Управление выставками и участие в них»</w:t>
      </w:r>
    </w:p>
    <w:p w14:paraId="2911A64C" w14:textId="2E3DF85D" w:rsidR="00EC2C0D" w:rsidRPr="00D823B7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4</w:t>
      </w:r>
      <w:r>
        <w:rPr>
          <w:lang w:val="ru-RU"/>
        </w:rPr>
        <w:t>.2</w:t>
      </w:r>
      <w:r w:rsidR="00D823B7">
        <w:rPr>
          <w:lang w:val="ru-RU"/>
        </w:rPr>
        <w:t xml:space="preserve"> </w:t>
      </w:r>
      <w:r w:rsidR="00D823B7" w:rsidRPr="00D823B7">
        <w:rPr>
          <w:lang w:val="ru-RU"/>
        </w:rPr>
        <w:t>Пользователь может создавать выставку (публичную или приватную), редактировать ее данные</w:t>
      </w:r>
      <w:r w:rsidR="00D823B7">
        <w:rPr>
          <w:lang w:val="ru-RU"/>
        </w:rPr>
        <w:t xml:space="preserve"> (название и описание)</w:t>
      </w:r>
      <w:r w:rsidR="00D823B7" w:rsidRPr="00D823B7">
        <w:rPr>
          <w:lang w:val="ru-RU"/>
        </w:rPr>
        <w:t>, добавлять в нее свои работы</w:t>
      </w:r>
      <w:r w:rsidR="00D823B7">
        <w:rPr>
          <w:lang w:val="ru-RU"/>
        </w:rPr>
        <w:t xml:space="preserve"> с любым статусом, удалять любые работы из своих выставок</w:t>
      </w:r>
      <w:r w:rsidR="00D823B7" w:rsidRPr="00D823B7">
        <w:rPr>
          <w:lang w:val="ru-RU"/>
        </w:rPr>
        <w:t xml:space="preserve">, а также удалять </w:t>
      </w:r>
      <w:r w:rsidR="00D823B7">
        <w:rPr>
          <w:lang w:val="ru-RU"/>
        </w:rPr>
        <w:t xml:space="preserve">свои </w:t>
      </w:r>
      <w:r w:rsidR="00D823B7" w:rsidRPr="00D823B7">
        <w:rPr>
          <w:lang w:val="ru-RU"/>
        </w:rPr>
        <w:t>выставки.</w:t>
      </w:r>
      <w:r w:rsidR="00D823B7">
        <w:rPr>
          <w:lang w:val="ru-RU"/>
        </w:rPr>
        <w:t xml:space="preserve"> Пользователь может добавлять и удалять свои работы из чужих публичных выставок.</w:t>
      </w:r>
    </w:p>
    <w:p w14:paraId="2525835C" w14:textId="71FE991F" w:rsidR="00EC2C0D" w:rsidRPr="00D823B7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4</w:t>
      </w:r>
      <w:r>
        <w:rPr>
          <w:lang w:val="ru-RU"/>
        </w:rPr>
        <w:t>.3</w:t>
      </w:r>
      <w:r w:rsidR="00D823B7">
        <w:rPr>
          <w:lang w:val="ru-RU"/>
        </w:rPr>
        <w:t xml:space="preserve"> </w:t>
      </w:r>
      <w:r w:rsidR="00D823B7" w:rsidRPr="00D823B7">
        <w:rPr>
          <w:lang w:val="ru-RU"/>
        </w:rPr>
        <w:t>Позволить пользователям тематически группировать работы.</w:t>
      </w:r>
    </w:p>
    <w:p w14:paraId="2B2D1A6B" w14:textId="2B5DB9A1" w:rsidR="00EC2C0D" w:rsidRPr="00EC2C0D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4</w:t>
      </w:r>
      <w:r>
        <w:rPr>
          <w:lang w:val="ru-RU"/>
        </w:rPr>
        <w:t>.4</w:t>
      </w:r>
      <w:r w:rsidR="00D823B7">
        <w:rPr>
          <w:lang w:val="ru-RU"/>
        </w:rPr>
        <w:t xml:space="preserve"> Требуется авторизация</w:t>
      </w:r>
      <w:r w:rsidR="00553B2E">
        <w:rPr>
          <w:lang w:val="ru-RU"/>
        </w:rPr>
        <w:t>.</w:t>
      </w:r>
    </w:p>
    <w:p w14:paraId="50BF1866" w14:textId="31BA19D4" w:rsidR="00EC2C0D" w:rsidRDefault="00EC2C0D" w:rsidP="00EC2C0D">
      <w:pPr>
        <w:pStyle w:val="3"/>
        <w:jc w:val="both"/>
        <w:rPr>
          <w:rFonts w:ascii="Times New Roman" w:hAnsi="Times New Roman"/>
          <w:lang w:val="ru-RU"/>
        </w:rPr>
      </w:pPr>
      <w:bookmarkStart w:id="46" w:name="_Toc211198416"/>
      <w:r w:rsidRPr="00417492">
        <w:rPr>
          <w:rFonts w:ascii="Times New Roman" w:hAnsi="Times New Roman"/>
          <w:lang w:val="ru-RU"/>
        </w:rPr>
        <w:t>3.3.</w:t>
      </w:r>
      <w:r w:rsidR="00A0318C">
        <w:rPr>
          <w:rFonts w:ascii="Times New Roman" w:hAnsi="Times New Roman"/>
          <w:lang w:val="ru-RU"/>
        </w:rPr>
        <w:t>5</w:t>
      </w:r>
      <w:r w:rsidRPr="00417492">
        <w:rPr>
          <w:rFonts w:ascii="Times New Roman" w:hAnsi="Times New Roman"/>
          <w:lang w:val="ru-RU"/>
        </w:rPr>
        <w:t xml:space="preserve"> </w:t>
      </w:r>
      <w:r w:rsidR="00A0318C">
        <w:rPr>
          <w:rFonts w:ascii="Times New Roman" w:hAnsi="Times New Roman"/>
          <w:lang w:val="ru-RU"/>
        </w:rPr>
        <w:t>Управление профилем</w:t>
      </w:r>
      <w:bookmarkEnd w:id="46"/>
    </w:p>
    <w:p w14:paraId="4E17D666" w14:textId="246465F2" w:rsidR="00EC2C0D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5</w:t>
      </w:r>
      <w:r>
        <w:rPr>
          <w:lang w:val="ru-RU"/>
        </w:rPr>
        <w:t>.1</w:t>
      </w:r>
      <w:r w:rsidR="00D823B7">
        <w:rPr>
          <w:lang w:val="ru-RU"/>
        </w:rPr>
        <w:t xml:space="preserve"> «Управление профилем»</w:t>
      </w:r>
    </w:p>
    <w:p w14:paraId="0388DCA0" w14:textId="16D526BC" w:rsidR="00EC2C0D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5</w:t>
      </w:r>
      <w:r>
        <w:rPr>
          <w:lang w:val="ru-RU"/>
        </w:rPr>
        <w:t>.2</w:t>
      </w:r>
      <w:r w:rsidR="00D823B7">
        <w:rPr>
          <w:lang w:val="ru-RU"/>
        </w:rPr>
        <w:t xml:space="preserve"> Пользователь может просматривать и редактировать свой профиль (изменять никнейм, почту, пароль), из раздела с профилем просматривать свои публикации и их статусы, свои выставки, а также возможно управление своими публикациями и выставками из текущего вида.</w:t>
      </w:r>
    </w:p>
    <w:p w14:paraId="3484AA3C" w14:textId="47FA4B67" w:rsidR="00EC2C0D" w:rsidRDefault="00EC2C0D" w:rsidP="00EC2C0D">
      <w:pPr>
        <w:rPr>
          <w:lang w:val="ru-RU"/>
        </w:rPr>
      </w:pPr>
      <w:r>
        <w:rPr>
          <w:lang w:val="ru-RU"/>
        </w:rPr>
        <w:t>3.3.</w:t>
      </w:r>
      <w:r w:rsidR="00A0318C">
        <w:rPr>
          <w:lang w:val="ru-RU"/>
        </w:rPr>
        <w:t>5</w:t>
      </w:r>
      <w:r>
        <w:rPr>
          <w:lang w:val="ru-RU"/>
        </w:rPr>
        <w:t>.3</w:t>
      </w:r>
      <w:r w:rsidR="00553B2E">
        <w:rPr>
          <w:lang w:val="ru-RU"/>
        </w:rPr>
        <w:t xml:space="preserve"> Предоставить пользователям возможность настраивать свой профиль для публичного просмотра.</w:t>
      </w:r>
    </w:p>
    <w:p w14:paraId="01201A7E" w14:textId="0F076FEE" w:rsidR="00861078" w:rsidRPr="00D823B7" w:rsidRDefault="00EC2C0D" w:rsidP="00D823B7">
      <w:pPr>
        <w:rPr>
          <w:lang w:val="ru-RU"/>
        </w:rPr>
      </w:pPr>
      <w:r>
        <w:rPr>
          <w:lang w:val="ru-RU"/>
        </w:rPr>
        <w:lastRenderedPageBreak/>
        <w:t>3.3.</w:t>
      </w:r>
      <w:r w:rsidR="00A0318C">
        <w:rPr>
          <w:lang w:val="ru-RU"/>
        </w:rPr>
        <w:t>5</w:t>
      </w:r>
      <w:r>
        <w:rPr>
          <w:lang w:val="ru-RU"/>
        </w:rPr>
        <w:t>.4</w:t>
      </w:r>
      <w:r w:rsidR="00553B2E">
        <w:rPr>
          <w:lang w:val="ru-RU"/>
        </w:rPr>
        <w:t xml:space="preserve"> Требуется авторизация.</w:t>
      </w:r>
    </w:p>
    <w:p w14:paraId="47A50AFF" w14:textId="77777777" w:rsidR="00861078" w:rsidRPr="00A0318C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47" w:name="_Toc506458798"/>
      <w:bookmarkStart w:id="48" w:name="_Toc211198417"/>
      <w:r w:rsidRPr="00A0318C">
        <w:rPr>
          <w:rFonts w:ascii="Times New Roman" w:hAnsi="Times New Roman"/>
          <w:lang w:val="ru-RU"/>
        </w:rPr>
        <w:t>3.4 Нефункциональные требования</w:t>
      </w:r>
      <w:bookmarkEnd w:id="47"/>
      <w:bookmarkEnd w:id="48"/>
    </w:p>
    <w:p w14:paraId="1F423820" w14:textId="72994BB6" w:rsidR="00861078" w:rsidRDefault="00087D52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49" w:name="_Toc506458799"/>
      <w:bookmarkStart w:id="50" w:name="_Toc211198418"/>
      <w:r w:rsidRPr="00417492">
        <w:rPr>
          <w:rFonts w:ascii="Times New Roman" w:hAnsi="Times New Roman"/>
          <w:lang w:val="ru-RU"/>
        </w:rPr>
        <w:t>3.4.1 Производительность</w:t>
      </w:r>
      <w:bookmarkEnd w:id="49"/>
      <w:bookmarkEnd w:id="50"/>
    </w:p>
    <w:p w14:paraId="24477F04" w14:textId="77777777" w:rsidR="0097665B" w:rsidRPr="0097665B" w:rsidRDefault="0097665B" w:rsidP="00E27961">
      <w:pPr>
        <w:tabs>
          <w:tab w:val="clear" w:pos="720"/>
        </w:tabs>
        <w:rPr>
          <w:lang w:val="ru-RU"/>
        </w:rPr>
      </w:pPr>
      <w:r w:rsidRPr="0097665B">
        <w:rPr>
          <w:lang w:val="ru-RU"/>
        </w:rPr>
        <w:t xml:space="preserve">Время отклика интерфейса на действия пользователя не должно превышать 100 </w:t>
      </w:r>
      <w:proofErr w:type="spellStart"/>
      <w:r w:rsidRPr="0097665B">
        <w:rPr>
          <w:lang w:val="ru-RU"/>
        </w:rPr>
        <w:t>мс</w:t>
      </w:r>
      <w:proofErr w:type="spellEnd"/>
      <w:r w:rsidRPr="0097665B">
        <w:rPr>
          <w:lang w:val="ru-RU"/>
        </w:rPr>
        <w:t>.</w:t>
      </w:r>
    </w:p>
    <w:p w14:paraId="65E084C2" w14:textId="77777777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>Загрузка основной ленты Галереи должна занимать не более 2 секунд при стабильном подключении к Интернету.</w:t>
      </w:r>
    </w:p>
    <w:p w14:paraId="7DFA7EDF" w14:textId="5DFEFA7E" w:rsidR="0097665B" w:rsidRDefault="0097665B" w:rsidP="0097665B">
      <w:pPr>
        <w:rPr>
          <w:lang w:val="ru-RU"/>
        </w:rPr>
      </w:pPr>
      <w:r w:rsidRPr="0097665B">
        <w:rPr>
          <w:lang w:val="ru-RU"/>
        </w:rPr>
        <w:t>Оптимизация размера и кэширование изображений для минимизации трафика.</w:t>
      </w:r>
    </w:p>
    <w:p w14:paraId="19DC8DC4" w14:textId="6F65165F" w:rsidR="00E27961" w:rsidRDefault="00E27961" w:rsidP="0097665B">
      <w:pPr>
        <w:rPr>
          <w:lang w:val="ru-RU"/>
        </w:rPr>
      </w:pPr>
      <w:r>
        <w:rPr>
          <w:lang w:val="ru-RU"/>
        </w:rPr>
        <w:t>Приложение должно поддерживать одновременную работу до 100 активных пользователей.</w:t>
      </w:r>
    </w:p>
    <w:p w14:paraId="14182D3B" w14:textId="78F0A5F2" w:rsidR="00E27961" w:rsidRPr="0097665B" w:rsidRDefault="00E27961" w:rsidP="0097665B">
      <w:pPr>
        <w:rPr>
          <w:lang w:val="ru-RU"/>
        </w:rPr>
      </w:pPr>
      <w:r>
        <w:rPr>
          <w:lang w:val="ru-RU"/>
        </w:rPr>
        <w:t>Потребление оперативной памяти приложением не должно превышать 250 МБ.</w:t>
      </w:r>
    </w:p>
    <w:p w14:paraId="4A6FD634" w14:textId="35158B7D" w:rsidR="00861078" w:rsidRDefault="00087D52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51" w:name="_Toc506458800"/>
      <w:bookmarkStart w:id="52" w:name="_Toc211198419"/>
      <w:r w:rsidRPr="00417492">
        <w:rPr>
          <w:rFonts w:ascii="Times New Roman" w:hAnsi="Times New Roman"/>
          <w:lang w:val="ru-RU"/>
        </w:rPr>
        <w:t>3.4.2 Надежность</w:t>
      </w:r>
      <w:bookmarkEnd w:id="51"/>
      <w:bookmarkEnd w:id="52"/>
    </w:p>
    <w:p w14:paraId="33BD741E" w14:textId="5F564CFB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>Уровень доступности приложения должен составлять не менее 99%.</w:t>
      </w:r>
    </w:p>
    <w:p w14:paraId="16950F3B" w14:textId="0CD43472" w:rsidR="0097665B" w:rsidRDefault="00E27961" w:rsidP="0097665B">
      <w:pPr>
        <w:rPr>
          <w:lang w:val="ru-RU"/>
        </w:rPr>
      </w:pPr>
      <w:r>
        <w:rPr>
          <w:lang w:val="ru-RU"/>
        </w:rPr>
        <w:t xml:space="preserve">Время </w:t>
      </w:r>
      <w:proofErr w:type="spellStart"/>
      <w:r>
        <w:rPr>
          <w:lang w:val="ru-RU"/>
        </w:rPr>
        <w:t>воостановления</w:t>
      </w:r>
      <w:proofErr w:type="spellEnd"/>
      <w:r>
        <w:rPr>
          <w:lang w:val="ru-RU"/>
        </w:rPr>
        <w:t xml:space="preserve"> после сбоя не должно превышать 15 минут.</w:t>
      </w:r>
    </w:p>
    <w:p w14:paraId="43ECA52C" w14:textId="34982F72" w:rsidR="00E27961" w:rsidRDefault="00E27961" w:rsidP="0097665B">
      <w:pPr>
        <w:rPr>
          <w:lang w:val="ru-RU"/>
        </w:rPr>
      </w:pPr>
      <w:r>
        <w:rPr>
          <w:lang w:val="ru-RU"/>
        </w:rPr>
        <w:t>Потеря данных при восстановлении не допускается.</w:t>
      </w:r>
    </w:p>
    <w:p w14:paraId="4D60FE35" w14:textId="2DDAF074" w:rsidR="00E27961" w:rsidRPr="0097665B" w:rsidRDefault="00E27961" w:rsidP="0097665B">
      <w:pPr>
        <w:rPr>
          <w:lang w:val="ru-RU"/>
        </w:rPr>
      </w:pPr>
      <w:r>
        <w:rPr>
          <w:lang w:val="ru-RU"/>
        </w:rPr>
        <w:t xml:space="preserve">Частота критических сбоев не должна превышать 1 раза в 3 месяца. </w:t>
      </w:r>
    </w:p>
    <w:p w14:paraId="3F7953AB" w14:textId="72F29DA3" w:rsidR="00861078" w:rsidRDefault="00087D52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53" w:name="_Toc506458801"/>
      <w:bookmarkStart w:id="54" w:name="_Toc211198420"/>
      <w:r w:rsidRPr="00417492">
        <w:rPr>
          <w:rFonts w:ascii="Times New Roman" w:hAnsi="Times New Roman"/>
          <w:lang w:val="ru-RU"/>
        </w:rPr>
        <w:t>3.4.3 Доступность</w:t>
      </w:r>
      <w:bookmarkEnd w:id="53"/>
      <w:bookmarkEnd w:id="54"/>
    </w:p>
    <w:p w14:paraId="60967D16" w14:textId="26202CB2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>Приложение должно поддерживать масштабирование шрифтов, заданное в системе.</w:t>
      </w:r>
    </w:p>
    <w:p w14:paraId="2C8BAB9A" w14:textId="380062F8" w:rsidR="00861078" w:rsidRDefault="00087D52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55" w:name="_Toc506458802"/>
      <w:bookmarkStart w:id="56" w:name="_Toc211198421"/>
      <w:r w:rsidRPr="00417492">
        <w:rPr>
          <w:rFonts w:ascii="Times New Roman" w:hAnsi="Times New Roman"/>
          <w:lang w:val="ru-RU"/>
        </w:rPr>
        <w:t>3.4.4 Безопасность</w:t>
      </w:r>
      <w:bookmarkEnd w:id="55"/>
      <w:bookmarkEnd w:id="56"/>
    </w:p>
    <w:p w14:paraId="194AA131" w14:textId="1AF8DF7B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>Все передаваемые данные должны шифроваться с использованием протокола HTTPS.</w:t>
      </w:r>
    </w:p>
    <w:p w14:paraId="00A48461" w14:textId="579219E9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>Пароли пользователей должны храниться на сервере в хешированном виде (приложение не занимается хешированием).</w:t>
      </w:r>
    </w:p>
    <w:p w14:paraId="01E19C10" w14:textId="10C68FA4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>Сессии пользователей должны иметь ограниченное время жизни</w:t>
      </w:r>
      <w:r w:rsidR="009C44F9">
        <w:rPr>
          <w:lang w:val="ru-RU"/>
        </w:rPr>
        <w:t xml:space="preserve"> (30 минут)</w:t>
      </w:r>
      <w:r w:rsidRPr="0097665B">
        <w:rPr>
          <w:lang w:val="ru-RU"/>
        </w:rPr>
        <w:t>.</w:t>
      </w:r>
    </w:p>
    <w:p w14:paraId="0542FCAE" w14:textId="75FA2446" w:rsidR="00861078" w:rsidRDefault="00087D52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57" w:name="_Toc506458803"/>
      <w:bookmarkStart w:id="58" w:name="_Toc211198422"/>
      <w:r w:rsidRPr="00417492">
        <w:rPr>
          <w:rFonts w:ascii="Times New Roman" w:hAnsi="Times New Roman"/>
          <w:lang w:val="ru-RU"/>
        </w:rPr>
        <w:t xml:space="preserve">3.4.5 </w:t>
      </w:r>
      <w:bookmarkEnd w:id="57"/>
      <w:proofErr w:type="spellStart"/>
      <w:r w:rsidR="009C44F9">
        <w:rPr>
          <w:rFonts w:ascii="Times New Roman" w:hAnsi="Times New Roman"/>
          <w:lang w:val="ru-RU"/>
        </w:rPr>
        <w:t>Сопровождаемость</w:t>
      </w:r>
      <w:bookmarkEnd w:id="58"/>
      <w:proofErr w:type="spellEnd"/>
    </w:p>
    <w:p w14:paraId="00FDB751" w14:textId="18C2CAC6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 xml:space="preserve">Код должен быть написан в соответствии с принципами </w:t>
      </w:r>
      <w:proofErr w:type="spellStart"/>
      <w:r w:rsidRPr="0097665B">
        <w:rPr>
          <w:lang w:val="ru-RU"/>
        </w:rPr>
        <w:t>Clean</w:t>
      </w:r>
      <w:proofErr w:type="spellEnd"/>
      <w:r w:rsidRPr="0097665B">
        <w:rPr>
          <w:lang w:val="ru-RU"/>
        </w:rPr>
        <w:t xml:space="preserve"> Code</w:t>
      </w:r>
      <w:r w:rsidR="009C44F9">
        <w:rPr>
          <w:lang w:val="ru-RU"/>
        </w:rPr>
        <w:t>.</w:t>
      </w:r>
    </w:p>
    <w:p w14:paraId="614CF27C" w14:textId="206E3E59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>Архитектура приложения должна быть модульной (предпочтительно использование MVVM).</w:t>
      </w:r>
    </w:p>
    <w:p w14:paraId="75E4487E" w14:textId="183509D4" w:rsidR="00861078" w:rsidRDefault="00087D52" w:rsidP="00A16A37">
      <w:pPr>
        <w:pStyle w:val="3"/>
        <w:jc w:val="both"/>
        <w:rPr>
          <w:rFonts w:ascii="Times New Roman" w:hAnsi="Times New Roman"/>
          <w:lang w:val="ru-RU"/>
        </w:rPr>
      </w:pPr>
      <w:bookmarkStart w:id="59" w:name="_Toc506458804"/>
      <w:bookmarkStart w:id="60" w:name="_Toc211198423"/>
      <w:r w:rsidRPr="00417492">
        <w:rPr>
          <w:rFonts w:ascii="Times New Roman" w:hAnsi="Times New Roman"/>
          <w:lang w:val="ru-RU"/>
        </w:rPr>
        <w:t>3.4.6 Переносимость</w:t>
      </w:r>
      <w:bookmarkEnd w:id="59"/>
      <w:bookmarkEnd w:id="60"/>
    </w:p>
    <w:p w14:paraId="45C6D791" w14:textId="2EDFE272" w:rsidR="0097665B" w:rsidRPr="0097665B" w:rsidRDefault="0097665B" w:rsidP="0097665B">
      <w:pPr>
        <w:rPr>
          <w:lang w:val="ru-RU"/>
        </w:rPr>
      </w:pPr>
      <w:r w:rsidRPr="0097665B">
        <w:rPr>
          <w:lang w:val="ru-RU"/>
        </w:rPr>
        <w:t xml:space="preserve">Приложение должно корректно работать на различных устройствах под управлением </w:t>
      </w:r>
      <w:proofErr w:type="spellStart"/>
      <w:r w:rsidRPr="0097665B">
        <w:rPr>
          <w:lang w:val="ru-RU"/>
        </w:rPr>
        <w:t>Android</w:t>
      </w:r>
      <w:proofErr w:type="spellEnd"/>
      <w:r w:rsidRPr="0097665B">
        <w:rPr>
          <w:lang w:val="ru-RU"/>
        </w:rPr>
        <w:t xml:space="preserve"> </w:t>
      </w:r>
      <w:r w:rsidR="00E27961">
        <w:rPr>
          <w:lang w:val="ru-RU"/>
        </w:rPr>
        <w:t>14</w:t>
      </w:r>
      <w:r w:rsidRPr="0097665B">
        <w:rPr>
          <w:lang w:val="ru-RU"/>
        </w:rPr>
        <w:t>.0+.</w:t>
      </w:r>
    </w:p>
    <w:p w14:paraId="51BE0D32" w14:textId="77777777" w:rsidR="00861078" w:rsidRPr="00417492" w:rsidRDefault="00861078" w:rsidP="00A16A37">
      <w:pPr>
        <w:pStyle w:val="1"/>
        <w:jc w:val="both"/>
        <w:rPr>
          <w:rFonts w:ascii="Times New Roman" w:hAnsi="Times New Roman"/>
          <w:lang w:val="ru-RU"/>
        </w:rPr>
      </w:pPr>
      <w:bookmarkStart w:id="61" w:name="_Toc506458809"/>
      <w:bookmarkStart w:id="62" w:name="_Toc211198424"/>
      <w:r w:rsidRPr="00417492">
        <w:rPr>
          <w:rFonts w:ascii="Times New Roman" w:hAnsi="Times New Roman"/>
          <w:lang w:val="ru-RU"/>
        </w:rPr>
        <w:t>4. Модели анализа</w:t>
      </w:r>
      <w:bookmarkEnd w:id="61"/>
      <w:bookmarkEnd w:id="62"/>
    </w:p>
    <w:p w14:paraId="2AC77D34" w14:textId="3D649D8A" w:rsidR="00861078" w:rsidRDefault="00861078" w:rsidP="00A16A37">
      <w:pPr>
        <w:pStyle w:val="2"/>
        <w:jc w:val="both"/>
        <w:rPr>
          <w:rFonts w:ascii="Times New Roman" w:hAnsi="Times New Roman"/>
          <w:lang w:val="ru-RU"/>
        </w:rPr>
      </w:pPr>
      <w:bookmarkStart w:id="63" w:name="_Toc506458812"/>
      <w:bookmarkStart w:id="64" w:name="_Toc211198425"/>
      <w:r w:rsidRPr="00417492">
        <w:rPr>
          <w:rFonts w:ascii="Times New Roman" w:hAnsi="Times New Roman"/>
          <w:lang w:val="ru-RU"/>
        </w:rPr>
        <w:t>4.1 Диаграмм</w:t>
      </w:r>
      <w:r w:rsidR="00040769">
        <w:rPr>
          <w:rFonts w:ascii="Times New Roman" w:hAnsi="Times New Roman"/>
          <w:lang w:val="ru-RU"/>
        </w:rPr>
        <w:t>а</w:t>
      </w:r>
      <w:r w:rsidRPr="00417492">
        <w:rPr>
          <w:rFonts w:ascii="Times New Roman" w:hAnsi="Times New Roman"/>
          <w:lang w:val="ru-RU"/>
        </w:rPr>
        <w:t xml:space="preserve"> </w:t>
      </w:r>
      <w:bookmarkEnd w:id="63"/>
      <w:r w:rsidR="00164003">
        <w:rPr>
          <w:rFonts w:ascii="Times New Roman" w:hAnsi="Times New Roman"/>
          <w:lang w:val="ru-RU"/>
        </w:rPr>
        <w:t>состояний</w:t>
      </w:r>
      <w:bookmarkEnd w:id="64"/>
    </w:p>
    <w:p w14:paraId="2A3E19FA" w14:textId="0F6B5372" w:rsidR="00040769" w:rsidRDefault="00164003" w:rsidP="00040769">
      <w:pPr>
        <w:rPr>
          <w:lang w:val="ru-RU"/>
        </w:rPr>
      </w:pPr>
      <w:r>
        <w:rPr>
          <w:lang w:val="ru-RU"/>
        </w:rPr>
        <w:t>Здесь и далее в качестве объекта анализа выбран объект «Выставка». Далее описано изменение состояний объекта «Выставка»</w:t>
      </w:r>
      <w:r w:rsidR="00040769">
        <w:rPr>
          <w:lang w:val="ru-RU"/>
        </w:rPr>
        <w:t xml:space="preserve"> (рис. </w:t>
      </w:r>
      <w:r w:rsidR="00274C6B">
        <w:rPr>
          <w:lang w:val="ru-RU"/>
        </w:rPr>
        <w:t>9</w:t>
      </w:r>
      <w:r w:rsidR="00040769">
        <w:rPr>
          <w:lang w:val="ru-RU"/>
        </w:rPr>
        <w:t>).</w:t>
      </w:r>
    </w:p>
    <w:p w14:paraId="2B5158C3" w14:textId="77777777" w:rsidR="00040769" w:rsidRPr="00040769" w:rsidRDefault="00040769" w:rsidP="00040769">
      <w:pPr>
        <w:rPr>
          <w:b/>
          <w:bCs/>
          <w:lang w:val="ru-RU"/>
        </w:rPr>
      </w:pPr>
      <w:r w:rsidRPr="00040769">
        <w:rPr>
          <w:b/>
          <w:bCs/>
          <w:lang w:val="ru-RU"/>
        </w:rPr>
        <w:t>Описание диаграммы состояний для объекта «Выставка»</w:t>
      </w:r>
    </w:p>
    <w:p w14:paraId="6AC6F47F" w14:textId="77777777" w:rsidR="00040769" w:rsidRPr="00040769" w:rsidRDefault="00040769" w:rsidP="00040769">
      <w:pPr>
        <w:rPr>
          <w:b/>
          <w:bCs/>
          <w:lang w:val="ru-RU"/>
        </w:rPr>
      </w:pPr>
      <w:r w:rsidRPr="00040769">
        <w:rPr>
          <w:b/>
          <w:bCs/>
          <w:lang w:val="ru-RU"/>
        </w:rPr>
        <w:t>1) Выставка создана/обновлена</w:t>
      </w:r>
    </w:p>
    <w:p w14:paraId="6D9EAD29" w14:textId="77777777" w:rsidR="00040769" w:rsidRPr="00040769" w:rsidRDefault="00040769" w:rsidP="00040769">
      <w:pPr>
        <w:rPr>
          <w:lang w:val="ru-RU"/>
        </w:rPr>
      </w:pPr>
      <w:r w:rsidRPr="00040769">
        <w:rPr>
          <w:lang w:val="ru-RU"/>
        </w:rPr>
        <w:t xml:space="preserve">Как для создания выставки, так и для редактирования, пользователю открывается форма заполнения. После введения всех нужных данных выставка создаётся/обновляется после нажатия на соответствующую кнопку </w:t>
      </w:r>
    </w:p>
    <w:p w14:paraId="7B65F600" w14:textId="77777777" w:rsidR="00040769" w:rsidRPr="00040769" w:rsidRDefault="00040769" w:rsidP="00040769">
      <w:pPr>
        <w:rPr>
          <w:b/>
          <w:bCs/>
          <w:lang w:val="ru-RU"/>
        </w:rPr>
      </w:pPr>
      <w:r w:rsidRPr="00040769">
        <w:rPr>
          <w:b/>
          <w:bCs/>
          <w:lang w:val="ru-RU"/>
        </w:rPr>
        <w:t>2) Редактирование выставки</w:t>
      </w:r>
    </w:p>
    <w:p w14:paraId="119B64CD" w14:textId="77777777" w:rsidR="00040769" w:rsidRPr="00040769" w:rsidRDefault="00040769" w:rsidP="00040769">
      <w:pPr>
        <w:rPr>
          <w:lang w:val="ru-RU"/>
        </w:rPr>
      </w:pPr>
      <w:r w:rsidRPr="00040769">
        <w:rPr>
          <w:lang w:val="ru-RU"/>
        </w:rPr>
        <w:lastRenderedPageBreak/>
        <w:t xml:space="preserve">Если необходимо внести изменения в названии, описании или приватности выставки, создатель выставки может сделать это в любой момент. </w:t>
      </w:r>
    </w:p>
    <w:p w14:paraId="1176B743" w14:textId="77777777" w:rsidR="00040769" w:rsidRPr="00040769" w:rsidRDefault="00040769" w:rsidP="00040769">
      <w:pPr>
        <w:rPr>
          <w:b/>
          <w:bCs/>
          <w:lang w:val="ru-RU"/>
        </w:rPr>
      </w:pPr>
      <w:r w:rsidRPr="00040769">
        <w:rPr>
          <w:b/>
          <w:bCs/>
          <w:lang w:val="ru-RU"/>
        </w:rPr>
        <w:t>3) Выставка обновлена с учётом новых/удалённых публикаций</w:t>
      </w:r>
    </w:p>
    <w:p w14:paraId="12612DF4" w14:textId="77777777" w:rsidR="00040769" w:rsidRPr="00040769" w:rsidRDefault="00040769" w:rsidP="00040769">
      <w:pPr>
        <w:rPr>
          <w:lang w:val="ru-RU"/>
        </w:rPr>
      </w:pPr>
      <w:r w:rsidRPr="00040769">
        <w:rPr>
          <w:lang w:val="ru-RU"/>
        </w:rPr>
        <w:t xml:space="preserve">Если выставка приватна, публикации в неё может добавлять только создатель выставки. Если публична – любой авторизованный пользователь. При добавлении новой или существующей публикации к выставке она прикрепляется к выставке вне зависимости от её статуса. При удалении публикации из выставки удаляется только запись из связующей таблицы БД. </w:t>
      </w:r>
    </w:p>
    <w:p w14:paraId="352CAE5A" w14:textId="77777777" w:rsidR="00040769" w:rsidRPr="00040769" w:rsidRDefault="00040769" w:rsidP="00040769">
      <w:pPr>
        <w:rPr>
          <w:b/>
          <w:bCs/>
          <w:lang w:val="ru-RU"/>
        </w:rPr>
      </w:pPr>
      <w:r w:rsidRPr="00040769">
        <w:rPr>
          <w:b/>
          <w:bCs/>
          <w:lang w:val="ru-RU"/>
        </w:rPr>
        <w:t>4) Выставка функционирует (цикл)</w:t>
      </w:r>
    </w:p>
    <w:p w14:paraId="0E297BD4" w14:textId="77777777" w:rsidR="00040769" w:rsidRPr="00040769" w:rsidRDefault="00040769" w:rsidP="00040769">
      <w:pPr>
        <w:rPr>
          <w:lang w:val="ru-RU"/>
        </w:rPr>
      </w:pPr>
      <w:r w:rsidRPr="00040769">
        <w:rPr>
          <w:lang w:val="ru-RU"/>
        </w:rPr>
        <w:t>Пока выставка не удалена, её можно редактировать и в неё можно добавлять сколько угодно новых публикаций.</w:t>
      </w:r>
    </w:p>
    <w:p w14:paraId="68803247" w14:textId="77777777" w:rsidR="00040769" w:rsidRPr="00040769" w:rsidRDefault="00040769" w:rsidP="00040769">
      <w:pPr>
        <w:rPr>
          <w:b/>
          <w:bCs/>
          <w:lang w:val="ru-RU"/>
        </w:rPr>
      </w:pPr>
      <w:r w:rsidRPr="00040769">
        <w:rPr>
          <w:b/>
          <w:bCs/>
          <w:lang w:val="ru-RU"/>
        </w:rPr>
        <w:t>5) Подтверждение удаления</w:t>
      </w:r>
    </w:p>
    <w:p w14:paraId="1915CBD3" w14:textId="77777777" w:rsidR="00040769" w:rsidRPr="00040769" w:rsidRDefault="00040769" w:rsidP="00040769">
      <w:pPr>
        <w:rPr>
          <w:lang w:val="ru-RU"/>
        </w:rPr>
      </w:pPr>
      <w:r w:rsidRPr="00040769">
        <w:rPr>
          <w:lang w:val="ru-RU"/>
        </w:rPr>
        <w:t>Когда создатель выставки или администратор решает, что выставка должна быть удалена, после подтверждения о своём решении выставка удаляется, однако работы остаются в профиле пользователей, но те уже не привязаны к выставке.</w:t>
      </w:r>
    </w:p>
    <w:p w14:paraId="7439250E" w14:textId="77777777" w:rsidR="00040769" w:rsidRPr="00040769" w:rsidRDefault="00040769" w:rsidP="00040769">
      <w:pPr>
        <w:jc w:val="center"/>
        <w:rPr>
          <w:lang w:val="ru-RU"/>
        </w:rPr>
      </w:pPr>
      <w:r w:rsidRPr="00040769">
        <w:rPr>
          <w:noProof/>
          <w:lang w:val="ru-RU"/>
        </w:rPr>
        <w:drawing>
          <wp:inline distT="0" distB="0" distL="0" distR="0" wp14:anchorId="3A1163B3" wp14:editId="482AAF2E">
            <wp:extent cx="5464699" cy="3759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840" cy="376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3EC8" w14:textId="71FD33FF" w:rsidR="00040769" w:rsidRPr="00847900" w:rsidRDefault="00040769" w:rsidP="00040769">
      <w:pPr>
        <w:jc w:val="center"/>
        <w:rPr>
          <w:lang w:val="ru-RU"/>
        </w:rPr>
      </w:pPr>
      <w:r w:rsidRPr="00847900">
        <w:rPr>
          <w:lang w:val="ru-RU"/>
        </w:rPr>
        <w:t xml:space="preserve">Рисунок </w:t>
      </w:r>
      <w:r w:rsidR="00274C6B">
        <w:rPr>
          <w:lang w:val="ru-RU"/>
        </w:rPr>
        <w:t>9</w:t>
      </w:r>
      <w:r w:rsidRPr="00847900">
        <w:rPr>
          <w:lang w:val="ru-RU"/>
        </w:rPr>
        <w:t>. Диаграмма состояний</w:t>
      </w:r>
    </w:p>
    <w:p w14:paraId="557AB536" w14:textId="1ECB543F" w:rsidR="00040769" w:rsidRDefault="00040769" w:rsidP="00040769">
      <w:pPr>
        <w:pStyle w:val="2"/>
        <w:rPr>
          <w:lang w:val="ru-RU"/>
        </w:rPr>
      </w:pPr>
      <w:bookmarkStart w:id="65" w:name="_Toc211198426"/>
      <w:r>
        <w:rPr>
          <w:lang w:val="ru-RU"/>
        </w:rPr>
        <w:t>4.2 Диаграмма прецедентов</w:t>
      </w:r>
      <w:bookmarkEnd w:id="65"/>
    </w:p>
    <w:p w14:paraId="796BBB3E" w14:textId="7E691B70" w:rsidR="00040769" w:rsidRDefault="00040769" w:rsidP="00040769">
      <w:pPr>
        <w:jc w:val="both"/>
        <w:rPr>
          <w:lang w:val="ru-RU"/>
        </w:rPr>
      </w:pPr>
      <w:r>
        <w:rPr>
          <w:lang w:val="ru-RU"/>
        </w:rPr>
        <w:t xml:space="preserve">Диаграмма прецедентов (рис. </w:t>
      </w:r>
      <w:r w:rsidR="00274C6B">
        <w:rPr>
          <w:lang w:val="ru-RU"/>
        </w:rPr>
        <w:t>10</w:t>
      </w:r>
      <w:r>
        <w:rPr>
          <w:lang w:val="ru-RU"/>
        </w:rPr>
        <w:t>) описывает основные функции системы и распределение реализации между авторами программного продукта. В данном документе описывается модуль эксплуатации и общий модуль, реализованные Шутовой Т.Е. В разделе 3.3 «Функциональные требования» подробно описаны</w:t>
      </w:r>
      <w:r w:rsidR="00164003">
        <w:rPr>
          <w:lang w:val="ru-RU"/>
        </w:rPr>
        <w:t xml:space="preserve"> прецеденты.</w:t>
      </w:r>
    </w:p>
    <w:p w14:paraId="06008A8A" w14:textId="77777777" w:rsidR="00164003" w:rsidRDefault="00164003" w:rsidP="00164003">
      <w:pPr>
        <w:pStyle w:val="ae"/>
      </w:pPr>
      <w:r>
        <w:lastRenderedPageBreak/>
        <w:drawing>
          <wp:inline distT="0" distB="0" distL="0" distR="0" wp14:anchorId="7DFB7DB3" wp14:editId="34124885">
            <wp:extent cx="5253782" cy="7270044"/>
            <wp:effectExtent l="0" t="0" r="444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210" cy="729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8A5A" w14:textId="637E8072" w:rsidR="00164003" w:rsidRDefault="00164003" w:rsidP="00164003">
      <w:pPr>
        <w:pStyle w:val="ae"/>
      </w:pPr>
      <w:r>
        <w:t xml:space="preserve">Рисунок </w:t>
      </w:r>
      <w:r w:rsidR="00274C6B">
        <w:t>10</w:t>
      </w:r>
      <w:r>
        <w:t>. Диаграмма прецедентов</w:t>
      </w:r>
    </w:p>
    <w:p w14:paraId="0639E305" w14:textId="77777777" w:rsidR="00164003" w:rsidRPr="00164003" w:rsidRDefault="00164003" w:rsidP="00164003">
      <w:pPr>
        <w:pStyle w:val="2"/>
        <w:rPr>
          <w:lang w:val="ru-RU"/>
        </w:rPr>
      </w:pPr>
      <w:bookmarkStart w:id="66" w:name="_Toc211198427"/>
      <w:r>
        <w:rPr>
          <w:lang w:val="ru-RU"/>
        </w:rPr>
        <w:lastRenderedPageBreak/>
        <w:t xml:space="preserve">4.3 </w:t>
      </w:r>
      <w:r w:rsidRPr="00164003">
        <w:rPr>
          <w:lang w:val="ru-RU"/>
        </w:rPr>
        <w:t>Диаграмма последовательностей</w:t>
      </w:r>
      <w:bookmarkEnd w:id="66"/>
    </w:p>
    <w:p w14:paraId="75C6F813" w14:textId="5D7D4351" w:rsidR="00164003" w:rsidRPr="0032094A" w:rsidRDefault="00164003" w:rsidP="00164003">
      <w:pPr>
        <w:pStyle w:val="af0"/>
      </w:pPr>
      <w:r w:rsidRPr="0032094A">
        <w:t>Диаграмма последовательностей</w:t>
      </w:r>
      <w:r>
        <w:t xml:space="preserve"> </w:t>
      </w:r>
      <w:r w:rsidRPr="0032094A">
        <w:t xml:space="preserve">для объекта «Выставка» представлена на рисунке </w:t>
      </w:r>
      <w:r w:rsidR="00274C6B">
        <w:t>11</w:t>
      </w:r>
      <w:r w:rsidRPr="0032094A">
        <w:t xml:space="preserve">. </w:t>
      </w:r>
    </w:p>
    <w:p w14:paraId="6D27F91F" w14:textId="77777777" w:rsidR="00164003" w:rsidRPr="0032094A" w:rsidRDefault="00164003" w:rsidP="00164003">
      <w:pPr>
        <w:pStyle w:val="af0"/>
        <w:rPr>
          <w:b/>
          <w:bCs/>
        </w:rPr>
      </w:pPr>
      <w:r w:rsidRPr="0032094A">
        <w:rPr>
          <w:b/>
          <w:bCs/>
        </w:rPr>
        <w:t>Описание диаграммы последовательностей объекта «Выставка».</w:t>
      </w:r>
    </w:p>
    <w:p w14:paraId="318CFCCB" w14:textId="77777777" w:rsidR="00164003" w:rsidRDefault="00164003" w:rsidP="00164003">
      <w:pPr>
        <w:pStyle w:val="af0"/>
        <w:ind w:left="993" w:firstLine="0"/>
      </w:pPr>
      <w:r w:rsidRPr="0032094A">
        <w:t>1.</w:t>
      </w:r>
      <w:r>
        <w:t xml:space="preserve"> </w:t>
      </w:r>
      <w:r w:rsidRPr="0032094A">
        <w:t xml:space="preserve">Художник </w:t>
      </w:r>
      <w:r>
        <w:t>создаёт выставку на форме создания выставки</w:t>
      </w:r>
      <w:r w:rsidRPr="0032094A">
        <w:t>.</w:t>
      </w:r>
    </w:p>
    <w:p w14:paraId="08CACC32" w14:textId="77777777" w:rsidR="00164003" w:rsidRPr="0032094A" w:rsidRDefault="00164003" w:rsidP="00164003">
      <w:pPr>
        <w:pStyle w:val="af0"/>
        <w:ind w:left="993" w:firstLine="0"/>
      </w:pPr>
      <w:r>
        <w:t>2. Запрос передаётся в контроллер</w:t>
      </w:r>
      <w:r w:rsidRPr="0032094A">
        <w:t>.</w:t>
      </w:r>
    </w:p>
    <w:p w14:paraId="67084279" w14:textId="77777777" w:rsidR="00164003" w:rsidRDefault="00164003" w:rsidP="00164003">
      <w:pPr>
        <w:pStyle w:val="af0"/>
      </w:pPr>
      <w:r>
        <w:t>3</w:t>
      </w:r>
      <w:r w:rsidRPr="0032094A">
        <w:t xml:space="preserve">. </w:t>
      </w:r>
      <w:r>
        <w:t>Объект в</w:t>
      </w:r>
      <w:r w:rsidRPr="0032094A">
        <w:t>ыставк</w:t>
      </w:r>
      <w:r>
        <w:t>и</w:t>
      </w:r>
      <w:r w:rsidRPr="0032094A">
        <w:t xml:space="preserve"> создаётся.</w:t>
      </w:r>
    </w:p>
    <w:p w14:paraId="42EB1185" w14:textId="77777777" w:rsidR="00164003" w:rsidRDefault="00164003" w:rsidP="00164003">
      <w:pPr>
        <w:pStyle w:val="af0"/>
      </w:pPr>
      <w:r>
        <w:t>4. Данные выставки заполнены.</w:t>
      </w:r>
    </w:p>
    <w:p w14:paraId="4F0BF4EE" w14:textId="77777777" w:rsidR="00164003" w:rsidRPr="0032094A" w:rsidRDefault="00164003" w:rsidP="00164003">
      <w:pPr>
        <w:pStyle w:val="af0"/>
      </w:pPr>
      <w:r>
        <w:t>5. Выставка отображается в веб-приложении.</w:t>
      </w:r>
    </w:p>
    <w:p w14:paraId="18C03198" w14:textId="77777777" w:rsidR="00164003" w:rsidRPr="0032094A" w:rsidRDefault="00164003" w:rsidP="00164003">
      <w:pPr>
        <w:pStyle w:val="af0"/>
      </w:pPr>
      <w:r>
        <w:t>6</w:t>
      </w:r>
      <w:r w:rsidRPr="0032094A">
        <w:t>. Художник заходит в детали выставки</w:t>
      </w:r>
      <w:r>
        <w:t xml:space="preserve"> и хочет добавить выставку</w:t>
      </w:r>
      <w:r w:rsidRPr="0032094A">
        <w:t>.</w:t>
      </w:r>
    </w:p>
    <w:p w14:paraId="203B539C" w14:textId="77777777" w:rsidR="00164003" w:rsidRPr="0032094A" w:rsidRDefault="00164003" w:rsidP="00164003">
      <w:pPr>
        <w:pStyle w:val="af0"/>
      </w:pPr>
      <w:r>
        <w:t>7</w:t>
      </w:r>
      <w:r w:rsidRPr="0032094A">
        <w:t xml:space="preserve">. </w:t>
      </w:r>
      <w:r>
        <w:t>В таблицу связей публикации и выставки добавляется новая запись</w:t>
      </w:r>
      <w:r w:rsidRPr="0032094A">
        <w:t>.</w:t>
      </w:r>
    </w:p>
    <w:p w14:paraId="1F0354C7" w14:textId="77777777" w:rsidR="00164003" w:rsidRPr="0032094A" w:rsidRDefault="00164003" w:rsidP="00164003">
      <w:pPr>
        <w:pStyle w:val="af0"/>
      </w:pPr>
      <w:r>
        <w:t>8</w:t>
      </w:r>
      <w:r w:rsidRPr="0032094A">
        <w:t>. Публикация добавляется в выставку.</w:t>
      </w:r>
    </w:p>
    <w:p w14:paraId="5DD8063F" w14:textId="77777777" w:rsidR="00164003" w:rsidRPr="0032094A" w:rsidRDefault="00164003" w:rsidP="00164003">
      <w:pPr>
        <w:pStyle w:val="af0"/>
      </w:pPr>
      <w:r>
        <w:t>9</w:t>
      </w:r>
      <w:r w:rsidRPr="0032094A">
        <w:t>. Выставка обновлена.</w:t>
      </w:r>
    </w:p>
    <w:p w14:paraId="43748251" w14:textId="77777777" w:rsidR="00164003" w:rsidRPr="0032094A" w:rsidRDefault="00164003" w:rsidP="00164003">
      <w:pPr>
        <w:pStyle w:val="af0"/>
      </w:pPr>
      <w:r>
        <w:t>10</w:t>
      </w:r>
      <w:r w:rsidRPr="0032094A">
        <w:t xml:space="preserve">. Те же операции по добавлению публикаций могут проделывать другие пользователи, если выставка </w:t>
      </w:r>
      <w:r>
        <w:t>публична</w:t>
      </w:r>
      <w:r w:rsidRPr="0032094A">
        <w:t>.</w:t>
      </w:r>
    </w:p>
    <w:p w14:paraId="67B838B0" w14:textId="77777777" w:rsidR="00164003" w:rsidRPr="0032094A" w:rsidRDefault="00164003" w:rsidP="00164003">
      <w:pPr>
        <w:pStyle w:val="af0"/>
      </w:pPr>
      <w:r w:rsidRPr="0032094A">
        <w:t>1</w:t>
      </w:r>
      <w:r>
        <w:t>1</w:t>
      </w:r>
      <w:r w:rsidRPr="0032094A">
        <w:t>. Если художнику нужно удалить выставку, он делает запрос на удаление.</w:t>
      </w:r>
    </w:p>
    <w:p w14:paraId="21639AEC" w14:textId="77777777" w:rsidR="00164003" w:rsidRPr="0032094A" w:rsidRDefault="00164003" w:rsidP="00164003">
      <w:pPr>
        <w:pStyle w:val="af0"/>
      </w:pPr>
      <w:r w:rsidRPr="0032094A">
        <w:t>1</w:t>
      </w:r>
      <w:r>
        <w:t>2</w:t>
      </w:r>
      <w:r w:rsidRPr="0032094A">
        <w:t>. Публикации в выставке безопасно открепляются от неё.</w:t>
      </w:r>
    </w:p>
    <w:p w14:paraId="053B0131" w14:textId="77777777" w:rsidR="00164003" w:rsidRDefault="00164003" w:rsidP="00164003">
      <w:pPr>
        <w:pStyle w:val="af0"/>
      </w:pPr>
      <w:r w:rsidRPr="0032094A">
        <w:t>1</w:t>
      </w:r>
      <w:r>
        <w:t>3</w:t>
      </w:r>
      <w:r w:rsidRPr="0032094A">
        <w:t>. Выставка удаляется.</w:t>
      </w:r>
    </w:p>
    <w:p w14:paraId="43A963C8" w14:textId="77777777" w:rsidR="00164003" w:rsidRDefault="00164003" w:rsidP="00164003">
      <w:pPr>
        <w:pStyle w:val="ae"/>
      </w:pPr>
      <w:r>
        <w:lastRenderedPageBreak/>
        <w:drawing>
          <wp:inline distT="0" distB="0" distL="0" distR="0" wp14:anchorId="1D41E7DB" wp14:editId="0468840B">
            <wp:extent cx="5643166" cy="447210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295" cy="44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C539" w14:textId="7315AA40" w:rsidR="00164003" w:rsidRDefault="00164003" w:rsidP="00164003">
      <w:pPr>
        <w:pStyle w:val="ae"/>
      </w:pPr>
      <w:r>
        <w:t xml:space="preserve">Рисунок </w:t>
      </w:r>
      <w:r w:rsidR="00274C6B">
        <w:t>11</w:t>
      </w:r>
      <w:r>
        <w:t>. Диаграмма последовательностей</w:t>
      </w:r>
    </w:p>
    <w:p w14:paraId="5F4C062E" w14:textId="232734B3" w:rsidR="00164003" w:rsidRPr="00164003" w:rsidRDefault="006B660E" w:rsidP="00164003">
      <w:pPr>
        <w:pStyle w:val="2"/>
        <w:rPr>
          <w:lang w:val="ru-RU"/>
        </w:rPr>
      </w:pPr>
      <w:bookmarkStart w:id="67" w:name="_Toc198668627"/>
      <w:bookmarkStart w:id="68" w:name="_Toc211198428"/>
      <w:r>
        <w:rPr>
          <w:lang w:val="ru-RU"/>
        </w:rPr>
        <w:t>4.4</w:t>
      </w:r>
      <w:r w:rsidR="00164003" w:rsidRPr="00164003">
        <w:rPr>
          <w:lang w:val="ru-RU"/>
        </w:rPr>
        <w:t xml:space="preserve"> Схема бизнес-процесса (</w:t>
      </w:r>
      <w:r w:rsidR="00164003">
        <w:t>BPMN</w:t>
      </w:r>
      <w:r w:rsidR="00164003" w:rsidRPr="00164003">
        <w:rPr>
          <w:lang w:val="ru-RU"/>
        </w:rPr>
        <w:t>)</w:t>
      </w:r>
      <w:bookmarkEnd w:id="67"/>
      <w:bookmarkEnd w:id="68"/>
    </w:p>
    <w:p w14:paraId="0295F0D3" w14:textId="7A5B27AE" w:rsidR="00164003" w:rsidRDefault="00164003" w:rsidP="00164003">
      <w:pPr>
        <w:pStyle w:val="af0"/>
        <w:rPr>
          <w:rFonts w:eastAsia="Calibri"/>
        </w:rPr>
      </w:pPr>
      <w:r>
        <w:rPr>
          <w:rFonts w:eastAsia="Calibri"/>
        </w:rPr>
        <w:t>Схема бизнес-процесса</w:t>
      </w:r>
      <w:r w:rsidRPr="009C6233">
        <w:rPr>
          <w:rFonts w:eastAsia="Calibri"/>
        </w:rPr>
        <w:t xml:space="preserve"> </w:t>
      </w:r>
      <w:r>
        <w:rPr>
          <w:rFonts w:eastAsia="Calibri"/>
        </w:rPr>
        <w:t xml:space="preserve">«Управление выставкой» </w:t>
      </w:r>
      <w:r w:rsidRPr="009C6233">
        <w:rPr>
          <w:rFonts w:eastAsia="Calibri"/>
        </w:rPr>
        <w:t xml:space="preserve">представлена на рисунке </w:t>
      </w:r>
      <w:r w:rsidR="00274C6B">
        <w:rPr>
          <w:rFonts w:eastAsia="Calibri"/>
        </w:rPr>
        <w:t>12</w:t>
      </w:r>
      <w:r w:rsidRPr="009C6233">
        <w:rPr>
          <w:rFonts w:eastAsia="Calibri"/>
        </w:rPr>
        <w:t>.</w:t>
      </w:r>
    </w:p>
    <w:p w14:paraId="4D448786" w14:textId="77777777" w:rsidR="00164003" w:rsidRDefault="00164003" w:rsidP="00164003">
      <w:pPr>
        <w:pStyle w:val="ae"/>
        <w:rPr>
          <w:rFonts w:eastAsia="Calibri"/>
        </w:rPr>
      </w:pPr>
      <w:r>
        <w:rPr>
          <w:rFonts w:eastAsia="Calibri"/>
        </w:rPr>
        <w:lastRenderedPageBreak/>
        <w:drawing>
          <wp:inline distT="0" distB="0" distL="0" distR="0" wp14:anchorId="389E586A" wp14:editId="2DB299C0">
            <wp:extent cx="5474763" cy="41960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13" cy="420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F45A" w14:textId="1D2F0D18" w:rsidR="00164003" w:rsidRDefault="00164003" w:rsidP="00164003">
      <w:pPr>
        <w:pStyle w:val="ae"/>
        <w:rPr>
          <w:rFonts w:eastAsia="Calibri"/>
        </w:rPr>
      </w:pPr>
      <w:r>
        <w:rPr>
          <w:rFonts w:eastAsia="Calibri"/>
        </w:rPr>
        <w:t xml:space="preserve">Рисунок </w:t>
      </w:r>
      <w:r w:rsidR="00274C6B">
        <w:rPr>
          <w:rFonts w:eastAsia="Calibri"/>
        </w:rPr>
        <w:t>12</w:t>
      </w:r>
      <w:r>
        <w:rPr>
          <w:rFonts w:eastAsia="Calibri"/>
        </w:rPr>
        <w:t>. Схема бизнес-процесса</w:t>
      </w:r>
    </w:p>
    <w:p w14:paraId="541DF4EA" w14:textId="52EE83DC" w:rsidR="00164003" w:rsidRPr="00164003" w:rsidRDefault="006B660E" w:rsidP="006B660E">
      <w:pPr>
        <w:pStyle w:val="2"/>
        <w:rPr>
          <w:lang w:val="ru-RU"/>
        </w:rPr>
      </w:pPr>
      <w:bookmarkStart w:id="69" w:name="_Toc198668628"/>
      <w:bookmarkStart w:id="70" w:name="_Toc211198429"/>
      <w:r>
        <w:rPr>
          <w:lang w:val="ru-RU"/>
        </w:rPr>
        <w:t>4.5</w:t>
      </w:r>
      <w:r w:rsidR="00164003" w:rsidRPr="00164003">
        <w:rPr>
          <w:lang w:val="ru-RU"/>
        </w:rPr>
        <w:t xml:space="preserve"> Схема взаимодействия программ</w:t>
      </w:r>
      <w:bookmarkEnd w:id="69"/>
      <w:bookmarkEnd w:id="70"/>
    </w:p>
    <w:p w14:paraId="1C499525" w14:textId="2B1F0FBC" w:rsidR="00164003" w:rsidRPr="00975F0D" w:rsidRDefault="00164003" w:rsidP="00164003">
      <w:pPr>
        <w:pStyle w:val="af0"/>
      </w:pPr>
      <w:r w:rsidRPr="00975F0D">
        <w:t xml:space="preserve">Схема взаимодействия программ </w:t>
      </w:r>
      <w:r>
        <w:t xml:space="preserve">для объекта «Выставка» </w:t>
      </w:r>
      <w:r w:rsidRPr="00975F0D">
        <w:t xml:space="preserve">представлена на рисунке </w:t>
      </w:r>
      <w:r w:rsidR="00274C6B">
        <w:t>13</w:t>
      </w:r>
      <w:r w:rsidRPr="00975F0D">
        <w:t>.</w:t>
      </w:r>
    </w:p>
    <w:p w14:paraId="4DEB61A4" w14:textId="77777777" w:rsidR="00164003" w:rsidRPr="00975F0D" w:rsidRDefault="00164003" w:rsidP="00164003">
      <w:pPr>
        <w:pStyle w:val="ae"/>
      </w:pPr>
      <w:r w:rsidRPr="00975F0D">
        <w:lastRenderedPageBreak/>
        <w:drawing>
          <wp:inline distT="0" distB="0" distL="0" distR="0" wp14:anchorId="37C119EA" wp14:editId="0F2ED56F">
            <wp:extent cx="5005242" cy="79343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хема взаимодействия программ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026" cy="795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1348" w14:textId="3A076A46" w:rsidR="00164003" w:rsidRPr="00040769" w:rsidRDefault="00164003" w:rsidP="00164003">
      <w:pPr>
        <w:pStyle w:val="ae"/>
      </w:pPr>
      <w:r w:rsidRPr="00975F0D">
        <w:t xml:space="preserve">Рисунок </w:t>
      </w:r>
      <w:r w:rsidR="00274C6B">
        <w:t>13</w:t>
      </w:r>
      <w:r w:rsidRPr="00975F0D">
        <w:t>. Схема взаимодействия программ</w:t>
      </w:r>
    </w:p>
    <w:p w14:paraId="421B09FC" w14:textId="77777777" w:rsidR="00861078" w:rsidRPr="00417492" w:rsidRDefault="00861078" w:rsidP="00A16A37">
      <w:pPr>
        <w:pStyle w:val="1"/>
        <w:jc w:val="both"/>
        <w:rPr>
          <w:rFonts w:ascii="Times New Roman" w:hAnsi="Times New Roman"/>
          <w:lang w:val="ru-RU"/>
        </w:rPr>
      </w:pPr>
      <w:bookmarkStart w:id="71" w:name="_Toc506458813"/>
      <w:bookmarkStart w:id="72" w:name="_Toc211198430"/>
      <w:r w:rsidRPr="00417492">
        <w:rPr>
          <w:rFonts w:ascii="Times New Roman" w:hAnsi="Times New Roman"/>
          <w:lang w:val="ru-RU"/>
        </w:rPr>
        <w:lastRenderedPageBreak/>
        <w:t>5. Процесс управления изменениями</w:t>
      </w:r>
      <w:bookmarkEnd w:id="71"/>
      <w:bookmarkEnd w:id="72"/>
    </w:p>
    <w:p w14:paraId="416400E5" w14:textId="77777777" w:rsidR="009C44F9" w:rsidRPr="009C44F9" w:rsidRDefault="009C44F9" w:rsidP="009C44F9">
      <w:pPr>
        <w:pStyle w:val="2"/>
        <w:rPr>
          <w:lang w:val="ru-RU"/>
        </w:rPr>
      </w:pPr>
      <w:bookmarkStart w:id="73" w:name="_Toc210508001"/>
      <w:bookmarkStart w:id="74" w:name="_Toc211198431"/>
      <w:r w:rsidRPr="009C44F9">
        <w:rPr>
          <w:lang w:val="ru-RU"/>
        </w:rPr>
        <w:t>5.1 Процесс подачи запроса на изменение</w:t>
      </w:r>
      <w:bookmarkEnd w:id="73"/>
      <w:bookmarkEnd w:id="74"/>
    </w:p>
    <w:p w14:paraId="34831873" w14:textId="77777777" w:rsidR="009C44F9" w:rsidRPr="009C44F9" w:rsidRDefault="009C44F9" w:rsidP="009C44F9">
      <w:pPr>
        <w:pStyle w:val="3"/>
        <w:rPr>
          <w:lang w:val="ru-RU"/>
        </w:rPr>
      </w:pPr>
      <w:bookmarkStart w:id="75" w:name="_Toc210508002"/>
      <w:bookmarkStart w:id="76" w:name="_Toc211198432"/>
      <w:r w:rsidRPr="009C44F9">
        <w:rPr>
          <w:lang w:val="ru-RU"/>
        </w:rPr>
        <w:t>5.1.1 Кто может вносить изменения:</w:t>
      </w:r>
      <w:bookmarkEnd w:id="75"/>
      <w:bookmarkEnd w:id="76"/>
    </w:p>
    <w:p w14:paraId="244DC3A7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Менеджер проекта в случае изменения бизнес-требований.</w:t>
      </w:r>
    </w:p>
    <w:p w14:paraId="5657A945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Ведущий разработчик при необходимости технических корректировок.</w:t>
      </w:r>
    </w:p>
    <w:p w14:paraId="7C05A078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Члены команды тестирования при выявлении противоречий в требованиях.</w:t>
      </w:r>
    </w:p>
    <w:p w14:paraId="7EEA04B7" w14:textId="77777777" w:rsidR="009C44F9" w:rsidRPr="009C44F9" w:rsidRDefault="009C44F9" w:rsidP="009C44F9">
      <w:pPr>
        <w:pStyle w:val="3"/>
        <w:rPr>
          <w:lang w:val="ru-RU"/>
        </w:rPr>
      </w:pPr>
      <w:bookmarkStart w:id="77" w:name="_Toc210508003"/>
      <w:bookmarkStart w:id="78" w:name="_Toc211198433"/>
      <w:r w:rsidRPr="009C44F9">
        <w:rPr>
          <w:lang w:val="ru-RU"/>
        </w:rPr>
        <w:t>5.1.2 Способ подачи запроса:</w:t>
      </w:r>
      <w:bookmarkEnd w:id="77"/>
      <w:bookmarkEnd w:id="78"/>
    </w:p>
    <w:p w14:paraId="72C3DAB0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Все запросы на изменение должны оформляться через «Запрос на изменение требований», содержащий:</w:t>
      </w:r>
    </w:p>
    <w:p w14:paraId="5EA975AA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Идентификатор запроса</w:t>
      </w:r>
    </w:p>
    <w:p w14:paraId="2613F1F8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Дата подачи и автор</w:t>
      </w:r>
    </w:p>
    <w:p w14:paraId="6636908E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Описание предлагаемого изменения</w:t>
      </w:r>
    </w:p>
    <w:p w14:paraId="56549324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Обоснование изменения</w:t>
      </w:r>
    </w:p>
    <w:p w14:paraId="059DBA14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Раздел SRS, подлежащий изменению</w:t>
      </w:r>
    </w:p>
    <w:p w14:paraId="0EF83742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Оценка влияния на сроки и бюджет</w:t>
      </w:r>
    </w:p>
    <w:p w14:paraId="636C95F9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Приоритет (Низкий/Средний/Высокий/Критический)</w:t>
      </w:r>
    </w:p>
    <w:p w14:paraId="57C257BC" w14:textId="77777777" w:rsidR="009C44F9" w:rsidRPr="009C44F9" w:rsidRDefault="009C44F9" w:rsidP="009C44F9">
      <w:pPr>
        <w:pStyle w:val="2"/>
        <w:rPr>
          <w:lang w:val="ru-RU"/>
        </w:rPr>
      </w:pPr>
      <w:bookmarkStart w:id="79" w:name="_Toc210508004"/>
      <w:bookmarkStart w:id="80" w:name="_Toc211198434"/>
      <w:r w:rsidRPr="009C44F9">
        <w:rPr>
          <w:lang w:val="ru-RU"/>
        </w:rPr>
        <w:t>5.2 Процесс утверждения изменений</w:t>
      </w:r>
      <w:bookmarkEnd w:id="79"/>
      <w:bookmarkEnd w:id="80"/>
    </w:p>
    <w:p w14:paraId="55AC9ED0" w14:textId="77777777" w:rsidR="009C44F9" w:rsidRPr="009C44F9" w:rsidRDefault="009C44F9" w:rsidP="009C44F9">
      <w:pPr>
        <w:pStyle w:val="3"/>
        <w:rPr>
          <w:lang w:val="ru-RU"/>
        </w:rPr>
      </w:pPr>
      <w:bookmarkStart w:id="81" w:name="_Toc210508005"/>
      <w:bookmarkStart w:id="82" w:name="_Toc211198435"/>
      <w:r w:rsidRPr="009C44F9">
        <w:rPr>
          <w:lang w:val="ru-RU"/>
        </w:rPr>
        <w:t>5.2.1 Комитет по утверждению изменений:</w:t>
      </w:r>
      <w:bookmarkEnd w:id="81"/>
      <w:bookmarkEnd w:id="82"/>
    </w:p>
    <w:p w14:paraId="5A557165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 xml:space="preserve">Менеджер проекта </w:t>
      </w:r>
    </w:p>
    <w:p w14:paraId="1AEC15BF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Ведущий разработчик</w:t>
      </w:r>
    </w:p>
    <w:p w14:paraId="6E0B02FF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Ведущий тестировщик</w:t>
      </w:r>
    </w:p>
    <w:p w14:paraId="377EDCD6" w14:textId="77777777" w:rsidR="009C44F9" w:rsidRPr="009C44F9" w:rsidRDefault="009C44F9" w:rsidP="009C44F9">
      <w:pPr>
        <w:pStyle w:val="3"/>
        <w:rPr>
          <w:lang w:val="ru-RU"/>
        </w:rPr>
      </w:pPr>
      <w:bookmarkStart w:id="83" w:name="_Toc210508006"/>
      <w:bookmarkStart w:id="84" w:name="_Toc211198436"/>
      <w:r w:rsidRPr="009C44F9">
        <w:rPr>
          <w:lang w:val="ru-RU"/>
        </w:rPr>
        <w:t>5.2.2 Процедура рассмотрения:</w:t>
      </w:r>
      <w:bookmarkEnd w:id="83"/>
      <w:bookmarkEnd w:id="84"/>
    </w:p>
    <w:p w14:paraId="18EABC4F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Первоначальная оценка: Менеджер проекта проводит первоначальный анализ запроса в течение 2 рабочих дней</w:t>
      </w:r>
    </w:p>
    <w:p w14:paraId="0046EFE1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Технический анализ: Ведущий разработчик оценивает техническую реализуемость и влияние на архитектуру</w:t>
      </w:r>
    </w:p>
    <w:p w14:paraId="3C6D41A9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Анализ рисков: Команда тестирования оценивает влияние на тестовые сценарии</w:t>
      </w:r>
    </w:p>
    <w:p w14:paraId="467CCFB4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Заседание комитета: Еженедельные встречи для рассмотрения накопившихся запросов</w:t>
      </w:r>
    </w:p>
    <w:p w14:paraId="3D39166A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Решение комитета:</w:t>
      </w:r>
    </w:p>
    <w:p w14:paraId="521DBB2C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Утвердить изменение</w:t>
      </w:r>
    </w:p>
    <w:p w14:paraId="59A25894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Отклонить изменение</w:t>
      </w:r>
    </w:p>
    <w:p w14:paraId="442D1E8D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Отложить рассмотрение (требует дополнительной информации)</w:t>
      </w:r>
    </w:p>
    <w:p w14:paraId="11F9D992" w14:textId="77777777" w:rsidR="009C44F9" w:rsidRPr="009C44F9" w:rsidRDefault="009C44F9" w:rsidP="009C44F9">
      <w:pPr>
        <w:pStyle w:val="2"/>
        <w:rPr>
          <w:lang w:val="ru-RU"/>
        </w:rPr>
      </w:pPr>
      <w:bookmarkStart w:id="85" w:name="_Toc210508007"/>
      <w:bookmarkStart w:id="86" w:name="_Toc211198437"/>
      <w:r w:rsidRPr="009C44F9">
        <w:rPr>
          <w:lang w:val="ru-RU"/>
        </w:rPr>
        <w:t>5.3 Внесение изменений в документ</w:t>
      </w:r>
      <w:bookmarkEnd w:id="85"/>
      <w:bookmarkEnd w:id="86"/>
    </w:p>
    <w:p w14:paraId="391C816B" w14:textId="77777777" w:rsidR="009C44F9" w:rsidRPr="009C44F9" w:rsidRDefault="009C44F9" w:rsidP="009C44F9">
      <w:pPr>
        <w:pStyle w:val="3"/>
        <w:rPr>
          <w:lang w:val="ru-RU"/>
        </w:rPr>
      </w:pPr>
      <w:bookmarkStart w:id="87" w:name="_Toc210508008"/>
      <w:bookmarkStart w:id="88" w:name="_Toc211198438"/>
      <w:r w:rsidRPr="009C44F9">
        <w:rPr>
          <w:lang w:val="ru-RU"/>
        </w:rPr>
        <w:t>5.3.1 Ответственные за обновление:</w:t>
      </w:r>
      <w:bookmarkEnd w:id="87"/>
      <w:bookmarkEnd w:id="88"/>
    </w:p>
    <w:p w14:paraId="159DB55F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Ведущий разработчик - за технические разделы (3, 4)</w:t>
      </w:r>
    </w:p>
    <w:p w14:paraId="5E43CCA2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Менеджер проекта - за общие разделы (1, 2, 5)</w:t>
      </w:r>
    </w:p>
    <w:p w14:paraId="6A0E5BDC" w14:textId="77777777" w:rsidR="009C44F9" w:rsidRPr="009C44F9" w:rsidRDefault="009C44F9" w:rsidP="009C44F9">
      <w:pPr>
        <w:pStyle w:val="3"/>
        <w:rPr>
          <w:lang w:val="ru-RU"/>
        </w:rPr>
      </w:pPr>
      <w:bookmarkStart w:id="89" w:name="_Toc210508009"/>
      <w:bookmarkStart w:id="90" w:name="_Toc211198439"/>
      <w:r w:rsidRPr="009C44F9">
        <w:rPr>
          <w:lang w:val="ru-RU"/>
        </w:rPr>
        <w:t>5.3.2 Процедура обновления:</w:t>
      </w:r>
      <w:bookmarkEnd w:id="89"/>
      <w:bookmarkEnd w:id="90"/>
    </w:p>
    <w:p w14:paraId="43E6EE2C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Получение утвержденного запроса на изменение</w:t>
      </w:r>
    </w:p>
    <w:p w14:paraId="0D4BF35E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Внесение изменений в соответствующие разделы SRS</w:t>
      </w:r>
    </w:p>
    <w:p w14:paraId="35C40769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lastRenderedPageBreak/>
        <w:t xml:space="preserve">Увеличение версии документа согласно семантическому </w:t>
      </w:r>
      <w:proofErr w:type="spellStart"/>
      <w:r w:rsidRPr="009C44F9">
        <w:rPr>
          <w:rFonts w:ascii="Times New Roman" w:hAnsi="Times New Roman"/>
          <w:i w:val="0"/>
          <w:lang w:val="ru-RU"/>
        </w:rPr>
        <w:t>версионированию</w:t>
      </w:r>
      <w:proofErr w:type="spellEnd"/>
      <w:r w:rsidRPr="009C44F9">
        <w:rPr>
          <w:rFonts w:ascii="Times New Roman" w:hAnsi="Times New Roman"/>
          <w:i w:val="0"/>
          <w:lang w:val="ru-RU"/>
        </w:rPr>
        <w:t>:</w:t>
      </w:r>
    </w:p>
    <w:p w14:paraId="3C5D0BB4" w14:textId="77777777" w:rsidR="009C44F9" w:rsidRPr="009C44F9" w:rsidRDefault="009C44F9" w:rsidP="009C44F9">
      <w:pPr>
        <w:pStyle w:val="2"/>
        <w:rPr>
          <w:lang w:val="ru-RU"/>
        </w:rPr>
      </w:pPr>
      <w:bookmarkStart w:id="91" w:name="_Toc210508010"/>
      <w:bookmarkStart w:id="92" w:name="_Toc211198440"/>
      <w:r w:rsidRPr="009C44F9">
        <w:rPr>
          <w:lang w:val="ru-RU"/>
        </w:rPr>
        <w:t>5.4 Уведомление и распространение</w:t>
      </w:r>
      <w:bookmarkEnd w:id="91"/>
      <w:bookmarkEnd w:id="92"/>
    </w:p>
    <w:p w14:paraId="5896D9F2" w14:textId="77777777" w:rsidR="009C44F9" w:rsidRPr="009C44F9" w:rsidRDefault="009C44F9" w:rsidP="009C44F9">
      <w:pPr>
        <w:pStyle w:val="3"/>
        <w:rPr>
          <w:lang w:val="ru-RU"/>
        </w:rPr>
      </w:pPr>
      <w:bookmarkStart w:id="93" w:name="_Toc210508011"/>
      <w:bookmarkStart w:id="94" w:name="_Toc211198441"/>
      <w:r w:rsidRPr="009C44F9">
        <w:rPr>
          <w:lang w:val="ru-RU"/>
        </w:rPr>
        <w:t>5.4.1 Уведомление заинтересованных сторон:</w:t>
      </w:r>
      <w:bookmarkEnd w:id="93"/>
      <w:bookmarkEnd w:id="94"/>
    </w:p>
    <w:p w14:paraId="2E3405C9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Рассылка обновленной версии SRS всем членам проектной команды</w:t>
      </w:r>
    </w:p>
    <w:p w14:paraId="1CCEC6F0" w14:textId="77777777" w:rsidR="009C44F9" w:rsidRPr="009C44F9" w:rsidRDefault="009C44F9" w:rsidP="009C44F9">
      <w:pPr>
        <w:pStyle w:val="2"/>
        <w:rPr>
          <w:lang w:val="ru-RU"/>
        </w:rPr>
      </w:pPr>
      <w:bookmarkStart w:id="95" w:name="_Toc210508012"/>
      <w:bookmarkStart w:id="96" w:name="_Toc211198442"/>
      <w:r w:rsidRPr="009C44F9">
        <w:rPr>
          <w:lang w:val="ru-RU"/>
        </w:rPr>
        <w:t>5.5 Исключительные случаи</w:t>
      </w:r>
      <w:bookmarkEnd w:id="95"/>
      <w:bookmarkEnd w:id="96"/>
    </w:p>
    <w:p w14:paraId="43B2B3A3" w14:textId="77777777" w:rsidR="009C44F9" w:rsidRPr="009C44F9" w:rsidRDefault="009C44F9" w:rsidP="009C44F9">
      <w:pPr>
        <w:pStyle w:val="3"/>
        <w:rPr>
          <w:lang w:val="ru-RU"/>
        </w:rPr>
      </w:pPr>
      <w:bookmarkStart w:id="97" w:name="_Toc210508013"/>
      <w:bookmarkStart w:id="98" w:name="_Toc211198443"/>
      <w:r w:rsidRPr="009C44F9">
        <w:rPr>
          <w:lang w:val="ru-RU"/>
        </w:rPr>
        <w:t>5.5.1 Срочные изменения:</w:t>
      </w:r>
      <w:bookmarkEnd w:id="97"/>
      <w:bookmarkEnd w:id="98"/>
      <w:r w:rsidRPr="009C44F9">
        <w:rPr>
          <w:lang w:val="ru-RU"/>
        </w:rPr>
        <w:t xml:space="preserve"> </w:t>
      </w:r>
    </w:p>
    <w:p w14:paraId="39A254E0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Для критических изменений, требующих немедленного внедрения:</w:t>
      </w:r>
    </w:p>
    <w:p w14:paraId="239ED4FE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Сокращенная процедура утверждения (менеджер проекта + ведущий разработчик)</w:t>
      </w:r>
    </w:p>
    <w:p w14:paraId="1F5DCFEB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Обязательное последующее утверждение на ближайшем заседании комитета</w:t>
      </w:r>
    </w:p>
    <w:p w14:paraId="6CFE3453" w14:textId="77777777" w:rsidR="009C44F9" w:rsidRPr="009C44F9" w:rsidRDefault="009C44F9" w:rsidP="009C44F9">
      <w:pPr>
        <w:pStyle w:val="a7"/>
        <w:rPr>
          <w:rFonts w:ascii="Times New Roman" w:hAnsi="Times New Roman"/>
          <w:i w:val="0"/>
          <w:lang w:val="ru-RU"/>
        </w:rPr>
      </w:pPr>
      <w:r w:rsidRPr="009C44F9">
        <w:rPr>
          <w:rFonts w:ascii="Times New Roman" w:hAnsi="Times New Roman"/>
          <w:i w:val="0"/>
          <w:lang w:val="ru-RU"/>
        </w:rPr>
        <w:t>Отметка в документе об исключительном характере изменения</w:t>
      </w:r>
    </w:p>
    <w:p w14:paraId="225AEE14" w14:textId="00F3528E" w:rsidR="00861078" w:rsidRPr="00040769" w:rsidRDefault="00861078" w:rsidP="00040769">
      <w:pPr>
        <w:pStyle w:val="a7"/>
        <w:jc w:val="both"/>
        <w:rPr>
          <w:rFonts w:ascii="Times New Roman" w:hAnsi="Times New Roman"/>
          <w:i w:val="0"/>
          <w:iCs/>
          <w:lang w:val="ru-RU"/>
        </w:rPr>
      </w:pPr>
    </w:p>
    <w:sectPr w:rsidR="00861078" w:rsidRPr="00040769" w:rsidSect="00DA586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5F1CB" w14:textId="77777777" w:rsidR="0041307F" w:rsidRDefault="0041307F">
      <w:r>
        <w:separator/>
      </w:r>
    </w:p>
  </w:endnote>
  <w:endnote w:type="continuationSeparator" w:id="0">
    <w:p w14:paraId="1C431684" w14:textId="77777777" w:rsidR="0041307F" w:rsidRDefault="004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3B96A" w14:textId="77777777" w:rsidR="00861078" w:rsidRDefault="00861078">
    <w:pPr>
      <w:pStyle w:val="a4"/>
      <w:tabs>
        <w:tab w:val="clear" w:pos="4320"/>
        <w:tab w:val="clear" w:pos="8640"/>
        <w:tab w:val="center" w:pos="4680"/>
        <w:tab w:val="right" w:pos="9360"/>
      </w:tabs>
    </w:pPr>
    <w:r w:rsidRPr="00EE7016">
      <w:rPr>
        <w:lang w:val="ru-RU"/>
      </w:rPr>
      <w:t>Спецификация требований к программному обеспечению</w:t>
    </w:r>
    <w:r w:rsidRPr="00EE7016">
      <w:rPr>
        <w:lang w:val="ru-RU"/>
      </w:rPr>
      <w:tab/>
    </w:r>
    <w:r w:rsidRPr="00EE7016">
      <w:rPr>
        <w:lang w:val="ru-RU"/>
      </w:rPr>
      <w:tab/>
    </w:r>
    <w:proofErr w:type="spellStart"/>
    <w:r w:rsidRPr="00417492">
      <w:rPr>
        <w:rFonts w:ascii="Times New Roman" w:hAnsi="Times New Roman"/>
      </w:rPr>
      <w:t>Страница</w:t>
    </w:r>
    <w:proofErr w:type="spell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4E1A5C">
      <w:rPr>
        <w:rStyle w:val="a5"/>
        <w:noProof/>
      </w:rPr>
      <w:t>5</w:t>
    </w:r>
    <w:r>
      <w:rPr>
        <w:rStyle w:val="a5"/>
      </w:rPr>
      <w:fldChar w:fldCharType="end"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72ECA" w14:textId="77777777" w:rsidR="0041307F" w:rsidRDefault="0041307F">
      <w:r>
        <w:separator/>
      </w:r>
    </w:p>
  </w:footnote>
  <w:footnote w:type="continuationSeparator" w:id="0">
    <w:p w14:paraId="26BF5094" w14:textId="77777777" w:rsidR="0041307F" w:rsidRDefault="0041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F7BF9" w14:textId="2A2F4D43" w:rsidR="00861078" w:rsidRPr="00730CD2" w:rsidRDefault="00861078">
    <w:pPr>
      <w:pStyle w:val="a3"/>
      <w:tabs>
        <w:tab w:val="clear" w:pos="4320"/>
        <w:tab w:val="clear" w:pos="8640"/>
        <w:tab w:val="center" w:pos="4680"/>
        <w:tab w:val="right" w:pos="9360"/>
      </w:tabs>
      <w:rPr>
        <w:lang w:val="ru-RU"/>
      </w:rPr>
    </w:pPr>
    <w:r>
      <w:tab/>
    </w:r>
    <w:r>
      <w:tab/>
    </w:r>
    <w:r w:rsidR="00730CD2">
      <w:rPr>
        <w:lang w:val="ru-RU"/>
      </w:rPr>
      <w:t>Виртуальная арт-галерея. Модуль эксплуатации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E2533"/>
    <w:multiLevelType w:val="multilevel"/>
    <w:tmpl w:val="B8E6E648"/>
    <w:lvl w:ilvl="0">
      <w:start w:val="1"/>
      <w:numFmt w:val="russianUpper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russianUpper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russianUpper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russianUpper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russianUpper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russianUpper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russianUpper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russianUpper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russianUpper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285172CF"/>
    <w:multiLevelType w:val="hybridMultilevel"/>
    <w:tmpl w:val="5A68DB6C"/>
    <w:lvl w:ilvl="0" w:tplc="BF269728">
      <w:start w:val="1"/>
      <w:numFmt w:val="bullet"/>
      <w:lvlText w:val="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2B24308C"/>
    <w:multiLevelType w:val="multilevel"/>
    <w:tmpl w:val="2A8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0202C"/>
    <w:multiLevelType w:val="multilevel"/>
    <w:tmpl w:val="C50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D292A"/>
    <w:multiLevelType w:val="hybridMultilevel"/>
    <w:tmpl w:val="DBC47294"/>
    <w:lvl w:ilvl="0" w:tplc="5EC28F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43A0B"/>
    <w:multiLevelType w:val="multilevel"/>
    <w:tmpl w:val="F2B225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A7313"/>
    <w:multiLevelType w:val="multilevel"/>
    <w:tmpl w:val="03367C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D6DF4"/>
    <w:multiLevelType w:val="hybridMultilevel"/>
    <w:tmpl w:val="F1EEFAC8"/>
    <w:lvl w:ilvl="0" w:tplc="B6EAA5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A857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9E69B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046A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9C7E4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C238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E27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8AF8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5B216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F8"/>
    <w:rsid w:val="000023D3"/>
    <w:rsid w:val="000371FB"/>
    <w:rsid w:val="00040769"/>
    <w:rsid w:val="00087D52"/>
    <w:rsid w:val="00164003"/>
    <w:rsid w:val="00182B7E"/>
    <w:rsid w:val="001A3930"/>
    <w:rsid w:val="001F191C"/>
    <w:rsid w:val="00274C6B"/>
    <w:rsid w:val="002A7FB1"/>
    <w:rsid w:val="003A2B1F"/>
    <w:rsid w:val="003B38BB"/>
    <w:rsid w:val="0041307F"/>
    <w:rsid w:val="00417492"/>
    <w:rsid w:val="00470CA5"/>
    <w:rsid w:val="004E1A5C"/>
    <w:rsid w:val="00553B2E"/>
    <w:rsid w:val="00652631"/>
    <w:rsid w:val="006929F5"/>
    <w:rsid w:val="006B660E"/>
    <w:rsid w:val="006B7430"/>
    <w:rsid w:val="00730CD2"/>
    <w:rsid w:val="00760C72"/>
    <w:rsid w:val="00847900"/>
    <w:rsid w:val="00861078"/>
    <w:rsid w:val="009402AA"/>
    <w:rsid w:val="0097665B"/>
    <w:rsid w:val="009C1149"/>
    <w:rsid w:val="009C44F9"/>
    <w:rsid w:val="009E175F"/>
    <w:rsid w:val="00A0318C"/>
    <w:rsid w:val="00A16A37"/>
    <w:rsid w:val="00AA59F8"/>
    <w:rsid w:val="00B0019F"/>
    <w:rsid w:val="00BD48A9"/>
    <w:rsid w:val="00C550DA"/>
    <w:rsid w:val="00C6203F"/>
    <w:rsid w:val="00C93650"/>
    <w:rsid w:val="00D823B7"/>
    <w:rsid w:val="00DA5866"/>
    <w:rsid w:val="00E066DE"/>
    <w:rsid w:val="00E27961"/>
    <w:rsid w:val="00EC2C0D"/>
    <w:rsid w:val="00ED0DF8"/>
    <w:rsid w:val="00EE7016"/>
    <w:rsid w:val="00EF46AB"/>
    <w:rsid w:val="00EF5DEE"/>
    <w:rsid w:val="00F552DF"/>
    <w:rsid w:val="00F91372"/>
    <w:rsid w:val="00FA11C5"/>
    <w:rsid w:val="00FE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42406C"/>
  <w15:chartTrackingRefBased/>
  <w15:docId w15:val="{49490F51-61E3-48AE-9E7F-F4FD53A5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75F"/>
    <w:pPr>
      <w:tabs>
        <w:tab w:val="left" w:pos="180"/>
        <w:tab w:val="left" w:pos="360"/>
        <w:tab w:val="left" w:pos="720"/>
      </w:tabs>
    </w:pPr>
    <w:rPr>
      <w:sz w:val="24"/>
      <w:lang w:val="en-US"/>
    </w:rPr>
  </w:style>
  <w:style w:type="paragraph" w:styleId="1">
    <w:name w:val="heading 1"/>
    <w:basedOn w:val="a"/>
    <w:next w:val="a"/>
    <w:qFormat/>
    <w:pPr>
      <w:keepNext/>
      <w:spacing w:before="240" w:after="120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spacing w:before="240" w:after="120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120" w:after="6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320"/>
        <w:tab w:val="right" w:pos="8640"/>
      </w:tabs>
    </w:pPr>
  </w:style>
  <w:style w:type="paragraph" w:styleId="a4">
    <w:name w:val="footer"/>
    <w:basedOn w:val="a"/>
    <w:semiHidden/>
    <w:pPr>
      <w:tabs>
        <w:tab w:val="center" w:pos="4320"/>
        <w:tab w:val="right" w:pos="8640"/>
      </w:tabs>
    </w:pPr>
  </w:style>
  <w:style w:type="character" w:styleId="a5">
    <w:name w:val="page number"/>
    <w:basedOn w:val="a0"/>
    <w:semiHidden/>
  </w:style>
  <w:style w:type="paragraph" w:styleId="10">
    <w:name w:val="toc 1"/>
    <w:basedOn w:val="a"/>
    <w:next w:val="a"/>
    <w:autoRedefine/>
    <w:uiPriority w:val="39"/>
    <w:pPr>
      <w:tabs>
        <w:tab w:val="clear" w:pos="180"/>
        <w:tab w:val="clear" w:pos="360"/>
        <w:tab w:val="clear" w:pos="720"/>
      </w:tabs>
      <w:spacing w:before="120" w:after="120"/>
    </w:pPr>
    <w:rPr>
      <w:b/>
      <w:caps/>
      <w:sz w:val="20"/>
    </w:rPr>
  </w:style>
  <w:style w:type="paragraph" w:styleId="20">
    <w:name w:val="toc 2"/>
    <w:basedOn w:val="a"/>
    <w:next w:val="a"/>
    <w:autoRedefine/>
    <w:uiPriority w:val="39"/>
    <w:pPr>
      <w:tabs>
        <w:tab w:val="clear" w:pos="180"/>
        <w:tab w:val="clear" w:pos="360"/>
        <w:tab w:val="clear" w:pos="720"/>
      </w:tabs>
      <w:ind w:left="240"/>
    </w:pPr>
    <w:rPr>
      <w:smallCaps/>
      <w:sz w:val="20"/>
    </w:rPr>
  </w:style>
  <w:style w:type="paragraph" w:styleId="31">
    <w:name w:val="toc 3"/>
    <w:basedOn w:val="a"/>
    <w:next w:val="a"/>
    <w:autoRedefine/>
    <w:uiPriority w:val="39"/>
    <w:pPr>
      <w:tabs>
        <w:tab w:val="clear" w:pos="180"/>
        <w:tab w:val="clear" w:pos="360"/>
        <w:tab w:val="clear" w:pos="720"/>
      </w:tabs>
      <w:ind w:left="480"/>
    </w:pPr>
    <w:rPr>
      <w:i/>
      <w:sz w:val="20"/>
    </w:rPr>
  </w:style>
  <w:style w:type="paragraph" w:styleId="4">
    <w:name w:val="toc 4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720"/>
    </w:pPr>
    <w:rPr>
      <w:sz w:val="18"/>
    </w:rPr>
  </w:style>
  <w:style w:type="paragraph" w:styleId="5">
    <w:name w:val="toc 5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960"/>
    </w:pPr>
    <w:rPr>
      <w:sz w:val="18"/>
    </w:rPr>
  </w:style>
  <w:style w:type="paragraph" w:styleId="6">
    <w:name w:val="toc 6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1200"/>
    </w:pPr>
    <w:rPr>
      <w:sz w:val="18"/>
    </w:rPr>
  </w:style>
  <w:style w:type="paragraph" w:styleId="7">
    <w:name w:val="toc 7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1440"/>
    </w:pPr>
    <w:rPr>
      <w:sz w:val="18"/>
    </w:rPr>
  </w:style>
  <w:style w:type="paragraph" w:styleId="8">
    <w:name w:val="toc 8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1680"/>
    </w:pPr>
    <w:rPr>
      <w:sz w:val="18"/>
    </w:rPr>
  </w:style>
  <w:style w:type="paragraph" w:styleId="9">
    <w:name w:val="toc 9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1920"/>
    </w:pPr>
    <w:rPr>
      <w:sz w:val="18"/>
    </w:rPr>
  </w:style>
  <w:style w:type="paragraph" w:customStyle="1" w:styleId="a6">
    <w:name w:val="Название"/>
    <w:basedOn w:val="a"/>
    <w:qFormat/>
    <w:pPr>
      <w:jc w:val="center"/>
    </w:pPr>
    <w:rPr>
      <w:b/>
      <w:sz w:val="32"/>
    </w:rPr>
  </w:style>
  <w:style w:type="paragraph" w:styleId="a7">
    <w:name w:val="Body Text"/>
    <w:basedOn w:val="a"/>
    <w:link w:val="a8"/>
    <w:semiHidden/>
    <w:rPr>
      <w:i/>
    </w:rPr>
  </w:style>
  <w:style w:type="character" w:styleId="a9">
    <w:name w:val="Strong"/>
    <w:qFormat/>
    <w:rPr>
      <w:b/>
    </w:rPr>
  </w:style>
  <w:style w:type="character" w:styleId="aa">
    <w:name w:val="Placeholder Text"/>
    <w:basedOn w:val="a0"/>
    <w:uiPriority w:val="99"/>
    <w:semiHidden/>
    <w:rsid w:val="00EE7016"/>
    <w:rPr>
      <w:color w:val="808080"/>
    </w:rPr>
  </w:style>
  <w:style w:type="character" w:styleId="ab">
    <w:name w:val="Hyperlink"/>
    <w:basedOn w:val="a0"/>
    <w:uiPriority w:val="99"/>
    <w:unhideWhenUsed/>
    <w:rsid w:val="00FA11C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A11C5"/>
    <w:rPr>
      <w:color w:val="605E5C"/>
      <w:shd w:val="clear" w:color="auto" w:fill="E1DFDD"/>
    </w:rPr>
  </w:style>
  <w:style w:type="character" w:customStyle="1" w:styleId="a8">
    <w:name w:val="Основной текст Знак"/>
    <w:basedOn w:val="a0"/>
    <w:link w:val="a7"/>
    <w:semiHidden/>
    <w:rsid w:val="002A7FB1"/>
    <w:rPr>
      <w:i/>
      <w:sz w:val="24"/>
      <w:lang w:val="en-US"/>
    </w:rPr>
  </w:style>
  <w:style w:type="table" w:styleId="ad">
    <w:name w:val="Table Grid"/>
    <w:basedOn w:val="a1"/>
    <w:rsid w:val="00E066D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rsid w:val="00EC2C0D"/>
    <w:rPr>
      <w:b/>
      <w:sz w:val="24"/>
      <w:lang w:val="en-US"/>
    </w:rPr>
  </w:style>
  <w:style w:type="paragraph" w:customStyle="1" w:styleId="ae">
    <w:name w:val="Картинки"/>
    <w:basedOn w:val="a"/>
    <w:link w:val="af"/>
    <w:qFormat/>
    <w:rsid w:val="00164003"/>
    <w:pPr>
      <w:tabs>
        <w:tab w:val="clear" w:pos="180"/>
        <w:tab w:val="clear" w:pos="360"/>
        <w:tab w:val="clear" w:pos="720"/>
      </w:tabs>
      <w:spacing w:line="360" w:lineRule="auto"/>
      <w:ind w:left="142" w:right="124"/>
      <w:jc w:val="center"/>
    </w:pPr>
    <w:rPr>
      <w:rFonts w:ascii="Times New Roman" w:eastAsia="Times New Roman" w:hAnsi="Times New Roman"/>
      <w:noProof/>
      <w:szCs w:val="24"/>
      <w:lang w:val="ru-RU" w:eastAsia="en-US"/>
    </w:rPr>
  </w:style>
  <w:style w:type="character" w:customStyle="1" w:styleId="af">
    <w:name w:val="Картинки Знак"/>
    <w:basedOn w:val="a0"/>
    <w:link w:val="ae"/>
    <w:rsid w:val="00164003"/>
    <w:rPr>
      <w:rFonts w:ascii="Times New Roman" w:eastAsia="Times New Roman" w:hAnsi="Times New Roman"/>
      <w:noProof/>
      <w:sz w:val="24"/>
      <w:szCs w:val="24"/>
      <w:lang w:eastAsia="en-US"/>
    </w:rPr>
  </w:style>
  <w:style w:type="paragraph" w:customStyle="1" w:styleId="af0">
    <w:name w:val="Основной"/>
    <w:basedOn w:val="a"/>
    <w:link w:val="af1"/>
    <w:qFormat/>
    <w:rsid w:val="00164003"/>
    <w:pPr>
      <w:tabs>
        <w:tab w:val="clear" w:pos="180"/>
        <w:tab w:val="clear" w:pos="360"/>
        <w:tab w:val="clear" w:pos="720"/>
      </w:tabs>
      <w:spacing w:line="360" w:lineRule="auto"/>
      <w:ind w:left="284" w:right="265" w:firstLine="709"/>
      <w:jc w:val="both"/>
    </w:pPr>
    <w:rPr>
      <w:rFonts w:ascii="Times New Roman" w:eastAsia="Times New Roman" w:hAnsi="Times New Roman"/>
      <w:szCs w:val="24"/>
      <w:lang w:val="ru-RU" w:eastAsia="en-US"/>
    </w:rPr>
  </w:style>
  <w:style w:type="character" w:customStyle="1" w:styleId="af1">
    <w:name w:val="Основной Знак"/>
    <w:basedOn w:val="a0"/>
    <w:link w:val="af0"/>
    <w:rsid w:val="00164003"/>
    <w:rPr>
      <w:rFonts w:ascii="Times New Roman" w:eastAsia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hutovaTE/VAG-Jav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26</Pages>
  <Words>3165</Words>
  <Characters>18046</Characters>
  <Application>Microsoft Office Word</Application>
  <DocSecurity>0</DocSecurity>
  <Lines>150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спецификации требований к программному обеспечению</vt:lpstr>
      <vt:lpstr>Software Requirements Specification Template</vt:lpstr>
    </vt:vector>
  </TitlesOfParts>
  <Company>SPecialiST RePack</Company>
  <LinksUpToDate>false</LinksUpToDate>
  <CharactersWithSpaces>21169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спецификации требований к программному обеспечению</dc:title>
  <dc:subject/>
  <dc:creator>David McKinnon</dc:creator>
  <cp:keywords/>
  <cp:lastModifiedBy>1</cp:lastModifiedBy>
  <cp:revision>23</cp:revision>
  <dcterms:created xsi:type="dcterms:W3CDTF">2025-10-05T10:07:00Z</dcterms:created>
  <dcterms:modified xsi:type="dcterms:W3CDTF">2025-10-12T18:54:00Z</dcterms:modified>
</cp:coreProperties>
</file>