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C8D273" w14:textId="77777777" w:rsidR="000275C9" w:rsidRPr="000275C9" w:rsidRDefault="000275C9" w:rsidP="000275C9">
      <w:pPr>
        <w:pStyle w:val="a4"/>
        <w:rPr>
          <w:sz w:val="28"/>
          <w:szCs w:val="28"/>
        </w:rPr>
      </w:pPr>
      <w:r w:rsidRPr="000275C9">
        <w:rPr>
          <w:sz w:val="28"/>
          <w:szCs w:val="28"/>
        </w:rPr>
        <w:t xml:space="preserve">Цель работы: разработать программную информационную систему «Виртуальная арт-галерея» с функционалом, связанным преимущественно с областью эксплуатации. </w:t>
      </w:r>
    </w:p>
    <w:p w14:paraId="793E94BD" w14:textId="77777777" w:rsidR="000275C9" w:rsidRPr="000275C9" w:rsidRDefault="000275C9" w:rsidP="000275C9">
      <w:pPr>
        <w:pStyle w:val="a4"/>
        <w:rPr>
          <w:sz w:val="28"/>
          <w:szCs w:val="28"/>
        </w:rPr>
      </w:pPr>
      <w:r w:rsidRPr="000275C9">
        <w:rPr>
          <w:sz w:val="28"/>
          <w:szCs w:val="28"/>
        </w:rPr>
        <w:t>Для достижения поставленной цели необходимо реализовать следующие функциональные требования:</w:t>
      </w:r>
    </w:p>
    <w:p w14:paraId="70DD0660" w14:textId="77777777" w:rsidR="000275C9" w:rsidRPr="000275C9" w:rsidRDefault="000275C9" w:rsidP="000275C9">
      <w:pPr>
        <w:pStyle w:val="a4"/>
        <w:numPr>
          <w:ilvl w:val="0"/>
          <w:numId w:val="1"/>
        </w:numPr>
        <w:ind w:left="284" w:firstLine="709"/>
        <w:rPr>
          <w:sz w:val="28"/>
          <w:szCs w:val="28"/>
        </w:rPr>
      </w:pPr>
      <w:r w:rsidRPr="000275C9">
        <w:rPr>
          <w:sz w:val="28"/>
          <w:szCs w:val="28"/>
        </w:rPr>
        <w:t>Авторизация и регистрация (администратор, художник, посетитель);</w:t>
      </w:r>
    </w:p>
    <w:p w14:paraId="6A4A8A7B" w14:textId="77777777" w:rsidR="000275C9" w:rsidRPr="000275C9" w:rsidRDefault="000275C9" w:rsidP="000275C9">
      <w:pPr>
        <w:pStyle w:val="a4"/>
        <w:numPr>
          <w:ilvl w:val="0"/>
          <w:numId w:val="1"/>
        </w:numPr>
        <w:ind w:left="284" w:firstLine="709"/>
        <w:rPr>
          <w:sz w:val="28"/>
          <w:szCs w:val="28"/>
        </w:rPr>
      </w:pPr>
      <w:r w:rsidRPr="000275C9">
        <w:rPr>
          <w:sz w:val="28"/>
          <w:szCs w:val="28"/>
        </w:rPr>
        <w:t>Система просмотра публикаций, выставок, художников (администратор, художник, посетитель);</w:t>
      </w:r>
    </w:p>
    <w:p w14:paraId="48AF8965" w14:textId="77777777" w:rsidR="000275C9" w:rsidRPr="000275C9" w:rsidRDefault="000275C9" w:rsidP="000275C9">
      <w:pPr>
        <w:pStyle w:val="a4"/>
        <w:numPr>
          <w:ilvl w:val="0"/>
          <w:numId w:val="1"/>
        </w:numPr>
        <w:ind w:left="284" w:firstLine="709"/>
        <w:rPr>
          <w:sz w:val="28"/>
          <w:szCs w:val="28"/>
        </w:rPr>
      </w:pPr>
      <w:r w:rsidRPr="000275C9">
        <w:rPr>
          <w:sz w:val="28"/>
          <w:szCs w:val="28"/>
        </w:rPr>
        <w:t>Отображение публикаций и выставок в профиле художника (администратор, художник);</w:t>
      </w:r>
    </w:p>
    <w:p w14:paraId="1136B313" w14:textId="77777777" w:rsidR="000275C9" w:rsidRPr="000275C9" w:rsidRDefault="000275C9" w:rsidP="000275C9">
      <w:pPr>
        <w:pStyle w:val="a4"/>
        <w:numPr>
          <w:ilvl w:val="0"/>
          <w:numId w:val="1"/>
        </w:numPr>
        <w:ind w:left="284" w:firstLine="709"/>
        <w:rPr>
          <w:sz w:val="28"/>
          <w:szCs w:val="28"/>
        </w:rPr>
      </w:pPr>
      <w:r w:rsidRPr="000275C9">
        <w:rPr>
          <w:sz w:val="28"/>
          <w:szCs w:val="28"/>
        </w:rPr>
        <w:t>Публикация работ (администратор, художник);</w:t>
      </w:r>
    </w:p>
    <w:p w14:paraId="7A808909" w14:textId="77777777" w:rsidR="000275C9" w:rsidRPr="000275C9" w:rsidRDefault="000275C9" w:rsidP="000275C9">
      <w:pPr>
        <w:pStyle w:val="a4"/>
        <w:numPr>
          <w:ilvl w:val="0"/>
          <w:numId w:val="1"/>
        </w:numPr>
        <w:ind w:left="284" w:firstLine="709"/>
        <w:rPr>
          <w:sz w:val="28"/>
          <w:szCs w:val="28"/>
        </w:rPr>
      </w:pPr>
      <w:r w:rsidRPr="000275C9">
        <w:rPr>
          <w:sz w:val="28"/>
          <w:szCs w:val="28"/>
        </w:rPr>
        <w:t>Создание приватных и открытых выставок и их редактирование (администратор, художник);</w:t>
      </w:r>
    </w:p>
    <w:p w14:paraId="4EBAE168" w14:textId="77777777" w:rsidR="000275C9" w:rsidRPr="000275C9" w:rsidRDefault="000275C9" w:rsidP="000275C9">
      <w:pPr>
        <w:pStyle w:val="a4"/>
        <w:numPr>
          <w:ilvl w:val="0"/>
          <w:numId w:val="1"/>
        </w:numPr>
        <w:ind w:left="284" w:firstLine="709"/>
        <w:rPr>
          <w:sz w:val="28"/>
          <w:szCs w:val="28"/>
        </w:rPr>
      </w:pPr>
      <w:r w:rsidRPr="000275C9">
        <w:rPr>
          <w:sz w:val="28"/>
          <w:szCs w:val="28"/>
        </w:rPr>
        <w:t>Участие в публичных и приватных выставках (администратор, художник).</w:t>
      </w:r>
    </w:p>
    <w:p w14:paraId="2C32F096" w14:textId="54795B92" w:rsidR="000275C9" w:rsidRPr="000275C9" w:rsidRDefault="000275C9" w:rsidP="000275C9">
      <w:pPr>
        <w:pStyle w:val="a4"/>
        <w:numPr>
          <w:ilvl w:val="0"/>
          <w:numId w:val="1"/>
        </w:numPr>
        <w:ind w:left="284" w:firstLine="709"/>
        <w:rPr>
          <w:sz w:val="28"/>
          <w:szCs w:val="28"/>
        </w:rPr>
      </w:pPr>
      <w:r w:rsidRPr="000275C9">
        <w:rPr>
          <w:sz w:val="28"/>
          <w:szCs w:val="28"/>
        </w:rPr>
        <w:t>Выполнений действий, связанных с публикациями (художник, посетитель)</w:t>
      </w:r>
    </w:p>
    <w:p w14:paraId="3944812F" w14:textId="0584EF7B" w:rsidR="000275C9" w:rsidRPr="000275C9" w:rsidRDefault="000275C9" w:rsidP="000275C9">
      <w:pPr>
        <w:pStyle w:val="a4"/>
        <w:numPr>
          <w:ilvl w:val="0"/>
          <w:numId w:val="1"/>
        </w:numPr>
        <w:ind w:left="284" w:firstLine="709"/>
        <w:rPr>
          <w:sz w:val="28"/>
          <w:szCs w:val="28"/>
        </w:rPr>
      </w:pPr>
      <w:r w:rsidRPr="000275C9">
        <w:rPr>
          <w:sz w:val="28"/>
          <w:szCs w:val="28"/>
        </w:rPr>
        <w:t>Система статусов публикаций (администратор, художник);</w:t>
      </w:r>
    </w:p>
    <w:p w14:paraId="5A6B39F5" w14:textId="77777777" w:rsidR="000275C9" w:rsidRPr="000275C9" w:rsidRDefault="000275C9" w:rsidP="000275C9">
      <w:pPr>
        <w:pStyle w:val="a4"/>
        <w:numPr>
          <w:ilvl w:val="0"/>
          <w:numId w:val="1"/>
        </w:numPr>
        <w:ind w:left="284" w:firstLine="709"/>
        <w:rPr>
          <w:sz w:val="28"/>
          <w:szCs w:val="28"/>
        </w:rPr>
      </w:pPr>
      <w:r w:rsidRPr="000275C9">
        <w:rPr>
          <w:sz w:val="28"/>
          <w:szCs w:val="28"/>
        </w:rPr>
        <w:t xml:space="preserve">Система оценки публикаций (художник); </w:t>
      </w:r>
    </w:p>
    <w:p w14:paraId="2F30D535" w14:textId="76E8C219" w:rsidR="000275C9" w:rsidRPr="000275C9" w:rsidRDefault="000275C9" w:rsidP="000275C9">
      <w:pPr>
        <w:pStyle w:val="a4"/>
        <w:numPr>
          <w:ilvl w:val="0"/>
          <w:numId w:val="1"/>
        </w:numPr>
        <w:ind w:left="284" w:firstLine="709"/>
        <w:rPr>
          <w:sz w:val="28"/>
          <w:szCs w:val="28"/>
        </w:rPr>
      </w:pPr>
      <w:r w:rsidRPr="000275C9">
        <w:rPr>
          <w:sz w:val="28"/>
          <w:szCs w:val="28"/>
        </w:rPr>
        <w:t>Управление категориями публикаций (администратор);</w:t>
      </w:r>
    </w:p>
    <w:p w14:paraId="7F7010BE" w14:textId="3643967D" w:rsidR="000275C9" w:rsidRPr="000275C9" w:rsidRDefault="000275C9" w:rsidP="000275C9">
      <w:pPr>
        <w:pStyle w:val="a4"/>
        <w:numPr>
          <w:ilvl w:val="0"/>
          <w:numId w:val="1"/>
        </w:numPr>
        <w:ind w:left="284" w:firstLine="709"/>
        <w:rPr>
          <w:sz w:val="28"/>
          <w:szCs w:val="28"/>
        </w:rPr>
      </w:pPr>
      <w:r w:rsidRPr="000275C9">
        <w:rPr>
          <w:sz w:val="28"/>
          <w:szCs w:val="28"/>
        </w:rPr>
        <w:t>Удаление публикаций (художник);</w:t>
      </w:r>
    </w:p>
    <w:p w14:paraId="21D49BD9" w14:textId="25E7273D" w:rsidR="000275C9" w:rsidRPr="000275C9" w:rsidRDefault="000275C9" w:rsidP="000275C9">
      <w:pPr>
        <w:pStyle w:val="a4"/>
        <w:numPr>
          <w:ilvl w:val="0"/>
          <w:numId w:val="1"/>
        </w:numPr>
        <w:ind w:left="284" w:firstLine="709"/>
        <w:rPr>
          <w:sz w:val="28"/>
          <w:szCs w:val="28"/>
        </w:rPr>
      </w:pPr>
      <w:r w:rsidRPr="000275C9">
        <w:rPr>
          <w:sz w:val="28"/>
          <w:szCs w:val="28"/>
        </w:rPr>
        <w:t>Выбор категорий для публикации (художник).</w:t>
      </w:r>
    </w:p>
    <w:p w14:paraId="450EFD1D" w14:textId="77777777" w:rsidR="000275C9" w:rsidRPr="000275C9" w:rsidRDefault="000275C9" w:rsidP="000275C9">
      <w:pPr>
        <w:spacing w:line="360" w:lineRule="auto"/>
        <w:ind w:firstLine="851"/>
        <w:jc w:val="both"/>
        <w:rPr>
          <w:sz w:val="28"/>
          <w:szCs w:val="28"/>
          <w:lang w:val="ru-RU"/>
        </w:rPr>
      </w:pPr>
      <w:r w:rsidRPr="000275C9">
        <w:rPr>
          <w:sz w:val="28"/>
          <w:szCs w:val="28"/>
          <w:lang w:val="ru-RU"/>
        </w:rPr>
        <w:t xml:space="preserve">Для художников необходимо иметь платформу, на которой можно размещать собственные работы с целью получения известности или поиска работодателя. Представителям компаний, в чьи ряды требуется графический художник той или иной специальности, важно иметь на руках портфолио кандидата, и именно платформы с графическими публикациями не только упрощают поиск, но и дают доступ к работам и ценам на услуги художника. </w:t>
      </w:r>
    </w:p>
    <w:p w14:paraId="5BB9FFF5" w14:textId="41273FB8" w:rsidR="000B54E8" w:rsidRPr="000275C9" w:rsidRDefault="000275C9" w:rsidP="000275C9">
      <w:pPr>
        <w:spacing w:line="360" w:lineRule="auto"/>
        <w:ind w:firstLine="851"/>
        <w:jc w:val="both"/>
        <w:rPr>
          <w:sz w:val="28"/>
          <w:szCs w:val="28"/>
          <w:lang w:val="ru-RU"/>
        </w:rPr>
      </w:pPr>
      <w:r w:rsidRPr="000275C9">
        <w:rPr>
          <w:sz w:val="28"/>
          <w:szCs w:val="28"/>
          <w:lang w:val="ru-RU"/>
        </w:rPr>
        <w:t xml:space="preserve">Виртуальная арт-галерея – это как раз платформа для художников и их нанимателей. </w:t>
      </w:r>
      <w:bookmarkStart w:id="0" w:name="_GoBack"/>
      <w:bookmarkEnd w:id="0"/>
    </w:p>
    <w:p w14:paraId="6A7D675D" w14:textId="0BE3CAB0" w:rsidR="000275C9" w:rsidRPr="000275C9" w:rsidRDefault="000275C9" w:rsidP="000275C9">
      <w:pPr>
        <w:spacing w:line="360" w:lineRule="auto"/>
        <w:jc w:val="both"/>
        <w:rPr>
          <w:sz w:val="28"/>
          <w:szCs w:val="28"/>
          <w:lang w:val="ru-RU"/>
        </w:rPr>
      </w:pPr>
      <w:r w:rsidRPr="000275C9">
        <w:rPr>
          <w:noProof/>
          <w:sz w:val="28"/>
          <w:szCs w:val="28"/>
        </w:rPr>
        <w:lastRenderedPageBreak/>
        <w:drawing>
          <wp:inline distT="0" distB="0" distL="0" distR="0" wp14:anchorId="3C6167B7" wp14:editId="35F3CFA2">
            <wp:extent cx="6839585" cy="94693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64749" cy="9504160"/>
                    </a:xfrm>
                    <a:prstGeom prst="rect">
                      <a:avLst/>
                    </a:prstGeom>
                    <a:noFill/>
                    <a:ln>
                      <a:noFill/>
                    </a:ln>
                  </pic:spPr>
                </pic:pic>
              </a:graphicData>
            </a:graphic>
          </wp:inline>
        </w:drawing>
      </w:r>
    </w:p>
    <w:p w14:paraId="3CE38A18" w14:textId="51ED1077" w:rsidR="000275C9" w:rsidRPr="000275C9" w:rsidRDefault="000275C9" w:rsidP="000275C9">
      <w:pPr>
        <w:spacing w:line="360" w:lineRule="auto"/>
        <w:jc w:val="both"/>
        <w:rPr>
          <w:sz w:val="28"/>
          <w:szCs w:val="28"/>
          <w:lang w:val="ru-RU"/>
        </w:rPr>
      </w:pPr>
    </w:p>
    <w:p w14:paraId="0E9D897D" w14:textId="4CB0353C" w:rsidR="000275C9" w:rsidRPr="000275C9" w:rsidRDefault="000275C9" w:rsidP="000275C9">
      <w:pPr>
        <w:spacing w:line="360" w:lineRule="auto"/>
        <w:jc w:val="both"/>
        <w:rPr>
          <w:sz w:val="28"/>
          <w:szCs w:val="28"/>
          <w:lang w:val="ru-RU"/>
        </w:rPr>
      </w:pPr>
    </w:p>
    <w:p w14:paraId="1EF71AD0" w14:textId="08CC5324" w:rsidR="000275C9" w:rsidRPr="000275C9" w:rsidRDefault="000275C9" w:rsidP="000275C9">
      <w:pPr>
        <w:spacing w:line="360" w:lineRule="auto"/>
        <w:jc w:val="both"/>
        <w:rPr>
          <w:sz w:val="28"/>
          <w:szCs w:val="28"/>
          <w:lang w:val="ru-RU"/>
        </w:rPr>
      </w:pPr>
    </w:p>
    <w:p w14:paraId="4E3E24AA" w14:textId="77777777" w:rsidR="000275C9" w:rsidRPr="000275C9" w:rsidRDefault="000275C9" w:rsidP="000275C9">
      <w:pPr>
        <w:spacing w:line="360" w:lineRule="auto"/>
        <w:ind w:firstLine="709"/>
        <w:rPr>
          <w:b/>
          <w:bCs/>
          <w:sz w:val="28"/>
          <w:szCs w:val="28"/>
          <w:lang w:val="ru-RU"/>
        </w:rPr>
      </w:pPr>
      <w:r w:rsidRPr="000275C9">
        <w:rPr>
          <w:b/>
          <w:bCs/>
          <w:sz w:val="28"/>
          <w:szCs w:val="28"/>
          <w:lang w:val="ru-RU"/>
        </w:rPr>
        <w:t>Описание прецедентов:</w:t>
      </w:r>
    </w:p>
    <w:p w14:paraId="41116679" w14:textId="77777777" w:rsidR="000275C9" w:rsidRPr="000275C9" w:rsidRDefault="000275C9" w:rsidP="000275C9">
      <w:pPr>
        <w:spacing w:line="360" w:lineRule="auto"/>
        <w:rPr>
          <w:sz w:val="28"/>
          <w:szCs w:val="28"/>
          <w:lang w:val="ru-RU"/>
        </w:rPr>
      </w:pPr>
      <w:r w:rsidRPr="000275C9">
        <w:rPr>
          <w:b/>
          <w:bCs/>
          <w:sz w:val="28"/>
          <w:szCs w:val="28"/>
          <w:lang w:val="ru-RU"/>
        </w:rPr>
        <w:t>1) Название:</w:t>
      </w:r>
      <w:r w:rsidRPr="000275C9">
        <w:rPr>
          <w:sz w:val="28"/>
          <w:szCs w:val="28"/>
          <w:lang w:val="ru-RU"/>
        </w:rPr>
        <w:t xml:space="preserve"> Регистрация </w:t>
      </w:r>
    </w:p>
    <w:p w14:paraId="53950C31"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1801A4A5"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Посетитель</w:t>
      </w:r>
    </w:p>
    <w:p w14:paraId="1216168D"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Регистрация</w:t>
      </w:r>
    </w:p>
    <w:p w14:paraId="746BD312" w14:textId="77777777" w:rsidR="000275C9" w:rsidRPr="000275C9" w:rsidRDefault="000275C9" w:rsidP="000275C9">
      <w:pPr>
        <w:spacing w:line="360" w:lineRule="auto"/>
        <w:rPr>
          <w:sz w:val="28"/>
          <w:szCs w:val="28"/>
          <w:lang w:val="ru-RU"/>
        </w:rPr>
      </w:pPr>
      <w:r w:rsidRPr="000275C9">
        <w:rPr>
          <w:sz w:val="28"/>
          <w:szCs w:val="28"/>
          <w:lang w:val="ru-RU"/>
        </w:rPr>
        <w:t xml:space="preserve">Посетитель нажимает на иконку аватара в правом верхнем углу или на кнопки «Добавить публикацию», «Создать выставку», «Оценить», после чего его перекидывает на страницу со входом и регистрацией. Посетитель выбирает регистрацию и вводит основные данные о себе. После нажимает на кнопку «Создать профиль». </w:t>
      </w:r>
    </w:p>
    <w:p w14:paraId="678D4E0D"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Нет</w:t>
      </w:r>
    </w:p>
    <w:p w14:paraId="32F833F2"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Посетитель авторизован с ролью художник, его профиль автоматически подтверждён. </w:t>
      </w:r>
    </w:p>
    <w:p w14:paraId="76EDA1FA" w14:textId="77777777" w:rsidR="000275C9" w:rsidRPr="000275C9" w:rsidRDefault="000275C9" w:rsidP="000275C9">
      <w:pPr>
        <w:spacing w:line="360" w:lineRule="auto"/>
        <w:rPr>
          <w:sz w:val="28"/>
          <w:szCs w:val="28"/>
          <w:lang w:val="ru-RU"/>
        </w:rPr>
      </w:pPr>
      <w:r w:rsidRPr="000275C9">
        <w:rPr>
          <w:b/>
          <w:bCs/>
          <w:sz w:val="28"/>
          <w:szCs w:val="28"/>
          <w:lang w:val="ru-RU"/>
        </w:rPr>
        <w:t>2) Название:</w:t>
      </w:r>
      <w:r w:rsidRPr="000275C9">
        <w:rPr>
          <w:sz w:val="28"/>
          <w:szCs w:val="28"/>
          <w:lang w:val="ru-RU"/>
        </w:rPr>
        <w:t xml:space="preserve"> Авторизация </w:t>
      </w:r>
    </w:p>
    <w:p w14:paraId="156BF693"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Профиль зарегистрирован в базе данных</w:t>
      </w:r>
    </w:p>
    <w:p w14:paraId="69DF1787"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Посетитель</w:t>
      </w:r>
    </w:p>
    <w:p w14:paraId="2E9683BD"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Авторизация</w:t>
      </w:r>
    </w:p>
    <w:p w14:paraId="5F48C080" w14:textId="77777777" w:rsidR="000275C9" w:rsidRPr="000275C9" w:rsidRDefault="000275C9" w:rsidP="000275C9">
      <w:pPr>
        <w:spacing w:line="360" w:lineRule="auto"/>
        <w:rPr>
          <w:sz w:val="28"/>
          <w:szCs w:val="28"/>
          <w:lang w:val="ru-RU"/>
        </w:rPr>
      </w:pPr>
      <w:r w:rsidRPr="000275C9">
        <w:rPr>
          <w:sz w:val="28"/>
          <w:szCs w:val="28"/>
          <w:lang w:val="ru-RU"/>
        </w:rPr>
        <w:t>Посетитель нажимает на иконку аватара в правом верхнем углу или на кнопки «Добавить публикацию», «Создать выставку», «Оценить», после чего его перекидывает на страницу со входом и регистрацией. Посетитель выбирает авторизацию и вводит свои почту и пароль. После правильного ввода данных пользователь авторизуется в системе.</w:t>
      </w:r>
    </w:p>
    <w:p w14:paraId="050DDC59"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Неправильный ввод</w:t>
      </w:r>
    </w:p>
    <w:p w14:paraId="7FCB00BE" w14:textId="77777777" w:rsidR="000275C9" w:rsidRPr="000275C9" w:rsidRDefault="000275C9" w:rsidP="000275C9">
      <w:pPr>
        <w:spacing w:line="360" w:lineRule="auto"/>
        <w:rPr>
          <w:sz w:val="28"/>
          <w:szCs w:val="28"/>
          <w:lang w:val="ru-RU"/>
        </w:rPr>
      </w:pPr>
      <w:r w:rsidRPr="000275C9">
        <w:rPr>
          <w:sz w:val="28"/>
          <w:szCs w:val="28"/>
          <w:lang w:val="ru-RU"/>
        </w:rPr>
        <w:t>Если система не нашла в базе данных пользователя с указанной почтой, посетитель увидит уведомление о том, что такого профиля нет. Если был неправильно введён пароль, посетитель увидит уведомление о том, что пароль не соответствует паролю, сохранённому в базе данных.</w:t>
      </w:r>
    </w:p>
    <w:p w14:paraId="29E884FE"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Сброс пароля</w:t>
      </w:r>
    </w:p>
    <w:p w14:paraId="5842C370" w14:textId="77777777" w:rsidR="000275C9" w:rsidRPr="000275C9" w:rsidRDefault="000275C9" w:rsidP="000275C9">
      <w:pPr>
        <w:spacing w:line="360" w:lineRule="auto"/>
        <w:rPr>
          <w:sz w:val="28"/>
          <w:szCs w:val="28"/>
          <w:lang w:val="ru-RU"/>
        </w:rPr>
      </w:pPr>
      <w:r w:rsidRPr="000275C9">
        <w:rPr>
          <w:sz w:val="28"/>
          <w:szCs w:val="28"/>
          <w:lang w:val="ru-RU"/>
        </w:rPr>
        <w:t xml:space="preserve">В случае если посетитель забыл пароль от своего аккаунта, он может выбрать ссылку «Сбросить пароль». Его перебрасывает на страницу подтверждения пользователя через отправку на нужный почтовый адрес кода подтверждения (для прототипа системы настоящей функции отправки кода подтверждения не будет). После проверки адреса </w:t>
      </w:r>
      <w:r w:rsidRPr="000275C9">
        <w:rPr>
          <w:sz w:val="28"/>
          <w:szCs w:val="28"/>
          <w:lang w:val="ru-RU"/>
        </w:rPr>
        <w:lastRenderedPageBreak/>
        <w:t>почты пользователь устанавливает новый пароль, сохраняет его, после чего может вернуться к авторизации.</w:t>
      </w:r>
    </w:p>
    <w:p w14:paraId="14507E40"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Посетитель авторизован с ролью художник или администратор.</w:t>
      </w:r>
    </w:p>
    <w:p w14:paraId="6F081991" w14:textId="77777777" w:rsidR="000275C9" w:rsidRPr="000275C9" w:rsidRDefault="000275C9" w:rsidP="000275C9">
      <w:pPr>
        <w:spacing w:line="360" w:lineRule="auto"/>
        <w:rPr>
          <w:sz w:val="28"/>
          <w:szCs w:val="28"/>
          <w:lang w:val="ru-RU"/>
        </w:rPr>
      </w:pPr>
      <w:r w:rsidRPr="000275C9">
        <w:rPr>
          <w:b/>
          <w:bCs/>
          <w:sz w:val="28"/>
          <w:szCs w:val="28"/>
          <w:lang w:val="ru-RU"/>
        </w:rPr>
        <w:t>3)</w:t>
      </w:r>
      <w:r w:rsidRPr="000275C9">
        <w:rPr>
          <w:sz w:val="28"/>
          <w:szCs w:val="28"/>
          <w:lang w:val="ru-RU"/>
        </w:rPr>
        <w:t xml:space="preserve"> </w:t>
      </w:r>
      <w:r w:rsidRPr="000275C9">
        <w:rPr>
          <w:b/>
          <w:bCs/>
          <w:sz w:val="28"/>
          <w:szCs w:val="28"/>
          <w:lang w:val="ru-RU"/>
        </w:rPr>
        <w:t>Название:</w:t>
      </w:r>
      <w:r w:rsidRPr="000275C9">
        <w:rPr>
          <w:sz w:val="28"/>
          <w:szCs w:val="28"/>
          <w:lang w:val="ru-RU"/>
        </w:rPr>
        <w:t xml:space="preserve"> Просмотр публикации</w:t>
      </w:r>
    </w:p>
    <w:p w14:paraId="24C9B1FC"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68BDD002"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Посетитель, художник, администратор </w:t>
      </w:r>
    </w:p>
    <w:p w14:paraId="54E1D729"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Просмотр публикации</w:t>
      </w:r>
    </w:p>
    <w:p w14:paraId="77081216" w14:textId="77777777" w:rsidR="000275C9" w:rsidRPr="000275C9" w:rsidRDefault="000275C9" w:rsidP="000275C9">
      <w:pPr>
        <w:spacing w:line="360" w:lineRule="auto"/>
        <w:rPr>
          <w:sz w:val="28"/>
          <w:szCs w:val="28"/>
          <w:lang w:val="ru-RU"/>
        </w:rPr>
      </w:pPr>
      <w:r w:rsidRPr="000275C9">
        <w:rPr>
          <w:sz w:val="28"/>
          <w:szCs w:val="28"/>
          <w:lang w:val="ru-RU"/>
        </w:rPr>
        <w:t>Пользователь нажимает на выбранную публикацию в разделе «Публикации». Его перебрасывает в окно просмотра публикации, где он видит саму публикацию, название, категории, рейтинг, автора и описание.</w:t>
      </w:r>
    </w:p>
    <w:p w14:paraId="0BAAE02A"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Нет</w:t>
      </w:r>
    </w:p>
    <w:p w14:paraId="35665CA3"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Пользователь просматривает публикацию.</w:t>
      </w:r>
    </w:p>
    <w:p w14:paraId="32FCA797" w14:textId="77777777" w:rsidR="000275C9" w:rsidRPr="000275C9" w:rsidRDefault="000275C9" w:rsidP="000275C9">
      <w:pPr>
        <w:spacing w:line="360" w:lineRule="auto"/>
        <w:rPr>
          <w:sz w:val="28"/>
          <w:szCs w:val="28"/>
          <w:lang w:val="ru-RU"/>
        </w:rPr>
      </w:pPr>
      <w:r w:rsidRPr="000275C9">
        <w:rPr>
          <w:b/>
          <w:bCs/>
          <w:sz w:val="28"/>
          <w:szCs w:val="28"/>
          <w:lang w:val="ru-RU"/>
        </w:rPr>
        <w:t>4)</w:t>
      </w:r>
      <w:r w:rsidRPr="000275C9">
        <w:rPr>
          <w:sz w:val="28"/>
          <w:szCs w:val="28"/>
          <w:lang w:val="ru-RU"/>
        </w:rPr>
        <w:t xml:space="preserve"> </w:t>
      </w:r>
      <w:r w:rsidRPr="000275C9">
        <w:rPr>
          <w:b/>
          <w:bCs/>
          <w:sz w:val="28"/>
          <w:szCs w:val="28"/>
          <w:lang w:val="ru-RU"/>
        </w:rPr>
        <w:t>Название:</w:t>
      </w:r>
      <w:r w:rsidRPr="000275C9">
        <w:rPr>
          <w:sz w:val="28"/>
          <w:szCs w:val="28"/>
          <w:lang w:val="ru-RU"/>
        </w:rPr>
        <w:t xml:space="preserve"> Просмотр художников</w:t>
      </w:r>
    </w:p>
    <w:p w14:paraId="21B6258C"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63CB2F98"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Посетитель, художник, администратор</w:t>
      </w:r>
    </w:p>
    <w:p w14:paraId="04EDBBDB"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Просмотр выставки</w:t>
      </w:r>
    </w:p>
    <w:p w14:paraId="2F4C67AC" w14:textId="77777777" w:rsidR="000275C9" w:rsidRPr="000275C9" w:rsidRDefault="000275C9" w:rsidP="000275C9">
      <w:pPr>
        <w:spacing w:line="360" w:lineRule="auto"/>
        <w:rPr>
          <w:sz w:val="28"/>
          <w:szCs w:val="28"/>
          <w:lang w:val="ru-RU"/>
        </w:rPr>
      </w:pPr>
      <w:r w:rsidRPr="000275C9">
        <w:rPr>
          <w:sz w:val="28"/>
          <w:szCs w:val="28"/>
          <w:lang w:val="ru-RU"/>
        </w:rPr>
        <w:t xml:space="preserve">Пользователь нажимает на выбранную </w:t>
      </w:r>
      <w:proofErr w:type="spellStart"/>
      <w:r w:rsidRPr="000275C9">
        <w:rPr>
          <w:sz w:val="28"/>
          <w:szCs w:val="28"/>
          <w:lang w:val="ru-RU"/>
        </w:rPr>
        <w:t>аватарку</w:t>
      </w:r>
      <w:proofErr w:type="spellEnd"/>
      <w:r w:rsidRPr="000275C9">
        <w:rPr>
          <w:sz w:val="28"/>
          <w:szCs w:val="28"/>
          <w:lang w:val="ru-RU"/>
        </w:rPr>
        <w:t xml:space="preserve"> художника в разделе «Художники». Его перебрасывает в профиль художника, где он видит никнейм художника, описание профиля, его </w:t>
      </w:r>
      <w:proofErr w:type="spellStart"/>
      <w:r w:rsidRPr="000275C9">
        <w:rPr>
          <w:sz w:val="28"/>
          <w:szCs w:val="28"/>
          <w:lang w:val="ru-RU"/>
        </w:rPr>
        <w:t>аватарку</w:t>
      </w:r>
      <w:proofErr w:type="spellEnd"/>
      <w:r w:rsidRPr="000275C9">
        <w:rPr>
          <w:sz w:val="28"/>
          <w:szCs w:val="28"/>
          <w:lang w:val="ru-RU"/>
        </w:rPr>
        <w:t xml:space="preserve">, выбор между просмотром публикаций художника (по умолчанию) и его выставками или выставками, где он участвовал. При переходе на просмотр выставок отображаются выставки художника, в которых он участвовал или которые создал. </w:t>
      </w:r>
    </w:p>
    <w:p w14:paraId="21320448"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Нет</w:t>
      </w:r>
    </w:p>
    <w:p w14:paraId="16DB0CFC"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Пользователь просматривает профиль художника</w:t>
      </w:r>
    </w:p>
    <w:p w14:paraId="6C8DD651" w14:textId="77777777" w:rsidR="000275C9" w:rsidRPr="000275C9" w:rsidRDefault="000275C9" w:rsidP="000275C9">
      <w:pPr>
        <w:spacing w:line="360" w:lineRule="auto"/>
        <w:rPr>
          <w:sz w:val="28"/>
          <w:szCs w:val="28"/>
          <w:lang w:val="ru-RU"/>
        </w:rPr>
      </w:pPr>
      <w:r w:rsidRPr="000275C9">
        <w:rPr>
          <w:b/>
          <w:bCs/>
          <w:sz w:val="28"/>
          <w:szCs w:val="28"/>
          <w:lang w:val="ru-RU"/>
        </w:rPr>
        <w:t>5) Название:</w:t>
      </w:r>
      <w:r w:rsidRPr="000275C9">
        <w:rPr>
          <w:sz w:val="28"/>
          <w:szCs w:val="28"/>
          <w:lang w:val="ru-RU"/>
        </w:rPr>
        <w:t xml:space="preserve"> Оценка публикации</w:t>
      </w:r>
    </w:p>
    <w:p w14:paraId="1863D92A"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498EDDEC"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Художник, администратор</w:t>
      </w:r>
    </w:p>
    <w:p w14:paraId="08E49362" w14:textId="77777777" w:rsidR="000275C9" w:rsidRPr="000275C9" w:rsidRDefault="000275C9" w:rsidP="000275C9">
      <w:pPr>
        <w:spacing w:line="360" w:lineRule="auto"/>
        <w:rPr>
          <w:b/>
          <w:bCs/>
          <w:sz w:val="28"/>
          <w:szCs w:val="28"/>
          <w:lang w:val="ru-RU"/>
        </w:rPr>
      </w:pPr>
      <w:r w:rsidRPr="000275C9">
        <w:rPr>
          <w:b/>
          <w:bCs/>
          <w:sz w:val="28"/>
          <w:szCs w:val="28"/>
          <w:lang w:val="ru-RU"/>
        </w:rPr>
        <w:t xml:space="preserve">Основной поток: </w:t>
      </w:r>
      <w:r w:rsidRPr="000275C9">
        <w:rPr>
          <w:sz w:val="28"/>
          <w:szCs w:val="28"/>
          <w:lang w:val="ru-RU"/>
        </w:rPr>
        <w:t>Оценка публикации</w:t>
      </w:r>
    </w:p>
    <w:p w14:paraId="43F6D89D" w14:textId="77777777" w:rsidR="000275C9" w:rsidRPr="000275C9" w:rsidRDefault="000275C9" w:rsidP="000275C9">
      <w:pPr>
        <w:spacing w:line="360" w:lineRule="auto"/>
        <w:rPr>
          <w:sz w:val="28"/>
          <w:szCs w:val="28"/>
          <w:lang w:val="ru-RU"/>
        </w:rPr>
      </w:pPr>
      <w:r w:rsidRPr="000275C9">
        <w:rPr>
          <w:sz w:val="28"/>
          <w:szCs w:val="28"/>
          <w:lang w:val="ru-RU"/>
        </w:rPr>
        <w:t xml:space="preserve">Пользователь нажимает на понравившуюся публикацию, которую хочет оценить, в разделе «Публикации». Его перебрасывает в окно просмотра публикации. Пользователь ставит оценку, нажимая на «нравится» под публикацией. Система сохраняет оценку и обновляет рейтинг публикации. </w:t>
      </w:r>
    </w:p>
    <w:p w14:paraId="6FE0D9D8"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нет</w:t>
      </w:r>
    </w:p>
    <w:p w14:paraId="2012395E" w14:textId="77777777" w:rsidR="000275C9" w:rsidRPr="000275C9" w:rsidRDefault="000275C9" w:rsidP="000275C9">
      <w:pPr>
        <w:spacing w:line="360" w:lineRule="auto"/>
        <w:rPr>
          <w:sz w:val="28"/>
          <w:szCs w:val="28"/>
          <w:lang w:val="ru-RU"/>
        </w:rPr>
      </w:pPr>
      <w:r w:rsidRPr="000275C9">
        <w:rPr>
          <w:b/>
          <w:bCs/>
          <w:sz w:val="28"/>
          <w:szCs w:val="28"/>
          <w:lang w:val="ru-RU"/>
        </w:rPr>
        <w:lastRenderedPageBreak/>
        <w:t>Постусловие:</w:t>
      </w:r>
      <w:r w:rsidRPr="000275C9">
        <w:rPr>
          <w:sz w:val="28"/>
          <w:szCs w:val="28"/>
          <w:lang w:val="ru-RU"/>
        </w:rPr>
        <w:t xml:space="preserve"> Рейтинг публикации обновлен с учетом новой оценки.</w:t>
      </w:r>
    </w:p>
    <w:p w14:paraId="762F9566" w14:textId="77777777" w:rsidR="000275C9" w:rsidRPr="000275C9" w:rsidRDefault="000275C9" w:rsidP="000275C9">
      <w:pPr>
        <w:spacing w:line="360" w:lineRule="auto"/>
        <w:rPr>
          <w:sz w:val="28"/>
          <w:szCs w:val="28"/>
          <w:lang w:val="ru-RU"/>
        </w:rPr>
      </w:pPr>
      <w:r w:rsidRPr="000275C9">
        <w:rPr>
          <w:b/>
          <w:bCs/>
          <w:sz w:val="28"/>
          <w:szCs w:val="28"/>
          <w:lang w:val="ru-RU"/>
        </w:rPr>
        <w:t>6) Название</w:t>
      </w:r>
      <w:proofErr w:type="gramStart"/>
      <w:r w:rsidRPr="000275C9">
        <w:rPr>
          <w:b/>
          <w:bCs/>
          <w:sz w:val="28"/>
          <w:szCs w:val="28"/>
          <w:lang w:val="ru-RU"/>
        </w:rPr>
        <w:t>:</w:t>
      </w:r>
      <w:r w:rsidRPr="000275C9">
        <w:rPr>
          <w:sz w:val="28"/>
          <w:szCs w:val="28"/>
          <w:lang w:val="ru-RU"/>
        </w:rPr>
        <w:t xml:space="preserve"> Добавить</w:t>
      </w:r>
      <w:proofErr w:type="gramEnd"/>
      <w:r w:rsidRPr="000275C9">
        <w:rPr>
          <w:sz w:val="28"/>
          <w:szCs w:val="28"/>
          <w:lang w:val="ru-RU"/>
        </w:rPr>
        <w:t xml:space="preserve"> публикацию</w:t>
      </w:r>
    </w:p>
    <w:p w14:paraId="1A836A7C"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3E98D769"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Художник, администратор</w:t>
      </w:r>
    </w:p>
    <w:p w14:paraId="088CB21C"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 xml:space="preserve">Добавление публикации </w:t>
      </w:r>
    </w:p>
    <w:p w14:paraId="1899A348" w14:textId="77777777" w:rsidR="000275C9" w:rsidRPr="000275C9" w:rsidRDefault="000275C9" w:rsidP="000275C9">
      <w:pPr>
        <w:spacing w:line="360" w:lineRule="auto"/>
        <w:rPr>
          <w:sz w:val="28"/>
          <w:szCs w:val="28"/>
          <w:lang w:val="ru-RU"/>
        </w:rPr>
      </w:pPr>
      <w:r w:rsidRPr="000275C9">
        <w:rPr>
          <w:sz w:val="28"/>
          <w:szCs w:val="28"/>
          <w:lang w:val="ru-RU"/>
        </w:rPr>
        <w:t>Пользователь нажимает на кнопку «Публикация» и его перебрасывает в окно создания публикации. Пользователь загружает изображение, добавляет описание и категорию работы. После пользователь нажимает на кнопку «Сохранить» и публикации присваивается статус «Ожидает проверки». Система сохраняет публикацию в базе данных. Пользователь может удалить публикацию пока она находится в состоянии «Ожидает проверки».</w:t>
      </w:r>
    </w:p>
    <w:p w14:paraId="5919C318"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Публикация не добавлена</w:t>
      </w:r>
    </w:p>
    <w:p w14:paraId="4C5E4390" w14:textId="77777777" w:rsidR="000275C9" w:rsidRPr="000275C9" w:rsidRDefault="000275C9" w:rsidP="000275C9">
      <w:pPr>
        <w:spacing w:line="360" w:lineRule="auto"/>
        <w:rPr>
          <w:sz w:val="28"/>
          <w:szCs w:val="28"/>
          <w:lang w:val="ru-RU"/>
        </w:rPr>
      </w:pPr>
      <w:r w:rsidRPr="000275C9">
        <w:rPr>
          <w:sz w:val="28"/>
          <w:szCs w:val="28"/>
          <w:lang w:val="ru-RU"/>
        </w:rPr>
        <w:t>Если не заполнены необходимые поля, выведется сообщение, что их необходимо заполнить, публикация не будет сохранена в статусе «Ожидает проверки»</w:t>
      </w:r>
    </w:p>
    <w:p w14:paraId="5752CEF7"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Публикация находится в состоянии «Ожидает проверки» и ждет подтверждения от администратора.</w:t>
      </w:r>
    </w:p>
    <w:p w14:paraId="1EDAC9E7" w14:textId="77777777" w:rsidR="000275C9" w:rsidRPr="000275C9" w:rsidRDefault="000275C9" w:rsidP="000275C9">
      <w:pPr>
        <w:spacing w:line="360" w:lineRule="auto"/>
        <w:rPr>
          <w:sz w:val="28"/>
          <w:szCs w:val="28"/>
          <w:lang w:val="ru-RU"/>
        </w:rPr>
      </w:pPr>
      <w:r w:rsidRPr="000275C9">
        <w:rPr>
          <w:b/>
          <w:bCs/>
          <w:sz w:val="28"/>
          <w:szCs w:val="28"/>
          <w:lang w:val="ru-RU"/>
        </w:rPr>
        <w:t>7) Название:</w:t>
      </w:r>
      <w:r w:rsidRPr="000275C9">
        <w:rPr>
          <w:sz w:val="28"/>
          <w:szCs w:val="28"/>
          <w:lang w:val="ru-RU"/>
        </w:rPr>
        <w:t xml:space="preserve"> Создание категории </w:t>
      </w:r>
    </w:p>
    <w:p w14:paraId="4A80532C"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380397ED"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Администратор</w:t>
      </w:r>
    </w:p>
    <w:p w14:paraId="7CE829DF"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 xml:space="preserve">Создание категории </w:t>
      </w:r>
    </w:p>
    <w:p w14:paraId="719B5ADA" w14:textId="77777777" w:rsidR="000275C9" w:rsidRPr="000275C9" w:rsidRDefault="000275C9" w:rsidP="000275C9">
      <w:pPr>
        <w:spacing w:line="360" w:lineRule="auto"/>
        <w:rPr>
          <w:sz w:val="28"/>
          <w:szCs w:val="28"/>
          <w:lang w:val="ru-RU"/>
        </w:rPr>
      </w:pPr>
      <w:r w:rsidRPr="000275C9">
        <w:rPr>
          <w:sz w:val="28"/>
          <w:szCs w:val="28"/>
          <w:lang w:val="ru-RU"/>
        </w:rPr>
        <w:t xml:space="preserve">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«Создать новую категорию». Его перебрасывает в окно создания, где нужно вписать название и описание категории, после необходимо нажать кнопку «Сохранить», и категория будет создана. </w:t>
      </w:r>
    </w:p>
    <w:p w14:paraId="6FF94D5C"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Нет</w:t>
      </w:r>
    </w:p>
    <w:p w14:paraId="4A19BF7A"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Категория создана.</w:t>
      </w:r>
    </w:p>
    <w:p w14:paraId="58D38B4D" w14:textId="77777777" w:rsidR="000275C9" w:rsidRPr="000275C9" w:rsidRDefault="000275C9" w:rsidP="000275C9">
      <w:pPr>
        <w:spacing w:line="360" w:lineRule="auto"/>
        <w:rPr>
          <w:sz w:val="28"/>
          <w:szCs w:val="28"/>
          <w:lang w:val="ru-RU"/>
        </w:rPr>
      </w:pPr>
      <w:r w:rsidRPr="000275C9">
        <w:rPr>
          <w:b/>
          <w:bCs/>
          <w:sz w:val="28"/>
          <w:szCs w:val="28"/>
          <w:lang w:val="ru-RU"/>
        </w:rPr>
        <w:t>8) Название:</w:t>
      </w:r>
      <w:r w:rsidRPr="000275C9">
        <w:rPr>
          <w:sz w:val="28"/>
          <w:szCs w:val="28"/>
          <w:lang w:val="ru-RU"/>
        </w:rPr>
        <w:t xml:space="preserve"> Редактирование категории </w:t>
      </w:r>
    </w:p>
    <w:p w14:paraId="4693FCF6"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365C4A1A"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Администратор</w:t>
      </w:r>
    </w:p>
    <w:p w14:paraId="0D938E08"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Редактирование категории</w:t>
      </w:r>
    </w:p>
    <w:p w14:paraId="70BC806D" w14:textId="77777777" w:rsidR="000275C9" w:rsidRPr="000275C9" w:rsidRDefault="000275C9" w:rsidP="000275C9">
      <w:pPr>
        <w:spacing w:line="360" w:lineRule="auto"/>
        <w:rPr>
          <w:sz w:val="28"/>
          <w:szCs w:val="28"/>
          <w:lang w:val="ru-RU"/>
        </w:rPr>
      </w:pPr>
      <w:r w:rsidRPr="000275C9">
        <w:rPr>
          <w:sz w:val="28"/>
          <w:szCs w:val="28"/>
          <w:lang w:val="ru-RU"/>
        </w:rPr>
        <w:t xml:space="preserve">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w:t>
      </w:r>
      <w:r w:rsidRPr="000275C9">
        <w:rPr>
          <w:sz w:val="28"/>
          <w:szCs w:val="28"/>
          <w:lang w:val="ru-RU"/>
        </w:rPr>
        <w:lastRenderedPageBreak/>
        <w:t>кнопку «Редактировать». Его перебрасывает в окно редактирования категории, где можно изменить название и описание категории, после необходимо нажать кнопку «Сохранить изменения», и категория будет изменена.</w:t>
      </w:r>
    </w:p>
    <w:p w14:paraId="0A97C64B" w14:textId="77777777" w:rsidR="000275C9" w:rsidRPr="000275C9" w:rsidRDefault="000275C9" w:rsidP="000275C9">
      <w:pPr>
        <w:spacing w:line="360" w:lineRule="auto"/>
        <w:rPr>
          <w:sz w:val="28"/>
          <w:szCs w:val="28"/>
          <w:lang w:val="ru-RU"/>
        </w:rPr>
      </w:pPr>
      <w:r w:rsidRPr="000275C9">
        <w:rPr>
          <w:b/>
          <w:bCs/>
          <w:sz w:val="28"/>
          <w:szCs w:val="28"/>
          <w:lang w:val="ru-RU"/>
        </w:rPr>
        <w:t>Альтернативный поток</w:t>
      </w:r>
      <w:proofErr w:type="gramStart"/>
      <w:r w:rsidRPr="000275C9">
        <w:rPr>
          <w:b/>
          <w:bCs/>
          <w:sz w:val="28"/>
          <w:szCs w:val="28"/>
          <w:lang w:val="ru-RU"/>
        </w:rPr>
        <w:t xml:space="preserve">: </w:t>
      </w:r>
      <w:r w:rsidRPr="000275C9">
        <w:rPr>
          <w:sz w:val="28"/>
          <w:szCs w:val="28"/>
          <w:lang w:val="ru-RU"/>
        </w:rPr>
        <w:t>Не</w:t>
      </w:r>
      <w:proofErr w:type="gramEnd"/>
      <w:r w:rsidRPr="000275C9">
        <w:rPr>
          <w:sz w:val="28"/>
          <w:szCs w:val="28"/>
          <w:lang w:val="ru-RU"/>
        </w:rPr>
        <w:t xml:space="preserve"> заполнены обязательные поля</w:t>
      </w:r>
    </w:p>
    <w:p w14:paraId="7B9EE5E9" w14:textId="77777777" w:rsidR="000275C9" w:rsidRPr="000275C9" w:rsidRDefault="000275C9" w:rsidP="000275C9">
      <w:pPr>
        <w:spacing w:line="360" w:lineRule="auto"/>
        <w:rPr>
          <w:sz w:val="28"/>
          <w:szCs w:val="28"/>
          <w:lang w:val="ru-RU"/>
        </w:rPr>
      </w:pPr>
      <w:r w:rsidRPr="000275C9">
        <w:rPr>
          <w:sz w:val="28"/>
          <w:szCs w:val="28"/>
          <w:lang w:val="ru-RU"/>
        </w:rPr>
        <w:t>Если поле с названием пусто или категория с таким названием уже существуют, изменения в категорию не вносятся, администратор получает уведомление об ошибке.</w:t>
      </w:r>
    </w:p>
    <w:p w14:paraId="19E72477" w14:textId="77777777"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Категория отредактирована.</w:t>
      </w:r>
    </w:p>
    <w:p w14:paraId="536EB6C8" w14:textId="77777777" w:rsidR="000275C9" w:rsidRPr="000275C9" w:rsidRDefault="000275C9" w:rsidP="000275C9">
      <w:pPr>
        <w:spacing w:line="360" w:lineRule="auto"/>
        <w:rPr>
          <w:sz w:val="28"/>
          <w:szCs w:val="28"/>
          <w:lang w:val="ru-RU"/>
        </w:rPr>
      </w:pPr>
      <w:r w:rsidRPr="000275C9">
        <w:rPr>
          <w:b/>
          <w:bCs/>
          <w:sz w:val="28"/>
          <w:szCs w:val="28"/>
          <w:lang w:val="ru-RU"/>
        </w:rPr>
        <w:t>9) Название:</w:t>
      </w:r>
      <w:r w:rsidRPr="000275C9">
        <w:rPr>
          <w:sz w:val="28"/>
          <w:szCs w:val="28"/>
          <w:lang w:val="ru-RU"/>
        </w:rPr>
        <w:t xml:space="preserve"> Удаление категории </w:t>
      </w:r>
    </w:p>
    <w:p w14:paraId="5966F06B"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5D2229F0"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Администратор</w:t>
      </w:r>
    </w:p>
    <w:p w14:paraId="02AFB9B4" w14:textId="77777777" w:rsidR="000275C9" w:rsidRPr="000275C9" w:rsidRDefault="000275C9" w:rsidP="000275C9">
      <w:pPr>
        <w:spacing w:line="360" w:lineRule="auto"/>
        <w:rPr>
          <w:sz w:val="28"/>
          <w:szCs w:val="28"/>
          <w:lang w:val="ru-RU"/>
        </w:rPr>
      </w:pPr>
      <w:r w:rsidRPr="000275C9">
        <w:rPr>
          <w:b/>
          <w:bCs/>
          <w:sz w:val="28"/>
          <w:szCs w:val="28"/>
          <w:lang w:val="ru-RU"/>
        </w:rPr>
        <w:t>Основной поток:</w:t>
      </w:r>
      <w:r w:rsidRPr="000275C9">
        <w:rPr>
          <w:sz w:val="28"/>
          <w:szCs w:val="28"/>
          <w:lang w:val="ru-RU"/>
        </w:rPr>
        <w:t xml:space="preserve"> Удаление категории</w:t>
      </w:r>
    </w:p>
    <w:p w14:paraId="2A73D5E1" w14:textId="77777777" w:rsidR="000275C9" w:rsidRPr="000275C9" w:rsidRDefault="000275C9" w:rsidP="000275C9">
      <w:pPr>
        <w:spacing w:line="360" w:lineRule="auto"/>
        <w:rPr>
          <w:sz w:val="28"/>
          <w:szCs w:val="28"/>
          <w:lang w:val="ru-RU"/>
        </w:rPr>
      </w:pPr>
      <w:r w:rsidRPr="000275C9">
        <w:rPr>
          <w:sz w:val="28"/>
          <w:szCs w:val="28"/>
          <w:lang w:val="ru-RU"/>
        </w:rPr>
        <w:t>Администратор нажимает на кнопку «Управление категориями». После этого его перебрасывает на страницу, где отображается информация о категориях. Он нажимает кнопку «Удалить категорию». На экране появляется запрос «Вы уверены, что хотите удалить категорию?» Администратор подтверждает свое действие, и категория удаляется.</w:t>
      </w:r>
    </w:p>
    <w:p w14:paraId="38E0E804"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Нет</w:t>
      </w:r>
    </w:p>
    <w:p w14:paraId="2731B2AD" w14:textId="77777777" w:rsidR="000275C9" w:rsidRPr="000275C9" w:rsidRDefault="000275C9" w:rsidP="000275C9">
      <w:pPr>
        <w:spacing w:line="360" w:lineRule="auto"/>
        <w:rPr>
          <w:b/>
          <w:bCs/>
          <w:sz w:val="28"/>
          <w:szCs w:val="28"/>
          <w:lang w:val="ru-RU"/>
        </w:rPr>
      </w:pPr>
      <w:r w:rsidRPr="000275C9">
        <w:rPr>
          <w:b/>
          <w:bCs/>
          <w:sz w:val="28"/>
          <w:szCs w:val="28"/>
          <w:lang w:val="ru-RU"/>
        </w:rPr>
        <w:t>Постусловие:</w:t>
      </w:r>
      <w:r w:rsidRPr="000275C9">
        <w:rPr>
          <w:sz w:val="28"/>
          <w:szCs w:val="28"/>
          <w:lang w:val="ru-RU"/>
        </w:rPr>
        <w:t xml:space="preserve"> Категория удалена.</w:t>
      </w:r>
    </w:p>
    <w:p w14:paraId="38A06CCB" w14:textId="77777777" w:rsidR="000275C9" w:rsidRPr="000275C9" w:rsidRDefault="000275C9" w:rsidP="000275C9">
      <w:pPr>
        <w:spacing w:line="360" w:lineRule="auto"/>
        <w:rPr>
          <w:sz w:val="28"/>
          <w:szCs w:val="28"/>
          <w:lang w:val="ru-RU"/>
        </w:rPr>
      </w:pPr>
      <w:r w:rsidRPr="000275C9">
        <w:rPr>
          <w:b/>
          <w:bCs/>
          <w:sz w:val="28"/>
          <w:szCs w:val="28"/>
          <w:lang w:val="ru-RU"/>
        </w:rPr>
        <w:t>10) Название:</w:t>
      </w:r>
      <w:r w:rsidRPr="000275C9">
        <w:rPr>
          <w:sz w:val="28"/>
          <w:szCs w:val="28"/>
          <w:lang w:val="ru-RU"/>
        </w:rPr>
        <w:t xml:space="preserve"> Подтверждение публикации</w:t>
      </w:r>
    </w:p>
    <w:p w14:paraId="7D7A6855"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Нет</w:t>
      </w:r>
    </w:p>
    <w:p w14:paraId="5C0174BF"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Администратор</w:t>
      </w:r>
    </w:p>
    <w:p w14:paraId="3EE8A492" w14:textId="77777777" w:rsidR="000275C9" w:rsidRPr="000275C9" w:rsidRDefault="000275C9" w:rsidP="000275C9">
      <w:pPr>
        <w:spacing w:line="360" w:lineRule="auto"/>
        <w:rPr>
          <w:sz w:val="28"/>
          <w:szCs w:val="28"/>
          <w:lang w:val="ru-RU"/>
        </w:rPr>
      </w:pPr>
      <w:r w:rsidRPr="000275C9">
        <w:rPr>
          <w:b/>
          <w:bCs/>
          <w:sz w:val="28"/>
          <w:szCs w:val="28"/>
          <w:lang w:val="ru-RU"/>
        </w:rPr>
        <w:t xml:space="preserve">Основной поток: </w:t>
      </w:r>
      <w:r w:rsidRPr="000275C9">
        <w:rPr>
          <w:sz w:val="28"/>
          <w:szCs w:val="28"/>
          <w:lang w:val="ru-RU"/>
        </w:rPr>
        <w:t>Подтверждение публикации</w:t>
      </w:r>
    </w:p>
    <w:p w14:paraId="7DFE3F11" w14:textId="77777777" w:rsidR="000275C9" w:rsidRPr="000275C9" w:rsidRDefault="000275C9" w:rsidP="000275C9">
      <w:pPr>
        <w:spacing w:line="360" w:lineRule="auto"/>
        <w:rPr>
          <w:sz w:val="28"/>
          <w:szCs w:val="28"/>
          <w:lang w:val="ru-RU"/>
        </w:rPr>
      </w:pPr>
      <w:r w:rsidRPr="000275C9">
        <w:rPr>
          <w:sz w:val="28"/>
          <w:szCs w:val="28"/>
          <w:lang w:val="ru-RU"/>
        </w:rPr>
        <w:t>Администратор нажимает на кнопку «Админ-панель». После этого его перебрасывает на страницу с публикациями, где отображается информация о статусе. Администратор нажимает на публикацию, которую хочет подтвердить, проверяет публикацию и нажимает на кнопку «Одобрить».</w:t>
      </w:r>
    </w:p>
    <w:p w14:paraId="1DC65AB3" w14:textId="77777777" w:rsidR="000275C9" w:rsidRPr="000275C9" w:rsidRDefault="000275C9" w:rsidP="000275C9">
      <w:pPr>
        <w:spacing w:line="360" w:lineRule="auto"/>
        <w:rPr>
          <w:sz w:val="28"/>
          <w:szCs w:val="28"/>
          <w:lang w:val="ru-RU"/>
        </w:rPr>
      </w:pPr>
      <w:r w:rsidRPr="000275C9">
        <w:rPr>
          <w:b/>
          <w:bCs/>
          <w:sz w:val="28"/>
          <w:szCs w:val="28"/>
          <w:lang w:val="ru-RU"/>
        </w:rPr>
        <w:t xml:space="preserve">Альтернативный поток: </w:t>
      </w:r>
      <w:r w:rsidRPr="000275C9">
        <w:rPr>
          <w:sz w:val="28"/>
          <w:szCs w:val="28"/>
          <w:lang w:val="ru-RU"/>
        </w:rPr>
        <w:t xml:space="preserve">Публикация не подтверждена </w:t>
      </w:r>
    </w:p>
    <w:p w14:paraId="5D9251AD" w14:textId="77777777" w:rsidR="000275C9" w:rsidRPr="000275C9" w:rsidRDefault="000275C9" w:rsidP="000275C9">
      <w:pPr>
        <w:spacing w:line="360" w:lineRule="auto"/>
        <w:rPr>
          <w:sz w:val="28"/>
          <w:szCs w:val="28"/>
          <w:lang w:val="ru-RU"/>
        </w:rPr>
      </w:pPr>
      <w:r w:rsidRPr="000275C9">
        <w:rPr>
          <w:sz w:val="28"/>
          <w:szCs w:val="28"/>
          <w:lang w:val="ru-RU"/>
        </w:rPr>
        <w:t>Если публикация не удовлетворяет правилам, администратор выбирает вариант «Отклонить»</w:t>
      </w:r>
    </w:p>
    <w:p w14:paraId="51545315" w14:textId="2B04226C"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Публикация подтверждена и доступна для просмотра.</w:t>
      </w:r>
    </w:p>
    <w:p w14:paraId="76BEC4A0" w14:textId="77777777" w:rsidR="000275C9" w:rsidRPr="000275C9" w:rsidRDefault="000275C9" w:rsidP="000275C9">
      <w:pPr>
        <w:spacing w:line="360" w:lineRule="auto"/>
        <w:rPr>
          <w:sz w:val="28"/>
          <w:szCs w:val="28"/>
          <w:lang w:val="ru-RU"/>
        </w:rPr>
      </w:pPr>
      <w:r w:rsidRPr="000275C9">
        <w:rPr>
          <w:sz w:val="28"/>
          <w:szCs w:val="28"/>
          <w:lang w:val="ru-RU"/>
        </w:rPr>
        <w:t xml:space="preserve">11) </w:t>
      </w:r>
      <w:r w:rsidRPr="000275C9">
        <w:rPr>
          <w:b/>
          <w:bCs/>
          <w:sz w:val="28"/>
          <w:szCs w:val="28"/>
          <w:lang w:val="ru-RU"/>
        </w:rPr>
        <w:t>Название:</w:t>
      </w:r>
      <w:r w:rsidRPr="000275C9">
        <w:rPr>
          <w:sz w:val="28"/>
          <w:szCs w:val="28"/>
          <w:lang w:val="ru-RU"/>
        </w:rPr>
        <w:t xml:space="preserve"> Добавление выставки</w:t>
      </w:r>
    </w:p>
    <w:p w14:paraId="0F8A34A0" w14:textId="77777777" w:rsidR="000275C9" w:rsidRPr="000275C9" w:rsidRDefault="000275C9" w:rsidP="000275C9">
      <w:pPr>
        <w:spacing w:line="360" w:lineRule="auto"/>
        <w:rPr>
          <w:sz w:val="28"/>
          <w:szCs w:val="28"/>
          <w:lang w:val="ru-RU"/>
        </w:rPr>
      </w:pPr>
      <w:r w:rsidRPr="000275C9">
        <w:rPr>
          <w:b/>
          <w:bCs/>
          <w:sz w:val="28"/>
          <w:szCs w:val="28"/>
          <w:lang w:val="ru-RU"/>
        </w:rPr>
        <w:t>Предусловие:</w:t>
      </w:r>
      <w:r w:rsidRPr="000275C9">
        <w:rPr>
          <w:sz w:val="28"/>
          <w:szCs w:val="28"/>
          <w:lang w:val="ru-RU"/>
        </w:rPr>
        <w:t xml:space="preserve"> нет</w:t>
      </w:r>
    </w:p>
    <w:p w14:paraId="44119366" w14:textId="77777777" w:rsidR="000275C9" w:rsidRPr="000275C9" w:rsidRDefault="000275C9" w:rsidP="000275C9">
      <w:pPr>
        <w:spacing w:line="360" w:lineRule="auto"/>
        <w:rPr>
          <w:sz w:val="28"/>
          <w:szCs w:val="28"/>
          <w:lang w:val="ru-RU"/>
        </w:rPr>
      </w:pPr>
      <w:r w:rsidRPr="000275C9">
        <w:rPr>
          <w:b/>
          <w:bCs/>
          <w:sz w:val="28"/>
          <w:szCs w:val="28"/>
          <w:lang w:val="ru-RU"/>
        </w:rPr>
        <w:t>Действующее лицо:</w:t>
      </w:r>
      <w:r w:rsidRPr="000275C9">
        <w:rPr>
          <w:sz w:val="28"/>
          <w:szCs w:val="28"/>
          <w:lang w:val="ru-RU"/>
        </w:rPr>
        <w:t xml:space="preserve"> художник, администратор</w:t>
      </w:r>
    </w:p>
    <w:p w14:paraId="71508F83" w14:textId="77777777" w:rsidR="000275C9" w:rsidRPr="000275C9" w:rsidRDefault="000275C9" w:rsidP="000275C9">
      <w:pPr>
        <w:spacing w:line="360" w:lineRule="auto"/>
        <w:rPr>
          <w:sz w:val="28"/>
          <w:szCs w:val="28"/>
          <w:lang w:val="ru-RU"/>
        </w:rPr>
      </w:pPr>
      <w:r w:rsidRPr="000275C9">
        <w:rPr>
          <w:b/>
          <w:bCs/>
          <w:sz w:val="28"/>
          <w:szCs w:val="28"/>
          <w:lang w:val="ru-RU"/>
        </w:rPr>
        <w:lastRenderedPageBreak/>
        <w:t>Основной поток:</w:t>
      </w:r>
      <w:r w:rsidRPr="000275C9">
        <w:rPr>
          <w:sz w:val="28"/>
          <w:szCs w:val="28"/>
          <w:lang w:val="ru-RU"/>
        </w:rPr>
        <w:t xml:space="preserve"> Добавление выставки</w:t>
      </w:r>
    </w:p>
    <w:p w14:paraId="3A9E7E2A" w14:textId="77777777" w:rsidR="000275C9" w:rsidRPr="000275C9" w:rsidRDefault="000275C9" w:rsidP="000275C9">
      <w:pPr>
        <w:spacing w:line="360" w:lineRule="auto"/>
        <w:rPr>
          <w:sz w:val="28"/>
          <w:szCs w:val="28"/>
          <w:lang w:val="ru-RU"/>
        </w:rPr>
      </w:pPr>
      <w:r w:rsidRPr="000275C9">
        <w:rPr>
          <w:sz w:val="28"/>
          <w:szCs w:val="28"/>
          <w:lang w:val="ru-RU"/>
        </w:rPr>
        <w:t>Пользователь нажимает на кнопку «Создать выставку», после чего его перебрасывает на страницу с заполняемой формой.</w:t>
      </w:r>
    </w:p>
    <w:p w14:paraId="6D5AE88C" w14:textId="77777777" w:rsidR="000275C9" w:rsidRPr="000275C9" w:rsidRDefault="000275C9" w:rsidP="000275C9">
      <w:pPr>
        <w:spacing w:line="360" w:lineRule="auto"/>
        <w:rPr>
          <w:sz w:val="28"/>
          <w:szCs w:val="28"/>
          <w:lang w:val="ru-RU"/>
        </w:rPr>
      </w:pPr>
      <w:r w:rsidRPr="000275C9">
        <w:rPr>
          <w:sz w:val="28"/>
          <w:szCs w:val="28"/>
          <w:lang w:val="ru-RU"/>
        </w:rPr>
        <w:t>В выставке заполняются все необходимые поля и присваивается приватность или публичность.</w:t>
      </w:r>
    </w:p>
    <w:p w14:paraId="53983426" w14:textId="77777777" w:rsidR="000275C9" w:rsidRPr="000275C9" w:rsidRDefault="000275C9" w:rsidP="000275C9">
      <w:pPr>
        <w:spacing w:line="360" w:lineRule="auto"/>
        <w:rPr>
          <w:sz w:val="28"/>
          <w:szCs w:val="28"/>
          <w:lang w:val="ru-RU"/>
        </w:rPr>
      </w:pPr>
      <w:r w:rsidRPr="000275C9">
        <w:rPr>
          <w:sz w:val="28"/>
          <w:szCs w:val="28"/>
          <w:lang w:val="ru-RU"/>
        </w:rPr>
        <w:t>Пустая выставка автоматически добавляется на сайт и в профиль художника.</w:t>
      </w:r>
    </w:p>
    <w:p w14:paraId="11158839" w14:textId="77777777" w:rsidR="000275C9" w:rsidRPr="000275C9" w:rsidRDefault="000275C9" w:rsidP="000275C9">
      <w:pPr>
        <w:spacing w:line="360" w:lineRule="auto"/>
        <w:rPr>
          <w:sz w:val="28"/>
          <w:szCs w:val="28"/>
          <w:lang w:val="ru-RU"/>
        </w:rPr>
      </w:pPr>
      <w:r w:rsidRPr="000275C9">
        <w:rPr>
          <w:b/>
          <w:bCs/>
          <w:sz w:val="28"/>
          <w:szCs w:val="28"/>
          <w:lang w:val="ru-RU"/>
        </w:rPr>
        <w:t>Альтернативный поток:</w:t>
      </w:r>
      <w:r w:rsidRPr="000275C9">
        <w:rPr>
          <w:sz w:val="28"/>
          <w:szCs w:val="28"/>
          <w:lang w:val="ru-RU"/>
        </w:rPr>
        <w:t xml:space="preserve"> нет</w:t>
      </w:r>
    </w:p>
    <w:p w14:paraId="58A9623F" w14:textId="0217B433" w:rsidR="000275C9" w:rsidRPr="000275C9" w:rsidRDefault="000275C9" w:rsidP="000275C9">
      <w:pPr>
        <w:spacing w:line="360" w:lineRule="auto"/>
        <w:rPr>
          <w:sz w:val="28"/>
          <w:szCs w:val="28"/>
          <w:lang w:val="ru-RU"/>
        </w:rPr>
      </w:pPr>
      <w:r w:rsidRPr="000275C9">
        <w:rPr>
          <w:b/>
          <w:bCs/>
          <w:sz w:val="28"/>
          <w:szCs w:val="28"/>
          <w:lang w:val="ru-RU"/>
        </w:rPr>
        <w:t>Постусловие:</w:t>
      </w:r>
      <w:r w:rsidRPr="000275C9">
        <w:rPr>
          <w:sz w:val="28"/>
          <w:szCs w:val="28"/>
          <w:lang w:val="ru-RU"/>
        </w:rPr>
        <w:t xml:space="preserve"> пользователя автоматически перебрасывает на страницу со всеми выставками.</w:t>
      </w:r>
    </w:p>
    <w:p w14:paraId="219E3AB0" w14:textId="77777777" w:rsidR="000275C9" w:rsidRPr="000275C9" w:rsidRDefault="000275C9" w:rsidP="000275C9">
      <w:pPr>
        <w:spacing w:line="360" w:lineRule="auto"/>
        <w:jc w:val="both"/>
        <w:rPr>
          <w:sz w:val="28"/>
          <w:szCs w:val="28"/>
          <w:lang w:val="ru-RU"/>
        </w:rPr>
      </w:pPr>
    </w:p>
    <w:sectPr w:rsidR="000275C9" w:rsidRPr="000275C9" w:rsidSect="000275C9">
      <w:pgSz w:w="11906" w:h="16838"/>
      <w:pgMar w:top="426" w:right="566"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D2410D"/>
    <w:multiLevelType w:val="multilevel"/>
    <w:tmpl w:val="EE7C9F06"/>
    <w:lvl w:ilvl="0">
      <w:start w:val="1"/>
      <w:numFmt w:val="decimal"/>
      <w:lvlText w:val="%1."/>
      <w:lvlJc w:val="left"/>
      <w:pPr>
        <w:ind w:left="1571" w:hanging="360"/>
      </w:pPr>
      <w:rPr>
        <w:rFonts w:hint="default"/>
        <w:b w:val="0"/>
        <w:bCs w:val="0"/>
        <w:i w:val="0"/>
        <w:iCs w:val="0"/>
      </w:rPr>
    </w:lvl>
    <w:lvl w:ilvl="1">
      <w:start w:val="6"/>
      <w:numFmt w:val="decimal"/>
      <w:isLgl/>
      <w:lvlText w:val="%1.%2"/>
      <w:lvlJc w:val="left"/>
      <w:pPr>
        <w:ind w:left="1631" w:hanging="42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3011" w:hanging="1800"/>
      </w:pPr>
      <w:rPr>
        <w:rFonts w:hint="default"/>
      </w:rPr>
    </w:lvl>
  </w:abstractNum>
  <w:abstractNum w:abstractNumId="1" w15:restartNumberingAfterBreak="0">
    <w:nsid w:val="285172CF"/>
    <w:multiLevelType w:val="hybridMultilevel"/>
    <w:tmpl w:val="5A68DB6C"/>
    <w:lvl w:ilvl="0" w:tplc="BF269728">
      <w:start w:val="1"/>
      <w:numFmt w:val="bullet"/>
      <w:lvlText w:val="‒"/>
      <w:lvlJc w:val="left"/>
      <w:pPr>
        <w:ind w:left="1713" w:hanging="360"/>
      </w:pPr>
      <w:rPr>
        <w:rFonts w:ascii="Times New Roman" w:hAnsi="Times New Roman" w:cs="Times New Roman"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 w15:restartNumberingAfterBreak="0">
    <w:nsid w:val="4E8C28EC"/>
    <w:multiLevelType w:val="hybridMultilevel"/>
    <w:tmpl w:val="B4B65522"/>
    <w:lvl w:ilvl="0" w:tplc="52B2CD60">
      <w:start w:val="1"/>
      <w:numFmt w:val="bullet"/>
      <w:pStyle w:val="a"/>
      <w:lvlText w:val="‒"/>
      <w:lvlJc w:val="left"/>
      <w:pPr>
        <w:ind w:left="1770" w:hanging="360"/>
      </w:pPr>
      <w:rPr>
        <w:rFonts w:ascii="Times New Roman" w:hAnsi="Times New Roman" w:cs="Times New Roman" w:hint="default"/>
      </w:rPr>
    </w:lvl>
    <w:lvl w:ilvl="1" w:tplc="04190003" w:tentative="1">
      <w:start w:val="1"/>
      <w:numFmt w:val="bullet"/>
      <w:lvlText w:val="o"/>
      <w:lvlJc w:val="left"/>
      <w:pPr>
        <w:ind w:left="2490" w:hanging="360"/>
      </w:pPr>
      <w:rPr>
        <w:rFonts w:ascii="Courier New" w:hAnsi="Courier New" w:cs="Courier New" w:hint="default"/>
      </w:rPr>
    </w:lvl>
    <w:lvl w:ilvl="2" w:tplc="04190005" w:tentative="1">
      <w:start w:val="1"/>
      <w:numFmt w:val="bullet"/>
      <w:lvlText w:val=""/>
      <w:lvlJc w:val="left"/>
      <w:pPr>
        <w:ind w:left="3210" w:hanging="360"/>
      </w:pPr>
      <w:rPr>
        <w:rFonts w:ascii="Wingdings" w:hAnsi="Wingdings" w:hint="default"/>
      </w:rPr>
    </w:lvl>
    <w:lvl w:ilvl="3" w:tplc="04190001" w:tentative="1">
      <w:start w:val="1"/>
      <w:numFmt w:val="bullet"/>
      <w:lvlText w:val=""/>
      <w:lvlJc w:val="left"/>
      <w:pPr>
        <w:ind w:left="3930" w:hanging="360"/>
      </w:pPr>
      <w:rPr>
        <w:rFonts w:ascii="Symbol" w:hAnsi="Symbol" w:hint="default"/>
      </w:rPr>
    </w:lvl>
    <w:lvl w:ilvl="4" w:tplc="04190003" w:tentative="1">
      <w:start w:val="1"/>
      <w:numFmt w:val="bullet"/>
      <w:lvlText w:val="o"/>
      <w:lvlJc w:val="left"/>
      <w:pPr>
        <w:ind w:left="4650" w:hanging="360"/>
      </w:pPr>
      <w:rPr>
        <w:rFonts w:ascii="Courier New" w:hAnsi="Courier New" w:cs="Courier New" w:hint="default"/>
      </w:rPr>
    </w:lvl>
    <w:lvl w:ilvl="5" w:tplc="04190005" w:tentative="1">
      <w:start w:val="1"/>
      <w:numFmt w:val="bullet"/>
      <w:lvlText w:val=""/>
      <w:lvlJc w:val="left"/>
      <w:pPr>
        <w:ind w:left="5370" w:hanging="360"/>
      </w:pPr>
      <w:rPr>
        <w:rFonts w:ascii="Wingdings" w:hAnsi="Wingdings" w:hint="default"/>
      </w:rPr>
    </w:lvl>
    <w:lvl w:ilvl="6" w:tplc="04190001" w:tentative="1">
      <w:start w:val="1"/>
      <w:numFmt w:val="bullet"/>
      <w:lvlText w:val=""/>
      <w:lvlJc w:val="left"/>
      <w:pPr>
        <w:ind w:left="6090" w:hanging="360"/>
      </w:pPr>
      <w:rPr>
        <w:rFonts w:ascii="Symbol" w:hAnsi="Symbol" w:hint="default"/>
      </w:rPr>
    </w:lvl>
    <w:lvl w:ilvl="7" w:tplc="04190003" w:tentative="1">
      <w:start w:val="1"/>
      <w:numFmt w:val="bullet"/>
      <w:lvlText w:val="o"/>
      <w:lvlJc w:val="left"/>
      <w:pPr>
        <w:ind w:left="6810" w:hanging="360"/>
      </w:pPr>
      <w:rPr>
        <w:rFonts w:ascii="Courier New" w:hAnsi="Courier New" w:cs="Courier New" w:hint="default"/>
      </w:rPr>
    </w:lvl>
    <w:lvl w:ilvl="8" w:tplc="04190005" w:tentative="1">
      <w:start w:val="1"/>
      <w:numFmt w:val="bullet"/>
      <w:lvlText w:val=""/>
      <w:lvlJc w:val="left"/>
      <w:pPr>
        <w:ind w:left="753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E36"/>
    <w:rsid w:val="000275C9"/>
    <w:rsid w:val="000B54E8"/>
    <w:rsid w:val="002051A7"/>
    <w:rsid w:val="00964E65"/>
    <w:rsid w:val="009D6E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333F6"/>
  <w15:chartTrackingRefBased/>
  <w15:docId w15:val="{561194C6-B2AE-4D26-B2D6-F1C39F24D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275C9"/>
    <w:pPr>
      <w:spacing w:after="0" w:line="240" w:lineRule="auto"/>
    </w:pPr>
    <w:rPr>
      <w:rFonts w:ascii="Times New Roman" w:eastAsia="Times New Roman" w:hAnsi="Times New Roman" w:cs="Times New Roman"/>
      <w:sz w:val="24"/>
      <w:szCs w:val="24"/>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текст"/>
    <w:basedOn w:val="a0"/>
    <w:link w:val="a5"/>
    <w:rsid w:val="000275C9"/>
    <w:pPr>
      <w:spacing w:line="360" w:lineRule="auto"/>
      <w:ind w:left="284" w:right="284" w:firstLine="709"/>
      <w:jc w:val="both"/>
    </w:pPr>
    <w:rPr>
      <w:lang w:val="ru-RU"/>
    </w:rPr>
  </w:style>
  <w:style w:type="character" w:customStyle="1" w:styleId="a5">
    <w:name w:val="Обычный текст Знак"/>
    <w:basedOn w:val="a1"/>
    <w:link w:val="a4"/>
    <w:rsid w:val="000275C9"/>
    <w:rPr>
      <w:rFonts w:ascii="Times New Roman" w:eastAsia="Times New Roman" w:hAnsi="Times New Roman" w:cs="Times New Roman"/>
      <w:sz w:val="24"/>
      <w:szCs w:val="24"/>
    </w:rPr>
  </w:style>
  <w:style w:type="paragraph" w:customStyle="1" w:styleId="a">
    <w:name w:val="Пункты"/>
    <w:basedOn w:val="a0"/>
    <w:link w:val="a6"/>
    <w:qFormat/>
    <w:rsid w:val="000275C9"/>
    <w:pPr>
      <w:numPr>
        <w:numId w:val="2"/>
      </w:numPr>
      <w:spacing w:line="360" w:lineRule="auto"/>
      <w:ind w:left="284" w:right="265" w:firstLine="709"/>
      <w:jc w:val="both"/>
    </w:pPr>
    <w:rPr>
      <w:lang w:val="ru-RU"/>
    </w:rPr>
  </w:style>
  <w:style w:type="character" w:customStyle="1" w:styleId="a6">
    <w:name w:val="Пункты Знак"/>
    <w:basedOn w:val="a5"/>
    <w:link w:val="a"/>
    <w:rsid w:val="000275C9"/>
    <w:rPr>
      <w:rFonts w:ascii="Times New Roman" w:eastAsia="Times New Roman" w:hAnsi="Times New Roman" w:cs="Times New Roman"/>
      <w:sz w:val="24"/>
      <w:szCs w:val="24"/>
    </w:rPr>
  </w:style>
  <w:style w:type="paragraph" w:styleId="a7">
    <w:name w:val="List Paragraph"/>
    <w:basedOn w:val="a0"/>
    <w:uiPriority w:val="34"/>
    <w:qFormat/>
    <w:rsid w:val="000275C9"/>
    <w:pPr>
      <w:ind w:left="720"/>
      <w:contextualSpacing/>
    </w:pPr>
  </w:style>
  <w:style w:type="paragraph" w:styleId="a8">
    <w:name w:val="Balloon Text"/>
    <w:basedOn w:val="a0"/>
    <w:link w:val="a9"/>
    <w:uiPriority w:val="99"/>
    <w:semiHidden/>
    <w:unhideWhenUsed/>
    <w:rsid w:val="00964E65"/>
    <w:rPr>
      <w:rFonts w:ascii="Segoe UI" w:hAnsi="Segoe UI" w:cs="Segoe UI"/>
      <w:sz w:val="18"/>
      <w:szCs w:val="18"/>
    </w:rPr>
  </w:style>
  <w:style w:type="character" w:customStyle="1" w:styleId="a9">
    <w:name w:val="Текст выноски Знак"/>
    <w:basedOn w:val="a1"/>
    <w:link w:val="a8"/>
    <w:uiPriority w:val="99"/>
    <w:semiHidden/>
    <w:rsid w:val="00964E65"/>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1274</Words>
  <Characters>7265</Characters>
  <Application>Microsoft Office Word</Application>
  <DocSecurity>0</DocSecurity>
  <Lines>60</Lines>
  <Paragraphs>17</Paragraphs>
  <ScaleCrop>false</ScaleCrop>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Жминьковская</dc:creator>
  <cp:keywords/>
  <dc:description/>
  <cp:lastModifiedBy>Мария Жминьковская</cp:lastModifiedBy>
  <cp:revision>3</cp:revision>
  <cp:lastPrinted>2025-09-21T19:08:00Z</cp:lastPrinted>
  <dcterms:created xsi:type="dcterms:W3CDTF">2025-09-21T13:20:00Z</dcterms:created>
  <dcterms:modified xsi:type="dcterms:W3CDTF">2025-09-21T19:08:00Z</dcterms:modified>
</cp:coreProperties>
</file>