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7CA5A" w14:textId="534F48B7" w:rsidR="005E4F34" w:rsidRDefault="00D71054" w:rsidP="00024929">
      <w:pPr>
        <w:spacing w:after="120"/>
        <w:jc w:val="center"/>
        <w:rPr>
          <w:rFonts w:ascii="Georgia" w:hAnsi="Georgia"/>
          <w:b/>
          <w:bCs/>
          <w:color w:val="ED7D31" w:themeColor="accent2"/>
          <w:sz w:val="40"/>
          <w:szCs w:val="40"/>
        </w:rPr>
      </w:pPr>
      <w:r w:rsidRPr="00D71054">
        <w:rPr>
          <w:rFonts w:ascii="Georgia" w:hAnsi="Georgia"/>
          <w:b/>
          <w:bCs/>
          <w:color w:val="ED7D31" w:themeColor="accent2"/>
          <w:sz w:val="40"/>
          <w:szCs w:val="40"/>
        </w:rPr>
        <w:t>Practical work 02</w:t>
      </w:r>
    </w:p>
    <w:p w14:paraId="23A5760A" w14:textId="1DAE2425" w:rsidR="00D71054" w:rsidRDefault="00D71054" w:rsidP="00024929">
      <w:pPr>
        <w:spacing w:after="120"/>
        <w:jc w:val="center"/>
        <w:rPr>
          <w:rFonts w:ascii="Georgia" w:hAnsi="Georgia"/>
          <w:b/>
          <w:bCs/>
          <w:color w:val="ED7D31" w:themeColor="accent2"/>
          <w:sz w:val="40"/>
          <w:szCs w:val="40"/>
        </w:rPr>
      </w:pPr>
    </w:p>
    <w:p w14:paraId="3CAD4FFF" w14:textId="45F7B684" w:rsidR="00D71054" w:rsidRDefault="00097D4C" w:rsidP="00024929">
      <w:pPr>
        <w:pStyle w:val="a3"/>
        <w:numPr>
          <w:ilvl w:val="0"/>
          <w:numId w:val="1"/>
        </w:numPr>
        <w:spacing w:after="120"/>
        <w:ind w:left="641" w:hanging="357"/>
        <w:contextualSpacing w:val="0"/>
        <w:rPr>
          <w:rFonts w:cstheme="minorHAnsi"/>
          <w:color w:val="000000" w:themeColor="text1"/>
          <w:sz w:val="36"/>
          <w:szCs w:val="36"/>
        </w:rPr>
      </w:pPr>
      <w:r w:rsidRPr="00097D4C">
        <w:rPr>
          <w:rFonts w:cstheme="minorHAnsi"/>
          <w:color w:val="000000" w:themeColor="text1"/>
          <w:sz w:val="36"/>
          <w:szCs w:val="36"/>
        </w:rPr>
        <w:t xml:space="preserve">As computers don't understand any letters, characters and numbers except 0 and 1, we need to tell them how to interpret this digital information (ones and zeros) into characters (letters, numbers and symbols). To do this we assign specific numeric value to each character. This is called character encoding.  </w:t>
      </w:r>
    </w:p>
    <w:p w14:paraId="1F1C3534" w14:textId="3C478775" w:rsidR="00423544" w:rsidRDefault="00753373" w:rsidP="00423544">
      <w:pPr>
        <w:pStyle w:val="a3"/>
        <w:numPr>
          <w:ilvl w:val="0"/>
          <w:numId w:val="1"/>
        </w:numPr>
        <w:spacing w:after="240"/>
        <w:ind w:left="641" w:hanging="357"/>
        <w:contextualSpacing w:val="0"/>
        <w:rPr>
          <w:rFonts w:cstheme="minorHAnsi"/>
          <w:color w:val="000000" w:themeColor="text1"/>
          <w:sz w:val="36"/>
          <w:szCs w:val="36"/>
        </w:rPr>
      </w:pPr>
      <w:r w:rsidRPr="00753373">
        <w:rPr>
          <w:rFonts w:cstheme="minorHAnsi"/>
          <w:color w:val="000000" w:themeColor="text1"/>
          <w:sz w:val="36"/>
          <w:szCs w:val="36"/>
        </w:rPr>
        <w:t>A byte order mark (BOM) is a special character from the Unicode standard that is placed at the beginning of a text file or stream. It is used to indicate byte order, confirm that text is Unicode encoded, and indicate which Unicode character encoding is being used. This allows the values to be correctly interpreted into symbols.</w:t>
      </w:r>
      <w:r w:rsidR="00423544">
        <w:rPr>
          <w:rFonts w:cstheme="minorHAnsi"/>
          <w:color w:val="000000" w:themeColor="text1"/>
          <w:sz w:val="36"/>
          <w:szCs w:val="36"/>
        </w:rPr>
        <w:t xml:space="preserve"> </w:t>
      </w:r>
    </w:p>
    <w:p w14:paraId="138C04FC" w14:textId="690DD8A0" w:rsidR="00423544" w:rsidRDefault="00753373" w:rsidP="00423544">
      <w:pPr>
        <w:pStyle w:val="a3"/>
        <w:spacing w:after="240"/>
        <w:ind w:left="641"/>
        <w:contextualSpacing w:val="0"/>
        <w:rPr>
          <w:rFonts w:cstheme="minorHAnsi"/>
          <w:color w:val="000000" w:themeColor="text1"/>
          <w:sz w:val="36"/>
          <w:szCs w:val="36"/>
        </w:rPr>
      </w:pPr>
      <w:r w:rsidRPr="00423544">
        <w:rPr>
          <w:rFonts w:cstheme="minorHAnsi"/>
          <w:color w:val="000000" w:themeColor="text1"/>
          <w:sz w:val="36"/>
          <w:szCs w:val="36"/>
        </w:rPr>
        <w:t>The main difference between UTF-8 with a BOM and UTF-8 without a BOM is that the BOM occupies three bytes at the beginning of the file, which can cause problems with some programs that do not expect or handle the BOM correctly.</w:t>
      </w:r>
    </w:p>
    <w:p w14:paraId="3661DFAF" w14:textId="698A6B4A" w:rsidR="00423544" w:rsidRDefault="00423544" w:rsidP="00423544">
      <w:pPr>
        <w:pStyle w:val="a3"/>
        <w:numPr>
          <w:ilvl w:val="0"/>
          <w:numId w:val="1"/>
        </w:numPr>
        <w:spacing w:after="240"/>
        <w:ind w:left="641" w:hanging="357"/>
        <w:contextualSpacing w:val="0"/>
        <w:rPr>
          <w:rFonts w:cstheme="minorHAnsi"/>
          <w:color w:val="000000" w:themeColor="text1"/>
          <w:sz w:val="36"/>
          <w:szCs w:val="36"/>
        </w:rPr>
      </w:pPr>
      <w:r w:rsidRPr="00423544">
        <w:rPr>
          <w:rFonts w:cstheme="minorHAnsi"/>
          <w:color w:val="000000" w:themeColor="text1"/>
          <w:sz w:val="36"/>
          <w:szCs w:val="36"/>
        </w:rPr>
        <w:t>ASCII art is an image making technique (or graphic design technique) in which ASCII characters are used to create various images. It arose due to the lack of graphics capabilities on early computers and printers.</w:t>
      </w:r>
    </w:p>
    <w:p w14:paraId="560D5649" w14:textId="214D9AC0" w:rsidR="000D0B9F" w:rsidRPr="000D0B9F" w:rsidRDefault="000D0B9F" w:rsidP="000D0B9F">
      <w:pPr>
        <w:spacing w:after="240"/>
        <w:ind w:left="142"/>
        <w:rPr>
          <w:rFonts w:cstheme="minorHAnsi"/>
          <w:b/>
          <w:bCs/>
          <w:color w:val="000000" w:themeColor="text1"/>
          <w:sz w:val="36"/>
          <w:szCs w:val="36"/>
        </w:rPr>
      </w:pPr>
      <w:r w:rsidRPr="00A87E33">
        <w:rPr>
          <w:rFonts w:cstheme="minorHAnsi"/>
          <w:color w:val="000000" w:themeColor="text1"/>
          <w:sz w:val="36"/>
          <w:szCs w:val="36"/>
        </w:rPr>
        <w:t xml:space="preserve"> </w:t>
      </w:r>
      <w:r>
        <w:rPr>
          <w:rFonts w:cstheme="minorHAnsi"/>
          <w:b/>
          <w:bCs/>
          <w:color w:val="000000" w:themeColor="text1"/>
          <w:sz w:val="36"/>
          <w:szCs w:val="36"/>
        </w:rPr>
        <w:t>Example</w:t>
      </w:r>
    </w:p>
    <w:p w14:paraId="24AB4D5C" w14:textId="3A8214D1" w:rsidR="00A07F50" w:rsidRDefault="00A07F50" w:rsidP="00097D4C">
      <w:pPr>
        <w:spacing w:after="240"/>
        <w:rPr>
          <w:rFonts w:cstheme="minorHAnsi"/>
          <w:color w:val="000000" w:themeColor="text1"/>
          <w:sz w:val="36"/>
          <w:szCs w:val="36"/>
        </w:rPr>
      </w:pPr>
      <w:r>
        <w:rPr>
          <w:rFonts w:cstheme="minorHAnsi"/>
          <w:color w:val="000000" w:themeColor="text1"/>
          <w:sz w:val="36"/>
          <w:szCs w:val="36"/>
        </w:rPr>
        <w:t xml:space="preserve">                 </w:t>
      </w:r>
    </w:p>
    <w:p w14:paraId="1B070244" w14:textId="6CBBEB9D" w:rsidR="00A07F50" w:rsidRDefault="00A07F50" w:rsidP="00097D4C">
      <w:pPr>
        <w:spacing w:after="240"/>
        <w:rPr>
          <w:rFonts w:cstheme="minorHAnsi"/>
          <w:color w:val="000000" w:themeColor="text1"/>
          <w:sz w:val="36"/>
          <w:szCs w:val="36"/>
        </w:rPr>
      </w:pPr>
    </w:p>
    <w:p w14:paraId="3FC907BF" w14:textId="1B9235E1" w:rsidR="00A07F50" w:rsidRDefault="00A07F50" w:rsidP="00097D4C">
      <w:pPr>
        <w:spacing w:after="240"/>
        <w:rPr>
          <w:rFonts w:cstheme="minorHAnsi"/>
          <w:color w:val="000000" w:themeColor="text1"/>
          <w:sz w:val="36"/>
          <w:szCs w:val="36"/>
        </w:rPr>
      </w:pPr>
    </w:p>
    <w:p w14:paraId="5AAAA4E5" w14:textId="450CDA2E" w:rsidR="00A07F50" w:rsidRDefault="00A07F50" w:rsidP="00097D4C">
      <w:pPr>
        <w:spacing w:after="240"/>
        <w:rPr>
          <w:rFonts w:cstheme="minorHAnsi"/>
          <w:color w:val="000000" w:themeColor="text1"/>
          <w:sz w:val="36"/>
          <w:szCs w:val="36"/>
        </w:rPr>
      </w:pPr>
    </w:p>
    <w:p w14:paraId="0392DCB8" w14:textId="3733175B" w:rsidR="00A07F50" w:rsidRDefault="00A07F50" w:rsidP="00097D4C">
      <w:pPr>
        <w:spacing w:after="240"/>
        <w:rPr>
          <w:rFonts w:cstheme="minorHAnsi"/>
          <w:color w:val="000000" w:themeColor="text1"/>
          <w:sz w:val="36"/>
          <w:szCs w:val="36"/>
        </w:rPr>
      </w:pPr>
    </w:p>
    <w:p w14:paraId="51A587CA" w14:textId="39368C32" w:rsidR="00A07F50" w:rsidRDefault="00024929" w:rsidP="00097D4C">
      <w:pPr>
        <w:spacing w:after="240"/>
        <w:rPr>
          <w:rFonts w:cstheme="minorHAnsi"/>
          <w:color w:val="000000" w:themeColor="text1"/>
          <w:sz w:val="36"/>
          <w:szCs w:val="36"/>
        </w:rPr>
      </w:pPr>
      <w:r>
        <w:rPr>
          <w:rFonts w:cstheme="minorHAnsi"/>
          <w:noProof/>
          <w:color w:val="000000" w:themeColor="text1"/>
          <w:sz w:val="36"/>
          <w:szCs w:val="36"/>
        </w:rPr>
        <w:drawing>
          <wp:anchor distT="0" distB="0" distL="114300" distR="114300" simplePos="0" relativeHeight="251658240" behindDoc="1" locked="0" layoutInCell="1" allowOverlap="1" wp14:anchorId="1DABE024" wp14:editId="27633C3D">
            <wp:simplePos x="0" y="0"/>
            <wp:positionH relativeFrom="column">
              <wp:posOffset>97236</wp:posOffset>
            </wp:positionH>
            <wp:positionV relativeFrom="paragraph">
              <wp:posOffset>-2267085</wp:posOffset>
            </wp:positionV>
            <wp:extent cx="4484370" cy="3167380"/>
            <wp:effectExtent l="0" t="0" r="0" b="0"/>
            <wp:wrapThrough wrapText="bothSides">
              <wp:wrapPolygon edited="0">
                <wp:start x="0" y="0"/>
                <wp:lineTo x="0" y="21479"/>
                <wp:lineTo x="21533" y="21479"/>
                <wp:lineTo x="21533"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4370" cy="3167380"/>
                    </a:xfrm>
                    <a:prstGeom prst="rect">
                      <a:avLst/>
                    </a:prstGeom>
                  </pic:spPr>
                </pic:pic>
              </a:graphicData>
            </a:graphic>
            <wp14:sizeRelH relativeFrom="page">
              <wp14:pctWidth>0</wp14:pctWidth>
            </wp14:sizeRelH>
            <wp14:sizeRelV relativeFrom="page">
              <wp14:pctHeight>0</wp14:pctHeight>
            </wp14:sizeRelV>
          </wp:anchor>
        </w:drawing>
      </w:r>
    </w:p>
    <w:p w14:paraId="6888A38D" w14:textId="77777777" w:rsidR="00A07F50" w:rsidRDefault="00A07F50" w:rsidP="00097D4C">
      <w:pPr>
        <w:spacing w:after="240"/>
        <w:rPr>
          <w:rFonts w:cstheme="minorHAnsi"/>
          <w:color w:val="000000" w:themeColor="text1"/>
          <w:sz w:val="36"/>
          <w:szCs w:val="36"/>
        </w:rPr>
      </w:pPr>
    </w:p>
    <w:p w14:paraId="65C27896" w14:textId="3CCCDDC9" w:rsidR="00A87E33" w:rsidRDefault="00A87E33" w:rsidP="00A87E33">
      <w:pPr>
        <w:pStyle w:val="a3"/>
        <w:numPr>
          <w:ilvl w:val="0"/>
          <w:numId w:val="1"/>
        </w:numPr>
        <w:spacing w:after="240"/>
        <w:rPr>
          <w:rFonts w:cstheme="minorHAnsi"/>
          <w:color w:val="000000" w:themeColor="text1"/>
          <w:sz w:val="36"/>
          <w:szCs w:val="36"/>
        </w:rPr>
      </w:pPr>
      <w:r w:rsidRPr="00A87E33">
        <w:rPr>
          <w:rFonts w:cstheme="minorHAnsi"/>
          <w:color w:val="000000" w:themeColor="text1"/>
          <w:sz w:val="36"/>
          <w:szCs w:val="36"/>
        </w:rPr>
        <w:lastRenderedPageBreak/>
        <w:t xml:space="preserve">HTML entities are the reserved characters that are used in the HTML document. There are entity names and entity numbers. They are used to display characters which are reserved in HTML (so browser might mix them with tags) or characters which we usually don't have on our standard keyboard. </w:t>
      </w:r>
    </w:p>
    <w:p w14:paraId="1A652AB5" w14:textId="77777777" w:rsidR="00A87E33" w:rsidRDefault="00A87E33" w:rsidP="00A87E33">
      <w:pPr>
        <w:pStyle w:val="a3"/>
        <w:spacing w:after="240"/>
        <w:ind w:left="644"/>
        <w:rPr>
          <w:rFonts w:cstheme="minorHAnsi"/>
          <w:color w:val="000000" w:themeColor="text1"/>
          <w:sz w:val="36"/>
          <w:szCs w:val="36"/>
        </w:rPr>
      </w:pPr>
    </w:p>
    <w:p w14:paraId="76914C7F" w14:textId="77777777" w:rsidR="00024929" w:rsidRDefault="00A87E33" w:rsidP="00A87E33">
      <w:pPr>
        <w:pStyle w:val="a3"/>
        <w:numPr>
          <w:ilvl w:val="0"/>
          <w:numId w:val="1"/>
        </w:numPr>
        <w:spacing w:after="240"/>
        <w:rPr>
          <w:rFonts w:cstheme="minorHAnsi"/>
          <w:color w:val="000000" w:themeColor="text1"/>
          <w:sz w:val="36"/>
          <w:szCs w:val="36"/>
        </w:rPr>
      </w:pPr>
      <w:r w:rsidRPr="00A87E33">
        <w:rPr>
          <w:rFonts w:cstheme="minorHAnsi"/>
          <w:color w:val="000000" w:themeColor="text1"/>
          <w:sz w:val="36"/>
          <w:szCs w:val="36"/>
        </w:rPr>
        <w:t>The &lt;pre&gt; tag in HTML is used to define the block of preformatted text. This helps to save all spaces, tabs, line breaks and other formatting which is usually ignored by browsers. The &lt;code&gt; tag is used to display content as a part of computer code which means that monospace font style will be used for it.</w:t>
      </w:r>
      <w:r w:rsidR="00A07F50" w:rsidRPr="00A87E33">
        <w:rPr>
          <w:rFonts w:cstheme="minorHAnsi"/>
          <w:color w:val="000000" w:themeColor="text1"/>
          <w:sz w:val="36"/>
          <w:szCs w:val="36"/>
        </w:rPr>
        <w:t xml:space="preserve">     </w:t>
      </w:r>
    </w:p>
    <w:p w14:paraId="3BFA7D07" w14:textId="77777777" w:rsidR="00024929" w:rsidRDefault="00024929" w:rsidP="00024929">
      <w:pPr>
        <w:rPr>
          <w:rFonts w:cstheme="minorHAnsi"/>
          <w:b/>
          <w:bCs/>
          <w:color w:val="000000" w:themeColor="text1"/>
          <w:sz w:val="36"/>
          <w:szCs w:val="36"/>
        </w:rPr>
      </w:pPr>
      <w:r w:rsidRPr="00024929">
        <w:rPr>
          <w:rFonts w:cstheme="minorHAnsi"/>
          <w:b/>
          <w:bCs/>
          <w:color w:val="000000" w:themeColor="text1"/>
          <w:sz w:val="36"/>
          <w:szCs w:val="36"/>
        </w:rPr>
        <w:t xml:space="preserve">The difference between </w:t>
      </w:r>
      <w:r w:rsidRPr="00024929">
        <w:rPr>
          <w:rFonts w:cstheme="minorHAnsi"/>
          <w:b/>
          <w:bCs/>
          <w:color w:val="000000" w:themeColor="text1"/>
          <w:sz w:val="36"/>
          <w:szCs w:val="36"/>
        </w:rPr>
        <w:t>ZIP and GZIP</w:t>
      </w:r>
      <w:r w:rsidRPr="00024929">
        <w:rPr>
          <w:rFonts w:cstheme="minorHAnsi"/>
          <w:b/>
          <w:bCs/>
          <w:color w:val="000000" w:themeColor="text1"/>
          <w:sz w:val="36"/>
          <w:szCs w:val="36"/>
        </w:rPr>
        <w:t xml:space="preserve"> </w:t>
      </w:r>
    </w:p>
    <w:p w14:paraId="1F5D68B6" w14:textId="1A048F4F" w:rsidR="00024929" w:rsidRPr="00024929" w:rsidRDefault="00024929" w:rsidP="00024929">
      <w:pPr>
        <w:rPr>
          <w:rFonts w:cstheme="minorHAnsi"/>
          <w:b/>
          <w:bCs/>
          <w:color w:val="000000" w:themeColor="text1"/>
          <w:sz w:val="36"/>
          <w:szCs w:val="36"/>
        </w:rPr>
      </w:pPr>
      <w:r w:rsidRPr="00024929">
        <w:rPr>
          <w:rFonts w:cstheme="minorHAnsi"/>
          <w:color w:val="000000" w:themeColor="text1"/>
          <w:sz w:val="36"/>
          <w:szCs w:val="36"/>
        </w:rPr>
        <w:t xml:space="preserve">ZIP and GZIP are two very popular methods of compressing files, in order to save space, or to reduce the amount of time needed to transmit the files across the network, or internet. </w:t>
      </w:r>
    </w:p>
    <w:p w14:paraId="4D6E0FFD" w14:textId="77777777" w:rsidR="00024929" w:rsidRDefault="00024929" w:rsidP="00024929">
      <w:pPr>
        <w:spacing w:after="120"/>
        <w:rPr>
          <w:rFonts w:cstheme="minorHAnsi"/>
          <w:color w:val="000000" w:themeColor="text1"/>
          <w:sz w:val="36"/>
          <w:szCs w:val="36"/>
        </w:rPr>
      </w:pPr>
      <w:r w:rsidRPr="00024929">
        <w:rPr>
          <w:rFonts w:cstheme="minorHAnsi"/>
          <w:color w:val="000000" w:themeColor="text1"/>
          <w:sz w:val="36"/>
          <w:szCs w:val="36"/>
        </w:rPr>
        <w:t xml:space="preserve">Software that </w:t>
      </w:r>
      <w:proofErr w:type="gramStart"/>
      <w:r w:rsidRPr="00024929">
        <w:rPr>
          <w:rFonts w:cstheme="minorHAnsi"/>
          <w:color w:val="000000" w:themeColor="text1"/>
          <w:sz w:val="36"/>
          <w:szCs w:val="36"/>
        </w:rPr>
        <w:t>use</w:t>
      </w:r>
      <w:proofErr w:type="gramEnd"/>
      <w:r w:rsidRPr="00024929">
        <w:rPr>
          <w:rFonts w:cstheme="minorHAnsi"/>
          <w:color w:val="000000" w:themeColor="text1"/>
          <w:sz w:val="36"/>
          <w:szCs w:val="36"/>
        </w:rPr>
        <w:t xml:space="preserve"> the ZIP format are capable of both archiving and compressing the files together. These are two separate processes. Compression reduces the size of the file with the use of algorithms, while archiving combines multiple files, so that the output is a single file. GZIP is purely a compression tool, and relies on another tool, commonly TAR, to archive the files. The most important difference is that </w:t>
      </w:r>
      <w:r>
        <w:rPr>
          <w:rFonts w:cstheme="minorHAnsi"/>
          <w:color w:val="000000" w:themeColor="text1"/>
          <w:sz w:val="36"/>
          <w:szCs w:val="36"/>
        </w:rPr>
        <w:t xml:space="preserve">GZIP </w:t>
      </w:r>
      <w:r w:rsidRPr="00024929">
        <w:rPr>
          <w:rFonts w:cstheme="minorHAnsi"/>
          <w:color w:val="000000" w:themeColor="text1"/>
          <w:sz w:val="36"/>
          <w:szCs w:val="36"/>
        </w:rPr>
        <w:t xml:space="preserve">is only capable to compress a single file while </w:t>
      </w:r>
      <w:r>
        <w:rPr>
          <w:rFonts w:cstheme="minorHAnsi"/>
          <w:color w:val="000000" w:themeColor="text1"/>
          <w:sz w:val="36"/>
          <w:szCs w:val="36"/>
        </w:rPr>
        <w:t>ZIP</w:t>
      </w:r>
      <w:r w:rsidRPr="00024929">
        <w:rPr>
          <w:rFonts w:cstheme="minorHAnsi"/>
          <w:color w:val="000000" w:themeColor="text1"/>
          <w:sz w:val="36"/>
          <w:szCs w:val="36"/>
        </w:rPr>
        <w:t xml:space="preserve"> compresses multiple files one by one and archives them into one single file afterwards.</w:t>
      </w:r>
    </w:p>
    <w:p w14:paraId="56EB32C1" w14:textId="338281B8" w:rsidR="00024929" w:rsidRDefault="00024929" w:rsidP="00024929">
      <w:pPr>
        <w:rPr>
          <w:rFonts w:cstheme="minorHAnsi"/>
          <w:b/>
          <w:bCs/>
          <w:color w:val="000000" w:themeColor="text1"/>
          <w:sz w:val="36"/>
          <w:szCs w:val="36"/>
        </w:rPr>
      </w:pPr>
      <w:r w:rsidRPr="00024929">
        <w:rPr>
          <w:rFonts w:cstheme="minorHAnsi"/>
          <w:b/>
          <w:bCs/>
          <w:color w:val="000000" w:themeColor="text1"/>
          <w:sz w:val="36"/>
          <w:szCs w:val="36"/>
        </w:rPr>
        <w:t>Feedback</w:t>
      </w:r>
      <w:r w:rsidR="00A07F50" w:rsidRPr="00024929">
        <w:rPr>
          <w:rFonts w:cstheme="minorHAnsi"/>
          <w:b/>
          <w:bCs/>
          <w:color w:val="000000" w:themeColor="text1"/>
          <w:sz w:val="36"/>
          <w:szCs w:val="36"/>
        </w:rPr>
        <w:t xml:space="preserve"> </w:t>
      </w:r>
    </w:p>
    <w:p w14:paraId="35A87530" w14:textId="77777777" w:rsidR="00024929" w:rsidRPr="00024929" w:rsidRDefault="00024929" w:rsidP="00024929">
      <w:pPr>
        <w:rPr>
          <w:rFonts w:cstheme="minorHAnsi"/>
          <w:b/>
          <w:bCs/>
          <w:color w:val="000000" w:themeColor="text1"/>
          <w:sz w:val="36"/>
          <w:szCs w:val="36"/>
        </w:rPr>
      </w:pPr>
      <w:r>
        <w:rPr>
          <w:rFonts w:cstheme="minorHAnsi"/>
          <w:color w:val="000000" w:themeColor="text1"/>
          <w:sz w:val="36"/>
          <w:szCs w:val="36"/>
        </w:rPr>
        <w:t>In this laboratory work everything was clear. The most difficult part of this work was m</w:t>
      </w:r>
      <w:r w:rsidRPr="00024929">
        <w:rPr>
          <w:rFonts w:cstheme="minorHAnsi"/>
          <w:color w:val="000000" w:themeColor="text1"/>
          <w:sz w:val="36"/>
          <w:szCs w:val="36"/>
        </w:rPr>
        <w:t>aking elements of an image clickable</w:t>
      </w:r>
      <w:r w:rsidRPr="00024929">
        <w:rPr>
          <w:rFonts w:cstheme="minorHAnsi"/>
          <w:color w:val="000000" w:themeColor="text1"/>
          <w:sz w:val="36"/>
          <w:szCs w:val="36"/>
        </w:rPr>
        <w:t xml:space="preserve">, </w:t>
      </w:r>
      <w:r w:rsidRPr="00024929">
        <w:rPr>
          <w:rFonts w:cstheme="minorHAnsi"/>
          <w:color w:val="000000" w:themeColor="text1"/>
          <w:sz w:val="36"/>
          <w:szCs w:val="36"/>
        </w:rPr>
        <w:t>because it was quite difficult to determine the necessary pixel coordinates. But I completed this task with the help of Figma.</w:t>
      </w:r>
      <w:r w:rsidR="00A07F50" w:rsidRPr="00024929">
        <w:rPr>
          <w:rFonts w:cstheme="minorHAnsi"/>
          <w:b/>
          <w:bCs/>
          <w:color w:val="000000" w:themeColor="text1"/>
          <w:sz w:val="36"/>
          <w:szCs w:val="36"/>
        </w:rPr>
        <w:t xml:space="preserve">  </w:t>
      </w:r>
    </w:p>
    <w:p w14:paraId="31BF8BCA" w14:textId="5881D916" w:rsidR="000D0B9F" w:rsidRPr="00024929" w:rsidRDefault="00024929" w:rsidP="00024929">
      <w:pPr>
        <w:rPr>
          <w:rFonts w:cstheme="minorHAnsi"/>
          <w:b/>
          <w:bCs/>
          <w:color w:val="000000" w:themeColor="text1"/>
          <w:sz w:val="36"/>
          <w:szCs w:val="36"/>
        </w:rPr>
      </w:pPr>
      <w:r>
        <w:rPr>
          <w:rFonts w:cstheme="minorHAnsi"/>
          <w:color w:val="000000" w:themeColor="text1"/>
          <w:sz w:val="36"/>
          <w:szCs w:val="36"/>
        </w:rPr>
        <w:t xml:space="preserve">I’ve learned some theoretical information about HTML, and also </w:t>
      </w:r>
      <w:r w:rsidRPr="00024929">
        <w:rPr>
          <w:rFonts w:cstheme="minorHAnsi"/>
          <w:color w:val="000000" w:themeColor="text1"/>
          <w:sz w:val="36"/>
          <w:szCs w:val="36"/>
        </w:rPr>
        <w:t>acquired some practical skills, such as making picture elements clickable, creating tables, nested lists and replacing standard markers in lists with pictures. Overall, this work was quite voluminous, but interesting.</w:t>
      </w:r>
      <w:r w:rsidR="00A07F50" w:rsidRPr="00024929">
        <w:rPr>
          <w:rFonts w:cstheme="minorHAnsi"/>
          <w:b/>
          <w:bCs/>
          <w:color w:val="000000" w:themeColor="text1"/>
          <w:sz w:val="36"/>
          <w:szCs w:val="36"/>
        </w:rPr>
        <w:t xml:space="preserve">                                         </w:t>
      </w:r>
    </w:p>
    <w:sectPr w:rsidR="000D0B9F" w:rsidRPr="00024929" w:rsidSect="000249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D5831" w14:textId="77777777" w:rsidR="00CE778B" w:rsidRDefault="00CE778B" w:rsidP="000D0B9F">
      <w:r>
        <w:separator/>
      </w:r>
    </w:p>
  </w:endnote>
  <w:endnote w:type="continuationSeparator" w:id="0">
    <w:p w14:paraId="58A58E88" w14:textId="77777777" w:rsidR="00CE778B" w:rsidRDefault="00CE778B" w:rsidP="000D0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6F2E8" w14:textId="77777777" w:rsidR="00CE778B" w:rsidRDefault="00CE778B" w:rsidP="000D0B9F">
      <w:r>
        <w:separator/>
      </w:r>
    </w:p>
  </w:footnote>
  <w:footnote w:type="continuationSeparator" w:id="0">
    <w:p w14:paraId="370C8D16" w14:textId="77777777" w:rsidR="00CE778B" w:rsidRDefault="00CE778B" w:rsidP="000D0B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466D0"/>
    <w:multiLevelType w:val="hybridMultilevel"/>
    <w:tmpl w:val="347009C4"/>
    <w:lvl w:ilvl="0" w:tplc="DEF4E128">
      <w:start w:val="1"/>
      <w:numFmt w:val="decimal"/>
      <w:lvlText w:val="%1."/>
      <w:lvlJc w:val="left"/>
      <w:pPr>
        <w:ind w:left="644" w:hanging="360"/>
      </w:pPr>
      <w:rPr>
        <w:rFonts w:hint="default"/>
        <w:b/>
        <w:bCs/>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16cid:durableId="1814785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054"/>
    <w:rsid w:val="00024929"/>
    <w:rsid w:val="00097D4C"/>
    <w:rsid w:val="000D0B9F"/>
    <w:rsid w:val="002B5CBD"/>
    <w:rsid w:val="00423544"/>
    <w:rsid w:val="005E4F34"/>
    <w:rsid w:val="00753373"/>
    <w:rsid w:val="00A07F50"/>
    <w:rsid w:val="00A87E33"/>
    <w:rsid w:val="00CE778B"/>
    <w:rsid w:val="00D71054"/>
    <w:rsid w:val="00F1022A"/>
  </w:rsids>
  <m:mathPr>
    <m:mathFont m:val="Cambria Math"/>
    <m:brkBin m:val="before"/>
    <m:brkBinSub m:val="--"/>
    <m:smallFrac m:val="0"/>
    <m:dispDef/>
    <m:lMargin m:val="0"/>
    <m:rMargin m:val="0"/>
    <m:defJc m:val="centerGroup"/>
    <m:wrapIndent m:val="1440"/>
    <m:intLim m:val="subSup"/>
    <m:naryLim m:val="undOvr"/>
  </m:mathPr>
  <w:themeFontLang w:val="ru-B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4B64E"/>
  <w15:chartTrackingRefBased/>
  <w15:docId w15:val="{73D55114-D973-F247-A1F7-9A17F3168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1054"/>
    <w:pPr>
      <w:ind w:left="720"/>
      <w:contextualSpacing/>
    </w:pPr>
  </w:style>
  <w:style w:type="paragraph" w:styleId="a4">
    <w:name w:val="header"/>
    <w:basedOn w:val="a"/>
    <w:link w:val="a5"/>
    <w:uiPriority w:val="99"/>
    <w:unhideWhenUsed/>
    <w:rsid w:val="000D0B9F"/>
    <w:pPr>
      <w:tabs>
        <w:tab w:val="center" w:pos="4513"/>
        <w:tab w:val="right" w:pos="9026"/>
      </w:tabs>
    </w:pPr>
  </w:style>
  <w:style w:type="character" w:customStyle="1" w:styleId="a5">
    <w:name w:val="Верхний колонтитул Знак"/>
    <w:basedOn w:val="a0"/>
    <w:link w:val="a4"/>
    <w:uiPriority w:val="99"/>
    <w:rsid w:val="000D0B9F"/>
    <w:rPr>
      <w:lang w:val="en-US"/>
    </w:rPr>
  </w:style>
  <w:style w:type="paragraph" w:styleId="a6">
    <w:name w:val="footer"/>
    <w:basedOn w:val="a"/>
    <w:link w:val="a7"/>
    <w:uiPriority w:val="99"/>
    <w:unhideWhenUsed/>
    <w:rsid w:val="000D0B9F"/>
    <w:pPr>
      <w:tabs>
        <w:tab w:val="center" w:pos="4513"/>
        <w:tab w:val="right" w:pos="9026"/>
      </w:tabs>
    </w:pPr>
  </w:style>
  <w:style w:type="character" w:customStyle="1" w:styleId="a7">
    <w:name w:val="Нижний колонтитул Знак"/>
    <w:basedOn w:val="a0"/>
    <w:link w:val="a6"/>
    <w:uiPriority w:val="99"/>
    <w:rsid w:val="000D0B9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798074">
      <w:bodyDiv w:val="1"/>
      <w:marLeft w:val="0"/>
      <w:marRight w:val="0"/>
      <w:marTop w:val="0"/>
      <w:marBottom w:val="0"/>
      <w:divBdr>
        <w:top w:val="none" w:sz="0" w:space="0" w:color="auto"/>
        <w:left w:val="none" w:sz="0" w:space="0" w:color="auto"/>
        <w:bottom w:val="none" w:sz="0" w:space="0" w:color="auto"/>
        <w:right w:val="none" w:sz="0" w:space="0" w:color="auto"/>
      </w:divBdr>
    </w:div>
    <w:div w:id="1142884753">
      <w:bodyDiv w:val="1"/>
      <w:marLeft w:val="0"/>
      <w:marRight w:val="0"/>
      <w:marTop w:val="0"/>
      <w:marBottom w:val="0"/>
      <w:divBdr>
        <w:top w:val="none" w:sz="0" w:space="0" w:color="auto"/>
        <w:left w:val="none" w:sz="0" w:space="0" w:color="auto"/>
        <w:bottom w:val="none" w:sz="0" w:space="0" w:color="auto"/>
        <w:right w:val="none" w:sz="0" w:space="0" w:color="auto"/>
      </w:divBdr>
      <w:divsChild>
        <w:div w:id="1322781795">
          <w:marLeft w:val="0"/>
          <w:marRight w:val="0"/>
          <w:marTop w:val="0"/>
          <w:marBottom w:val="0"/>
          <w:divBdr>
            <w:top w:val="none" w:sz="0" w:space="0" w:color="auto"/>
            <w:left w:val="none" w:sz="0" w:space="0" w:color="auto"/>
            <w:bottom w:val="none" w:sz="0" w:space="0" w:color="auto"/>
            <w:right w:val="none" w:sz="0" w:space="0" w:color="auto"/>
          </w:divBdr>
          <w:divsChild>
            <w:div w:id="43062892">
              <w:marLeft w:val="0"/>
              <w:marRight w:val="0"/>
              <w:marTop w:val="0"/>
              <w:marBottom w:val="0"/>
              <w:divBdr>
                <w:top w:val="none" w:sz="0" w:space="0" w:color="auto"/>
                <w:left w:val="none" w:sz="0" w:space="0" w:color="auto"/>
                <w:bottom w:val="none" w:sz="0" w:space="0" w:color="auto"/>
                <w:right w:val="none" w:sz="0" w:space="0" w:color="auto"/>
              </w:divBdr>
              <w:divsChild>
                <w:div w:id="204025075">
                  <w:marLeft w:val="0"/>
                  <w:marRight w:val="0"/>
                  <w:marTop w:val="0"/>
                  <w:marBottom w:val="0"/>
                  <w:divBdr>
                    <w:top w:val="none" w:sz="0" w:space="0" w:color="auto"/>
                    <w:left w:val="none" w:sz="0" w:space="0" w:color="auto"/>
                    <w:bottom w:val="none" w:sz="0" w:space="0" w:color="auto"/>
                    <w:right w:val="none" w:sz="0" w:space="0" w:color="auto"/>
                  </w:divBdr>
                  <w:divsChild>
                    <w:div w:id="82131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14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464</Words>
  <Characters>2645</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Manager/>
  <Company/>
  <LinksUpToDate>false</LinksUpToDate>
  <CharactersWithSpaces>3103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2024-03-25T17:46:00Z</dcterms:created>
  <dcterms:modified xsi:type="dcterms:W3CDTF">2024-05-14T21:48:00Z</dcterms:modified>
  <cp:category/>
</cp:coreProperties>
</file>