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Integrated systems offer several benefits to organizations. Here are some of the key advantages:</w:t>
      </w:r>
    </w:p>
    <w:p>
      <w:pPr>
        <w:pStyle w:val="style0"/>
        <w:rPr/>
      </w:pPr>
    </w:p>
    <w:p>
      <w:pPr>
        <w:pStyle w:val="style0"/>
        <w:rPr/>
      </w:pPr>
      <w:r>
        <w:t>1. Streamlined Operations: Integrated systems bring together different functions and processes within an organization, enabling seamless information flow and coordination. This streamlining of operations reduces duplication of effort, minimizes manual data entry, and improves overall efficiency.</w:t>
      </w:r>
    </w:p>
    <w:p>
      <w:pPr>
        <w:pStyle w:val="style0"/>
        <w:rPr/>
      </w:pPr>
    </w:p>
    <w:p>
      <w:pPr>
        <w:pStyle w:val="style0"/>
        <w:rPr/>
      </w:pPr>
      <w:r>
        <w:t>2. Enhanced Productivity: By integrating various systems and processes, employees can access the information they need more quickly and easily. This saves time and allows them to focus on their core tasks, thereby increasing productivity across the organization.</w:t>
      </w:r>
    </w:p>
    <w:p>
      <w:pPr>
        <w:pStyle w:val="style0"/>
        <w:rPr/>
      </w:pPr>
    </w:p>
    <w:p>
      <w:pPr>
        <w:pStyle w:val="style0"/>
        <w:rPr/>
      </w:pPr>
      <w:r>
        <w:t>3. Improved Decision-Making: Integrated systems provide real-time and accurate data across different departments, enabling better decision-making. With a holistic view of the organization's operations, managers can make informed choices, identify trends, and respond promptly to changes in the business environment.</w:t>
      </w:r>
    </w:p>
    <w:p>
      <w:pPr>
        <w:pStyle w:val="style0"/>
        <w:rPr/>
      </w:pPr>
    </w:p>
    <w:p>
      <w:pPr>
        <w:pStyle w:val="style0"/>
        <w:rPr/>
      </w:pPr>
      <w:r>
        <w:t>4. Data Accuracy and Consistency: Integrated systems eliminate the need for manual data entry and reduce the risk of errors associated with duplicate data sources. By maintaining a single source of truth, organizations can ensure data accuracy and consistency, leading to reliable reporting and analysis.</w:t>
      </w:r>
    </w:p>
    <w:p>
      <w:pPr>
        <w:pStyle w:val="style0"/>
        <w:rPr/>
      </w:pPr>
    </w:p>
    <w:p>
      <w:pPr>
        <w:pStyle w:val="style0"/>
        <w:rPr/>
      </w:pPr>
      <w:r>
        <w:t>5. Cost Savings: While implementing integrated systems may involve upfront costs, they can result in long-term cost savings. By eliminating redundant systems, optimizing processes, and reducing manual work, organizations can lower operational expenses and achieve a higher return on investment (ROI).</w:t>
      </w:r>
    </w:p>
    <w:p>
      <w:pPr>
        <w:pStyle w:val="style0"/>
        <w:rPr/>
      </w:pPr>
    </w:p>
    <w:p>
      <w:pPr>
        <w:pStyle w:val="style0"/>
        <w:rPr/>
      </w:pPr>
      <w:r>
        <w:t>6. Improved Customer Service: Integrated systems enable organizations to access comprehensive customer information quickly. This facilitates personalized interactions, efficient handling of inquiries and complaints, and a seamless customer experience across different touchpoints.</w:t>
      </w:r>
    </w:p>
    <w:p>
      <w:pPr>
        <w:pStyle w:val="style0"/>
        <w:rPr/>
      </w:pPr>
    </w:p>
    <w:p>
      <w:pPr>
        <w:pStyle w:val="style0"/>
        <w:rPr/>
      </w:pPr>
      <w:r>
        <w:t>7. Scalability and Flexibility: Integrated systems are designed to accommodate growth and adapt to changing business needs. They provide a scalable infrastructure that can handle increased volumes of data and transactions, as well as support the integration of new applications or business units.</w:t>
      </w:r>
    </w:p>
    <w:p>
      <w:pPr>
        <w:pStyle w:val="style0"/>
        <w:rPr/>
      </w:pPr>
    </w:p>
    <w:p>
      <w:pPr>
        <w:pStyle w:val="style0"/>
        <w:rPr/>
      </w:pPr>
      <w:r>
        <w:t>8. Regulatory Compliance: Integrated systems can help organizations meet regulatory requirements more effectively. By centralizing data and automating compliance processes, organizations can ensure data security, privacy, and adherence to relevant regulations and standards.</w:t>
      </w:r>
    </w:p>
    <w:p>
      <w:pPr>
        <w:pStyle w:val="style0"/>
        <w:rPr/>
      </w:pPr>
    </w:p>
    <w:p>
      <w:pPr>
        <w:pStyle w:val="style0"/>
        <w:rPr/>
      </w:pPr>
      <w:r>
        <w:t>In summary, integrated systems offer numerous benefits, including streamlined operations, increased productivity, improved decision-making, data accuracy, cost savings, enhanced customer service, scalability, and regulatory compliance. These advantages contribute to improved organizational performance and competitiveness.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356</Words>
  <Characters>2400</Characters>
  <Application>WPS Office</Application>
  <Paragraphs>19</Paragraphs>
  <CharactersWithSpaces>2746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2024-04-25T09:28:08Z</dcterms:created>
  <dc:creator>SM-A047F</dc:creator>
  <lastModifiedBy>SM-A047F</lastModifiedBy>
  <dcterms:modified xsi:type="dcterms:W3CDTF">2024-04-25T09:28:42Z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0e95bd802c3149bab0cc68fa00b86e93</vt:lpwstr>
  </property>
</Properties>
</file>