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CAE" w:rsidRPr="00B14CAE" w:rsidRDefault="00B14CAE" w:rsidP="00284532">
      <w:pPr>
        <w:spacing w:line="360" w:lineRule="auto"/>
        <w:jc w:val="center"/>
        <w:rPr>
          <w:rFonts w:ascii="Times New Roman" w:hAnsi="Times New Roman" w:cs="Times New Roman"/>
          <w:b/>
          <w:sz w:val="24"/>
          <w:szCs w:val="24"/>
          <w:lang w:val="en-US"/>
        </w:rPr>
      </w:pPr>
      <w:r w:rsidRPr="00B14CAE">
        <w:rPr>
          <w:rFonts w:ascii="Times New Roman" w:hAnsi="Times New Roman" w:cs="Times New Roman"/>
          <w:b/>
          <w:sz w:val="24"/>
          <w:szCs w:val="24"/>
          <w:lang w:val="en-US"/>
        </w:rPr>
        <w:t>THE STATE UNIVERSITY OF ZANZIBAR</w:t>
      </w:r>
      <w:r w:rsidR="002F4B98">
        <w:rPr>
          <w:rFonts w:ascii="Times New Roman" w:hAnsi="Times New Roman" w:cs="Times New Roman"/>
          <w:b/>
          <w:sz w:val="24"/>
          <w:szCs w:val="24"/>
          <w:lang w:val="en-US"/>
        </w:rPr>
        <w:t xml:space="preserve"> (SUZA)</w:t>
      </w:r>
    </w:p>
    <w:p w:rsidR="00B14CAE" w:rsidRPr="00B14CAE" w:rsidRDefault="00B14CAE" w:rsidP="00284532">
      <w:pPr>
        <w:spacing w:line="360" w:lineRule="auto"/>
        <w:jc w:val="center"/>
        <w:rPr>
          <w:rFonts w:ascii="Times New Roman" w:hAnsi="Times New Roman" w:cs="Times New Roman"/>
          <w:b/>
          <w:sz w:val="24"/>
          <w:szCs w:val="24"/>
          <w:lang w:val="en-US"/>
        </w:rPr>
      </w:pPr>
      <w:r w:rsidRPr="00B14CAE">
        <w:rPr>
          <w:rFonts w:ascii="Times New Roman" w:eastAsiaTheme="minorEastAsia" w:hAnsi="Times New Roman" w:cs="Times New Roman"/>
          <w:noProof/>
          <w:sz w:val="24"/>
          <w:szCs w:val="24"/>
          <w:lang w:val="en-US"/>
        </w:rPr>
        <w:drawing>
          <wp:inline distT="0" distB="0" distL="0" distR="0" wp14:anchorId="178D69DB" wp14:editId="2722B20E">
            <wp:extent cx="2956562" cy="1478282"/>
            <wp:effectExtent l="0" t="0" r="0" b="7620"/>
            <wp:docPr id="1" name="Picture 1" descr="State University of Zanzibar [S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University of Zanzibar [SUZ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600" cy="1478301"/>
                    </a:xfrm>
                    <a:prstGeom prst="rect">
                      <a:avLst/>
                    </a:prstGeom>
                    <a:noFill/>
                    <a:ln>
                      <a:noFill/>
                    </a:ln>
                  </pic:spPr>
                </pic:pic>
              </a:graphicData>
            </a:graphic>
          </wp:inline>
        </w:drawing>
      </w:r>
    </w:p>
    <w:p w:rsidR="00433201" w:rsidRDefault="00B14CAE" w:rsidP="00284532">
      <w:pPr>
        <w:spacing w:line="360" w:lineRule="auto"/>
        <w:jc w:val="center"/>
        <w:rPr>
          <w:rFonts w:ascii="Times New Roman" w:hAnsi="Times New Roman" w:cs="Times New Roman"/>
          <w:b/>
          <w:sz w:val="24"/>
          <w:szCs w:val="24"/>
          <w:lang w:val="en-US"/>
        </w:rPr>
      </w:pPr>
      <w:r w:rsidRPr="00433201">
        <w:rPr>
          <w:rFonts w:ascii="Times New Roman" w:hAnsi="Times New Roman" w:cs="Times New Roman"/>
          <w:b/>
          <w:sz w:val="24"/>
          <w:szCs w:val="24"/>
          <w:lang w:val="en-US"/>
        </w:rPr>
        <w:t>SCHOOL OF BUSINESS (SOB)</w:t>
      </w:r>
    </w:p>
    <w:p w:rsidR="00433201" w:rsidRPr="0063751A" w:rsidRDefault="00433201" w:rsidP="00284532">
      <w:pPr>
        <w:pStyle w:val="Normal1"/>
        <w:spacing w:line="360" w:lineRule="auto"/>
        <w:contextualSpacing/>
        <w:jc w:val="center"/>
        <w:rPr>
          <w:rFonts w:ascii="Times New Roman" w:hAnsi="Times New Roman" w:cs="Times New Roman"/>
          <w:b/>
          <w:iCs/>
          <w:color w:val="auto"/>
          <w:sz w:val="24"/>
          <w:szCs w:val="24"/>
        </w:rPr>
      </w:pPr>
      <w:r w:rsidRPr="0063751A">
        <w:rPr>
          <w:rFonts w:ascii="Times New Roman" w:eastAsia="Times New Roman" w:hAnsi="Times New Roman" w:cs="Times New Roman"/>
          <w:b/>
          <w:iCs/>
          <w:color w:val="auto"/>
          <w:sz w:val="24"/>
          <w:szCs w:val="24"/>
        </w:rPr>
        <w:t>DEPARTMENT OF ACCOUNTING &amp; FINANCE</w:t>
      </w:r>
    </w:p>
    <w:p w:rsidR="00433201" w:rsidRDefault="00433201" w:rsidP="0007050A">
      <w:pPr>
        <w:pStyle w:val="Normal1"/>
        <w:spacing w:line="360" w:lineRule="auto"/>
        <w:contextualSpacing/>
        <w:jc w:val="center"/>
        <w:rPr>
          <w:rFonts w:ascii="Times New Roman" w:hAnsi="Times New Roman" w:cs="Times New Roman"/>
          <w:b/>
          <w:iCs/>
          <w:color w:val="auto"/>
          <w:sz w:val="24"/>
          <w:szCs w:val="24"/>
        </w:rPr>
      </w:pPr>
      <w:r w:rsidRPr="0063751A">
        <w:rPr>
          <w:rFonts w:ascii="Times New Roman" w:hAnsi="Times New Roman" w:cs="Times New Roman"/>
          <w:b/>
          <w:iCs/>
          <w:color w:val="auto"/>
          <w:sz w:val="24"/>
          <w:szCs w:val="24"/>
        </w:rPr>
        <w:t xml:space="preserve">TUNGUU MAIN CAMPUS </w:t>
      </w:r>
    </w:p>
    <w:p w:rsidR="00B2786F" w:rsidRPr="0007050A" w:rsidRDefault="00B2786F" w:rsidP="0007050A">
      <w:pPr>
        <w:pStyle w:val="Normal1"/>
        <w:spacing w:line="360" w:lineRule="auto"/>
        <w:contextualSpacing/>
        <w:jc w:val="center"/>
        <w:rPr>
          <w:rFonts w:ascii="Times New Roman" w:eastAsia="Times New Roman" w:hAnsi="Times New Roman" w:cs="Times New Roman"/>
          <w:b/>
          <w:iCs/>
          <w:color w:val="auto"/>
          <w:sz w:val="24"/>
          <w:szCs w:val="24"/>
        </w:rPr>
      </w:pPr>
    </w:p>
    <w:p w:rsidR="00433201" w:rsidRDefault="00433201" w:rsidP="00284532">
      <w:pPr>
        <w:spacing w:line="360" w:lineRule="auto"/>
        <w:jc w:val="center"/>
        <w:rPr>
          <w:rFonts w:ascii="Times New Roman" w:hAnsi="Times New Roman" w:cs="Times New Roman"/>
          <w:b/>
          <w:sz w:val="24"/>
          <w:szCs w:val="24"/>
        </w:rPr>
      </w:pPr>
    </w:p>
    <w:p w:rsidR="00433201" w:rsidRDefault="00433201" w:rsidP="00284532">
      <w:pPr>
        <w:tabs>
          <w:tab w:val="center" w:pos="4513"/>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COURSE CODE: </w:t>
      </w:r>
      <w:r w:rsidR="00284532">
        <w:rPr>
          <w:rFonts w:ascii="Times New Roman" w:hAnsi="Times New Roman" w:cs="Times New Roman"/>
          <w:b/>
          <w:sz w:val="24"/>
          <w:szCs w:val="24"/>
          <w:lang w:val="en-US"/>
        </w:rPr>
        <w:t xml:space="preserve">            </w:t>
      </w:r>
      <w:r w:rsidR="00284532" w:rsidRPr="00284532">
        <w:rPr>
          <w:rFonts w:ascii="Times New Roman" w:hAnsi="Times New Roman" w:cs="Times New Roman"/>
          <w:sz w:val="24"/>
          <w:szCs w:val="24"/>
          <w:lang w:val="en-US"/>
        </w:rPr>
        <w:t xml:space="preserve"> </w:t>
      </w:r>
      <w:r w:rsidRPr="00284532">
        <w:rPr>
          <w:rFonts w:ascii="Times New Roman" w:hAnsi="Times New Roman" w:cs="Times New Roman"/>
          <w:sz w:val="24"/>
          <w:szCs w:val="24"/>
          <w:lang w:val="en-US"/>
        </w:rPr>
        <w:t xml:space="preserve"> 2109</w:t>
      </w:r>
    </w:p>
    <w:p w:rsidR="00433201" w:rsidRDefault="00433201" w:rsidP="00284532">
      <w:pPr>
        <w:tabs>
          <w:tab w:val="center" w:pos="4513"/>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COURSE NAME:</w:t>
      </w:r>
      <w:r w:rsidR="0028453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284532">
        <w:rPr>
          <w:rFonts w:ascii="Times New Roman" w:hAnsi="Times New Roman" w:cs="Times New Roman"/>
          <w:sz w:val="24"/>
          <w:szCs w:val="24"/>
          <w:lang w:val="en-US"/>
        </w:rPr>
        <w:t>COST ACCOUNTING</w:t>
      </w:r>
    </w:p>
    <w:p w:rsidR="00433201" w:rsidRDefault="00433201" w:rsidP="00284532">
      <w:pPr>
        <w:tabs>
          <w:tab w:val="center" w:pos="4513"/>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TYPE OF WORK:</w:t>
      </w:r>
      <w:r w:rsidR="0028453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284532">
        <w:rPr>
          <w:rFonts w:ascii="Times New Roman" w:hAnsi="Times New Roman" w:cs="Times New Roman"/>
          <w:sz w:val="24"/>
          <w:szCs w:val="24"/>
          <w:lang w:val="en-US"/>
        </w:rPr>
        <w:t>INDIVIDUAL ASSIGMENT</w:t>
      </w:r>
    </w:p>
    <w:p w:rsidR="00433201" w:rsidRDefault="00433201" w:rsidP="00284532">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SUPERVISOR NAME:</w:t>
      </w:r>
      <w:r w:rsidR="0028453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284532">
        <w:rPr>
          <w:rFonts w:ascii="Times New Roman" w:hAnsi="Times New Roman" w:cs="Times New Roman"/>
          <w:sz w:val="24"/>
          <w:szCs w:val="24"/>
          <w:lang w:val="en-US"/>
        </w:rPr>
        <w:t>DR. FAUZ M. KHAMIS</w:t>
      </w:r>
    </w:p>
    <w:p w:rsidR="009C01F7" w:rsidRDefault="009C01F7" w:rsidP="00284532">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STUDENT NAME:           </w:t>
      </w:r>
      <w:r>
        <w:rPr>
          <w:rFonts w:ascii="Times New Roman" w:hAnsi="Times New Roman" w:cs="Times New Roman"/>
          <w:sz w:val="24"/>
          <w:szCs w:val="24"/>
          <w:lang w:val="en-US"/>
        </w:rPr>
        <w:t>MARYAM SALUM MOHAMMED</w:t>
      </w:r>
    </w:p>
    <w:p w:rsidR="009C01F7" w:rsidRPr="009C01F7" w:rsidRDefault="009C01F7" w:rsidP="00284532">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REG.NUMBER:               </w:t>
      </w:r>
      <w:r>
        <w:rPr>
          <w:rFonts w:ascii="Times New Roman" w:hAnsi="Times New Roman" w:cs="Times New Roman"/>
          <w:sz w:val="24"/>
          <w:szCs w:val="24"/>
          <w:lang w:val="en-US"/>
        </w:rPr>
        <w:t>BITAM/11/23/034/TZ</w:t>
      </w:r>
    </w:p>
    <w:p w:rsidR="00433201" w:rsidRDefault="00433201" w:rsidP="00284532">
      <w:pPr>
        <w:tabs>
          <w:tab w:val="center" w:pos="4513"/>
        </w:tabs>
        <w:spacing w:line="360" w:lineRule="auto"/>
        <w:rPr>
          <w:rFonts w:ascii="Times New Roman" w:hAnsi="Times New Roman" w:cs="Times New Roman"/>
          <w:b/>
          <w:sz w:val="24"/>
          <w:szCs w:val="24"/>
          <w:lang w:val="en-US"/>
        </w:rPr>
      </w:pPr>
    </w:p>
    <w:p w:rsidR="00433201" w:rsidRDefault="00433201" w:rsidP="00284532">
      <w:pPr>
        <w:tabs>
          <w:tab w:val="center" w:pos="4513"/>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QUESTIONS</w:t>
      </w:r>
    </w:p>
    <w:p w:rsidR="00284532" w:rsidRDefault="00284532" w:rsidP="00284532">
      <w:pPr>
        <w:tabs>
          <w:tab w:val="center" w:pos="4513"/>
        </w:tabs>
        <w:spacing w:line="360" w:lineRule="auto"/>
        <w:rPr>
          <w:rFonts w:ascii="Times New Roman" w:hAnsi="Times New Roman" w:cs="Times New Roman"/>
          <w:sz w:val="24"/>
          <w:szCs w:val="24"/>
          <w:lang w:val="en-US"/>
        </w:rPr>
      </w:pPr>
      <w:r w:rsidRPr="00284532">
        <w:rPr>
          <w:rFonts w:ascii="Times New Roman" w:hAnsi="Times New Roman" w:cs="Times New Roman"/>
          <w:sz w:val="24"/>
          <w:szCs w:val="24"/>
          <w:lang w:val="en-US"/>
        </w:rPr>
        <w:t>1. Discuss</w:t>
      </w:r>
      <w:r>
        <w:rPr>
          <w:rFonts w:ascii="Times New Roman" w:hAnsi="Times New Roman" w:cs="Times New Roman"/>
          <w:sz w:val="24"/>
          <w:szCs w:val="24"/>
          <w:lang w:val="en-US"/>
        </w:rPr>
        <w:t xml:space="preserve"> the importance of cost accounting to the management, employees, creditors, and government.</w:t>
      </w:r>
    </w:p>
    <w:p w:rsidR="00284532" w:rsidRDefault="00284532" w:rsidP="00284532">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Mention and explain steps to be taken while installing cost accounting systems.</w:t>
      </w:r>
    </w:p>
    <w:p w:rsidR="00284532" w:rsidRDefault="00284532" w:rsidP="00284532">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Discuss the arguments against the installation of cost accounting system in an industry.</w:t>
      </w:r>
    </w:p>
    <w:p w:rsidR="00B14CAE" w:rsidRPr="00284532" w:rsidRDefault="00284532" w:rsidP="00284532">
      <w:pPr>
        <w:tabs>
          <w:tab w:val="center" w:pos="451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Discuss the limitations of cost accounting.</w:t>
      </w:r>
      <w:r w:rsidR="00433201" w:rsidRPr="00284532">
        <w:rPr>
          <w:rFonts w:ascii="Times New Roman" w:hAnsi="Times New Roman" w:cs="Times New Roman"/>
          <w:sz w:val="24"/>
          <w:szCs w:val="24"/>
        </w:rPr>
        <w:tab/>
      </w:r>
      <w:r w:rsidR="00B14CAE" w:rsidRPr="00284532">
        <w:rPr>
          <w:rFonts w:ascii="Times New Roman" w:hAnsi="Times New Roman" w:cs="Times New Roman"/>
          <w:sz w:val="24"/>
          <w:szCs w:val="24"/>
        </w:rPr>
        <w:br w:type="page"/>
      </w:r>
    </w:p>
    <w:p w:rsidR="00284532" w:rsidRPr="00B2786F" w:rsidRDefault="00284532" w:rsidP="00D10922">
      <w:pPr>
        <w:tabs>
          <w:tab w:val="center" w:pos="4513"/>
        </w:tabs>
        <w:spacing w:line="480" w:lineRule="auto"/>
        <w:jc w:val="both"/>
        <w:rPr>
          <w:rFonts w:ascii="Times New Roman" w:hAnsi="Times New Roman" w:cs="Times New Roman"/>
          <w:b/>
          <w:sz w:val="24"/>
          <w:szCs w:val="24"/>
          <w:lang w:val="en-US"/>
        </w:rPr>
      </w:pPr>
      <w:r w:rsidRPr="00B2786F">
        <w:rPr>
          <w:rFonts w:ascii="Times New Roman" w:hAnsi="Times New Roman" w:cs="Times New Roman"/>
          <w:b/>
          <w:sz w:val="24"/>
          <w:szCs w:val="24"/>
          <w:lang w:val="en-US"/>
        </w:rPr>
        <w:lastRenderedPageBreak/>
        <w:t>The importance of cost accounting to the management, employees, creditors, and government.</w:t>
      </w:r>
    </w:p>
    <w:p w:rsidR="00A6758D" w:rsidRDefault="00F518D6" w:rsidP="00D1092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Cost Accounting</w:t>
      </w:r>
      <w:r w:rsidR="00A6758D">
        <w:rPr>
          <w:rFonts w:ascii="Times New Roman" w:hAnsi="Times New Roman" w:cs="Times New Roman"/>
          <w:sz w:val="24"/>
          <w:szCs w:val="24"/>
          <w:lang w:val="en-US"/>
        </w:rPr>
        <w:t xml:space="preserve"> is a branch of accounting that focuses on recording, analyzing, and managing the cost</w:t>
      </w:r>
      <w:r w:rsidR="00AE5215">
        <w:rPr>
          <w:rFonts w:ascii="Times New Roman" w:hAnsi="Times New Roman" w:cs="Times New Roman"/>
          <w:sz w:val="24"/>
          <w:szCs w:val="24"/>
          <w:lang w:val="en-US"/>
        </w:rPr>
        <w:t>s associated with producing of goods or services.</w:t>
      </w:r>
    </w:p>
    <w:p w:rsidR="00F518D6" w:rsidRPr="00F518D6" w:rsidRDefault="00F518D6" w:rsidP="00D10922">
      <w:pPr>
        <w:spacing w:line="480" w:lineRule="auto"/>
        <w:jc w:val="both"/>
        <w:rPr>
          <w:rFonts w:ascii="Times New Roman" w:hAnsi="Times New Roman" w:cs="Times New Roman"/>
          <w:sz w:val="24"/>
          <w:szCs w:val="24"/>
        </w:rPr>
      </w:pPr>
      <w:r w:rsidRPr="001B4BE1">
        <w:rPr>
          <w:rFonts w:ascii="Times New Roman" w:hAnsi="Times New Roman" w:cs="Times New Roman"/>
          <w:sz w:val="24"/>
          <w:szCs w:val="24"/>
        </w:rPr>
        <w:t>Cost accounting plays a vital role in helping various stakeholders make informed decisions:</w:t>
      </w:r>
    </w:p>
    <w:p w:rsidR="001B4BE1" w:rsidRPr="001B4BE1" w:rsidRDefault="001B4BE1" w:rsidP="00D10922">
      <w:pPr>
        <w:spacing w:line="480" w:lineRule="auto"/>
        <w:jc w:val="both"/>
        <w:rPr>
          <w:rFonts w:ascii="Times New Roman" w:hAnsi="Times New Roman" w:cs="Times New Roman"/>
          <w:sz w:val="24"/>
          <w:szCs w:val="24"/>
        </w:rPr>
      </w:pPr>
      <w:r w:rsidRPr="001B4BE1">
        <w:rPr>
          <w:rFonts w:ascii="Times New Roman" w:hAnsi="Times New Roman" w:cs="Times New Roman"/>
          <w:sz w:val="24"/>
          <w:szCs w:val="24"/>
        </w:rPr>
        <w:t xml:space="preserve"> </w:t>
      </w:r>
      <w:r w:rsidRPr="001B4BE1">
        <w:rPr>
          <w:rFonts w:ascii="Times New Roman" w:hAnsi="Times New Roman" w:cs="Times New Roman"/>
          <w:b/>
          <w:sz w:val="24"/>
          <w:szCs w:val="24"/>
        </w:rPr>
        <w:t>Management:</w:t>
      </w:r>
      <w:r w:rsidRPr="001B4BE1">
        <w:rPr>
          <w:rFonts w:ascii="Times New Roman" w:hAnsi="Times New Roman" w:cs="Times New Roman"/>
          <w:sz w:val="24"/>
          <w:szCs w:val="24"/>
        </w:rPr>
        <w:t xml:space="preserve"> Cost accounting provides essential data to help managers make strategic decisions, control expenses, optimize resource allocation, and improve profitability. It enables better budgeting, forecasting, and product pricing, as well as helping to identify cost-saving opportunities.</w:t>
      </w:r>
    </w:p>
    <w:p w:rsidR="001B4BE1" w:rsidRPr="001B4BE1" w:rsidRDefault="001B4BE1" w:rsidP="00D10922">
      <w:pPr>
        <w:spacing w:line="480" w:lineRule="auto"/>
        <w:jc w:val="both"/>
        <w:rPr>
          <w:rFonts w:ascii="Times New Roman" w:hAnsi="Times New Roman" w:cs="Times New Roman"/>
          <w:sz w:val="24"/>
          <w:szCs w:val="24"/>
        </w:rPr>
      </w:pPr>
      <w:r w:rsidRPr="001B4BE1">
        <w:rPr>
          <w:rFonts w:ascii="Times New Roman" w:hAnsi="Times New Roman" w:cs="Times New Roman"/>
          <w:sz w:val="24"/>
          <w:szCs w:val="24"/>
        </w:rPr>
        <w:t xml:space="preserve"> </w:t>
      </w:r>
      <w:r w:rsidRPr="001B4BE1">
        <w:rPr>
          <w:rFonts w:ascii="Times New Roman" w:hAnsi="Times New Roman" w:cs="Times New Roman"/>
          <w:b/>
          <w:sz w:val="24"/>
          <w:szCs w:val="24"/>
        </w:rPr>
        <w:t>Employees:</w:t>
      </w:r>
      <w:r w:rsidRPr="001B4BE1">
        <w:rPr>
          <w:rFonts w:ascii="Times New Roman" w:hAnsi="Times New Roman" w:cs="Times New Roman"/>
          <w:sz w:val="24"/>
          <w:szCs w:val="24"/>
        </w:rPr>
        <w:t xml:space="preserve"> With cost accounting, employees can understand how their activities affect overall costs. Cost-efficient processes and productivity improvements often benefit employees in terms of better job security, potential bonuses, and opportunities for performance-based incentives.</w:t>
      </w:r>
    </w:p>
    <w:p w:rsidR="001B4BE1" w:rsidRPr="001B4BE1" w:rsidRDefault="001B4BE1" w:rsidP="00D10922">
      <w:pPr>
        <w:spacing w:line="480" w:lineRule="auto"/>
        <w:jc w:val="both"/>
        <w:rPr>
          <w:rFonts w:ascii="Times New Roman" w:hAnsi="Times New Roman" w:cs="Times New Roman"/>
          <w:sz w:val="24"/>
          <w:szCs w:val="24"/>
        </w:rPr>
      </w:pPr>
      <w:r w:rsidRPr="001B4BE1">
        <w:rPr>
          <w:rFonts w:ascii="Times New Roman" w:hAnsi="Times New Roman" w:cs="Times New Roman"/>
          <w:sz w:val="24"/>
          <w:szCs w:val="24"/>
        </w:rPr>
        <w:t xml:space="preserve"> </w:t>
      </w:r>
      <w:r w:rsidRPr="001B4BE1">
        <w:rPr>
          <w:rFonts w:ascii="Times New Roman" w:hAnsi="Times New Roman" w:cs="Times New Roman"/>
          <w:b/>
          <w:sz w:val="24"/>
          <w:szCs w:val="24"/>
        </w:rPr>
        <w:t>Creditors:</w:t>
      </w:r>
      <w:r w:rsidRPr="001B4BE1">
        <w:rPr>
          <w:rFonts w:ascii="Times New Roman" w:hAnsi="Times New Roman" w:cs="Times New Roman"/>
          <w:sz w:val="24"/>
          <w:szCs w:val="24"/>
        </w:rPr>
        <w:t xml:space="preserve"> Creditors, such as banks and other financial institutions, rely on cost accounting data to assess a company’s financial stability and creditworthiness. Accurate cost data assures creditors of the organization’s ability to manage its expenses and generate profits to repay debts.</w:t>
      </w:r>
    </w:p>
    <w:p w:rsidR="001B4BE1" w:rsidRPr="001B4BE1" w:rsidRDefault="001B4BE1" w:rsidP="00D10922">
      <w:pPr>
        <w:spacing w:line="480" w:lineRule="auto"/>
        <w:jc w:val="both"/>
        <w:rPr>
          <w:rFonts w:ascii="Times New Roman" w:hAnsi="Times New Roman" w:cs="Times New Roman"/>
          <w:sz w:val="24"/>
          <w:szCs w:val="24"/>
        </w:rPr>
      </w:pPr>
      <w:r w:rsidRPr="001B4BE1">
        <w:rPr>
          <w:rFonts w:ascii="Times New Roman" w:hAnsi="Times New Roman" w:cs="Times New Roman"/>
          <w:sz w:val="24"/>
          <w:szCs w:val="24"/>
        </w:rPr>
        <w:t xml:space="preserve"> </w:t>
      </w:r>
      <w:r w:rsidRPr="001B4BE1">
        <w:rPr>
          <w:rFonts w:ascii="Times New Roman" w:hAnsi="Times New Roman" w:cs="Times New Roman"/>
          <w:b/>
          <w:sz w:val="24"/>
          <w:szCs w:val="24"/>
        </w:rPr>
        <w:t>Government:</w:t>
      </w:r>
      <w:r w:rsidRPr="001B4BE1">
        <w:rPr>
          <w:rFonts w:ascii="Times New Roman" w:hAnsi="Times New Roman" w:cs="Times New Roman"/>
          <w:sz w:val="24"/>
          <w:szCs w:val="24"/>
        </w:rPr>
        <w:t xml:space="preserve"> Government agencies use cost accounting information for regulatory and tax assessment purposes. It assists in setting fair tax rates and analyzing industries to determine appropriate standards for subsidies, tariffs, or other interventions. Additionally, it helps in audits and compliance checks.</w:t>
      </w:r>
    </w:p>
    <w:p w:rsidR="001B4BE1" w:rsidRDefault="001B4BE1" w:rsidP="00D10922">
      <w:pPr>
        <w:tabs>
          <w:tab w:val="center" w:pos="4513"/>
        </w:tabs>
        <w:spacing w:line="480" w:lineRule="auto"/>
        <w:rPr>
          <w:rFonts w:ascii="Times New Roman" w:hAnsi="Times New Roman" w:cs="Times New Roman"/>
          <w:sz w:val="24"/>
          <w:szCs w:val="24"/>
          <w:lang w:val="en-US"/>
        </w:rPr>
      </w:pPr>
    </w:p>
    <w:p w:rsidR="00B14CAE" w:rsidRDefault="00B14CAE" w:rsidP="00D10922">
      <w:pPr>
        <w:spacing w:line="480" w:lineRule="auto"/>
      </w:pPr>
      <w:bookmarkStart w:id="0" w:name="_GoBack"/>
      <w:bookmarkEnd w:id="0"/>
      <w:r>
        <w:br w:type="page"/>
      </w:r>
    </w:p>
    <w:p w:rsidR="001B4BE1" w:rsidRPr="00B2786F" w:rsidRDefault="001B4BE1" w:rsidP="00D10922">
      <w:pPr>
        <w:tabs>
          <w:tab w:val="center" w:pos="4513"/>
        </w:tabs>
        <w:spacing w:line="480" w:lineRule="auto"/>
        <w:jc w:val="both"/>
        <w:rPr>
          <w:rFonts w:ascii="Times New Roman" w:hAnsi="Times New Roman" w:cs="Times New Roman"/>
          <w:b/>
          <w:sz w:val="24"/>
          <w:szCs w:val="24"/>
          <w:lang w:val="en-US"/>
        </w:rPr>
      </w:pPr>
      <w:r w:rsidRPr="00B2786F">
        <w:rPr>
          <w:rFonts w:ascii="Times New Roman" w:hAnsi="Times New Roman" w:cs="Times New Roman"/>
          <w:b/>
          <w:sz w:val="24"/>
          <w:szCs w:val="24"/>
          <w:lang w:val="en-US"/>
        </w:rPr>
        <w:lastRenderedPageBreak/>
        <w:t>The steps to be taken while installing cost accounting systems.</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Implementing a cost accounting system requires careful planning to align with an organization's goals and structure. The steps include:</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b/>
          <w:sz w:val="24"/>
          <w:szCs w:val="24"/>
        </w:rPr>
        <w:t>Define Objectives:</w:t>
      </w:r>
      <w:r w:rsidRPr="00D10922">
        <w:rPr>
          <w:rFonts w:ascii="Times New Roman" w:hAnsi="Times New Roman" w:cs="Times New Roman"/>
          <w:sz w:val="24"/>
          <w:szCs w:val="24"/>
        </w:rPr>
        <w:t xml:space="preserve"> Identify the purpose, such as cost control, pricing decisions, or profitability analysis, and align it with organizational goals.</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b/>
          <w:sz w:val="24"/>
          <w:szCs w:val="24"/>
        </w:rPr>
        <w:t>Understand the Nature of the Business:</w:t>
      </w:r>
      <w:r w:rsidRPr="00D10922">
        <w:rPr>
          <w:rFonts w:ascii="Times New Roman" w:hAnsi="Times New Roman" w:cs="Times New Roman"/>
          <w:sz w:val="24"/>
          <w:szCs w:val="24"/>
        </w:rPr>
        <w:t xml:space="preserve"> Analyze business operations, workflows, and processes to determine the most suitable costing methods (like job costing or process costing).</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Classify Costs:</w:t>
      </w:r>
      <w:r w:rsidRPr="00D10922">
        <w:rPr>
          <w:rFonts w:ascii="Times New Roman" w:hAnsi="Times New Roman" w:cs="Times New Roman"/>
          <w:sz w:val="24"/>
          <w:szCs w:val="24"/>
        </w:rPr>
        <w:t xml:space="preserve"> Determine different cost elements (materials, labor, overhead) and establish methods for tracing and allocating these costs.</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b/>
          <w:sz w:val="24"/>
          <w:szCs w:val="24"/>
        </w:rPr>
        <w:t>Set up Cost Centers:</w:t>
      </w:r>
      <w:r w:rsidRPr="00D10922">
        <w:rPr>
          <w:rFonts w:ascii="Times New Roman" w:hAnsi="Times New Roman" w:cs="Times New Roman"/>
          <w:sz w:val="24"/>
          <w:szCs w:val="24"/>
        </w:rPr>
        <w:t xml:space="preserve"> Divide the organization into cost centers for precise tracking and reporting, based on departments, projects, or processes.</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Select Costing Techniques:</w:t>
      </w:r>
      <w:r w:rsidRPr="00D10922">
        <w:rPr>
          <w:rFonts w:ascii="Times New Roman" w:hAnsi="Times New Roman" w:cs="Times New Roman"/>
          <w:sz w:val="24"/>
          <w:szCs w:val="24"/>
        </w:rPr>
        <w:t xml:space="preserve"> Choose costing techniques like standard costing, activity-based costing, or marginal costing based on business needs.</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Establish a Record-Keeping System:</w:t>
      </w:r>
      <w:r w:rsidRPr="00D10922">
        <w:rPr>
          <w:rFonts w:ascii="Times New Roman" w:hAnsi="Times New Roman" w:cs="Times New Roman"/>
          <w:sz w:val="24"/>
          <w:szCs w:val="24"/>
        </w:rPr>
        <w:t xml:space="preserve"> Design a system to accurately record and analyze costs, using either manual records or automated software.</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b/>
          <w:sz w:val="24"/>
          <w:szCs w:val="24"/>
        </w:rPr>
        <w:t xml:space="preserve"> Train Staff:</w:t>
      </w:r>
      <w:r w:rsidRPr="00D10922">
        <w:rPr>
          <w:rFonts w:ascii="Times New Roman" w:hAnsi="Times New Roman" w:cs="Times New Roman"/>
          <w:sz w:val="24"/>
          <w:szCs w:val="24"/>
        </w:rPr>
        <w:t xml:space="preserve"> Train employees to understand and use the cost accounting system effectively, including managers, accountants, and production staff.</w:t>
      </w:r>
    </w:p>
    <w:p w:rsidR="001B4BE1" w:rsidRPr="00D10922" w:rsidRDefault="001B4BE1"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Monitor and Review:</w:t>
      </w:r>
      <w:r w:rsidRPr="00D10922">
        <w:rPr>
          <w:rFonts w:ascii="Times New Roman" w:hAnsi="Times New Roman" w:cs="Times New Roman"/>
          <w:sz w:val="24"/>
          <w:szCs w:val="24"/>
        </w:rPr>
        <w:t xml:space="preserve"> Regularly evaluate the system's performance and make adjustments as needed to ensure it continues to meet business objectives.</w:t>
      </w:r>
    </w:p>
    <w:p w:rsidR="001B4BE1" w:rsidRPr="00D10922" w:rsidRDefault="001B4BE1" w:rsidP="00D10922">
      <w:pPr>
        <w:spacing w:line="480" w:lineRule="auto"/>
        <w:jc w:val="both"/>
        <w:rPr>
          <w:rFonts w:ascii="Times New Roman" w:hAnsi="Times New Roman" w:cs="Times New Roman"/>
          <w:sz w:val="24"/>
          <w:szCs w:val="24"/>
        </w:rPr>
      </w:pPr>
    </w:p>
    <w:p w:rsidR="001B4BE1" w:rsidRPr="00D10922" w:rsidRDefault="001B4BE1" w:rsidP="00D10922">
      <w:pPr>
        <w:spacing w:line="480" w:lineRule="auto"/>
        <w:jc w:val="both"/>
        <w:rPr>
          <w:rFonts w:ascii="Times New Roman" w:hAnsi="Times New Roman" w:cs="Times New Roman"/>
          <w:sz w:val="24"/>
          <w:szCs w:val="24"/>
        </w:rPr>
      </w:pPr>
    </w:p>
    <w:p w:rsidR="001B4BE1" w:rsidRPr="00D10922" w:rsidRDefault="001B4BE1" w:rsidP="00D10922">
      <w:pPr>
        <w:spacing w:line="480" w:lineRule="auto"/>
        <w:jc w:val="both"/>
        <w:rPr>
          <w:rFonts w:ascii="Times New Roman" w:hAnsi="Times New Roman" w:cs="Times New Roman"/>
          <w:sz w:val="24"/>
          <w:szCs w:val="24"/>
        </w:rPr>
      </w:pPr>
    </w:p>
    <w:p w:rsidR="00D10922" w:rsidRPr="00B2786F" w:rsidRDefault="00D10922" w:rsidP="00D10922">
      <w:pPr>
        <w:spacing w:line="480" w:lineRule="auto"/>
        <w:jc w:val="both"/>
        <w:rPr>
          <w:rFonts w:ascii="Times New Roman" w:hAnsi="Times New Roman" w:cs="Times New Roman"/>
          <w:b/>
          <w:sz w:val="24"/>
          <w:szCs w:val="24"/>
          <w:lang w:val="en-US"/>
        </w:rPr>
      </w:pPr>
      <w:r w:rsidRPr="00B2786F">
        <w:rPr>
          <w:rFonts w:ascii="Times New Roman" w:hAnsi="Times New Roman" w:cs="Times New Roman"/>
          <w:b/>
          <w:sz w:val="24"/>
          <w:szCs w:val="24"/>
          <w:lang w:val="en-US"/>
        </w:rPr>
        <w:lastRenderedPageBreak/>
        <w:t xml:space="preserve">The </w:t>
      </w:r>
      <w:r w:rsidRPr="00B2786F">
        <w:rPr>
          <w:rFonts w:ascii="Times New Roman" w:hAnsi="Times New Roman" w:cs="Times New Roman"/>
          <w:b/>
          <w:sz w:val="24"/>
          <w:szCs w:val="24"/>
        </w:rPr>
        <w:t>Arguments against the Installation of Cost Accounting Systems</w:t>
      </w:r>
      <w:r w:rsidRPr="00B2786F">
        <w:rPr>
          <w:rFonts w:ascii="Times New Roman" w:hAnsi="Times New Roman" w:cs="Times New Roman"/>
          <w:b/>
          <w:sz w:val="24"/>
          <w:szCs w:val="24"/>
          <w:lang w:val="en-US"/>
        </w:rPr>
        <w:t xml:space="preserve"> in an industry</w:t>
      </w:r>
    </w:p>
    <w:p w:rsidR="00D10922" w:rsidRPr="00D10922" w:rsidRDefault="00D10922"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Some arguments against implementing a cost accounting system in an industry include:</w:t>
      </w:r>
    </w:p>
    <w:p w:rsidR="00D10922" w:rsidRPr="00D10922" w:rsidRDefault="00D10922"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Cost:</w:t>
      </w:r>
      <w:r w:rsidRPr="00D10922">
        <w:rPr>
          <w:rFonts w:ascii="Times New Roman" w:hAnsi="Times New Roman" w:cs="Times New Roman"/>
          <w:sz w:val="24"/>
          <w:szCs w:val="24"/>
        </w:rPr>
        <w:t xml:space="preserve"> Setting up and maintaining a cost accounting system can be expensive. Small businesses may find the system's costs outweigh the benefits.</w:t>
      </w:r>
    </w:p>
    <w:p w:rsidR="00D10922" w:rsidRPr="00D10922" w:rsidRDefault="00D10922" w:rsidP="00D10922">
      <w:pPr>
        <w:spacing w:line="480" w:lineRule="auto"/>
        <w:jc w:val="both"/>
        <w:rPr>
          <w:rFonts w:ascii="Times New Roman" w:hAnsi="Times New Roman" w:cs="Times New Roman"/>
          <w:sz w:val="24"/>
          <w:szCs w:val="24"/>
        </w:rPr>
      </w:pPr>
      <w:r w:rsidRPr="00D10922">
        <w:rPr>
          <w:rFonts w:ascii="Times New Roman" w:hAnsi="Times New Roman" w:cs="Times New Roman"/>
          <w:b/>
          <w:sz w:val="24"/>
          <w:szCs w:val="24"/>
        </w:rPr>
        <w:t>Complexity:</w:t>
      </w:r>
      <w:r w:rsidRPr="00D10922">
        <w:rPr>
          <w:rFonts w:ascii="Times New Roman" w:hAnsi="Times New Roman" w:cs="Times New Roman"/>
          <w:sz w:val="24"/>
          <w:szCs w:val="24"/>
        </w:rPr>
        <w:t xml:space="preserve"> Cost accounting systems can be complex and difficult to manage, particularly for smaller or less structured businesses.</w:t>
      </w:r>
    </w:p>
    <w:p w:rsidR="00D10922" w:rsidRPr="00D10922" w:rsidRDefault="00D10922" w:rsidP="00D10922">
      <w:pPr>
        <w:spacing w:line="480" w:lineRule="auto"/>
        <w:jc w:val="both"/>
        <w:rPr>
          <w:rFonts w:ascii="Times New Roman" w:hAnsi="Times New Roman" w:cs="Times New Roman"/>
          <w:sz w:val="24"/>
          <w:szCs w:val="24"/>
        </w:rPr>
      </w:pPr>
      <w:r w:rsidRPr="00D10922">
        <w:rPr>
          <w:rFonts w:ascii="Times New Roman" w:hAnsi="Times New Roman" w:cs="Times New Roman"/>
          <w:b/>
          <w:sz w:val="24"/>
          <w:szCs w:val="24"/>
        </w:rPr>
        <w:t xml:space="preserve"> Time-Consuming:</w:t>
      </w:r>
      <w:r w:rsidRPr="00D10922">
        <w:rPr>
          <w:rFonts w:ascii="Times New Roman" w:hAnsi="Times New Roman" w:cs="Times New Roman"/>
          <w:sz w:val="24"/>
          <w:szCs w:val="24"/>
        </w:rPr>
        <w:t xml:space="preserve"> The process of recording, tracking, and analyzing data can be time-consuming, diverting resources from core operations.</w:t>
      </w:r>
    </w:p>
    <w:p w:rsidR="00D10922" w:rsidRPr="00D10922" w:rsidRDefault="00D10922"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Resistance from Staff:</w:t>
      </w:r>
      <w:r w:rsidRPr="00D10922">
        <w:rPr>
          <w:rFonts w:ascii="Times New Roman" w:hAnsi="Times New Roman" w:cs="Times New Roman"/>
          <w:sz w:val="24"/>
          <w:szCs w:val="24"/>
        </w:rPr>
        <w:t xml:space="preserve"> Employees may resist the new system, particularly if they see it as a monitoring tool that could affect job security or workloads.</w:t>
      </w:r>
    </w:p>
    <w:p w:rsidR="00D10922" w:rsidRPr="00D10922" w:rsidRDefault="00D10922" w:rsidP="00D10922">
      <w:pPr>
        <w:spacing w:line="480" w:lineRule="auto"/>
        <w:jc w:val="both"/>
        <w:rPr>
          <w:rFonts w:ascii="Times New Roman" w:hAnsi="Times New Roman" w:cs="Times New Roman"/>
          <w:sz w:val="24"/>
          <w:szCs w:val="24"/>
        </w:rPr>
      </w:pPr>
      <w:r w:rsidRPr="00D10922">
        <w:rPr>
          <w:rFonts w:ascii="Times New Roman" w:hAnsi="Times New Roman" w:cs="Times New Roman"/>
          <w:sz w:val="24"/>
          <w:szCs w:val="24"/>
        </w:rPr>
        <w:t xml:space="preserve"> </w:t>
      </w:r>
      <w:r w:rsidRPr="00D10922">
        <w:rPr>
          <w:rFonts w:ascii="Times New Roman" w:hAnsi="Times New Roman" w:cs="Times New Roman"/>
          <w:b/>
          <w:sz w:val="24"/>
          <w:szCs w:val="24"/>
        </w:rPr>
        <w:t>Irrelevance for Certain Businesses:</w:t>
      </w:r>
      <w:r w:rsidRPr="00D10922">
        <w:rPr>
          <w:rFonts w:ascii="Times New Roman" w:hAnsi="Times New Roman" w:cs="Times New Roman"/>
          <w:sz w:val="24"/>
          <w:szCs w:val="24"/>
        </w:rPr>
        <w:t xml:space="preserve"> Not all industries benefit from detailed cost tracking, especially those with minimal variability in production or a straightforward cost structure.</w:t>
      </w:r>
    </w:p>
    <w:p w:rsidR="00D10922" w:rsidRPr="00D10922" w:rsidRDefault="00D10922" w:rsidP="00D10922">
      <w:pPr>
        <w:spacing w:line="480" w:lineRule="auto"/>
        <w:jc w:val="both"/>
        <w:rPr>
          <w:rFonts w:ascii="Times New Roman" w:hAnsi="Times New Roman" w:cs="Times New Roman"/>
          <w:sz w:val="24"/>
          <w:szCs w:val="24"/>
        </w:rPr>
      </w:pPr>
    </w:p>
    <w:p w:rsidR="00D10922" w:rsidRDefault="00D10922" w:rsidP="00D10922"/>
    <w:p w:rsidR="00D10922" w:rsidRDefault="00D10922" w:rsidP="00D10922"/>
    <w:p w:rsidR="001B4BE1" w:rsidRPr="00D10922" w:rsidRDefault="001B4BE1" w:rsidP="00D10922">
      <w:pPr>
        <w:tabs>
          <w:tab w:val="center" w:pos="4513"/>
        </w:tabs>
        <w:spacing w:line="360" w:lineRule="auto"/>
        <w:jc w:val="both"/>
        <w:rPr>
          <w:rFonts w:ascii="Times New Roman" w:hAnsi="Times New Roman" w:cs="Times New Roman"/>
          <w:sz w:val="24"/>
          <w:szCs w:val="24"/>
          <w:lang w:val="en-US"/>
        </w:rPr>
      </w:pPr>
    </w:p>
    <w:p w:rsidR="001B4BE1" w:rsidRPr="00D10922" w:rsidRDefault="001B4BE1" w:rsidP="00D10922">
      <w:pPr>
        <w:tabs>
          <w:tab w:val="center" w:pos="4513"/>
        </w:tabs>
        <w:spacing w:line="360" w:lineRule="auto"/>
        <w:jc w:val="both"/>
        <w:rPr>
          <w:rFonts w:ascii="Times New Roman" w:hAnsi="Times New Roman" w:cs="Times New Roman"/>
          <w:sz w:val="24"/>
          <w:szCs w:val="24"/>
          <w:lang w:val="en-US"/>
        </w:rPr>
      </w:pPr>
    </w:p>
    <w:p w:rsidR="001B4BE1" w:rsidRPr="00D10922" w:rsidRDefault="001B4BE1" w:rsidP="00D10922">
      <w:pPr>
        <w:tabs>
          <w:tab w:val="center" w:pos="4513"/>
        </w:tabs>
        <w:spacing w:line="360" w:lineRule="auto"/>
        <w:jc w:val="both"/>
        <w:rPr>
          <w:rFonts w:ascii="Times New Roman" w:hAnsi="Times New Roman" w:cs="Times New Roman"/>
          <w:sz w:val="24"/>
          <w:szCs w:val="24"/>
          <w:lang w:val="en-US"/>
        </w:rPr>
      </w:pPr>
    </w:p>
    <w:p w:rsidR="00B14CAE" w:rsidRPr="00D10922" w:rsidRDefault="00B14CAE" w:rsidP="00D10922">
      <w:pPr>
        <w:spacing w:line="360" w:lineRule="auto"/>
        <w:jc w:val="both"/>
        <w:rPr>
          <w:rFonts w:ascii="Times New Roman" w:hAnsi="Times New Roman" w:cs="Times New Roman"/>
          <w:sz w:val="24"/>
          <w:szCs w:val="24"/>
        </w:rPr>
      </w:pPr>
    </w:p>
    <w:p w:rsidR="00B14CAE" w:rsidRDefault="00B14CAE" w:rsidP="00284532">
      <w:pPr>
        <w:spacing w:line="360" w:lineRule="auto"/>
      </w:pPr>
      <w:r>
        <w:br w:type="page"/>
      </w:r>
    </w:p>
    <w:p w:rsidR="00B14CAE" w:rsidRPr="00B2786F" w:rsidRDefault="00F57EB9" w:rsidP="00F57EB9">
      <w:pPr>
        <w:spacing w:line="480" w:lineRule="auto"/>
        <w:jc w:val="both"/>
        <w:rPr>
          <w:rFonts w:ascii="Times New Roman" w:hAnsi="Times New Roman" w:cs="Times New Roman"/>
          <w:b/>
          <w:sz w:val="24"/>
          <w:szCs w:val="24"/>
          <w:lang w:val="en-US"/>
        </w:rPr>
      </w:pPr>
      <w:r w:rsidRPr="00B2786F">
        <w:rPr>
          <w:rFonts w:ascii="Times New Roman" w:hAnsi="Times New Roman" w:cs="Times New Roman"/>
          <w:b/>
          <w:sz w:val="24"/>
          <w:szCs w:val="24"/>
          <w:lang w:val="en-US"/>
        </w:rPr>
        <w:lastRenderedPageBreak/>
        <w:t>The limitations of cost Accounting</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sz w:val="24"/>
          <w:szCs w:val="24"/>
        </w:rPr>
        <w:t>While cost accounting provides valuable insights, it also has limitations:</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b/>
          <w:sz w:val="24"/>
          <w:szCs w:val="24"/>
        </w:rPr>
        <w:t>Estimates and Assumptions:</w:t>
      </w:r>
      <w:r w:rsidRPr="00F57EB9">
        <w:rPr>
          <w:rFonts w:ascii="Times New Roman" w:hAnsi="Times New Roman" w:cs="Times New Roman"/>
          <w:sz w:val="24"/>
          <w:szCs w:val="24"/>
        </w:rPr>
        <w:t xml:space="preserve"> Cost accounting relies heavily on estimates and assumptions, which can sometimes lead to inaccurate results or misleading insights.</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sz w:val="24"/>
          <w:szCs w:val="24"/>
        </w:rPr>
        <w:t xml:space="preserve"> </w:t>
      </w:r>
      <w:r w:rsidRPr="00F57EB9">
        <w:rPr>
          <w:rFonts w:ascii="Times New Roman" w:hAnsi="Times New Roman" w:cs="Times New Roman"/>
          <w:b/>
          <w:sz w:val="24"/>
          <w:szCs w:val="24"/>
        </w:rPr>
        <w:t>Historical Data Focus:</w:t>
      </w:r>
      <w:r w:rsidRPr="00F57EB9">
        <w:rPr>
          <w:rFonts w:ascii="Times New Roman" w:hAnsi="Times New Roman" w:cs="Times New Roman"/>
          <w:sz w:val="24"/>
          <w:szCs w:val="24"/>
        </w:rPr>
        <w:t xml:space="preserve"> Cost accounting often uses historical data, which may not always reflect current market conditions or future trends.</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b/>
          <w:sz w:val="24"/>
          <w:szCs w:val="24"/>
        </w:rPr>
        <w:t>Subjectivity in Allocation:</w:t>
      </w:r>
      <w:r w:rsidRPr="00F57EB9">
        <w:rPr>
          <w:rFonts w:ascii="Times New Roman" w:hAnsi="Times New Roman" w:cs="Times New Roman"/>
          <w:sz w:val="24"/>
          <w:szCs w:val="24"/>
        </w:rPr>
        <w:t xml:space="preserve"> The allocation of indirect costs (overhead) to different products or departments can be subjective, leading to potential biases.</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sz w:val="24"/>
          <w:szCs w:val="24"/>
        </w:rPr>
        <w:t xml:space="preserve"> </w:t>
      </w:r>
      <w:r w:rsidRPr="00F57EB9">
        <w:rPr>
          <w:rFonts w:ascii="Times New Roman" w:hAnsi="Times New Roman" w:cs="Times New Roman"/>
          <w:b/>
          <w:sz w:val="24"/>
          <w:szCs w:val="24"/>
        </w:rPr>
        <w:t>Incompatibility with Financial Accounting:</w:t>
      </w:r>
      <w:r w:rsidRPr="00F57EB9">
        <w:rPr>
          <w:rFonts w:ascii="Times New Roman" w:hAnsi="Times New Roman" w:cs="Times New Roman"/>
          <w:sz w:val="24"/>
          <w:szCs w:val="24"/>
        </w:rPr>
        <w:t xml:space="preserve"> Cost accounting is generally used for internal purposes and may not conform to generally accepted accounting principles (GAAP), making it difficult to align with external financial statements.</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sz w:val="24"/>
          <w:szCs w:val="24"/>
        </w:rPr>
        <w:t xml:space="preserve"> </w:t>
      </w:r>
      <w:r w:rsidRPr="00F57EB9">
        <w:rPr>
          <w:rFonts w:ascii="Times New Roman" w:hAnsi="Times New Roman" w:cs="Times New Roman"/>
          <w:b/>
          <w:sz w:val="24"/>
          <w:szCs w:val="24"/>
        </w:rPr>
        <w:t>Limited Scope:</w:t>
      </w:r>
      <w:r w:rsidRPr="00F57EB9">
        <w:rPr>
          <w:rFonts w:ascii="Times New Roman" w:hAnsi="Times New Roman" w:cs="Times New Roman"/>
          <w:sz w:val="24"/>
          <w:szCs w:val="24"/>
        </w:rPr>
        <w:t xml:space="preserve"> Cost accounting may not account for qualitative factors like customer satisfaction or employee morale, which are also essential for decision-making.</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sz w:val="24"/>
          <w:szCs w:val="24"/>
        </w:rPr>
        <w:t xml:space="preserve"> </w:t>
      </w:r>
      <w:r w:rsidRPr="00F57EB9">
        <w:rPr>
          <w:rFonts w:ascii="Times New Roman" w:hAnsi="Times New Roman" w:cs="Times New Roman"/>
          <w:b/>
          <w:sz w:val="24"/>
          <w:szCs w:val="24"/>
        </w:rPr>
        <w:t>Fixed vs. Variable Costs Issues</w:t>
      </w:r>
      <w:r w:rsidRPr="00F57EB9">
        <w:rPr>
          <w:rFonts w:ascii="Times New Roman" w:hAnsi="Times New Roman" w:cs="Times New Roman"/>
          <w:sz w:val="24"/>
          <w:szCs w:val="24"/>
        </w:rPr>
        <w:t>: Determining fixed and variable costs may not always be straightforward, especially in organizations with complex production processes, potentially affecting decision accuracy.</w:t>
      </w:r>
    </w:p>
    <w:p w:rsidR="00F57EB9" w:rsidRPr="00F57EB9" w:rsidRDefault="00F57EB9" w:rsidP="00F57EB9">
      <w:pPr>
        <w:spacing w:line="480" w:lineRule="auto"/>
        <w:jc w:val="both"/>
        <w:rPr>
          <w:rFonts w:ascii="Times New Roman" w:hAnsi="Times New Roman" w:cs="Times New Roman"/>
          <w:sz w:val="24"/>
          <w:szCs w:val="24"/>
        </w:rPr>
      </w:pPr>
      <w:r w:rsidRPr="00F57EB9">
        <w:rPr>
          <w:rFonts w:ascii="Times New Roman" w:hAnsi="Times New Roman" w:cs="Times New Roman"/>
          <w:sz w:val="24"/>
          <w:szCs w:val="24"/>
        </w:rPr>
        <w:t>Cost accounting is invaluable for internal decision-making but requires careful consideration regarding setup, implementation, and ongoing management to maximize its benefits and mitigate limitations.</w:t>
      </w:r>
    </w:p>
    <w:p w:rsidR="00F57EB9" w:rsidRPr="00F57EB9" w:rsidRDefault="00F57EB9" w:rsidP="00F57EB9">
      <w:pPr>
        <w:spacing w:line="480" w:lineRule="auto"/>
        <w:jc w:val="both"/>
        <w:rPr>
          <w:rFonts w:ascii="Times New Roman" w:hAnsi="Times New Roman" w:cs="Times New Roman"/>
          <w:sz w:val="24"/>
          <w:szCs w:val="24"/>
        </w:rPr>
      </w:pPr>
    </w:p>
    <w:p w:rsidR="00F57EB9" w:rsidRDefault="00F57EB9" w:rsidP="00F57EB9"/>
    <w:p w:rsidR="00F57EB9" w:rsidRPr="00F57EB9" w:rsidRDefault="00F57EB9" w:rsidP="00284532">
      <w:pPr>
        <w:spacing w:line="360" w:lineRule="auto"/>
        <w:rPr>
          <w:lang w:val="en-US"/>
        </w:rPr>
      </w:pPr>
    </w:p>
    <w:p w:rsidR="006129F2" w:rsidRPr="006129F2" w:rsidRDefault="006129F2" w:rsidP="006129F2">
      <w:pPr>
        <w:tabs>
          <w:tab w:val="center" w:pos="4513"/>
        </w:tabs>
        <w:spacing w:line="360" w:lineRule="auto"/>
        <w:rPr>
          <w:rFonts w:ascii="Times New Roman" w:hAnsi="Times New Roman" w:cs="Times New Roman"/>
          <w:b/>
          <w:sz w:val="24"/>
          <w:szCs w:val="24"/>
          <w:lang w:val="en-US"/>
        </w:rPr>
      </w:pPr>
    </w:p>
    <w:sectPr w:rsidR="006129F2" w:rsidRPr="006129F2" w:rsidSect="00B2786F">
      <w:footerReference w:type="default" r:id="rId7"/>
      <w:pgSz w:w="11906" w:h="16838"/>
      <w:pgMar w:top="1440" w:right="1440" w:bottom="1440" w:left="1440" w:header="708" w:footer="708" w:gutter="0"/>
      <w:pgBorders w:display="firstPage"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709" w:rsidRDefault="00074709" w:rsidP="00B2786F">
      <w:pPr>
        <w:spacing w:after="0" w:line="240" w:lineRule="auto"/>
      </w:pPr>
      <w:r>
        <w:separator/>
      </w:r>
    </w:p>
  </w:endnote>
  <w:endnote w:type="continuationSeparator" w:id="0">
    <w:p w:rsidR="00074709" w:rsidRDefault="00074709" w:rsidP="00B2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874019"/>
      <w:docPartObj>
        <w:docPartGallery w:val="Page Numbers (Bottom of Page)"/>
        <w:docPartUnique/>
      </w:docPartObj>
    </w:sdtPr>
    <w:sdtEndPr>
      <w:rPr>
        <w:noProof/>
      </w:rPr>
    </w:sdtEndPr>
    <w:sdtContent>
      <w:p w:rsidR="00B2786F" w:rsidRDefault="00B2786F">
        <w:pPr>
          <w:pStyle w:val="Footer"/>
          <w:jc w:val="center"/>
        </w:pPr>
        <w:r>
          <w:fldChar w:fldCharType="begin"/>
        </w:r>
        <w:r>
          <w:instrText xml:space="preserve"> PAGE   \* MERGEFORMAT </w:instrText>
        </w:r>
        <w:r>
          <w:fldChar w:fldCharType="separate"/>
        </w:r>
        <w:r w:rsidR="00CF019D">
          <w:rPr>
            <w:noProof/>
          </w:rPr>
          <w:t>4</w:t>
        </w:r>
        <w:r>
          <w:rPr>
            <w:noProof/>
          </w:rPr>
          <w:fldChar w:fldCharType="end"/>
        </w:r>
      </w:p>
    </w:sdtContent>
  </w:sdt>
  <w:p w:rsidR="00B2786F" w:rsidRDefault="00B27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709" w:rsidRDefault="00074709" w:rsidP="00B2786F">
      <w:pPr>
        <w:spacing w:after="0" w:line="240" w:lineRule="auto"/>
      </w:pPr>
      <w:r>
        <w:separator/>
      </w:r>
    </w:p>
  </w:footnote>
  <w:footnote w:type="continuationSeparator" w:id="0">
    <w:p w:rsidR="00074709" w:rsidRDefault="00074709" w:rsidP="00B278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C1"/>
    <w:rsid w:val="0007050A"/>
    <w:rsid w:val="00074709"/>
    <w:rsid w:val="00151D2B"/>
    <w:rsid w:val="001B4BE1"/>
    <w:rsid w:val="00284532"/>
    <w:rsid w:val="002D48BC"/>
    <w:rsid w:val="002F4B98"/>
    <w:rsid w:val="00433201"/>
    <w:rsid w:val="006129F2"/>
    <w:rsid w:val="00815372"/>
    <w:rsid w:val="009C01F7"/>
    <w:rsid w:val="00A6758D"/>
    <w:rsid w:val="00AE5215"/>
    <w:rsid w:val="00B14CAE"/>
    <w:rsid w:val="00B2786F"/>
    <w:rsid w:val="00C869C1"/>
    <w:rsid w:val="00CF019D"/>
    <w:rsid w:val="00D10922"/>
    <w:rsid w:val="00F518D6"/>
    <w:rsid w:val="00F57EB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E48A"/>
  <w15:chartTrackingRefBased/>
  <w15:docId w15:val="{97A30A56-E05F-4D68-9B13-6A5E96A7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433201"/>
    <w:pPr>
      <w:spacing w:after="0" w:line="276" w:lineRule="auto"/>
    </w:pPr>
    <w:rPr>
      <w:rFonts w:ascii="Arial" w:eastAsia="Arial" w:hAnsi="Arial" w:cs="Arial"/>
      <w:color w:val="000000"/>
      <w:kern w:val="0"/>
      <w:lang w:val="en-US"/>
      <w14:ligatures w14:val="none"/>
    </w:rPr>
  </w:style>
  <w:style w:type="paragraph" w:styleId="Header">
    <w:name w:val="header"/>
    <w:basedOn w:val="Normal"/>
    <w:link w:val="HeaderChar"/>
    <w:uiPriority w:val="99"/>
    <w:unhideWhenUsed/>
    <w:rsid w:val="00B27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86F"/>
  </w:style>
  <w:style w:type="paragraph" w:styleId="Footer">
    <w:name w:val="footer"/>
    <w:basedOn w:val="Normal"/>
    <w:link w:val="FooterChar"/>
    <w:uiPriority w:val="99"/>
    <w:unhideWhenUsed/>
    <w:rsid w:val="00B27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2024-11-09T03:46:00Z</dcterms:created>
  <dcterms:modified xsi:type="dcterms:W3CDTF">2024-11-12T08:15:00Z</dcterms:modified>
</cp:coreProperties>
</file>