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DB51" w14:textId="13D3764A" w:rsidR="005D3D27" w:rsidRPr="005D3D27" w:rsidRDefault="005D3D27" w:rsidP="005D3D27">
      <w:pPr>
        <w:rPr>
          <w:rFonts w:ascii="Times New Roman" w:eastAsia="Times New Roman" w:hAnsi="Times New Roman" w:cs="Times New Roman"/>
          <w:b/>
          <w:color w:val="4D525A"/>
          <w:sz w:val="36"/>
          <w:szCs w:val="36"/>
        </w:rPr>
      </w:pPr>
      <w:r>
        <w:rPr>
          <w:rFonts w:ascii="Times New Roman" w:eastAsia="Times New Roman" w:hAnsi="Times New Roman" w:cs="Times New Roman"/>
          <w:b/>
          <w:color w:val="4D525A"/>
          <w:sz w:val="36"/>
          <w:szCs w:val="36"/>
        </w:rPr>
        <w:t xml:space="preserve">PIA </w:t>
      </w:r>
      <w:r>
        <w:rPr>
          <w:rFonts w:ascii="Times New Roman" w:eastAsia="Times New Roman" w:hAnsi="Times New Roman" w:cs="Times New Roman"/>
          <w:b/>
          <w:color w:val="4D525A"/>
          <w:sz w:val="36"/>
          <w:szCs w:val="36"/>
        </w:rPr>
        <w:t>for a New Policy</w:t>
      </w:r>
    </w:p>
    <w:p w14:paraId="11857F4E" w14:textId="77777777" w:rsidR="005D3D27" w:rsidRDefault="005D3D27" w:rsidP="005D3D27">
      <w:pPr>
        <w:rPr>
          <w:color w:val="4D525A"/>
        </w:rPr>
      </w:pPr>
    </w:p>
    <w:p w14:paraId="497194C0" w14:textId="77777777" w:rsidR="005D3D27" w:rsidRDefault="005D3D27" w:rsidP="005D3D27">
      <w:pPr>
        <w:numPr>
          <w:ilvl w:val="0"/>
          <w:numId w:val="1"/>
        </w:numPr>
        <w:rPr>
          <w:color w:val="4D525A"/>
        </w:rPr>
      </w:pPr>
      <w:r>
        <w:rPr>
          <w:color w:val="4D525A"/>
        </w:rPr>
        <w:t>Explain the purpose/goals and expected benefits for your activity, both inside and outside Mercy Corps. Please provide as much detail as possible.</w:t>
      </w:r>
    </w:p>
    <w:p w14:paraId="2564532F" w14:textId="77777777" w:rsidR="005D3D27" w:rsidRDefault="005D3D27" w:rsidP="005D3D27">
      <w:pPr>
        <w:numPr>
          <w:ilvl w:val="1"/>
          <w:numId w:val="1"/>
        </w:numPr>
        <w:rPr>
          <w:color w:val="4D525A"/>
        </w:rPr>
      </w:pPr>
      <w:r>
        <w:rPr>
          <w:color w:val="4D525A"/>
        </w:rPr>
        <w:t xml:space="preserve">Purpose/goals: </w:t>
      </w:r>
    </w:p>
    <w:p w14:paraId="14D7E5DA" w14:textId="5475A2F3" w:rsidR="005D3D27" w:rsidRDefault="005D3D27" w:rsidP="005D3D27">
      <w:pPr>
        <w:numPr>
          <w:ilvl w:val="1"/>
          <w:numId w:val="1"/>
        </w:numPr>
        <w:rPr>
          <w:color w:val="4D525A"/>
        </w:rPr>
      </w:pPr>
      <w:r>
        <w:rPr>
          <w:color w:val="4D525A"/>
        </w:rPr>
        <w:t xml:space="preserve">Expected benefits:  </w:t>
      </w:r>
      <w:r>
        <w:rPr>
          <w:color w:val="4D525A"/>
        </w:rPr>
        <w:br/>
      </w:r>
    </w:p>
    <w:p w14:paraId="3999A361" w14:textId="77777777" w:rsidR="005D3D27" w:rsidRDefault="005D3D27" w:rsidP="005D3D27">
      <w:pPr>
        <w:numPr>
          <w:ilvl w:val="0"/>
          <w:numId w:val="1"/>
        </w:numPr>
        <w:rPr>
          <w:color w:val="4D525A"/>
        </w:rPr>
      </w:pPr>
      <w:r>
        <w:rPr>
          <w:color w:val="4D525A"/>
        </w:rPr>
        <w:t xml:space="preserve">Provide the following activity details </w:t>
      </w:r>
    </w:p>
    <w:p w14:paraId="561D8924" w14:textId="77777777" w:rsidR="005D3D27" w:rsidRDefault="005D3D27" w:rsidP="005D3D27">
      <w:pPr>
        <w:numPr>
          <w:ilvl w:val="1"/>
          <w:numId w:val="1"/>
        </w:numPr>
        <w:rPr>
          <w:color w:val="4D525A"/>
        </w:rPr>
      </w:pPr>
      <w:r>
        <w:rPr>
          <w:color w:val="4D525A"/>
        </w:rPr>
        <w:t xml:space="preserve">Team </w:t>
      </w:r>
    </w:p>
    <w:p w14:paraId="4623202A" w14:textId="77777777" w:rsidR="005D3D27" w:rsidRDefault="005D3D27" w:rsidP="005D3D27">
      <w:pPr>
        <w:numPr>
          <w:ilvl w:val="2"/>
          <w:numId w:val="1"/>
        </w:numPr>
        <w:rPr>
          <w:color w:val="4D525A"/>
        </w:rPr>
      </w:pPr>
      <w:r>
        <w:rPr>
          <w:color w:val="4D525A"/>
        </w:rPr>
        <w:t xml:space="preserve">Main contact: </w:t>
      </w:r>
    </w:p>
    <w:p w14:paraId="4C95CF49" w14:textId="77777777" w:rsidR="005D3D27" w:rsidRDefault="005D3D27" w:rsidP="005D3D27">
      <w:pPr>
        <w:numPr>
          <w:ilvl w:val="2"/>
          <w:numId w:val="1"/>
        </w:numPr>
        <w:rPr>
          <w:color w:val="4D525A"/>
        </w:rPr>
      </w:pPr>
      <w:r>
        <w:rPr>
          <w:color w:val="4D525A"/>
        </w:rPr>
        <w:t xml:space="preserve">Key stakeholders: </w:t>
      </w:r>
    </w:p>
    <w:p w14:paraId="2A3E102B" w14:textId="77777777" w:rsidR="005D3D27" w:rsidRDefault="005D3D27" w:rsidP="005D3D27">
      <w:pPr>
        <w:numPr>
          <w:ilvl w:val="1"/>
          <w:numId w:val="1"/>
        </w:numPr>
        <w:rPr>
          <w:color w:val="4D525A"/>
        </w:rPr>
      </w:pPr>
      <w:r>
        <w:rPr>
          <w:color w:val="4D525A"/>
        </w:rPr>
        <w:t>Timelines:</w:t>
      </w:r>
    </w:p>
    <w:p w14:paraId="29FF03A2" w14:textId="77777777" w:rsidR="005D3D27" w:rsidRDefault="005D3D27" w:rsidP="005D3D27">
      <w:pPr>
        <w:numPr>
          <w:ilvl w:val="1"/>
          <w:numId w:val="1"/>
        </w:numPr>
        <w:rPr>
          <w:color w:val="4D525A"/>
        </w:rPr>
      </w:pPr>
      <w:r>
        <w:rPr>
          <w:color w:val="4D525A"/>
        </w:rPr>
        <w:t xml:space="preserve">Special considerations that could impact your activity: </w:t>
      </w:r>
    </w:p>
    <w:p w14:paraId="373B38AA" w14:textId="77777777" w:rsidR="005D3D27" w:rsidRDefault="005D3D27" w:rsidP="005D3D27">
      <w:pPr>
        <w:numPr>
          <w:ilvl w:val="2"/>
          <w:numId w:val="1"/>
        </w:numPr>
        <w:rPr>
          <w:color w:val="4D525A"/>
        </w:rPr>
      </w:pPr>
      <w:r>
        <w:rPr>
          <w:color w:val="4D525A"/>
        </w:rPr>
        <w:t xml:space="preserve">Legal (compliance with local, national or industry regulations): </w:t>
      </w:r>
    </w:p>
    <w:p w14:paraId="75F9B14A" w14:textId="77777777" w:rsidR="005D3D27" w:rsidRDefault="005D3D27" w:rsidP="005D3D27">
      <w:pPr>
        <w:numPr>
          <w:ilvl w:val="2"/>
          <w:numId w:val="1"/>
        </w:numPr>
        <w:rPr>
          <w:color w:val="4D525A"/>
        </w:rPr>
      </w:pPr>
      <w:r>
        <w:rPr>
          <w:color w:val="4D525A"/>
        </w:rPr>
        <w:t xml:space="preserve">Country/Security (country risk level, local security concerns): </w:t>
      </w:r>
    </w:p>
    <w:p w14:paraId="0713546E" w14:textId="77777777" w:rsidR="005D3D27" w:rsidRDefault="005D3D27" w:rsidP="005D3D27">
      <w:pPr>
        <w:numPr>
          <w:ilvl w:val="2"/>
          <w:numId w:val="1"/>
        </w:numPr>
        <w:rPr>
          <w:color w:val="4D525A"/>
        </w:rPr>
      </w:pPr>
      <w:r>
        <w:rPr>
          <w:color w:val="4D525A"/>
        </w:rPr>
        <w:t>Other:</w:t>
      </w:r>
    </w:p>
    <w:p w14:paraId="0B9AACD9" w14:textId="77777777" w:rsidR="005D3D27" w:rsidRDefault="005D3D27" w:rsidP="005D3D27">
      <w:pPr>
        <w:numPr>
          <w:ilvl w:val="1"/>
          <w:numId w:val="1"/>
        </w:numPr>
        <w:rPr>
          <w:color w:val="4D525A"/>
        </w:rPr>
      </w:pPr>
      <w:r>
        <w:rPr>
          <w:color w:val="4D525A"/>
        </w:rPr>
        <w:t xml:space="preserve">Expected level of effort and complexity: </w:t>
      </w:r>
    </w:p>
    <w:p w14:paraId="47E5ACBD" w14:textId="3FF918F2" w:rsidR="005D3D27" w:rsidRDefault="005D3D27" w:rsidP="005D3D27">
      <w:pPr>
        <w:numPr>
          <w:ilvl w:val="1"/>
          <w:numId w:val="1"/>
        </w:numPr>
        <w:rPr>
          <w:color w:val="4D525A"/>
        </w:rPr>
      </w:pPr>
      <w:r>
        <w:rPr>
          <w:color w:val="4D525A"/>
        </w:rPr>
        <w:t xml:space="preserve">If relevant, GAIT ID/link: </w:t>
      </w:r>
      <w:r>
        <w:rPr>
          <w:color w:val="4D525A"/>
        </w:rPr>
        <w:br/>
      </w:r>
    </w:p>
    <w:p w14:paraId="5120B96F" w14:textId="77777777" w:rsidR="005D3D27" w:rsidRDefault="005D3D27" w:rsidP="005D3D27">
      <w:pPr>
        <w:numPr>
          <w:ilvl w:val="0"/>
          <w:numId w:val="1"/>
        </w:numPr>
        <w:rPr>
          <w:color w:val="4D525A"/>
        </w:rPr>
      </w:pPr>
      <w:r>
        <w:rPr>
          <w:color w:val="4D525A"/>
        </w:rPr>
        <w:t xml:space="preserve">Is your activity subject to </w:t>
      </w:r>
      <w:proofErr w:type="gramStart"/>
      <w:r>
        <w:rPr>
          <w:color w:val="4D525A"/>
        </w:rPr>
        <w:t>particular donor</w:t>
      </w:r>
      <w:proofErr w:type="gramEnd"/>
      <w:r>
        <w:rPr>
          <w:color w:val="4D525A"/>
        </w:rPr>
        <w:t xml:space="preserve"> or program requirements, project needs, or the European Union’s General Data Protection Regulation (GDPR)? </w:t>
      </w:r>
    </w:p>
    <w:p w14:paraId="6F76AAF1" w14:textId="77777777" w:rsidR="005D3D27" w:rsidRDefault="005D3D27" w:rsidP="005D3D27">
      <w:pPr>
        <w:numPr>
          <w:ilvl w:val="1"/>
          <w:numId w:val="2"/>
        </w:numPr>
        <w:rPr>
          <w:color w:val="4D525A"/>
        </w:rPr>
      </w:pPr>
      <w:r>
        <w:rPr>
          <w:color w:val="4D525A"/>
        </w:rPr>
        <w:t xml:space="preserve">If yes, list those requirements here: </w:t>
      </w:r>
      <w:r>
        <w:rPr>
          <w:color w:val="4D525A"/>
        </w:rPr>
        <w:br/>
      </w:r>
    </w:p>
    <w:p w14:paraId="3688D4AA" w14:textId="77777777" w:rsidR="005D3D27" w:rsidRDefault="005D3D27" w:rsidP="005D3D27">
      <w:pPr>
        <w:numPr>
          <w:ilvl w:val="1"/>
          <w:numId w:val="2"/>
        </w:numPr>
        <w:rPr>
          <w:color w:val="4D525A"/>
        </w:rPr>
      </w:pPr>
      <w:r>
        <w:rPr>
          <w:color w:val="4D525A"/>
        </w:rPr>
        <w:t xml:space="preserve">If no, skip to question 4. </w:t>
      </w:r>
    </w:p>
    <w:p w14:paraId="3A535400" w14:textId="0CBAA433" w:rsidR="005D3D27" w:rsidRDefault="005D3D27" w:rsidP="005D3D27">
      <w:pPr>
        <w:numPr>
          <w:ilvl w:val="1"/>
          <w:numId w:val="2"/>
        </w:numPr>
        <w:rPr>
          <w:color w:val="4D525A"/>
        </w:rPr>
      </w:pPr>
      <w:r>
        <w:rPr>
          <w:color w:val="4D525A"/>
        </w:rPr>
        <w:t xml:space="preserve">If you don’t know, then please check with your supervisor, program lead or whoever is responsible for understanding legal/donor requirements for your activity. </w:t>
      </w:r>
    </w:p>
    <w:p w14:paraId="6F39EABA" w14:textId="77777777" w:rsidR="005D3D27" w:rsidRDefault="005D3D27" w:rsidP="005D3D27">
      <w:pPr>
        <w:ind w:left="1440"/>
        <w:rPr>
          <w:color w:val="4D525A"/>
        </w:rPr>
      </w:pPr>
    </w:p>
    <w:p w14:paraId="29CA6077" w14:textId="77777777" w:rsidR="005D3D27" w:rsidRDefault="005D3D27" w:rsidP="005D3D27">
      <w:pPr>
        <w:numPr>
          <w:ilvl w:val="0"/>
          <w:numId w:val="1"/>
        </w:numPr>
        <w:rPr>
          <w:color w:val="4D525A"/>
        </w:rPr>
      </w:pPr>
      <w:r>
        <w:rPr>
          <w:color w:val="4D525A"/>
        </w:rPr>
        <w:t>Please select the option below that best represents your new activity</w:t>
      </w:r>
    </w:p>
    <w:p w14:paraId="53E36E40" w14:textId="77777777" w:rsidR="005D3D27" w:rsidRDefault="005D3D27" w:rsidP="005D3D27">
      <w:pPr>
        <w:numPr>
          <w:ilvl w:val="1"/>
          <w:numId w:val="2"/>
        </w:numPr>
        <w:rPr>
          <w:color w:val="4D525A"/>
        </w:rPr>
      </w:pPr>
      <w:hyperlink w:anchor="kix.aj69ba37gyje">
        <w:r>
          <w:rPr>
            <w:color w:val="1155CC"/>
            <w:u w:val="single"/>
          </w:rPr>
          <w:t xml:space="preserve">Policy </w:t>
        </w:r>
      </w:hyperlink>
    </w:p>
    <w:p w14:paraId="57096FDB" w14:textId="77777777" w:rsidR="005D3D27" w:rsidRDefault="005D3D27" w:rsidP="005D3D27">
      <w:pPr>
        <w:numPr>
          <w:ilvl w:val="1"/>
          <w:numId w:val="2"/>
        </w:numPr>
        <w:rPr>
          <w:color w:val="4D525A"/>
        </w:rPr>
      </w:pPr>
      <w:hyperlink w:anchor="kix.aecshxs0ihaj">
        <w:r>
          <w:rPr>
            <w:color w:val="1155CC"/>
            <w:u w:val="single"/>
          </w:rPr>
          <w:t>Process or procedure</w:t>
        </w:r>
      </w:hyperlink>
    </w:p>
    <w:p w14:paraId="2014FFE6" w14:textId="77777777" w:rsidR="005D3D27" w:rsidRDefault="005D3D27" w:rsidP="005D3D27">
      <w:pPr>
        <w:numPr>
          <w:ilvl w:val="1"/>
          <w:numId w:val="2"/>
        </w:numPr>
        <w:rPr>
          <w:color w:val="4D525A"/>
        </w:rPr>
      </w:pPr>
      <w:hyperlink w:anchor="kix.13ldjr7vyzjd">
        <w:r>
          <w:rPr>
            <w:color w:val="1155CC"/>
            <w:u w:val="single"/>
          </w:rPr>
          <w:t>Software or technology system</w:t>
        </w:r>
      </w:hyperlink>
      <w:r>
        <w:rPr>
          <w:color w:val="4D525A"/>
        </w:rPr>
        <w:t xml:space="preserve"> </w:t>
      </w:r>
      <w:r>
        <w:rPr>
          <w:b/>
          <w:color w:val="4D525A"/>
        </w:rPr>
        <w:t>only</w:t>
      </w:r>
      <w:r>
        <w:rPr>
          <w:color w:val="4D525A"/>
        </w:rPr>
        <w:t xml:space="preserve"> </w:t>
      </w:r>
    </w:p>
    <w:p w14:paraId="60A9DE23" w14:textId="77777777" w:rsidR="005D3D27" w:rsidRDefault="005D3D27" w:rsidP="005D3D27">
      <w:pPr>
        <w:numPr>
          <w:ilvl w:val="2"/>
          <w:numId w:val="2"/>
        </w:numPr>
        <w:rPr>
          <w:color w:val="4D525A"/>
        </w:rPr>
      </w:pPr>
      <w:r>
        <w:rPr>
          <w:color w:val="4D525A"/>
        </w:rPr>
        <w:t>This is primarily meant for implementation of new global, country-</w:t>
      </w:r>
      <w:proofErr w:type="gramStart"/>
      <w:r>
        <w:rPr>
          <w:color w:val="4D525A"/>
        </w:rPr>
        <w:t>wide</w:t>
      </w:r>
      <w:proofErr w:type="gramEnd"/>
      <w:r>
        <w:rPr>
          <w:color w:val="4D525A"/>
        </w:rPr>
        <w:t xml:space="preserve"> or team-specific systems. </w:t>
      </w:r>
    </w:p>
    <w:p w14:paraId="6FBBDEC5" w14:textId="1BEED63C" w:rsidR="005D3D27" w:rsidRDefault="005D3D27" w:rsidP="005D3D27">
      <w:pPr>
        <w:numPr>
          <w:ilvl w:val="2"/>
          <w:numId w:val="2"/>
        </w:numPr>
        <w:rPr>
          <w:color w:val="4D525A"/>
        </w:rPr>
      </w:pPr>
      <w:r>
        <w:rPr>
          <w:color w:val="4D525A"/>
        </w:rPr>
        <w:t xml:space="preserve">If you are selecting or using a new system as part of a larger project or program, </w:t>
      </w:r>
      <w:r>
        <w:rPr>
          <w:i/>
          <w:color w:val="4D525A"/>
        </w:rPr>
        <w:t xml:space="preserve">use the </w:t>
      </w:r>
      <w:hyperlink w:anchor="kix.o9o0ylf3114">
        <w:r>
          <w:rPr>
            <w:i/>
            <w:color w:val="1155CC"/>
            <w:u w:val="single"/>
          </w:rPr>
          <w:t>project or program</w:t>
        </w:r>
      </w:hyperlink>
      <w:r>
        <w:rPr>
          <w:i/>
          <w:color w:val="4D525A"/>
        </w:rPr>
        <w:t xml:space="preserve"> option instead.</w:t>
      </w:r>
    </w:p>
    <w:p w14:paraId="155E27A7" w14:textId="77777777" w:rsidR="005D3D27" w:rsidRDefault="005D3D27" w:rsidP="005D3D27">
      <w:pPr>
        <w:numPr>
          <w:ilvl w:val="1"/>
          <w:numId w:val="2"/>
        </w:numPr>
        <w:rPr>
          <w:color w:val="4D525A"/>
        </w:rPr>
      </w:pPr>
      <w:hyperlink w:anchor="kix.vqo87cr9wc5j">
        <w:r>
          <w:rPr>
            <w:color w:val="1155CC"/>
            <w:u w:val="single"/>
          </w:rPr>
          <w:t>Vendor or partner</w:t>
        </w:r>
      </w:hyperlink>
      <w:r>
        <w:rPr>
          <w:color w:val="4D525A"/>
        </w:rPr>
        <w:t xml:space="preserve"> </w:t>
      </w:r>
      <w:r>
        <w:rPr>
          <w:b/>
          <w:color w:val="4D525A"/>
        </w:rPr>
        <w:t>only</w:t>
      </w:r>
    </w:p>
    <w:p w14:paraId="5823DD5A" w14:textId="77777777" w:rsidR="005D3D27" w:rsidRDefault="005D3D27" w:rsidP="005D3D27">
      <w:pPr>
        <w:numPr>
          <w:ilvl w:val="2"/>
          <w:numId w:val="2"/>
        </w:numPr>
        <w:rPr>
          <w:color w:val="4D525A"/>
        </w:rPr>
      </w:pPr>
      <w:r>
        <w:rPr>
          <w:color w:val="4D525A"/>
        </w:rPr>
        <w:t>This is primarily meant for validation of a vendor, partner, or third party’s activities as part of a unique or one-time activity.</w:t>
      </w:r>
    </w:p>
    <w:p w14:paraId="72EF9B8F" w14:textId="77777777" w:rsidR="005D3D27" w:rsidRDefault="005D3D27" w:rsidP="005D3D27">
      <w:pPr>
        <w:numPr>
          <w:ilvl w:val="2"/>
          <w:numId w:val="2"/>
        </w:numPr>
        <w:rPr>
          <w:color w:val="4D525A"/>
        </w:rPr>
      </w:pPr>
      <w:r>
        <w:rPr>
          <w:color w:val="4D525A"/>
        </w:rPr>
        <w:t xml:space="preserve">If you are selecting or using a new vendor, partner or third party as part of a larger project or program, </w:t>
      </w:r>
      <w:r>
        <w:rPr>
          <w:i/>
          <w:color w:val="4D525A"/>
        </w:rPr>
        <w:t xml:space="preserve">use the </w:t>
      </w:r>
      <w:hyperlink w:anchor="kix.o9o0ylf3114">
        <w:r>
          <w:rPr>
            <w:i/>
            <w:color w:val="1155CC"/>
            <w:u w:val="single"/>
          </w:rPr>
          <w:t>project or program</w:t>
        </w:r>
      </w:hyperlink>
      <w:r>
        <w:rPr>
          <w:i/>
          <w:color w:val="4D525A"/>
        </w:rPr>
        <w:t xml:space="preserve"> option instead</w:t>
      </w:r>
      <w:r>
        <w:rPr>
          <w:color w:val="4D525A"/>
        </w:rPr>
        <w:t>.</w:t>
      </w:r>
      <w:r>
        <w:rPr>
          <w:color w:val="4D525A"/>
        </w:rPr>
        <w:br/>
      </w:r>
    </w:p>
    <w:p w14:paraId="6D2FC34B" w14:textId="77777777" w:rsidR="005D3D27" w:rsidRDefault="005D3D27" w:rsidP="005D3D27">
      <w:pPr>
        <w:numPr>
          <w:ilvl w:val="1"/>
          <w:numId w:val="2"/>
        </w:numPr>
        <w:rPr>
          <w:color w:val="4D525A"/>
        </w:rPr>
      </w:pPr>
      <w:hyperlink w:anchor="kix.o9o0ylf3114">
        <w:r>
          <w:rPr>
            <w:color w:val="1155CC"/>
            <w:u w:val="single"/>
          </w:rPr>
          <w:t>Project or program</w:t>
        </w:r>
      </w:hyperlink>
      <w:r>
        <w:rPr>
          <w:color w:val="4D525A"/>
        </w:rPr>
        <w:t xml:space="preserve"> </w:t>
      </w:r>
    </w:p>
    <w:p w14:paraId="5C64084F" w14:textId="77777777" w:rsidR="005D3D27" w:rsidRDefault="005D3D27" w:rsidP="005D3D27">
      <w:pPr>
        <w:numPr>
          <w:ilvl w:val="2"/>
          <w:numId w:val="2"/>
        </w:numPr>
        <w:rPr>
          <w:color w:val="4D525A"/>
        </w:rPr>
      </w:pPr>
      <w:r>
        <w:rPr>
          <w:color w:val="4D525A"/>
        </w:rPr>
        <w:t>This can be for any phase or aspect of a project or program.</w:t>
      </w:r>
    </w:p>
    <w:p w14:paraId="049FA67B" w14:textId="77777777" w:rsidR="005D3D27" w:rsidRDefault="005D3D27" w:rsidP="005D3D27">
      <w:pPr>
        <w:numPr>
          <w:ilvl w:val="2"/>
          <w:numId w:val="2"/>
        </w:numPr>
        <w:rPr>
          <w:color w:val="4D525A"/>
        </w:rPr>
      </w:pPr>
      <w:r>
        <w:rPr>
          <w:i/>
          <w:color w:val="4D525A"/>
        </w:rPr>
        <w:lastRenderedPageBreak/>
        <w:t xml:space="preserve">This is the most comprehensive PIA </w:t>
      </w:r>
      <w:proofErr w:type="gramStart"/>
      <w:r>
        <w:rPr>
          <w:i/>
          <w:color w:val="4D525A"/>
        </w:rPr>
        <w:t>option</w:t>
      </w:r>
      <w:r>
        <w:rPr>
          <w:color w:val="4D525A"/>
        </w:rPr>
        <w:t>, and</w:t>
      </w:r>
      <w:proofErr w:type="gramEnd"/>
      <w:r>
        <w:rPr>
          <w:color w:val="4D525A"/>
        </w:rPr>
        <w:t xml:space="preserve"> includes language for also selecting new software or tech systems, and/or a new vendor or partner.</w:t>
      </w:r>
    </w:p>
    <w:p w14:paraId="7BC25FBF" w14:textId="77777777" w:rsidR="005D3D27" w:rsidRDefault="005D3D27" w:rsidP="005D3D27">
      <w:pPr>
        <w:rPr>
          <w:color w:val="4D525A"/>
        </w:rPr>
      </w:pPr>
      <w:r>
        <w:rPr>
          <w:color w:val="4D525A"/>
        </w:rPr>
        <w:br/>
      </w:r>
      <w:r>
        <w:rPr>
          <w:b/>
          <w:color w:val="4D525A"/>
        </w:rPr>
        <w:t>Note:</w:t>
      </w:r>
      <w:r>
        <w:rPr>
          <w:color w:val="4D525A"/>
        </w:rPr>
        <w:t xml:space="preserve"> if your activity involves multiple elements - for example, a new policy that involves a new procedure and new software - then fill out each section below as needed. There is no need for multiple PIAs to be </w:t>
      </w:r>
      <w:proofErr w:type="gramStart"/>
      <w:r>
        <w:rPr>
          <w:color w:val="4D525A"/>
        </w:rPr>
        <w:t>completed, when</w:t>
      </w:r>
      <w:proofErr w:type="gramEnd"/>
      <w:r>
        <w:rPr>
          <w:color w:val="4D525A"/>
        </w:rPr>
        <w:t xml:space="preserve"> they all can be combined into one. </w:t>
      </w:r>
    </w:p>
    <w:p w14:paraId="341EB7F1" w14:textId="77777777" w:rsidR="005D3D27" w:rsidRDefault="005D3D27" w:rsidP="005D3D27">
      <w:pPr>
        <w:rPr>
          <w:color w:val="4D525A"/>
          <w:sz w:val="24"/>
          <w:szCs w:val="24"/>
        </w:rPr>
      </w:pPr>
    </w:p>
    <w:p w14:paraId="61B1648B" w14:textId="52CA7F22" w:rsidR="005D3D27" w:rsidRPr="005D3D27" w:rsidRDefault="005D3D27" w:rsidP="005D3D27">
      <w:pPr>
        <w:rPr>
          <w:rFonts w:ascii="Times New Roman" w:eastAsia="Times New Roman" w:hAnsi="Times New Roman" w:cs="Times New Roman"/>
          <w:b/>
          <w:color w:val="4D525A"/>
          <w:sz w:val="36"/>
          <w:szCs w:val="36"/>
        </w:rPr>
      </w:pPr>
      <w:bookmarkStart w:id="0" w:name="kix.aj69ba37gyje" w:colFirst="0" w:colLast="0"/>
      <w:bookmarkEnd w:id="0"/>
      <w:r>
        <w:rPr>
          <w:rFonts w:ascii="Times New Roman" w:eastAsia="Times New Roman" w:hAnsi="Times New Roman" w:cs="Times New Roman"/>
          <w:b/>
          <w:color w:val="4D525A"/>
          <w:sz w:val="36"/>
          <w:szCs w:val="36"/>
        </w:rPr>
        <w:t>Policy: Data Details</w:t>
      </w:r>
    </w:p>
    <w:p w14:paraId="6D6B11FE" w14:textId="77777777" w:rsidR="005D3D27" w:rsidRDefault="005D3D27" w:rsidP="005D3D27">
      <w:pPr>
        <w:rPr>
          <w:color w:val="4D525A"/>
          <w:sz w:val="21"/>
          <w:szCs w:val="21"/>
        </w:rPr>
      </w:pPr>
      <w:r>
        <w:rPr>
          <w:color w:val="4D525A"/>
          <w:sz w:val="28"/>
          <w:szCs w:val="28"/>
        </w:rPr>
        <w:t>Data Fundamentals</w:t>
      </w:r>
      <w:r>
        <w:rPr>
          <w:color w:val="4D525A"/>
          <w:sz w:val="21"/>
          <w:szCs w:val="21"/>
        </w:rPr>
        <w:br/>
      </w: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4380"/>
        <w:gridCol w:w="645"/>
        <w:gridCol w:w="600"/>
        <w:gridCol w:w="1395"/>
        <w:gridCol w:w="2445"/>
      </w:tblGrid>
      <w:tr w:rsidR="005D3D27" w14:paraId="0E6BDA4C" w14:textId="77777777" w:rsidTr="00BE5366">
        <w:trPr>
          <w:trHeight w:val="420"/>
        </w:trPr>
        <w:tc>
          <w:tcPr>
            <w:tcW w:w="4380" w:type="dxa"/>
            <w:shd w:val="clear" w:color="auto" w:fill="00AFAA"/>
          </w:tcPr>
          <w:p w14:paraId="3F9E33E3" w14:textId="77777777" w:rsidR="005D3D27" w:rsidRDefault="005D3D27" w:rsidP="00BE5366">
            <w:pPr>
              <w:spacing w:line="240" w:lineRule="auto"/>
              <w:rPr>
                <w:b/>
                <w:color w:val="FFFFFF"/>
              </w:rPr>
            </w:pPr>
            <w:r>
              <w:rPr>
                <w:b/>
                <w:color w:val="FFFFFF"/>
              </w:rPr>
              <w:t>Data types</w:t>
            </w:r>
          </w:p>
        </w:tc>
        <w:tc>
          <w:tcPr>
            <w:tcW w:w="645" w:type="dxa"/>
            <w:shd w:val="clear" w:color="auto" w:fill="00AFAA"/>
          </w:tcPr>
          <w:p w14:paraId="3339539F" w14:textId="77777777" w:rsidR="005D3D27" w:rsidRDefault="005D3D27" w:rsidP="00BE5366">
            <w:pPr>
              <w:spacing w:line="240" w:lineRule="auto"/>
              <w:rPr>
                <w:b/>
                <w:color w:val="FFFFFF"/>
              </w:rPr>
            </w:pPr>
            <w:r>
              <w:rPr>
                <w:b/>
                <w:color w:val="FFFFFF"/>
              </w:rPr>
              <w:t>Yes</w:t>
            </w:r>
          </w:p>
        </w:tc>
        <w:tc>
          <w:tcPr>
            <w:tcW w:w="600" w:type="dxa"/>
            <w:shd w:val="clear" w:color="auto" w:fill="00AFAA"/>
          </w:tcPr>
          <w:p w14:paraId="3949D188" w14:textId="77777777" w:rsidR="005D3D27" w:rsidRDefault="005D3D27" w:rsidP="00BE5366">
            <w:pPr>
              <w:spacing w:line="240" w:lineRule="auto"/>
              <w:rPr>
                <w:b/>
                <w:color w:val="FFFFFF"/>
              </w:rPr>
            </w:pPr>
            <w:r>
              <w:rPr>
                <w:b/>
                <w:color w:val="FFFFFF"/>
              </w:rPr>
              <w:t>No</w:t>
            </w:r>
          </w:p>
        </w:tc>
        <w:tc>
          <w:tcPr>
            <w:tcW w:w="1395" w:type="dxa"/>
            <w:shd w:val="clear" w:color="auto" w:fill="00AFAA"/>
          </w:tcPr>
          <w:p w14:paraId="5FF80EEB" w14:textId="77777777" w:rsidR="005D3D27" w:rsidRDefault="005D3D27" w:rsidP="00BE5366">
            <w:pPr>
              <w:spacing w:line="240" w:lineRule="auto"/>
              <w:rPr>
                <w:b/>
                <w:color w:val="FFFFFF"/>
              </w:rPr>
            </w:pPr>
            <w:r>
              <w:rPr>
                <w:b/>
                <w:color w:val="FFFFFF"/>
              </w:rPr>
              <w:t>Don’t know</w:t>
            </w:r>
          </w:p>
        </w:tc>
        <w:tc>
          <w:tcPr>
            <w:tcW w:w="2445" w:type="dxa"/>
            <w:shd w:val="clear" w:color="auto" w:fill="00AFAA"/>
          </w:tcPr>
          <w:p w14:paraId="4A613645" w14:textId="77777777" w:rsidR="005D3D27" w:rsidRDefault="005D3D27" w:rsidP="00BE5366">
            <w:pPr>
              <w:spacing w:line="240" w:lineRule="auto"/>
              <w:rPr>
                <w:b/>
                <w:color w:val="FFFFFF"/>
              </w:rPr>
            </w:pPr>
            <w:r>
              <w:rPr>
                <w:b/>
                <w:color w:val="FFFFFF"/>
              </w:rPr>
              <w:t xml:space="preserve">Details </w:t>
            </w:r>
          </w:p>
        </w:tc>
      </w:tr>
      <w:tr w:rsidR="005D3D27" w14:paraId="7AF06ABF" w14:textId="77777777" w:rsidTr="00BE5366">
        <w:trPr>
          <w:trHeight w:val="1875"/>
        </w:trPr>
        <w:tc>
          <w:tcPr>
            <w:tcW w:w="4380" w:type="dxa"/>
            <w:shd w:val="clear" w:color="auto" w:fill="F3F3F3"/>
          </w:tcPr>
          <w:p w14:paraId="5AA2584B" w14:textId="77777777" w:rsidR="005D3D27" w:rsidRDefault="005D3D27" w:rsidP="00BE5366">
            <w:pPr>
              <w:spacing w:line="240" w:lineRule="auto"/>
            </w:pPr>
            <w:r>
              <w:t>Will your policy address the use of de-identified or anonymized data? That is, the data will not directly identify an individual, but could be used to identify them by applying existing and readily accessible data or tools?</w:t>
            </w:r>
          </w:p>
          <w:p w14:paraId="2122286A" w14:textId="77777777" w:rsidR="005D3D27" w:rsidRDefault="005D3D27" w:rsidP="00BE5366">
            <w:pPr>
              <w:spacing w:line="240" w:lineRule="auto"/>
            </w:pPr>
            <w:r>
              <w:rPr>
                <w:color w:val="C8102E"/>
                <w:sz w:val="18"/>
                <w:szCs w:val="18"/>
              </w:rPr>
              <w:t>If yes, please also address this risk in the Risk Mitigation section.</w:t>
            </w:r>
            <w:r>
              <w:rPr>
                <w:color w:val="C8102E"/>
                <w:sz w:val="21"/>
                <w:szCs w:val="21"/>
              </w:rPr>
              <w:br/>
            </w:r>
          </w:p>
        </w:tc>
        <w:tc>
          <w:tcPr>
            <w:tcW w:w="645" w:type="dxa"/>
            <w:shd w:val="clear" w:color="auto" w:fill="F3F3F3"/>
          </w:tcPr>
          <w:p w14:paraId="367524F4" w14:textId="77777777" w:rsidR="005D3D27" w:rsidRDefault="005D3D27" w:rsidP="00BE5366">
            <w:pPr>
              <w:spacing w:line="240" w:lineRule="auto"/>
            </w:pPr>
          </w:p>
        </w:tc>
        <w:tc>
          <w:tcPr>
            <w:tcW w:w="600" w:type="dxa"/>
            <w:shd w:val="clear" w:color="auto" w:fill="F3F3F3"/>
          </w:tcPr>
          <w:p w14:paraId="47177231" w14:textId="77777777" w:rsidR="005D3D27" w:rsidRDefault="005D3D27" w:rsidP="00BE5366">
            <w:pPr>
              <w:spacing w:line="240" w:lineRule="auto"/>
            </w:pPr>
          </w:p>
        </w:tc>
        <w:tc>
          <w:tcPr>
            <w:tcW w:w="1395" w:type="dxa"/>
            <w:shd w:val="clear" w:color="auto" w:fill="F3F3F3"/>
          </w:tcPr>
          <w:p w14:paraId="69849B90" w14:textId="77777777" w:rsidR="005D3D27" w:rsidRDefault="005D3D27" w:rsidP="00BE5366">
            <w:pPr>
              <w:spacing w:line="240" w:lineRule="auto"/>
            </w:pPr>
          </w:p>
        </w:tc>
        <w:tc>
          <w:tcPr>
            <w:tcW w:w="2445" w:type="dxa"/>
            <w:shd w:val="clear" w:color="auto" w:fill="F3F3F3"/>
          </w:tcPr>
          <w:p w14:paraId="1F50D462" w14:textId="77777777" w:rsidR="005D3D27" w:rsidRDefault="005D3D27" w:rsidP="00BE5366">
            <w:pPr>
              <w:spacing w:line="240" w:lineRule="auto"/>
            </w:pPr>
          </w:p>
        </w:tc>
      </w:tr>
      <w:tr w:rsidR="005D3D27" w14:paraId="0A7F018F" w14:textId="77777777" w:rsidTr="00BE5366">
        <w:trPr>
          <w:trHeight w:val="280"/>
        </w:trPr>
        <w:tc>
          <w:tcPr>
            <w:tcW w:w="4380" w:type="dxa"/>
            <w:shd w:val="clear" w:color="auto" w:fill="CCCCCC"/>
          </w:tcPr>
          <w:p w14:paraId="743C1599" w14:textId="77777777" w:rsidR="005D3D27" w:rsidRDefault="005D3D27" w:rsidP="00BE5366">
            <w:pPr>
              <w:spacing w:line="240" w:lineRule="auto"/>
            </w:pPr>
            <w:r>
              <w:t xml:space="preserve">Will your policy address the use of sensitive data? That is, the personal data is of a nature that could be used to target an </w:t>
            </w:r>
            <w:proofErr w:type="gramStart"/>
            <w:r>
              <w:t>individual?</w:t>
            </w:r>
            <w:proofErr w:type="gramEnd"/>
            <w:r>
              <w:t xml:space="preserve"> </w:t>
            </w:r>
          </w:p>
          <w:p w14:paraId="4015844B" w14:textId="77777777" w:rsidR="005D3D27" w:rsidRDefault="005D3D27" w:rsidP="00BE5366">
            <w:pPr>
              <w:spacing w:line="240" w:lineRule="auto"/>
            </w:pPr>
          </w:p>
        </w:tc>
        <w:tc>
          <w:tcPr>
            <w:tcW w:w="645" w:type="dxa"/>
            <w:shd w:val="clear" w:color="auto" w:fill="CCCCCC"/>
          </w:tcPr>
          <w:p w14:paraId="148118E0" w14:textId="77777777" w:rsidR="005D3D27" w:rsidRDefault="005D3D27" w:rsidP="00BE5366">
            <w:pPr>
              <w:spacing w:line="240" w:lineRule="auto"/>
            </w:pPr>
          </w:p>
        </w:tc>
        <w:tc>
          <w:tcPr>
            <w:tcW w:w="600" w:type="dxa"/>
            <w:shd w:val="clear" w:color="auto" w:fill="CCCCCC"/>
          </w:tcPr>
          <w:p w14:paraId="37A404DE" w14:textId="77777777" w:rsidR="005D3D27" w:rsidRDefault="005D3D27" w:rsidP="00BE5366">
            <w:pPr>
              <w:spacing w:line="240" w:lineRule="auto"/>
            </w:pPr>
          </w:p>
        </w:tc>
        <w:tc>
          <w:tcPr>
            <w:tcW w:w="1395" w:type="dxa"/>
            <w:shd w:val="clear" w:color="auto" w:fill="CCCCCC"/>
          </w:tcPr>
          <w:p w14:paraId="2A5B9B08" w14:textId="77777777" w:rsidR="005D3D27" w:rsidRDefault="005D3D27" w:rsidP="00BE5366">
            <w:pPr>
              <w:spacing w:line="240" w:lineRule="auto"/>
            </w:pPr>
          </w:p>
        </w:tc>
        <w:tc>
          <w:tcPr>
            <w:tcW w:w="2445" w:type="dxa"/>
            <w:shd w:val="clear" w:color="auto" w:fill="CCCCCC"/>
          </w:tcPr>
          <w:p w14:paraId="17574857" w14:textId="77777777" w:rsidR="005D3D27" w:rsidRDefault="005D3D27" w:rsidP="00BE5366">
            <w:pPr>
              <w:spacing w:line="240" w:lineRule="auto"/>
            </w:pPr>
          </w:p>
        </w:tc>
      </w:tr>
    </w:tbl>
    <w:p w14:paraId="456B7728" w14:textId="77777777" w:rsidR="005D3D27" w:rsidRDefault="005D3D27" w:rsidP="005D3D27">
      <w:pPr>
        <w:rPr>
          <w:color w:val="4D525A"/>
          <w:sz w:val="21"/>
          <w:szCs w:val="21"/>
        </w:rPr>
      </w:pPr>
      <w:r>
        <w:rPr>
          <w:color w:val="4D525A"/>
          <w:sz w:val="21"/>
          <w:szCs w:val="21"/>
        </w:rPr>
        <w:br/>
      </w: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1560"/>
        <w:gridCol w:w="7905"/>
      </w:tblGrid>
      <w:tr w:rsidR="005D3D27" w14:paraId="5F362A0F" w14:textId="77777777" w:rsidTr="00BE5366">
        <w:trPr>
          <w:trHeight w:val="420"/>
        </w:trPr>
        <w:tc>
          <w:tcPr>
            <w:tcW w:w="9465" w:type="dxa"/>
            <w:gridSpan w:val="2"/>
            <w:shd w:val="clear" w:color="auto" w:fill="00AFAA"/>
          </w:tcPr>
          <w:p w14:paraId="46C719D0" w14:textId="77777777" w:rsidR="005D3D27" w:rsidRDefault="005D3D27" w:rsidP="00BE5366">
            <w:pPr>
              <w:spacing w:line="240" w:lineRule="auto"/>
              <w:rPr>
                <w:b/>
                <w:color w:val="FFFFFF"/>
              </w:rPr>
            </w:pPr>
            <w:r>
              <w:rPr>
                <w:b/>
                <w:color w:val="FFFFFF"/>
              </w:rPr>
              <w:t>What personal or sensitive data fields will be addressed in this policy?</w:t>
            </w:r>
            <w:r>
              <w:rPr>
                <w:b/>
                <w:color w:val="FFFFFF"/>
              </w:rPr>
              <w:br/>
            </w:r>
          </w:p>
        </w:tc>
      </w:tr>
      <w:tr w:rsidR="005D3D27" w14:paraId="7254A9CE" w14:textId="77777777" w:rsidTr="00BE5366">
        <w:trPr>
          <w:trHeight w:val="280"/>
        </w:trPr>
        <w:tc>
          <w:tcPr>
            <w:tcW w:w="1560" w:type="dxa"/>
            <w:shd w:val="clear" w:color="auto" w:fill="F3F3F3"/>
          </w:tcPr>
          <w:p w14:paraId="3BF87810" w14:textId="77777777" w:rsidR="005D3D27" w:rsidRDefault="005D3D27" w:rsidP="00BE5366">
            <w:pPr>
              <w:spacing w:line="240" w:lineRule="auto"/>
            </w:pPr>
            <w:r>
              <w:t>Personal:</w:t>
            </w:r>
          </w:p>
          <w:p w14:paraId="4622C5E5" w14:textId="77777777" w:rsidR="005D3D27" w:rsidRDefault="005D3D27" w:rsidP="00BE5366">
            <w:pPr>
              <w:spacing w:line="240" w:lineRule="auto"/>
            </w:pPr>
          </w:p>
        </w:tc>
        <w:tc>
          <w:tcPr>
            <w:tcW w:w="7905" w:type="dxa"/>
            <w:shd w:val="clear" w:color="auto" w:fill="F3F3F3"/>
          </w:tcPr>
          <w:p w14:paraId="3F0EB1FE" w14:textId="77777777" w:rsidR="005D3D27" w:rsidRDefault="005D3D27" w:rsidP="00BE5366">
            <w:pPr>
              <w:spacing w:line="240" w:lineRule="auto"/>
            </w:pPr>
          </w:p>
          <w:p w14:paraId="31CF21E9" w14:textId="77777777" w:rsidR="005D3D27" w:rsidRDefault="005D3D27" w:rsidP="00BE5366">
            <w:pPr>
              <w:spacing w:line="240" w:lineRule="auto"/>
            </w:pPr>
            <w:r>
              <w:t xml:space="preserve"> </w:t>
            </w:r>
          </w:p>
        </w:tc>
      </w:tr>
      <w:tr w:rsidR="005D3D27" w14:paraId="4CE2241C" w14:textId="77777777" w:rsidTr="00BE5366">
        <w:trPr>
          <w:trHeight w:val="280"/>
        </w:trPr>
        <w:tc>
          <w:tcPr>
            <w:tcW w:w="1560" w:type="dxa"/>
            <w:shd w:val="clear" w:color="auto" w:fill="CCCCCC"/>
          </w:tcPr>
          <w:p w14:paraId="35032C96" w14:textId="77777777" w:rsidR="005D3D27" w:rsidRDefault="005D3D27" w:rsidP="00BE5366">
            <w:pPr>
              <w:spacing w:line="240" w:lineRule="auto"/>
            </w:pPr>
            <w:r>
              <w:t>Sensitive:</w:t>
            </w:r>
          </w:p>
          <w:p w14:paraId="55D24DEF" w14:textId="77777777" w:rsidR="005D3D27" w:rsidRDefault="005D3D27" w:rsidP="00BE5366">
            <w:pPr>
              <w:spacing w:line="240" w:lineRule="auto"/>
            </w:pPr>
          </w:p>
        </w:tc>
        <w:tc>
          <w:tcPr>
            <w:tcW w:w="7905" w:type="dxa"/>
            <w:shd w:val="clear" w:color="auto" w:fill="CCCCCC"/>
          </w:tcPr>
          <w:p w14:paraId="0004A2B2" w14:textId="77777777" w:rsidR="005D3D27" w:rsidRDefault="005D3D27" w:rsidP="00BE5366">
            <w:pPr>
              <w:spacing w:line="240" w:lineRule="auto"/>
            </w:pPr>
          </w:p>
        </w:tc>
      </w:tr>
    </w:tbl>
    <w:p w14:paraId="1A902EC7" w14:textId="77777777" w:rsidR="005D3D27" w:rsidRDefault="005D3D27" w:rsidP="005D3D27">
      <w:pPr>
        <w:spacing w:after="280"/>
        <w:rPr>
          <w:color w:val="4D525A"/>
          <w:sz w:val="21"/>
          <w:szCs w:val="21"/>
        </w:rPr>
      </w:pPr>
      <w:r>
        <w:rPr>
          <w:color w:val="4D525A"/>
          <w:sz w:val="21"/>
          <w:szCs w:val="21"/>
        </w:rPr>
        <w:br/>
      </w:r>
      <w:r>
        <w:rPr>
          <w:b/>
          <w:color w:val="4D525A"/>
          <w:sz w:val="21"/>
          <w:szCs w:val="21"/>
        </w:rPr>
        <w:t>Note:</w:t>
      </w:r>
      <w:r>
        <w:rPr>
          <w:color w:val="4D525A"/>
          <w:sz w:val="21"/>
          <w:szCs w:val="21"/>
        </w:rPr>
        <w:t xml:space="preserve"> if your policy will address the use of sensitive data, you must also review the </w:t>
      </w:r>
      <w:hyperlink r:id="rId5">
        <w:r>
          <w:rPr>
            <w:color w:val="1155CC"/>
            <w:sz w:val="21"/>
            <w:szCs w:val="21"/>
            <w:u w:val="single"/>
          </w:rPr>
          <w:t>Sensitive Data Guidance</w:t>
        </w:r>
      </w:hyperlink>
      <w:r>
        <w:rPr>
          <w:color w:val="4D525A"/>
          <w:sz w:val="21"/>
          <w:szCs w:val="21"/>
        </w:rPr>
        <w:t xml:space="preserve"> to ensure proper policy statements around the use of this data.</w:t>
      </w:r>
      <w:r>
        <w:rPr>
          <w:color w:val="4D525A"/>
          <w:sz w:val="21"/>
          <w:szCs w:val="21"/>
        </w:rPr>
        <w:br/>
      </w:r>
    </w:p>
    <w:p w14:paraId="68202AC3" w14:textId="3D7C0CB9" w:rsidR="005D3D27" w:rsidRDefault="005D3D27" w:rsidP="005D3D27">
      <w:pPr>
        <w:rPr>
          <w:color w:val="4D525A"/>
          <w:sz w:val="21"/>
          <w:szCs w:val="21"/>
        </w:rPr>
      </w:pPr>
      <w:r>
        <w:rPr>
          <w:color w:val="4D525A"/>
          <w:sz w:val="28"/>
          <w:szCs w:val="28"/>
        </w:rPr>
        <w:t>Data Collection</w:t>
      </w:r>
      <w:r>
        <w:rPr>
          <w:color w:val="4D525A"/>
          <w:sz w:val="21"/>
          <w:szCs w:val="21"/>
        </w:rPr>
        <w:br/>
      </w: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3945"/>
        <w:gridCol w:w="5520"/>
      </w:tblGrid>
      <w:tr w:rsidR="005D3D27" w14:paraId="12AB575B" w14:textId="77777777" w:rsidTr="00BE5366">
        <w:trPr>
          <w:trHeight w:val="420"/>
        </w:trPr>
        <w:tc>
          <w:tcPr>
            <w:tcW w:w="9465" w:type="dxa"/>
            <w:gridSpan w:val="2"/>
            <w:shd w:val="clear" w:color="auto" w:fill="00AFAA"/>
          </w:tcPr>
          <w:p w14:paraId="35157161" w14:textId="77777777" w:rsidR="005D3D27" w:rsidRDefault="005D3D27" w:rsidP="00BE5366">
            <w:pPr>
              <w:spacing w:line="240" w:lineRule="auto"/>
              <w:rPr>
                <w:color w:val="FFFFFF"/>
              </w:rPr>
            </w:pPr>
            <w:r>
              <w:rPr>
                <w:b/>
                <w:color w:val="FFFFFF"/>
              </w:rPr>
              <w:t xml:space="preserve">Will data collection be addressed in this policy? </w:t>
            </w:r>
            <w:r>
              <w:rPr>
                <w:b/>
                <w:color w:val="FFFFFF"/>
              </w:rPr>
              <w:br/>
            </w:r>
            <w:r>
              <w:rPr>
                <w:color w:val="FFFFFF"/>
              </w:rPr>
              <w:t xml:space="preserve">Please provide details. </w:t>
            </w:r>
            <w:r>
              <w:rPr>
                <w:color w:val="FFFFFF"/>
              </w:rPr>
              <w:br/>
            </w:r>
          </w:p>
        </w:tc>
      </w:tr>
      <w:tr w:rsidR="005D3D27" w14:paraId="7A2CE822" w14:textId="77777777" w:rsidTr="00BE5366">
        <w:trPr>
          <w:trHeight w:val="280"/>
        </w:trPr>
        <w:tc>
          <w:tcPr>
            <w:tcW w:w="3945" w:type="dxa"/>
            <w:shd w:val="clear" w:color="auto" w:fill="F3F3F3"/>
          </w:tcPr>
          <w:p w14:paraId="5242EB9D" w14:textId="77777777" w:rsidR="005D3D27" w:rsidRDefault="005D3D27" w:rsidP="00BE5366">
            <w:pPr>
              <w:spacing w:line="240" w:lineRule="auto"/>
            </w:pPr>
            <w:r>
              <w:t>Yes - Direct from individual(s)</w:t>
            </w:r>
          </w:p>
          <w:p w14:paraId="6C55D0A8" w14:textId="77777777" w:rsidR="005D3D27" w:rsidRDefault="005D3D27" w:rsidP="00BE5366">
            <w:pPr>
              <w:spacing w:line="240" w:lineRule="auto"/>
            </w:pPr>
          </w:p>
        </w:tc>
        <w:tc>
          <w:tcPr>
            <w:tcW w:w="5520" w:type="dxa"/>
            <w:shd w:val="clear" w:color="auto" w:fill="F3F3F3"/>
          </w:tcPr>
          <w:p w14:paraId="3332A914" w14:textId="77777777" w:rsidR="005D3D27" w:rsidRDefault="005D3D27" w:rsidP="00BE5366">
            <w:pPr>
              <w:spacing w:line="240" w:lineRule="auto"/>
            </w:pPr>
          </w:p>
          <w:p w14:paraId="398D3B68" w14:textId="77777777" w:rsidR="005D3D27" w:rsidRDefault="005D3D27" w:rsidP="00BE5366">
            <w:pPr>
              <w:spacing w:line="240" w:lineRule="auto"/>
            </w:pPr>
            <w:r>
              <w:lastRenderedPageBreak/>
              <w:t xml:space="preserve"> </w:t>
            </w:r>
          </w:p>
        </w:tc>
      </w:tr>
      <w:tr w:rsidR="005D3D27" w14:paraId="2FF94943" w14:textId="77777777" w:rsidTr="00BE5366">
        <w:trPr>
          <w:trHeight w:val="280"/>
        </w:trPr>
        <w:tc>
          <w:tcPr>
            <w:tcW w:w="3945" w:type="dxa"/>
            <w:shd w:val="clear" w:color="auto" w:fill="CCCCCC"/>
          </w:tcPr>
          <w:p w14:paraId="27D25B03" w14:textId="77777777" w:rsidR="005D3D27" w:rsidRDefault="005D3D27" w:rsidP="00BE5366">
            <w:pPr>
              <w:spacing w:line="240" w:lineRule="auto"/>
            </w:pPr>
            <w:r>
              <w:lastRenderedPageBreak/>
              <w:t xml:space="preserve">Yes - Third party (government, NGO, vendor, partner, etc)  </w:t>
            </w:r>
          </w:p>
          <w:p w14:paraId="4BFA42E7" w14:textId="77777777" w:rsidR="005D3D27" w:rsidRDefault="005D3D27" w:rsidP="00BE5366">
            <w:pPr>
              <w:spacing w:line="240" w:lineRule="auto"/>
            </w:pPr>
          </w:p>
        </w:tc>
        <w:tc>
          <w:tcPr>
            <w:tcW w:w="5520" w:type="dxa"/>
            <w:shd w:val="clear" w:color="auto" w:fill="CCCCCC"/>
          </w:tcPr>
          <w:p w14:paraId="5AE57654" w14:textId="77777777" w:rsidR="005D3D27" w:rsidRDefault="005D3D27" w:rsidP="00BE5366">
            <w:pPr>
              <w:spacing w:line="240" w:lineRule="auto"/>
            </w:pPr>
          </w:p>
        </w:tc>
      </w:tr>
      <w:tr w:rsidR="005D3D27" w14:paraId="03FE8D98" w14:textId="77777777" w:rsidTr="00BE5366">
        <w:trPr>
          <w:trHeight w:val="280"/>
        </w:trPr>
        <w:tc>
          <w:tcPr>
            <w:tcW w:w="3945" w:type="dxa"/>
            <w:shd w:val="clear" w:color="auto" w:fill="CCCCCC"/>
          </w:tcPr>
          <w:p w14:paraId="097C5387" w14:textId="77777777" w:rsidR="005D3D27" w:rsidRDefault="005D3D27" w:rsidP="00BE5366">
            <w:pPr>
              <w:spacing w:line="240" w:lineRule="auto"/>
            </w:pPr>
            <w:r>
              <w:t>No- not applicable</w:t>
            </w:r>
          </w:p>
        </w:tc>
        <w:tc>
          <w:tcPr>
            <w:tcW w:w="5520" w:type="dxa"/>
            <w:shd w:val="clear" w:color="auto" w:fill="CCCCCC"/>
          </w:tcPr>
          <w:p w14:paraId="019D20C3" w14:textId="77777777" w:rsidR="005D3D27" w:rsidRDefault="005D3D27" w:rsidP="00BE5366">
            <w:pPr>
              <w:spacing w:line="240" w:lineRule="auto"/>
              <w:rPr>
                <w:b/>
              </w:rPr>
            </w:pPr>
            <w:r>
              <w:t xml:space="preserve">If no, skip to next section: </w:t>
            </w:r>
            <w:r>
              <w:rPr>
                <w:b/>
              </w:rPr>
              <w:t>Data Purpose and Scope</w:t>
            </w:r>
          </w:p>
        </w:tc>
      </w:tr>
    </w:tbl>
    <w:p w14:paraId="578AAEE6" w14:textId="77777777" w:rsidR="005D3D27" w:rsidRDefault="005D3D27" w:rsidP="005D3D27">
      <w:pPr>
        <w:rPr>
          <w:color w:val="4D525A"/>
          <w:sz w:val="21"/>
          <w:szCs w:val="21"/>
        </w:rPr>
      </w:pPr>
    </w:p>
    <w:p w14:paraId="7E64991B"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2055"/>
        <w:gridCol w:w="7410"/>
      </w:tblGrid>
      <w:tr w:rsidR="005D3D27" w14:paraId="213CBEBC" w14:textId="77777777" w:rsidTr="00BE5366">
        <w:trPr>
          <w:trHeight w:val="420"/>
        </w:trPr>
        <w:tc>
          <w:tcPr>
            <w:tcW w:w="9465" w:type="dxa"/>
            <w:gridSpan w:val="2"/>
            <w:shd w:val="clear" w:color="auto" w:fill="00AFAA"/>
          </w:tcPr>
          <w:p w14:paraId="7452A2CE" w14:textId="77777777" w:rsidR="005D3D27" w:rsidRDefault="005D3D27" w:rsidP="00BE5366">
            <w:pPr>
              <w:spacing w:line="240" w:lineRule="auto"/>
              <w:rPr>
                <w:color w:val="FFFFFF"/>
              </w:rPr>
            </w:pPr>
            <w:r>
              <w:rPr>
                <w:b/>
                <w:color w:val="FFFFFF"/>
              </w:rPr>
              <w:t>Will this policy address the formats (paper, digital) and locations (software/technologies, work or personal devices) will this data be collected, managed, or stored?</w:t>
            </w:r>
            <w:r>
              <w:rPr>
                <w:b/>
                <w:color w:val="FFFFFF"/>
              </w:rPr>
              <w:br/>
            </w:r>
            <w:r>
              <w:rPr>
                <w:color w:val="FFFFFF"/>
              </w:rPr>
              <w:t xml:space="preserve">Please provide details, particularly if the technologies used are not in the </w:t>
            </w:r>
            <w:hyperlink r:id="rId6">
              <w:r>
                <w:rPr>
                  <w:color w:val="FFFFFF"/>
                  <w:u w:val="single"/>
                </w:rPr>
                <w:t>MEL Tech Suite</w:t>
              </w:r>
            </w:hyperlink>
            <w:r>
              <w:rPr>
                <w:color w:val="FFFFFF"/>
              </w:rPr>
              <w:t xml:space="preserve"> or a standard enterprise application.</w:t>
            </w:r>
            <w:r>
              <w:rPr>
                <w:color w:val="FFFFFF"/>
              </w:rPr>
              <w:br/>
            </w:r>
          </w:p>
        </w:tc>
      </w:tr>
      <w:tr w:rsidR="005D3D27" w14:paraId="42A6A61C" w14:textId="77777777" w:rsidTr="00BE5366">
        <w:trPr>
          <w:trHeight w:val="280"/>
        </w:trPr>
        <w:tc>
          <w:tcPr>
            <w:tcW w:w="2055" w:type="dxa"/>
            <w:shd w:val="clear" w:color="auto" w:fill="F3F3F3"/>
          </w:tcPr>
          <w:p w14:paraId="326DFC8D" w14:textId="77777777" w:rsidR="005D3D27" w:rsidRDefault="005D3D27" w:rsidP="00BE5366">
            <w:pPr>
              <w:spacing w:line="240" w:lineRule="auto"/>
            </w:pPr>
            <w:r>
              <w:t>Collected</w:t>
            </w:r>
          </w:p>
        </w:tc>
        <w:tc>
          <w:tcPr>
            <w:tcW w:w="7410" w:type="dxa"/>
            <w:shd w:val="clear" w:color="auto" w:fill="F3F3F3"/>
          </w:tcPr>
          <w:p w14:paraId="407E8749" w14:textId="77777777" w:rsidR="005D3D27" w:rsidRDefault="005D3D27" w:rsidP="00BE5366">
            <w:pPr>
              <w:spacing w:line="240" w:lineRule="auto"/>
            </w:pPr>
          </w:p>
          <w:p w14:paraId="5118E218" w14:textId="77777777" w:rsidR="005D3D27" w:rsidRDefault="005D3D27" w:rsidP="00BE5366">
            <w:pPr>
              <w:spacing w:line="240" w:lineRule="auto"/>
            </w:pPr>
            <w:r>
              <w:t xml:space="preserve"> </w:t>
            </w:r>
          </w:p>
        </w:tc>
      </w:tr>
      <w:tr w:rsidR="005D3D27" w14:paraId="22797946" w14:textId="77777777" w:rsidTr="00BE5366">
        <w:trPr>
          <w:trHeight w:val="280"/>
        </w:trPr>
        <w:tc>
          <w:tcPr>
            <w:tcW w:w="2055" w:type="dxa"/>
            <w:shd w:val="clear" w:color="auto" w:fill="CCCCCC"/>
          </w:tcPr>
          <w:p w14:paraId="0E3F4F86" w14:textId="77777777" w:rsidR="005D3D27" w:rsidRDefault="005D3D27" w:rsidP="00BE5366">
            <w:pPr>
              <w:spacing w:line="240" w:lineRule="auto"/>
            </w:pPr>
            <w:r>
              <w:t>Managed</w:t>
            </w:r>
          </w:p>
          <w:p w14:paraId="2DDA88DE" w14:textId="77777777" w:rsidR="005D3D27" w:rsidRDefault="005D3D27" w:rsidP="00BE5366">
            <w:pPr>
              <w:spacing w:line="240" w:lineRule="auto"/>
            </w:pPr>
          </w:p>
        </w:tc>
        <w:tc>
          <w:tcPr>
            <w:tcW w:w="7410" w:type="dxa"/>
            <w:shd w:val="clear" w:color="auto" w:fill="CCCCCC"/>
          </w:tcPr>
          <w:p w14:paraId="33C1878A" w14:textId="77777777" w:rsidR="005D3D27" w:rsidRDefault="005D3D27" w:rsidP="00BE5366">
            <w:pPr>
              <w:spacing w:line="240" w:lineRule="auto"/>
            </w:pPr>
          </w:p>
        </w:tc>
      </w:tr>
      <w:tr w:rsidR="005D3D27" w14:paraId="615B2CEA" w14:textId="77777777" w:rsidTr="00BE5366">
        <w:trPr>
          <w:trHeight w:val="280"/>
        </w:trPr>
        <w:tc>
          <w:tcPr>
            <w:tcW w:w="2055" w:type="dxa"/>
            <w:shd w:val="clear" w:color="auto" w:fill="CCCCCC"/>
          </w:tcPr>
          <w:p w14:paraId="292E387D" w14:textId="77777777" w:rsidR="005D3D27" w:rsidRDefault="005D3D27" w:rsidP="00BE5366">
            <w:pPr>
              <w:spacing w:line="240" w:lineRule="auto"/>
            </w:pPr>
            <w:r>
              <w:t>Stored</w:t>
            </w:r>
            <w:r>
              <w:br/>
            </w:r>
          </w:p>
        </w:tc>
        <w:tc>
          <w:tcPr>
            <w:tcW w:w="7410" w:type="dxa"/>
            <w:shd w:val="clear" w:color="auto" w:fill="CCCCCC"/>
          </w:tcPr>
          <w:p w14:paraId="6D39E6E1" w14:textId="77777777" w:rsidR="005D3D27" w:rsidRDefault="005D3D27" w:rsidP="00BE5366">
            <w:pPr>
              <w:spacing w:line="240" w:lineRule="auto"/>
            </w:pPr>
          </w:p>
        </w:tc>
      </w:tr>
    </w:tbl>
    <w:p w14:paraId="01D6EB7F"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1DF2A77B" w14:textId="77777777" w:rsidTr="00BE5366">
        <w:trPr>
          <w:trHeight w:val="420"/>
        </w:trPr>
        <w:tc>
          <w:tcPr>
            <w:tcW w:w="9465" w:type="dxa"/>
            <w:shd w:val="clear" w:color="auto" w:fill="00AFAA"/>
          </w:tcPr>
          <w:p w14:paraId="2D151C7D" w14:textId="77777777" w:rsidR="005D3D27" w:rsidRDefault="005D3D27" w:rsidP="00BE5366">
            <w:pPr>
              <w:spacing w:line="240" w:lineRule="auto"/>
              <w:rPr>
                <w:b/>
                <w:color w:val="FFFFFF"/>
              </w:rPr>
            </w:pPr>
            <w:r>
              <w:rPr>
                <w:b/>
                <w:color w:val="FFFFFF"/>
              </w:rPr>
              <w:t>Will this policy address potentially more invasive methods of data collection? (e.g., taking photographs, using biometrics, collecting signatures)?</w:t>
            </w:r>
            <w:r>
              <w:rPr>
                <w:b/>
                <w:color w:val="FFFFFF"/>
              </w:rPr>
              <w:br/>
            </w:r>
            <w:r>
              <w:rPr>
                <w:color w:val="C8102E"/>
                <w:sz w:val="18"/>
                <w:szCs w:val="18"/>
              </w:rPr>
              <w:t>If yes, please also address this risk in the Risk Mitigation section.</w:t>
            </w:r>
            <w:r>
              <w:rPr>
                <w:color w:val="C8102E"/>
                <w:sz w:val="18"/>
                <w:szCs w:val="18"/>
              </w:rPr>
              <w:br/>
            </w:r>
          </w:p>
        </w:tc>
      </w:tr>
      <w:tr w:rsidR="005D3D27" w14:paraId="2A8A3889" w14:textId="77777777" w:rsidTr="00BE5366">
        <w:trPr>
          <w:trHeight w:val="280"/>
        </w:trPr>
        <w:tc>
          <w:tcPr>
            <w:tcW w:w="9465" w:type="dxa"/>
            <w:shd w:val="clear" w:color="auto" w:fill="F3F3F3"/>
          </w:tcPr>
          <w:p w14:paraId="010FC96B" w14:textId="77777777" w:rsidR="005D3D27" w:rsidRDefault="005D3D27" w:rsidP="00BE5366">
            <w:pPr>
              <w:spacing w:line="240" w:lineRule="auto"/>
            </w:pPr>
          </w:p>
          <w:p w14:paraId="55AEB608" w14:textId="77777777" w:rsidR="005D3D27" w:rsidRDefault="005D3D27" w:rsidP="00BE5366">
            <w:pPr>
              <w:spacing w:line="240" w:lineRule="auto"/>
            </w:pPr>
            <w:r>
              <w:t xml:space="preserve"> </w:t>
            </w:r>
          </w:p>
        </w:tc>
      </w:tr>
    </w:tbl>
    <w:p w14:paraId="13A7A6BB"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12A137EA" w14:textId="77777777" w:rsidTr="00BE5366">
        <w:trPr>
          <w:trHeight w:val="420"/>
        </w:trPr>
        <w:tc>
          <w:tcPr>
            <w:tcW w:w="9465" w:type="dxa"/>
            <w:shd w:val="clear" w:color="auto" w:fill="00AFAA"/>
          </w:tcPr>
          <w:p w14:paraId="21B407F0" w14:textId="77777777" w:rsidR="005D3D27" w:rsidRDefault="005D3D27" w:rsidP="00BE5366">
            <w:pPr>
              <w:spacing w:line="240" w:lineRule="auto"/>
              <w:rPr>
                <w:b/>
                <w:color w:val="FFFFFF"/>
              </w:rPr>
            </w:pPr>
            <w:r>
              <w:rPr>
                <w:b/>
                <w:color w:val="FFFFFF"/>
              </w:rPr>
              <w:t>Will this policy address the frequency of data collection?</w:t>
            </w:r>
          </w:p>
        </w:tc>
      </w:tr>
      <w:tr w:rsidR="005D3D27" w14:paraId="3B4F7E01" w14:textId="77777777" w:rsidTr="00BE5366">
        <w:trPr>
          <w:trHeight w:val="280"/>
        </w:trPr>
        <w:tc>
          <w:tcPr>
            <w:tcW w:w="9465" w:type="dxa"/>
            <w:shd w:val="clear" w:color="auto" w:fill="F3F3F3"/>
          </w:tcPr>
          <w:p w14:paraId="4DEAC88D" w14:textId="77777777" w:rsidR="005D3D27" w:rsidRDefault="005D3D27" w:rsidP="00BE5366">
            <w:pPr>
              <w:spacing w:line="240" w:lineRule="auto"/>
            </w:pPr>
          </w:p>
          <w:p w14:paraId="431C9A12" w14:textId="77777777" w:rsidR="005D3D27" w:rsidRDefault="005D3D27" w:rsidP="00BE5366">
            <w:pPr>
              <w:spacing w:line="240" w:lineRule="auto"/>
            </w:pPr>
            <w:r>
              <w:t xml:space="preserve"> </w:t>
            </w:r>
          </w:p>
        </w:tc>
      </w:tr>
    </w:tbl>
    <w:p w14:paraId="73A1C18E"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3EEBEA7B" w14:textId="77777777" w:rsidTr="00BE5366">
        <w:trPr>
          <w:trHeight w:val="420"/>
        </w:trPr>
        <w:tc>
          <w:tcPr>
            <w:tcW w:w="9465" w:type="dxa"/>
            <w:shd w:val="clear" w:color="auto" w:fill="00AFAA"/>
          </w:tcPr>
          <w:p w14:paraId="1F8B5295" w14:textId="77777777" w:rsidR="005D3D27" w:rsidRDefault="005D3D27" w:rsidP="00BE5366">
            <w:pPr>
              <w:spacing w:line="240" w:lineRule="auto"/>
              <w:rPr>
                <w:b/>
                <w:color w:val="FFFFFF"/>
              </w:rPr>
            </w:pPr>
            <w:r>
              <w:rPr>
                <w:b/>
                <w:color w:val="FFFFFF"/>
              </w:rPr>
              <w:t>How will an individual’s circumstances be considered when the personal data is being collected as part of this policy?</w:t>
            </w:r>
          </w:p>
        </w:tc>
      </w:tr>
      <w:tr w:rsidR="005D3D27" w14:paraId="1A426F06" w14:textId="77777777" w:rsidTr="00BE5366">
        <w:trPr>
          <w:trHeight w:val="280"/>
        </w:trPr>
        <w:tc>
          <w:tcPr>
            <w:tcW w:w="9465" w:type="dxa"/>
            <w:shd w:val="clear" w:color="auto" w:fill="F3F3F3"/>
          </w:tcPr>
          <w:p w14:paraId="7B8F4E0A" w14:textId="77777777" w:rsidR="005D3D27" w:rsidRDefault="005D3D27" w:rsidP="00BE5366">
            <w:pPr>
              <w:spacing w:line="240" w:lineRule="auto"/>
            </w:pPr>
          </w:p>
          <w:p w14:paraId="43B1E246" w14:textId="77777777" w:rsidR="005D3D27" w:rsidRDefault="005D3D27" w:rsidP="00BE5366">
            <w:pPr>
              <w:spacing w:line="240" w:lineRule="auto"/>
            </w:pPr>
            <w:r>
              <w:t xml:space="preserve"> </w:t>
            </w:r>
          </w:p>
        </w:tc>
      </w:tr>
    </w:tbl>
    <w:p w14:paraId="01A9F99F"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486C5980" w14:textId="77777777" w:rsidTr="00BE5366">
        <w:trPr>
          <w:trHeight w:val="420"/>
        </w:trPr>
        <w:tc>
          <w:tcPr>
            <w:tcW w:w="9465" w:type="dxa"/>
            <w:shd w:val="clear" w:color="auto" w:fill="00AFAA"/>
          </w:tcPr>
          <w:p w14:paraId="70DA0454" w14:textId="77777777" w:rsidR="005D3D27" w:rsidRDefault="005D3D27" w:rsidP="00BE5366">
            <w:pPr>
              <w:spacing w:line="240" w:lineRule="auto"/>
              <w:rPr>
                <w:b/>
                <w:color w:val="FFFFFF"/>
              </w:rPr>
            </w:pPr>
            <w:r>
              <w:rPr>
                <w:b/>
                <w:color w:val="FFFFFF"/>
              </w:rPr>
              <w:t xml:space="preserve">What type of data collection notice will be given to the individual, and how will it be </w:t>
            </w:r>
            <w:proofErr w:type="gramStart"/>
            <w:r>
              <w:rPr>
                <w:b/>
                <w:color w:val="FFFFFF"/>
              </w:rPr>
              <w:t>given  as</w:t>
            </w:r>
            <w:proofErr w:type="gramEnd"/>
            <w:r>
              <w:rPr>
                <w:b/>
                <w:color w:val="FFFFFF"/>
              </w:rPr>
              <w:t xml:space="preserve"> part of this policy? </w:t>
            </w:r>
          </w:p>
          <w:p w14:paraId="76E4F3DD" w14:textId="77777777" w:rsidR="005D3D27" w:rsidRDefault="005D3D27" w:rsidP="00BE5366">
            <w:pPr>
              <w:spacing w:line="240" w:lineRule="auto"/>
              <w:rPr>
                <w:color w:val="FFFFFF"/>
              </w:rPr>
            </w:pPr>
            <w:r>
              <w:rPr>
                <w:color w:val="FFFFFF"/>
              </w:rPr>
              <w:t>For example: purpose, use, disclosure, and legal implications, and choices around the use of that data.</w:t>
            </w:r>
          </w:p>
        </w:tc>
      </w:tr>
      <w:tr w:rsidR="005D3D27" w14:paraId="503028A4" w14:textId="77777777" w:rsidTr="00BE5366">
        <w:trPr>
          <w:trHeight w:val="280"/>
        </w:trPr>
        <w:tc>
          <w:tcPr>
            <w:tcW w:w="9465" w:type="dxa"/>
            <w:shd w:val="clear" w:color="auto" w:fill="F3F3F3"/>
          </w:tcPr>
          <w:p w14:paraId="7FB252D8" w14:textId="77777777" w:rsidR="005D3D27" w:rsidRDefault="005D3D27" w:rsidP="00BE5366">
            <w:pPr>
              <w:spacing w:line="240" w:lineRule="auto"/>
            </w:pPr>
          </w:p>
          <w:p w14:paraId="77213661" w14:textId="77777777" w:rsidR="005D3D27" w:rsidRDefault="005D3D27" w:rsidP="00BE5366">
            <w:pPr>
              <w:spacing w:line="240" w:lineRule="auto"/>
            </w:pPr>
            <w:r>
              <w:t xml:space="preserve"> </w:t>
            </w:r>
          </w:p>
        </w:tc>
      </w:tr>
    </w:tbl>
    <w:p w14:paraId="6293E9BA" w14:textId="77777777" w:rsidR="005D3D27" w:rsidRDefault="005D3D27" w:rsidP="005D3D27">
      <w:pPr>
        <w:spacing w:after="280"/>
        <w:rPr>
          <w:color w:val="4D525A"/>
        </w:rPr>
      </w:pPr>
    </w:p>
    <w:p w14:paraId="5F7A6FB7" w14:textId="77777777" w:rsidR="005D3D27" w:rsidRDefault="005D3D27" w:rsidP="005D3D27">
      <w:pPr>
        <w:rPr>
          <w:color w:val="4D525A"/>
        </w:rPr>
      </w:pPr>
      <w:r>
        <w:rPr>
          <w:color w:val="4D525A"/>
          <w:sz w:val="28"/>
          <w:szCs w:val="28"/>
        </w:rPr>
        <w:t>Data Purpose and Scope</w:t>
      </w:r>
    </w:p>
    <w:p w14:paraId="771CB5F0" w14:textId="77777777" w:rsidR="005D3D27" w:rsidRDefault="005D3D27" w:rsidP="005D3D27">
      <w:pPr>
        <w:spacing w:after="280"/>
        <w:rPr>
          <w:color w:val="4D525A"/>
          <w:sz w:val="21"/>
          <w:szCs w:val="21"/>
        </w:rPr>
      </w:pPr>
      <w:r>
        <w:rPr>
          <w:color w:val="4D525A"/>
          <w:sz w:val="21"/>
          <w:szCs w:val="21"/>
        </w:rPr>
        <w:t xml:space="preserve">Every personal data-related activity must have a lawful basis for the processing of that data. </w:t>
      </w: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4335"/>
        <w:gridCol w:w="5130"/>
      </w:tblGrid>
      <w:tr w:rsidR="005D3D27" w14:paraId="03BA7A7E" w14:textId="77777777" w:rsidTr="00BE5366">
        <w:trPr>
          <w:trHeight w:val="420"/>
        </w:trPr>
        <w:tc>
          <w:tcPr>
            <w:tcW w:w="9465" w:type="dxa"/>
            <w:gridSpan w:val="2"/>
            <w:shd w:val="clear" w:color="auto" w:fill="00AFAA"/>
          </w:tcPr>
          <w:p w14:paraId="237CBF0F" w14:textId="77777777" w:rsidR="005D3D27" w:rsidRDefault="005D3D27" w:rsidP="00BE5366">
            <w:pPr>
              <w:spacing w:line="240" w:lineRule="auto"/>
              <w:rPr>
                <w:b/>
                <w:color w:val="FFFFFF"/>
              </w:rPr>
            </w:pPr>
            <w:r>
              <w:rPr>
                <w:b/>
                <w:color w:val="FFFFFF"/>
              </w:rPr>
              <w:lastRenderedPageBreak/>
              <w:t xml:space="preserve">As part of this policy, what lawful basis are you using to collect or process this data? </w:t>
            </w:r>
            <w:r>
              <w:rPr>
                <w:b/>
                <w:color w:val="FFFFFF"/>
              </w:rPr>
              <w:br/>
            </w:r>
            <w:hyperlink r:id="rId7" w:anchor="what">
              <w:r>
                <w:rPr>
                  <w:b/>
                  <w:color w:val="FFFFFF"/>
                  <w:u w:val="single"/>
                </w:rPr>
                <w:t>Go here</w:t>
              </w:r>
            </w:hyperlink>
            <w:r>
              <w:rPr>
                <w:color w:val="FFFFFF"/>
              </w:rPr>
              <w:t xml:space="preserve"> for more information on lawful bases, but please select one or more legal bases noted below, then provide details on why that basis applies to your activity.</w:t>
            </w:r>
            <w:r>
              <w:rPr>
                <w:b/>
                <w:color w:val="FFFFFF"/>
              </w:rPr>
              <w:br/>
            </w:r>
          </w:p>
        </w:tc>
      </w:tr>
      <w:tr w:rsidR="005D3D27" w14:paraId="3EFD17C2" w14:textId="77777777" w:rsidTr="00BE5366">
        <w:trPr>
          <w:trHeight w:val="280"/>
        </w:trPr>
        <w:tc>
          <w:tcPr>
            <w:tcW w:w="4335" w:type="dxa"/>
            <w:shd w:val="clear" w:color="auto" w:fill="F3F3F3"/>
          </w:tcPr>
          <w:p w14:paraId="23F9F7A9" w14:textId="77777777" w:rsidR="005D3D27" w:rsidRDefault="005D3D27" w:rsidP="00BE5366">
            <w:pPr>
              <w:spacing w:line="240" w:lineRule="auto"/>
            </w:pPr>
            <w:r>
              <w:rPr>
                <w:b/>
              </w:rPr>
              <w:t>Consent</w:t>
            </w:r>
            <w:r>
              <w:t>: the individual has given clear consent for you to process their personal data for a specific purpose.</w:t>
            </w:r>
          </w:p>
          <w:p w14:paraId="479ED799" w14:textId="77777777" w:rsidR="005D3D27" w:rsidRDefault="005D3D27" w:rsidP="00BE5366">
            <w:pPr>
              <w:spacing w:line="240" w:lineRule="auto"/>
            </w:pPr>
          </w:p>
        </w:tc>
        <w:tc>
          <w:tcPr>
            <w:tcW w:w="5130" w:type="dxa"/>
            <w:shd w:val="clear" w:color="auto" w:fill="F3F3F3"/>
          </w:tcPr>
          <w:p w14:paraId="33C1F42E" w14:textId="77777777" w:rsidR="005D3D27" w:rsidRDefault="005D3D27" w:rsidP="00BE5366">
            <w:pPr>
              <w:spacing w:line="240" w:lineRule="auto"/>
            </w:pPr>
          </w:p>
          <w:p w14:paraId="32C15C42" w14:textId="77777777" w:rsidR="005D3D27" w:rsidRDefault="005D3D27" w:rsidP="00BE5366">
            <w:pPr>
              <w:spacing w:line="240" w:lineRule="auto"/>
            </w:pPr>
            <w:r>
              <w:t xml:space="preserve"> </w:t>
            </w:r>
          </w:p>
        </w:tc>
      </w:tr>
      <w:tr w:rsidR="005D3D27" w14:paraId="660BC966" w14:textId="77777777" w:rsidTr="00BE5366">
        <w:trPr>
          <w:trHeight w:val="280"/>
        </w:trPr>
        <w:tc>
          <w:tcPr>
            <w:tcW w:w="4335" w:type="dxa"/>
            <w:shd w:val="clear" w:color="auto" w:fill="CCCCCC"/>
          </w:tcPr>
          <w:p w14:paraId="0E8547C5" w14:textId="77777777" w:rsidR="005D3D27" w:rsidRDefault="005D3D27" w:rsidP="00BE5366">
            <w:pPr>
              <w:spacing w:line="240" w:lineRule="auto"/>
            </w:pPr>
            <w:r>
              <w:rPr>
                <w:b/>
              </w:rPr>
              <w:t>Contract</w:t>
            </w:r>
            <w:r>
              <w:t xml:space="preserve">: the processing is necessary for a contract you have with the individual, or because they have asked you to take specific steps before </w:t>
            </w:r>
            <w:proofErr w:type="gramStart"/>
            <w:r>
              <w:t>entering into</w:t>
            </w:r>
            <w:proofErr w:type="gramEnd"/>
            <w:r>
              <w:t xml:space="preserve"> a contract.</w:t>
            </w:r>
          </w:p>
          <w:p w14:paraId="2A1EFF53" w14:textId="77777777" w:rsidR="005D3D27" w:rsidRDefault="005D3D27" w:rsidP="00BE5366">
            <w:pPr>
              <w:spacing w:line="240" w:lineRule="auto"/>
            </w:pPr>
          </w:p>
        </w:tc>
        <w:tc>
          <w:tcPr>
            <w:tcW w:w="5130" w:type="dxa"/>
            <w:shd w:val="clear" w:color="auto" w:fill="CCCCCC"/>
          </w:tcPr>
          <w:p w14:paraId="0235D3D2" w14:textId="77777777" w:rsidR="005D3D27" w:rsidRDefault="005D3D27" w:rsidP="00BE5366">
            <w:pPr>
              <w:spacing w:line="240" w:lineRule="auto"/>
            </w:pPr>
          </w:p>
        </w:tc>
      </w:tr>
      <w:tr w:rsidR="005D3D27" w14:paraId="5FCCC874" w14:textId="77777777" w:rsidTr="00BE5366">
        <w:trPr>
          <w:trHeight w:val="280"/>
        </w:trPr>
        <w:tc>
          <w:tcPr>
            <w:tcW w:w="4335" w:type="dxa"/>
            <w:shd w:val="clear" w:color="auto" w:fill="F3F3F3"/>
          </w:tcPr>
          <w:p w14:paraId="6D3A2B0A" w14:textId="77777777" w:rsidR="005D3D27" w:rsidRDefault="005D3D27" w:rsidP="00BE5366">
            <w:pPr>
              <w:spacing w:line="240" w:lineRule="auto"/>
            </w:pPr>
            <w:r>
              <w:rPr>
                <w:b/>
              </w:rPr>
              <w:t>Legal obligation</w:t>
            </w:r>
            <w:r>
              <w:t>: the processing is necessary for you to comply with the law (not including contractual obligations).</w:t>
            </w:r>
            <w:r>
              <w:br/>
            </w:r>
          </w:p>
        </w:tc>
        <w:tc>
          <w:tcPr>
            <w:tcW w:w="5130" w:type="dxa"/>
            <w:shd w:val="clear" w:color="auto" w:fill="F3F3F3"/>
          </w:tcPr>
          <w:p w14:paraId="6B921F6F" w14:textId="77777777" w:rsidR="005D3D27" w:rsidRDefault="005D3D27" w:rsidP="00BE5366">
            <w:pPr>
              <w:spacing w:line="240" w:lineRule="auto"/>
            </w:pPr>
          </w:p>
        </w:tc>
      </w:tr>
      <w:tr w:rsidR="005D3D27" w14:paraId="39610A74" w14:textId="77777777" w:rsidTr="00BE5366">
        <w:trPr>
          <w:trHeight w:val="280"/>
        </w:trPr>
        <w:tc>
          <w:tcPr>
            <w:tcW w:w="4335" w:type="dxa"/>
            <w:shd w:val="clear" w:color="auto" w:fill="CCCCCC"/>
          </w:tcPr>
          <w:p w14:paraId="4E32EFF8" w14:textId="77777777" w:rsidR="005D3D27" w:rsidRDefault="005D3D27" w:rsidP="00BE5366">
            <w:pPr>
              <w:spacing w:line="240" w:lineRule="auto"/>
            </w:pPr>
            <w:r>
              <w:rPr>
                <w:b/>
              </w:rPr>
              <w:t>Vital interests:</w:t>
            </w:r>
            <w:r>
              <w:t xml:space="preserve"> the processing is necessary to protect someone’s life.</w:t>
            </w:r>
            <w:r>
              <w:br/>
            </w:r>
          </w:p>
        </w:tc>
        <w:tc>
          <w:tcPr>
            <w:tcW w:w="5130" w:type="dxa"/>
            <w:shd w:val="clear" w:color="auto" w:fill="CCCCCC"/>
          </w:tcPr>
          <w:p w14:paraId="132CD12B" w14:textId="77777777" w:rsidR="005D3D27" w:rsidRDefault="005D3D27" w:rsidP="00BE5366">
            <w:pPr>
              <w:spacing w:line="240" w:lineRule="auto"/>
            </w:pPr>
          </w:p>
        </w:tc>
      </w:tr>
      <w:tr w:rsidR="005D3D27" w14:paraId="11692969" w14:textId="77777777" w:rsidTr="00BE5366">
        <w:trPr>
          <w:trHeight w:val="280"/>
        </w:trPr>
        <w:tc>
          <w:tcPr>
            <w:tcW w:w="4335" w:type="dxa"/>
            <w:shd w:val="clear" w:color="auto" w:fill="F3F3F3"/>
          </w:tcPr>
          <w:p w14:paraId="5ADAE7F2" w14:textId="77777777" w:rsidR="005D3D27" w:rsidRDefault="005D3D27" w:rsidP="00BE5366">
            <w:pPr>
              <w:spacing w:line="240" w:lineRule="auto"/>
            </w:pPr>
            <w:r>
              <w:rPr>
                <w:b/>
              </w:rPr>
              <w:t xml:space="preserve">Public task: </w:t>
            </w:r>
            <w:r>
              <w:t>the processing is necessary for you to perform a task in the public interest or for your official functions, and the task or function has a clear basis in law.</w:t>
            </w:r>
            <w:r>
              <w:br/>
            </w:r>
          </w:p>
        </w:tc>
        <w:tc>
          <w:tcPr>
            <w:tcW w:w="5130" w:type="dxa"/>
            <w:shd w:val="clear" w:color="auto" w:fill="F3F3F3"/>
          </w:tcPr>
          <w:p w14:paraId="1B0106A8" w14:textId="77777777" w:rsidR="005D3D27" w:rsidRDefault="005D3D27" w:rsidP="00BE5366">
            <w:pPr>
              <w:spacing w:line="240" w:lineRule="auto"/>
            </w:pPr>
          </w:p>
        </w:tc>
      </w:tr>
      <w:tr w:rsidR="005D3D27" w14:paraId="28BD7A4D" w14:textId="77777777" w:rsidTr="00BE5366">
        <w:trPr>
          <w:trHeight w:val="280"/>
        </w:trPr>
        <w:tc>
          <w:tcPr>
            <w:tcW w:w="4335" w:type="dxa"/>
            <w:shd w:val="clear" w:color="auto" w:fill="CCCCCC"/>
          </w:tcPr>
          <w:p w14:paraId="0A665479" w14:textId="77777777" w:rsidR="005D3D27" w:rsidRDefault="005D3D27" w:rsidP="00BE5366">
            <w:pPr>
              <w:spacing w:line="240" w:lineRule="auto"/>
            </w:pPr>
            <w:r>
              <w:rPr>
                <w:b/>
              </w:rPr>
              <w:t>Legitimate interests:</w:t>
            </w:r>
            <w:r>
              <w:t xml:space="preserve"> the processing is necessary for your legitimate interests or the legitimate interests of a third party, unless there is a good reason to protect the individual’s personal data which overrides those legitimate interests.</w:t>
            </w:r>
            <w:r>
              <w:br/>
            </w:r>
          </w:p>
        </w:tc>
        <w:tc>
          <w:tcPr>
            <w:tcW w:w="5130" w:type="dxa"/>
            <w:shd w:val="clear" w:color="auto" w:fill="CCCCCC"/>
          </w:tcPr>
          <w:p w14:paraId="12C369B2" w14:textId="77777777" w:rsidR="005D3D27" w:rsidRDefault="005D3D27" w:rsidP="00BE5366">
            <w:pPr>
              <w:spacing w:line="240" w:lineRule="auto"/>
            </w:pPr>
          </w:p>
          <w:p w14:paraId="6DBA8CEE" w14:textId="77777777" w:rsidR="005D3D27" w:rsidRDefault="005D3D27" w:rsidP="00BE5366">
            <w:pPr>
              <w:spacing w:line="240" w:lineRule="auto"/>
            </w:pPr>
          </w:p>
        </w:tc>
      </w:tr>
    </w:tbl>
    <w:p w14:paraId="0809AEEC"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7F6B7614" w14:textId="77777777" w:rsidTr="00BE5366">
        <w:trPr>
          <w:trHeight w:val="420"/>
        </w:trPr>
        <w:tc>
          <w:tcPr>
            <w:tcW w:w="9465" w:type="dxa"/>
            <w:shd w:val="clear" w:color="auto" w:fill="00AFAA"/>
          </w:tcPr>
          <w:p w14:paraId="76884A21" w14:textId="77777777" w:rsidR="005D3D27" w:rsidRDefault="005D3D27" w:rsidP="00BE5366">
            <w:pPr>
              <w:spacing w:line="240" w:lineRule="auto"/>
              <w:rPr>
                <w:b/>
                <w:color w:val="FFFFFF"/>
              </w:rPr>
            </w:pPr>
            <w:r>
              <w:rPr>
                <w:b/>
                <w:color w:val="FFFFFF"/>
              </w:rPr>
              <w:t>If this policy will rely on consent to process personal data, how will consent be collected, and what will you do if consent is withheld or withdrawn?</w:t>
            </w:r>
          </w:p>
          <w:p w14:paraId="6590CF3E" w14:textId="77777777" w:rsidR="005D3D27" w:rsidRDefault="005D3D27" w:rsidP="00BE5366">
            <w:pPr>
              <w:spacing w:line="240" w:lineRule="auto"/>
              <w:rPr>
                <w:b/>
                <w:color w:val="FFFFFF"/>
              </w:rPr>
            </w:pPr>
            <w:r>
              <w:rPr>
                <w:color w:val="FFFFFF"/>
              </w:rPr>
              <w:t>If already available, please note the specific language to be used, or link to an existing template.</w:t>
            </w:r>
            <w:r>
              <w:rPr>
                <w:b/>
                <w:color w:val="FFFFFF"/>
              </w:rPr>
              <w:br/>
            </w:r>
            <w:r>
              <w:rPr>
                <w:color w:val="C8102E"/>
                <w:sz w:val="18"/>
                <w:szCs w:val="18"/>
              </w:rPr>
              <w:t>If yes, please also address this risk in the Risk Mitigation section.</w:t>
            </w:r>
            <w:r>
              <w:rPr>
                <w:color w:val="C8102E"/>
                <w:sz w:val="18"/>
                <w:szCs w:val="18"/>
              </w:rPr>
              <w:br/>
            </w:r>
          </w:p>
        </w:tc>
      </w:tr>
      <w:tr w:rsidR="005D3D27" w14:paraId="55660B8D" w14:textId="77777777" w:rsidTr="00BE5366">
        <w:trPr>
          <w:trHeight w:val="280"/>
        </w:trPr>
        <w:tc>
          <w:tcPr>
            <w:tcW w:w="9465" w:type="dxa"/>
            <w:shd w:val="clear" w:color="auto" w:fill="F3F3F3"/>
          </w:tcPr>
          <w:p w14:paraId="589DE76F" w14:textId="77777777" w:rsidR="005D3D27" w:rsidRDefault="005D3D27" w:rsidP="00BE5366">
            <w:pPr>
              <w:spacing w:line="240" w:lineRule="auto"/>
            </w:pPr>
          </w:p>
          <w:p w14:paraId="3CC46511" w14:textId="77777777" w:rsidR="005D3D27" w:rsidRDefault="005D3D27" w:rsidP="00BE5366">
            <w:pPr>
              <w:spacing w:line="240" w:lineRule="auto"/>
            </w:pPr>
            <w:r>
              <w:t xml:space="preserve"> </w:t>
            </w:r>
          </w:p>
        </w:tc>
      </w:tr>
    </w:tbl>
    <w:p w14:paraId="46D5F9E9"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3525"/>
        <w:gridCol w:w="1365"/>
        <w:gridCol w:w="1140"/>
        <w:gridCol w:w="915"/>
        <w:gridCol w:w="2520"/>
      </w:tblGrid>
      <w:tr w:rsidR="005D3D27" w14:paraId="0298C749" w14:textId="77777777" w:rsidTr="00BE5366">
        <w:trPr>
          <w:trHeight w:val="280"/>
        </w:trPr>
        <w:tc>
          <w:tcPr>
            <w:tcW w:w="3525" w:type="dxa"/>
            <w:shd w:val="clear" w:color="auto" w:fill="00AFAA"/>
          </w:tcPr>
          <w:p w14:paraId="19E149BF" w14:textId="77777777" w:rsidR="005D3D27" w:rsidRDefault="005D3D27" w:rsidP="00BE5366">
            <w:pPr>
              <w:spacing w:line="240" w:lineRule="auto"/>
              <w:rPr>
                <w:b/>
                <w:color w:val="FFFFFF"/>
              </w:rPr>
            </w:pPr>
            <w:r>
              <w:rPr>
                <w:b/>
                <w:color w:val="FFFFFF"/>
              </w:rPr>
              <w:t>Scope</w:t>
            </w:r>
          </w:p>
        </w:tc>
        <w:tc>
          <w:tcPr>
            <w:tcW w:w="1365" w:type="dxa"/>
            <w:shd w:val="clear" w:color="auto" w:fill="00AFAA"/>
          </w:tcPr>
          <w:p w14:paraId="72D6DFA7" w14:textId="77777777" w:rsidR="005D3D27" w:rsidRDefault="005D3D27" w:rsidP="00BE5366">
            <w:pPr>
              <w:spacing w:line="240" w:lineRule="auto"/>
              <w:rPr>
                <w:b/>
                <w:color w:val="FFFFFF"/>
              </w:rPr>
            </w:pPr>
            <w:r>
              <w:rPr>
                <w:b/>
                <w:color w:val="FFFFFF"/>
              </w:rPr>
              <w:t>Yes</w:t>
            </w:r>
          </w:p>
        </w:tc>
        <w:tc>
          <w:tcPr>
            <w:tcW w:w="1140" w:type="dxa"/>
            <w:shd w:val="clear" w:color="auto" w:fill="00AFAA"/>
          </w:tcPr>
          <w:p w14:paraId="384EFD82" w14:textId="77777777" w:rsidR="005D3D27" w:rsidRDefault="005D3D27" w:rsidP="00BE5366">
            <w:pPr>
              <w:spacing w:line="240" w:lineRule="auto"/>
              <w:rPr>
                <w:b/>
                <w:color w:val="FFFFFF"/>
              </w:rPr>
            </w:pPr>
            <w:r>
              <w:rPr>
                <w:b/>
                <w:color w:val="FFFFFF"/>
              </w:rPr>
              <w:t>No</w:t>
            </w:r>
          </w:p>
        </w:tc>
        <w:tc>
          <w:tcPr>
            <w:tcW w:w="915" w:type="dxa"/>
            <w:shd w:val="clear" w:color="auto" w:fill="00AFAA"/>
          </w:tcPr>
          <w:p w14:paraId="4960372C" w14:textId="77777777" w:rsidR="005D3D27" w:rsidRDefault="005D3D27" w:rsidP="00BE5366">
            <w:pPr>
              <w:spacing w:line="240" w:lineRule="auto"/>
              <w:rPr>
                <w:b/>
                <w:color w:val="FFFFFF"/>
              </w:rPr>
            </w:pPr>
            <w:r>
              <w:rPr>
                <w:b/>
                <w:color w:val="FFFFFF"/>
              </w:rPr>
              <w:t>Don’t know</w:t>
            </w:r>
          </w:p>
        </w:tc>
        <w:tc>
          <w:tcPr>
            <w:tcW w:w="2520" w:type="dxa"/>
            <w:shd w:val="clear" w:color="auto" w:fill="00AFAA"/>
          </w:tcPr>
          <w:p w14:paraId="0B316FC0" w14:textId="77777777" w:rsidR="005D3D27" w:rsidRDefault="005D3D27" w:rsidP="00BE5366">
            <w:pPr>
              <w:spacing w:line="240" w:lineRule="auto"/>
              <w:rPr>
                <w:b/>
                <w:color w:val="FFFFFF"/>
              </w:rPr>
            </w:pPr>
            <w:r>
              <w:rPr>
                <w:b/>
                <w:color w:val="FFFFFF"/>
              </w:rPr>
              <w:t>Details</w:t>
            </w:r>
          </w:p>
        </w:tc>
      </w:tr>
      <w:tr w:rsidR="005D3D27" w14:paraId="1DFABDF8" w14:textId="77777777" w:rsidTr="00BE5366">
        <w:trPr>
          <w:trHeight w:val="280"/>
        </w:trPr>
        <w:tc>
          <w:tcPr>
            <w:tcW w:w="3525" w:type="dxa"/>
            <w:shd w:val="clear" w:color="auto" w:fill="F3F3F3"/>
          </w:tcPr>
          <w:p w14:paraId="3A21E747" w14:textId="77777777" w:rsidR="005D3D27" w:rsidRDefault="005D3D27" w:rsidP="00BE5366">
            <w:pPr>
              <w:spacing w:line="240" w:lineRule="auto"/>
            </w:pPr>
            <w:r>
              <w:t xml:space="preserve">If the policy addresses obtaining data from a third party, do they have a legitimate interest for the </w:t>
            </w:r>
            <w:r>
              <w:lastRenderedPageBreak/>
              <w:t>data access and use?</w:t>
            </w:r>
            <w:r>
              <w:br/>
            </w:r>
          </w:p>
        </w:tc>
        <w:tc>
          <w:tcPr>
            <w:tcW w:w="1365" w:type="dxa"/>
            <w:shd w:val="clear" w:color="auto" w:fill="F3F3F3"/>
          </w:tcPr>
          <w:p w14:paraId="41B26BA2" w14:textId="77777777" w:rsidR="005D3D27" w:rsidRDefault="005D3D27" w:rsidP="00BE5366">
            <w:pPr>
              <w:spacing w:line="240" w:lineRule="auto"/>
            </w:pPr>
          </w:p>
        </w:tc>
        <w:tc>
          <w:tcPr>
            <w:tcW w:w="1140" w:type="dxa"/>
            <w:shd w:val="clear" w:color="auto" w:fill="F3F3F3"/>
          </w:tcPr>
          <w:p w14:paraId="74D7F25A" w14:textId="77777777" w:rsidR="005D3D27" w:rsidRDefault="005D3D27" w:rsidP="00BE5366">
            <w:pPr>
              <w:spacing w:line="240" w:lineRule="auto"/>
            </w:pPr>
          </w:p>
        </w:tc>
        <w:tc>
          <w:tcPr>
            <w:tcW w:w="915" w:type="dxa"/>
            <w:shd w:val="clear" w:color="auto" w:fill="F3F3F3"/>
          </w:tcPr>
          <w:p w14:paraId="1B7951FF" w14:textId="77777777" w:rsidR="005D3D27" w:rsidRDefault="005D3D27" w:rsidP="00BE5366">
            <w:pPr>
              <w:spacing w:line="240" w:lineRule="auto"/>
            </w:pPr>
          </w:p>
        </w:tc>
        <w:tc>
          <w:tcPr>
            <w:tcW w:w="2520" w:type="dxa"/>
            <w:shd w:val="clear" w:color="auto" w:fill="F3F3F3"/>
          </w:tcPr>
          <w:p w14:paraId="184B5B50" w14:textId="77777777" w:rsidR="005D3D27" w:rsidRDefault="005D3D27" w:rsidP="00BE5366">
            <w:pPr>
              <w:spacing w:line="240" w:lineRule="auto"/>
            </w:pPr>
          </w:p>
        </w:tc>
      </w:tr>
      <w:tr w:rsidR="005D3D27" w14:paraId="36EE197B" w14:textId="77777777" w:rsidTr="00BE5366">
        <w:trPr>
          <w:trHeight w:val="280"/>
        </w:trPr>
        <w:tc>
          <w:tcPr>
            <w:tcW w:w="3525" w:type="dxa"/>
            <w:shd w:val="clear" w:color="auto" w:fill="CCCCCC"/>
          </w:tcPr>
          <w:p w14:paraId="37568585" w14:textId="77777777" w:rsidR="005D3D27" w:rsidRDefault="005D3D27" w:rsidP="00BE5366">
            <w:pPr>
              <w:spacing w:line="240" w:lineRule="auto"/>
            </w:pPr>
            <w:r>
              <w:t xml:space="preserve">Have you narrowed the purpose of this policy so as to </w:t>
            </w:r>
            <w:hyperlink r:id="rId8">
              <w:r>
                <w:rPr>
                  <w:color w:val="1155CC"/>
                  <w:u w:val="single"/>
                </w:rPr>
                <w:t>minimize the amount of data collection</w:t>
              </w:r>
            </w:hyperlink>
            <w:r>
              <w:t xml:space="preserve"> that is necessary?</w:t>
            </w:r>
            <w:r>
              <w:br/>
            </w:r>
          </w:p>
        </w:tc>
        <w:tc>
          <w:tcPr>
            <w:tcW w:w="1365" w:type="dxa"/>
            <w:shd w:val="clear" w:color="auto" w:fill="CCCCCC"/>
          </w:tcPr>
          <w:p w14:paraId="0D4D2286" w14:textId="77777777" w:rsidR="005D3D27" w:rsidRDefault="005D3D27" w:rsidP="00BE5366">
            <w:pPr>
              <w:spacing w:line="240" w:lineRule="auto"/>
            </w:pPr>
          </w:p>
        </w:tc>
        <w:tc>
          <w:tcPr>
            <w:tcW w:w="1140" w:type="dxa"/>
            <w:shd w:val="clear" w:color="auto" w:fill="CCCCCC"/>
          </w:tcPr>
          <w:p w14:paraId="63323509" w14:textId="77777777" w:rsidR="005D3D27" w:rsidRDefault="005D3D27" w:rsidP="00BE5366">
            <w:pPr>
              <w:spacing w:line="240" w:lineRule="auto"/>
            </w:pPr>
          </w:p>
        </w:tc>
        <w:tc>
          <w:tcPr>
            <w:tcW w:w="915" w:type="dxa"/>
            <w:shd w:val="clear" w:color="auto" w:fill="CCCCCC"/>
          </w:tcPr>
          <w:p w14:paraId="1829899E" w14:textId="77777777" w:rsidR="005D3D27" w:rsidRDefault="005D3D27" w:rsidP="00BE5366">
            <w:pPr>
              <w:spacing w:line="240" w:lineRule="auto"/>
            </w:pPr>
          </w:p>
        </w:tc>
        <w:tc>
          <w:tcPr>
            <w:tcW w:w="2520" w:type="dxa"/>
            <w:shd w:val="clear" w:color="auto" w:fill="CCCCCC"/>
          </w:tcPr>
          <w:p w14:paraId="0C9122BB" w14:textId="77777777" w:rsidR="005D3D27" w:rsidRDefault="005D3D27" w:rsidP="00BE5366">
            <w:pPr>
              <w:spacing w:line="240" w:lineRule="auto"/>
            </w:pPr>
          </w:p>
        </w:tc>
      </w:tr>
      <w:tr w:rsidR="005D3D27" w14:paraId="18EAE2CB" w14:textId="77777777" w:rsidTr="00BE5366">
        <w:trPr>
          <w:trHeight w:val="280"/>
        </w:trPr>
        <w:tc>
          <w:tcPr>
            <w:tcW w:w="3525" w:type="dxa"/>
            <w:shd w:val="clear" w:color="auto" w:fill="F3F3F3"/>
          </w:tcPr>
          <w:p w14:paraId="67544A57" w14:textId="77777777" w:rsidR="005D3D27" w:rsidRDefault="005D3D27" w:rsidP="00BE5366">
            <w:pPr>
              <w:spacing w:line="240" w:lineRule="auto"/>
            </w:pPr>
            <w:r>
              <w:t xml:space="preserve">Will this policy ensure data is used for the same purpose for which the data was obtained? </w:t>
            </w:r>
          </w:p>
          <w:p w14:paraId="27B4D076" w14:textId="77777777" w:rsidR="005D3D27" w:rsidRDefault="005D3D27" w:rsidP="00BE5366">
            <w:pPr>
              <w:spacing w:line="240" w:lineRule="auto"/>
            </w:pPr>
          </w:p>
        </w:tc>
        <w:tc>
          <w:tcPr>
            <w:tcW w:w="1365" w:type="dxa"/>
            <w:shd w:val="clear" w:color="auto" w:fill="F3F3F3"/>
          </w:tcPr>
          <w:p w14:paraId="5EAE0513" w14:textId="77777777" w:rsidR="005D3D27" w:rsidRDefault="005D3D27" w:rsidP="00BE5366">
            <w:pPr>
              <w:spacing w:line="240" w:lineRule="auto"/>
            </w:pPr>
          </w:p>
        </w:tc>
        <w:tc>
          <w:tcPr>
            <w:tcW w:w="1140" w:type="dxa"/>
            <w:shd w:val="clear" w:color="auto" w:fill="F3F3F3"/>
          </w:tcPr>
          <w:p w14:paraId="55058B4F" w14:textId="77777777" w:rsidR="005D3D27" w:rsidRDefault="005D3D27" w:rsidP="00BE5366">
            <w:pPr>
              <w:spacing w:line="240" w:lineRule="auto"/>
            </w:pPr>
          </w:p>
        </w:tc>
        <w:tc>
          <w:tcPr>
            <w:tcW w:w="915" w:type="dxa"/>
            <w:shd w:val="clear" w:color="auto" w:fill="F3F3F3"/>
          </w:tcPr>
          <w:p w14:paraId="50BE34A2" w14:textId="77777777" w:rsidR="005D3D27" w:rsidRDefault="005D3D27" w:rsidP="00BE5366">
            <w:pPr>
              <w:spacing w:line="240" w:lineRule="auto"/>
            </w:pPr>
          </w:p>
        </w:tc>
        <w:tc>
          <w:tcPr>
            <w:tcW w:w="2520" w:type="dxa"/>
            <w:shd w:val="clear" w:color="auto" w:fill="F3F3F3"/>
          </w:tcPr>
          <w:p w14:paraId="2BF60A03" w14:textId="77777777" w:rsidR="005D3D27" w:rsidRDefault="005D3D27" w:rsidP="00BE5366">
            <w:pPr>
              <w:spacing w:line="240" w:lineRule="auto"/>
            </w:pPr>
          </w:p>
        </w:tc>
      </w:tr>
      <w:tr w:rsidR="005D3D27" w14:paraId="00A42B9D" w14:textId="77777777" w:rsidTr="00BE5366">
        <w:trPr>
          <w:trHeight w:val="280"/>
        </w:trPr>
        <w:tc>
          <w:tcPr>
            <w:tcW w:w="3525" w:type="dxa"/>
            <w:shd w:val="clear" w:color="auto" w:fill="CCCCCC"/>
          </w:tcPr>
          <w:p w14:paraId="060B4716" w14:textId="77777777" w:rsidR="005D3D27" w:rsidRDefault="005D3D27" w:rsidP="00BE5366">
            <w:pPr>
              <w:spacing w:line="240" w:lineRule="auto"/>
            </w:pPr>
            <w:r>
              <w:t xml:space="preserve">Could implementation of this policy cause harm, or risks of harm to individuals or groups, </w:t>
            </w:r>
            <w:proofErr w:type="gramStart"/>
            <w:r>
              <w:t>whether or not</w:t>
            </w:r>
            <w:proofErr w:type="gramEnd"/>
            <w:r>
              <w:t xml:space="preserve"> those harms can be directly identified or visible?</w:t>
            </w:r>
          </w:p>
          <w:p w14:paraId="79B2D973" w14:textId="77777777" w:rsidR="005D3D27" w:rsidRDefault="005D3D27" w:rsidP="00BE5366">
            <w:pPr>
              <w:spacing w:line="240" w:lineRule="auto"/>
            </w:pPr>
            <w:r>
              <w:rPr>
                <w:color w:val="C8102E"/>
                <w:sz w:val="18"/>
                <w:szCs w:val="18"/>
              </w:rPr>
              <w:t>If yes, please also address this risk in the Risk Mitigation section.</w:t>
            </w:r>
            <w:r>
              <w:br/>
            </w:r>
          </w:p>
        </w:tc>
        <w:tc>
          <w:tcPr>
            <w:tcW w:w="1365" w:type="dxa"/>
            <w:shd w:val="clear" w:color="auto" w:fill="CCCCCC"/>
          </w:tcPr>
          <w:p w14:paraId="5D4D1566" w14:textId="77777777" w:rsidR="005D3D27" w:rsidRDefault="005D3D27" w:rsidP="00BE5366">
            <w:pPr>
              <w:spacing w:line="240" w:lineRule="auto"/>
            </w:pPr>
          </w:p>
        </w:tc>
        <w:tc>
          <w:tcPr>
            <w:tcW w:w="1140" w:type="dxa"/>
            <w:shd w:val="clear" w:color="auto" w:fill="CCCCCC"/>
          </w:tcPr>
          <w:p w14:paraId="713AD75F" w14:textId="77777777" w:rsidR="005D3D27" w:rsidRDefault="005D3D27" w:rsidP="00BE5366">
            <w:pPr>
              <w:spacing w:line="240" w:lineRule="auto"/>
            </w:pPr>
          </w:p>
        </w:tc>
        <w:tc>
          <w:tcPr>
            <w:tcW w:w="915" w:type="dxa"/>
            <w:shd w:val="clear" w:color="auto" w:fill="CCCCCC"/>
          </w:tcPr>
          <w:p w14:paraId="7965583C" w14:textId="77777777" w:rsidR="005D3D27" w:rsidRDefault="005D3D27" w:rsidP="00BE5366">
            <w:pPr>
              <w:spacing w:line="240" w:lineRule="auto"/>
            </w:pPr>
          </w:p>
        </w:tc>
        <w:tc>
          <w:tcPr>
            <w:tcW w:w="2520" w:type="dxa"/>
            <w:shd w:val="clear" w:color="auto" w:fill="CCCCCC"/>
          </w:tcPr>
          <w:p w14:paraId="3FF6F866" w14:textId="77777777" w:rsidR="005D3D27" w:rsidRDefault="005D3D27" w:rsidP="00BE5366">
            <w:pPr>
              <w:spacing w:line="240" w:lineRule="auto"/>
            </w:pPr>
          </w:p>
        </w:tc>
      </w:tr>
    </w:tbl>
    <w:p w14:paraId="3529CF3F" w14:textId="77777777" w:rsidR="005D3D27" w:rsidRDefault="005D3D27" w:rsidP="005D3D27">
      <w:pPr>
        <w:spacing w:after="280"/>
        <w:rPr>
          <w:color w:val="4D525A"/>
        </w:rPr>
      </w:pPr>
    </w:p>
    <w:p w14:paraId="200079FC" w14:textId="77777777" w:rsidR="005D3D27" w:rsidRDefault="005D3D27" w:rsidP="005D3D27">
      <w:pPr>
        <w:rPr>
          <w:color w:val="4D525A"/>
        </w:rPr>
      </w:pPr>
      <w:r>
        <w:rPr>
          <w:color w:val="4D525A"/>
          <w:sz w:val="28"/>
          <w:szCs w:val="28"/>
        </w:rPr>
        <w:t>Data Accuracy, Retention and Use</w:t>
      </w:r>
    </w:p>
    <w:p w14:paraId="3AC82387"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666A4028" w14:textId="77777777" w:rsidTr="00BE5366">
        <w:trPr>
          <w:trHeight w:val="420"/>
        </w:trPr>
        <w:tc>
          <w:tcPr>
            <w:tcW w:w="9465" w:type="dxa"/>
            <w:shd w:val="clear" w:color="auto" w:fill="00AFAA"/>
          </w:tcPr>
          <w:p w14:paraId="2B07D45A" w14:textId="77777777" w:rsidR="005D3D27" w:rsidRDefault="005D3D27" w:rsidP="00BE5366">
            <w:pPr>
              <w:spacing w:line="240" w:lineRule="auto"/>
              <w:rPr>
                <w:b/>
                <w:color w:val="FFFFFF"/>
              </w:rPr>
            </w:pPr>
            <w:r>
              <w:rPr>
                <w:b/>
                <w:color w:val="FFFFFF"/>
              </w:rPr>
              <w:t>Who will have access to the data as part of this policy? This is both inside and outside of Mercy Corps</w:t>
            </w:r>
            <w:r>
              <w:rPr>
                <w:b/>
                <w:color w:val="FFFFFF"/>
              </w:rPr>
              <w:br/>
            </w:r>
            <w:r>
              <w:rPr>
                <w:color w:val="C8102E"/>
                <w:sz w:val="18"/>
                <w:szCs w:val="18"/>
              </w:rPr>
              <w:t>Please also address this risk in the Risk Mitigation section.</w:t>
            </w:r>
            <w:r>
              <w:rPr>
                <w:color w:val="C8102E"/>
                <w:sz w:val="18"/>
                <w:szCs w:val="18"/>
              </w:rPr>
              <w:br/>
            </w:r>
          </w:p>
        </w:tc>
      </w:tr>
      <w:tr w:rsidR="005D3D27" w14:paraId="6EF8C0E6" w14:textId="77777777" w:rsidTr="00BE5366">
        <w:trPr>
          <w:trHeight w:val="280"/>
        </w:trPr>
        <w:tc>
          <w:tcPr>
            <w:tcW w:w="9465" w:type="dxa"/>
            <w:shd w:val="clear" w:color="auto" w:fill="F3F3F3"/>
          </w:tcPr>
          <w:p w14:paraId="152C38F8" w14:textId="77777777" w:rsidR="005D3D27" w:rsidRDefault="005D3D27" w:rsidP="00BE5366">
            <w:pPr>
              <w:spacing w:line="240" w:lineRule="auto"/>
            </w:pPr>
          </w:p>
          <w:p w14:paraId="5C922DED" w14:textId="77777777" w:rsidR="005D3D27" w:rsidRDefault="005D3D27" w:rsidP="00BE5366">
            <w:pPr>
              <w:spacing w:line="240" w:lineRule="auto"/>
            </w:pPr>
            <w:r>
              <w:t xml:space="preserve"> </w:t>
            </w:r>
          </w:p>
        </w:tc>
      </w:tr>
    </w:tbl>
    <w:p w14:paraId="580D35A8"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3945"/>
        <w:gridCol w:w="5520"/>
      </w:tblGrid>
      <w:tr w:rsidR="005D3D27" w14:paraId="0E6CD921" w14:textId="77777777" w:rsidTr="00BE5366">
        <w:trPr>
          <w:trHeight w:val="420"/>
        </w:trPr>
        <w:tc>
          <w:tcPr>
            <w:tcW w:w="9465" w:type="dxa"/>
            <w:gridSpan w:val="2"/>
            <w:shd w:val="clear" w:color="auto" w:fill="00AFAA"/>
          </w:tcPr>
          <w:p w14:paraId="0DD062D9" w14:textId="77777777" w:rsidR="005D3D27" w:rsidRDefault="005D3D27" w:rsidP="00BE5366">
            <w:pPr>
              <w:spacing w:line="240" w:lineRule="auto"/>
              <w:rPr>
                <w:b/>
                <w:color w:val="FFFFFF"/>
              </w:rPr>
            </w:pPr>
            <w:r>
              <w:rPr>
                <w:b/>
                <w:color w:val="FFFFFF"/>
              </w:rPr>
              <w:t>If this policy addresses data obtained from or shared with a third party:</w:t>
            </w:r>
          </w:p>
        </w:tc>
      </w:tr>
      <w:tr w:rsidR="005D3D27" w14:paraId="64566446" w14:textId="77777777" w:rsidTr="00BE5366">
        <w:trPr>
          <w:trHeight w:val="280"/>
        </w:trPr>
        <w:tc>
          <w:tcPr>
            <w:tcW w:w="3945" w:type="dxa"/>
            <w:shd w:val="clear" w:color="auto" w:fill="F3F3F3"/>
          </w:tcPr>
          <w:p w14:paraId="00D2869B" w14:textId="77777777" w:rsidR="005D3D27" w:rsidRDefault="005D3D27" w:rsidP="00BE5366">
            <w:pPr>
              <w:spacing w:line="240" w:lineRule="auto"/>
            </w:pPr>
            <w:r>
              <w:t>Is there a data sharing agreement (DSA) in place?</w:t>
            </w:r>
          </w:p>
          <w:p w14:paraId="2782A3F4" w14:textId="77777777" w:rsidR="005D3D27" w:rsidRDefault="005D3D27" w:rsidP="00BE5366">
            <w:pPr>
              <w:spacing w:line="240" w:lineRule="auto"/>
            </w:pPr>
            <w:r>
              <w:rPr>
                <w:color w:val="C8102E"/>
                <w:sz w:val="18"/>
                <w:szCs w:val="18"/>
              </w:rPr>
              <w:t>Please also address this risk in the Risk Mitigation section.</w:t>
            </w:r>
            <w:r>
              <w:rPr>
                <w:color w:val="C8102E"/>
                <w:sz w:val="18"/>
                <w:szCs w:val="18"/>
              </w:rPr>
              <w:br/>
            </w:r>
          </w:p>
        </w:tc>
        <w:tc>
          <w:tcPr>
            <w:tcW w:w="5520" w:type="dxa"/>
            <w:shd w:val="clear" w:color="auto" w:fill="F3F3F3"/>
          </w:tcPr>
          <w:p w14:paraId="59D89198" w14:textId="77777777" w:rsidR="005D3D27" w:rsidRDefault="005D3D27" w:rsidP="00BE5366">
            <w:pPr>
              <w:spacing w:line="240" w:lineRule="auto"/>
            </w:pPr>
          </w:p>
        </w:tc>
      </w:tr>
      <w:tr w:rsidR="005D3D27" w14:paraId="61355ABF" w14:textId="77777777" w:rsidTr="00BE5366">
        <w:trPr>
          <w:trHeight w:val="280"/>
        </w:trPr>
        <w:tc>
          <w:tcPr>
            <w:tcW w:w="3945" w:type="dxa"/>
            <w:shd w:val="clear" w:color="auto" w:fill="CCCCCC"/>
          </w:tcPr>
          <w:p w14:paraId="6151B0BD" w14:textId="77777777" w:rsidR="005D3D27" w:rsidRDefault="005D3D27" w:rsidP="00BE5366">
            <w:pPr>
              <w:spacing w:line="240" w:lineRule="auto"/>
            </w:pPr>
            <w:r>
              <w:t xml:space="preserve">Will the third party share this data with any other third parties, whether that is another partner, sub-contractor, or technology/service? </w:t>
            </w:r>
          </w:p>
          <w:p w14:paraId="15F61E4D" w14:textId="77777777" w:rsidR="005D3D27" w:rsidRDefault="005D3D27" w:rsidP="00BE5366">
            <w:pPr>
              <w:spacing w:line="240" w:lineRule="auto"/>
            </w:pPr>
            <w:r>
              <w:rPr>
                <w:color w:val="C8102E"/>
                <w:sz w:val="18"/>
                <w:szCs w:val="18"/>
              </w:rPr>
              <w:t>If yes, please also address this risk in the Risk Mitigation section.</w:t>
            </w:r>
            <w:r>
              <w:rPr>
                <w:color w:val="C8102E"/>
                <w:sz w:val="18"/>
                <w:szCs w:val="18"/>
              </w:rPr>
              <w:br/>
            </w:r>
          </w:p>
        </w:tc>
        <w:tc>
          <w:tcPr>
            <w:tcW w:w="5520" w:type="dxa"/>
            <w:shd w:val="clear" w:color="auto" w:fill="CCCCCC"/>
          </w:tcPr>
          <w:p w14:paraId="1DF52912" w14:textId="77777777" w:rsidR="005D3D27" w:rsidRDefault="005D3D27" w:rsidP="00BE5366">
            <w:pPr>
              <w:spacing w:line="240" w:lineRule="auto"/>
            </w:pPr>
          </w:p>
        </w:tc>
      </w:tr>
    </w:tbl>
    <w:p w14:paraId="56E74EF7"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2055"/>
        <w:gridCol w:w="7410"/>
      </w:tblGrid>
      <w:tr w:rsidR="005D3D27" w14:paraId="17B89D43" w14:textId="77777777" w:rsidTr="00BE5366">
        <w:trPr>
          <w:trHeight w:val="420"/>
        </w:trPr>
        <w:tc>
          <w:tcPr>
            <w:tcW w:w="9465" w:type="dxa"/>
            <w:gridSpan w:val="2"/>
            <w:shd w:val="clear" w:color="auto" w:fill="00AFAA"/>
          </w:tcPr>
          <w:p w14:paraId="02CD440F" w14:textId="77777777" w:rsidR="005D3D27" w:rsidRDefault="005D3D27" w:rsidP="00BE5366">
            <w:pPr>
              <w:spacing w:line="240" w:lineRule="auto"/>
              <w:rPr>
                <w:color w:val="FFFFFF"/>
              </w:rPr>
            </w:pPr>
            <w:r>
              <w:rPr>
                <w:b/>
                <w:color w:val="FFFFFF"/>
              </w:rPr>
              <w:t>Will this policy address the formats (paper, digital) and locations (software/technologies, work or personal devices) will this data be collected, managed, or stored?</w:t>
            </w:r>
            <w:r>
              <w:rPr>
                <w:b/>
                <w:color w:val="FFFFFF"/>
              </w:rPr>
              <w:br/>
            </w:r>
            <w:r>
              <w:rPr>
                <w:color w:val="FFFFFF"/>
              </w:rPr>
              <w:t xml:space="preserve">Please provide details, particularly if the technologies used are not in the </w:t>
            </w:r>
            <w:hyperlink r:id="rId9">
              <w:r>
                <w:rPr>
                  <w:color w:val="FFFFFF"/>
                  <w:u w:val="single"/>
                </w:rPr>
                <w:t>MEL Tech Suite</w:t>
              </w:r>
            </w:hyperlink>
            <w:r>
              <w:rPr>
                <w:color w:val="FFFFFF"/>
              </w:rPr>
              <w:t xml:space="preserve"> or a </w:t>
            </w:r>
            <w:r>
              <w:rPr>
                <w:color w:val="FFFFFF"/>
              </w:rPr>
              <w:lastRenderedPageBreak/>
              <w:t>standard enterprise application.</w:t>
            </w:r>
            <w:r>
              <w:rPr>
                <w:color w:val="FFFFFF"/>
              </w:rPr>
              <w:br/>
            </w:r>
          </w:p>
        </w:tc>
      </w:tr>
      <w:tr w:rsidR="005D3D27" w14:paraId="3CC26705" w14:textId="77777777" w:rsidTr="00BE5366">
        <w:trPr>
          <w:trHeight w:val="280"/>
        </w:trPr>
        <w:tc>
          <w:tcPr>
            <w:tcW w:w="2055" w:type="dxa"/>
            <w:shd w:val="clear" w:color="auto" w:fill="F3F3F3"/>
          </w:tcPr>
          <w:p w14:paraId="2075D475" w14:textId="77777777" w:rsidR="005D3D27" w:rsidRDefault="005D3D27" w:rsidP="00BE5366">
            <w:pPr>
              <w:spacing w:line="240" w:lineRule="auto"/>
            </w:pPr>
            <w:r>
              <w:lastRenderedPageBreak/>
              <w:t>Collected</w:t>
            </w:r>
          </w:p>
        </w:tc>
        <w:tc>
          <w:tcPr>
            <w:tcW w:w="7410" w:type="dxa"/>
            <w:shd w:val="clear" w:color="auto" w:fill="F3F3F3"/>
          </w:tcPr>
          <w:p w14:paraId="63645110" w14:textId="77777777" w:rsidR="005D3D27" w:rsidRDefault="005D3D27" w:rsidP="00BE5366">
            <w:pPr>
              <w:spacing w:line="240" w:lineRule="auto"/>
            </w:pPr>
          </w:p>
          <w:p w14:paraId="1A86B45F" w14:textId="77777777" w:rsidR="005D3D27" w:rsidRDefault="005D3D27" w:rsidP="00BE5366">
            <w:pPr>
              <w:spacing w:line="240" w:lineRule="auto"/>
            </w:pPr>
            <w:r>
              <w:t xml:space="preserve"> </w:t>
            </w:r>
          </w:p>
        </w:tc>
      </w:tr>
      <w:tr w:rsidR="005D3D27" w14:paraId="347B5AF9" w14:textId="77777777" w:rsidTr="00BE5366">
        <w:trPr>
          <w:trHeight w:val="280"/>
        </w:trPr>
        <w:tc>
          <w:tcPr>
            <w:tcW w:w="2055" w:type="dxa"/>
            <w:shd w:val="clear" w:color="auto" w:fill="CCCCCC"/>
          </w:tcPr>
          <w:p w14:paraId="08F701BD" w14:textId="77777777" w:rsidR="005D3D27" w:rsidRDefault="005D3D27" w:rsidP="00BE5366">
            <w:pPr>
              <w:spacing w:line="240" w:lineRule="auto"/>
            </w:pPr>
            <w:r>
              <w:t>Managed</w:t>
            </w:r>
          </w:p>
          <w:p w14:paraId="070A57C0" w14:textId="77777777" w:rsidR="005D3D27" w:rsidRDefault="005D3D27" w:rsidP="00BE5366">
            <w:pPr>
              <w:spacing w:line="240" w:lineRule="auto"/>
            </w:pPr>
          </w:p>
        </w:tc>
        <w:tc>
          <w:tcPr>
            <w:tcW w:w="7410" w:type="dxa"/>
            <w:shd w:val="clear" w:color="auto" w:fill="CCCCCC"/>
          </w:tcPr>
          <w:p w14:paraId="32D51B0C" w14:textId="77777777" w:rsidR="005D3D27" w:rsidRDefault="005D3D27" w:rsidP="00BE5366">
            <w:pPr>
              <w:spacing w:line="240" w:lineRule="auto"/>
            </w:pPr>
          </w:p>
        </w:tc>
      </w:tr>
      <w:tr w:rsidR="005D3D27" w14:paraId="4AD9B6B4" w14:textId="77777777" w:rsidTr="00BE5366">
        <w:trPr>
          <w:trHeight w:val="280"/>
        </w:trPr>
        <w:tc>
          <w:tcPr>
            <w:tcW w:w="2055" w:type="dxa"/>
            <w:shd w:val="clear" w:color="auto" w:fill="CCCCCC"/>
          </w:tcPr>
          <w:p w14:paraId="7B5DE476" w14:textId="77777777" w:rsidR="005D3D27" w:rsidRDefault="005D3D27" w:rsidP="00BE5366">
            <w:pPr>
              <w:spacing w:line="240" w:lineRule="auto"/>
            </w:pPr>
            <w:r>
              <w:t>Stored</w:t>
            </w:r>
            <w:r>
              <w:br/>
            </w:r>
          </w:p>
        </w:tc>
        <w:tc>
          <w:tcPr>
            <w:tcW w:w="7410" w:type="dxa"/>
            <w:shd w:val="clear" w:color="auto" w:fill="CCCCCC"/>
          </w:tcPr>
          <w:p w14:paraId="5C12732F" w14:textId="77777777" w:rsidR="005D3D27" w:rsidRDefault="005D3D27" w:rsidP="00BE5366">
            <w:pPr>
              <w:spacing w:line="240" w:lineRule="auto"/>
            </w:pPr>
          </w:p>
        </w:tc>
      </w:tr>
    </w:tbl>
    <w:p w14:paraId="1D42EF0F"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6CEDF3DF" w14:textId="77777777" w:rsidTr="00BE5366">
        <w:trPr>
          <w:trHeight w:val="420"/>
        </w:trPr>
        <w:tc>
          <w:tcPr>
            <w:tcW w:w="9465" w:type="dxa"/>
            <w:shd w:val="clear" w:color="auto" w:fill="00AFAA"/>
          </w:tcPr>
          <w:p w14:paraId="2BD9D9DC" w14:textId="77777777" w:rsidR="005D3D27" w:rsidRDefault="005D3D27" w:rsidP="00BE5366">
            <w:pPr>
              <w:spacing w:line="240" w:lineRule="auto"/>
              <w:rPr>
                <w:b/>
                <w:color w:val="FFFFFF"/>
              </w:rPr>
            </w:pPr>
            <w:r>
              <w:rPr>
                <w:b/>
                <w:color w:val="FFFFFF"/>
              </w:rPr>
              <w:t>How will this policy ensure the initial and ongoing accuracy of the data?</w:t>
            </w:r>
          </w:p>
          <w:p w14:paraId="5F87845E" w14:textId="77777777" w:rsidR="005D3D27" w:rsidRDefault="005D3D27" w:rsidP="00BE5366">
            <w:pPr>
              <w:spacing w:line="240" w:lineRule="auto"/>
              <w:rPr>
                <w:b/>
                <w:color w:val="FFFFFF"/>
              </w:rPr>
            </w:pPr>
            <w:r>
              <w:rPr>
                <w:color w:val="C8102E"/>
                <w:sz w:val="18"/>
                <w:szCs w:val="18"/>
              </w:rPr>
              <w:t>Please also address this risk in the Risk Mitigation section.</w:t>
            </w:r>
            <w:r>
              <w:rPr>
                <w:b/>
                <w:color w:val="FFFFFF"/>
              </w:rPr>
              <w:br/>
            </w:r>
          </w:p>
        </w:tc>
      </w:tr>
      <w:tr w:rsidR="005D3D27" w14:paraId="51AF8258" w14:textId="77777777" w:rsidTr="00BE5366">
        <w:trPr>
          <w:trHeight w:val="280"/>
        </w:trPr>
        <w:tc>
          <w:tcPr>
            <w:tcW w:w="9465" w:type="dxa"/>
            <w:shd w:val="clear" w:color="auto" w:fill="F3F3F3"/>
          </w:tcPr>
          <w:p w14:paraId="7FB19729" w14:textId="77777777" w:rsidR="005D3D27" w:rsidRDefault="005D3D27" w:rsidP="00BE5366">
            <w:pPr>
              <w:spacing w:line="240" w:lineRule="auto"/>
            </w:pPr>
          </w:p>
          <w:p w14:paraId="5B01087D" w14:textId="77777777" w:rsidR="005D3D27" w:rsidRDefault="005D3D27" w:rsidP="00BE5366">
            <w:pPr>
              <w:spacing w:line="240" w:lineRule="auto"/>
            </w:pPr>
            <w:r>
              <w:t xml:space="preserve"> </w:t>
            </w:r>
          </w:p>
        </w:tc>
      </w:tr>
    </w:tbl>
    <w:p w14:paraId="55284920"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2479FBA4" w14:textId="77777777" w:rsidTr="00BE5366">
        <w:trPr>
          <w:trHeight w:val="420"/>
        </w:trPr>
        <w:tc>
          <w:tcPr>
            <w:tcW w:w="9465" w:type="dxa"/>
            <w:shd w:val="clear" w:color="auto" w:fill="00AFAA"/>
          </w:tcPr>
          <w:p w14:paraId="058A44B1" w14:textId="77777777" w:rsidR="005D3D27" w:rsidRDefault="005D3D27" w:rsidP="00BE5366">
            <w:pPr>
              <w:spacing w:line="240" w:lineRule="auto"/>
              <w:rPr>
                <w:b/>
                <w:color w:val="FFFFFF"/>
              </w:rPr>
            </w:pPr>
            <w:r>
              <w:rPr>
                <w:b/>
                <w:color w:val="FFFFFF"/>
              </w:rPr>
              <w:t>Explain how this policy will allow an individual to request access, updates to or deletions of their data.</w:t>
            </w:r>
          </w:p>
        </w:tc>
      </w:tr>
      <w:tr w:rsidR="005D3D27" w14:paraId="7F7D4E25" w14:textId="77777777" w:rsidTr="00BE5366">
        <w:trPr>
          <w:trHeight w:val="280"/>
        </w:trPr>
        <w:tc>
          <w:tcPr>
            <w:tcW w:w="9465" w:type="dxa"/>
            <w:shd w:val="clear" w:color="auto" w:fill="F3F3F3"/>
          </w:tcPr>
          <w:p w14:paraId="76B78509" w14:textId="77777777" w:rsidR="005D3D27" w:rsidRDefault="005D3D27" w:rsidP="00BE5366">
            <w:pPr>
              <w:spacing w:line="240" w:lineRule="auto"/>
            </w:pPr>
          </w:p>
          <w:p w14:paraId="7977AEE4" w14:textId="77777777" w:rsidR="005D3D27" w:rsidRDefault="005D3D27" w:rsidP="00BE5366">
            <w:pPr>
              <w:spacing w:line="240" w:lineRule="auto"/>
            </w:pPr>
            <w:r>
              <w:t xml:space="preserve"> </w:t>
            </w:r>
          </w:p>
        </w:tc>
      </w:tr>
    </w:tbl>
    <w:p w14:paraId="052BE23F"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77F9777B" w14:textId="77777777" w:rsidTr="00BE5366">
        <w:trPr>
          <w:trHeight w:val="420"/>
        </w:trPr>
        <w:tc>
          <w:tcPr>
            <w:tcW w:w="9465" w:type="dxa"/>
            <w:shd w:val="clear" w:color="auto" w:fill="00AFAA"/>
          </w:tcPr>
          <w:p w14:paraId="7F9347A6" w14:textId="77777777" w:rsidR="005D3D27" w:rsidRDefault="005D3D27" w:rsidP="00BE5366">
            <w:pPr>
              <w:spacing w:line="240" w:lineRule="auto"/>
              <w:rPr>
                <w:b/>
                <w:color w:val="FFFFFF"/>
              </w:rPr>
            </w:pPr>
            <w:r>
              <w:rPr>
                <w:b/>
                <w:color w:val="FFFFFF"/>
              </w:rPr>
              <w:t xml:space="preserve">How will this policy ensure the data will be stored no longer than is necessary? What retention periods are suitable for the personal data you will be processing? </w:t>
            </w:r>
          </w:p>
          <w:p w14:paraId="5030B76C" w14:textId="77777777" w:rsidR="005D3D27" w:rsidRDefault="005D3D27" w:rsidP="00BE5366">
            <w:pPr>
              <w:spacing w:line="240" w:lineRule="auto"/>
              <w:rPr>
                <w:b/>
                <w:color w:val="FFFFFF"/>
              </w:rPr>
            </w:pPr>
            <w:r>
              <w:rPr>
                <w:color w:val="C8102E"/>
                <w:sz w:val="18"/>
                <w:szCs w:val="18"/>
              </w:rPr>
              <w:t>Please also address this risk in the Risk Mitigation section.</w:t>
            </w:r>
            <w:r>
              <w:rPr>
                <w:color w:val="C8102E"/>
                <w:sz w:val="18"/>
                <w:szCs w:val="18"/>
              </w:rPr>
              <w:br/>
            </w:r>
          </w:p>
        </w:tc>
      </w:tr>
      <w:tr w:rsidR="005D3D27" w14:paraId="32D5C5A6" w14:textId="77777777" w:rsidTr="00BE5366">
        <w:trPr>
          <w:trHeight w:val="280"/>
        </w:trPr>
        <w:tc>
          <w:tcPr>
            <w:tcW w:w="9465" w:type="dxa"/>
            <w:shd w:val="clear" w:color="auto" w:fill="F3F3F3"/>
          </w:tcPr>
          <w:p w14:paraId="3869B44D" w14:textId="77777777" w:rsidR="005D3D27" w:rsidRDefault="005D3D27" w:rsidP="00BE5366">
            <w:pPr>
              <w:spacing w:line="240" w:lineRule="auto"/>
            </w:pPr>
          </w:p>
          <w:p w14:paraId="4A36C94F" w14:textId="77777777" w:rsidR="005D3D27" w:rsidRDefault="005D3D27" w:rsidP="00BE5366">
            <w:pPr>
              <w:spacing w:line="240" w:lineRule="auto"/>
            </w:pPr>
            <w:r>
              <w:t xml:space="preserve"> </w:t>
            </w:r>
          </w:p>
        </w:tc>
      </w:tr>
    </w:tbl>
    <w:p w14:paraId="4E0C4500"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142CEAB3" w14:textId="77777777" w:rsidTr="00BE5366">
        <w:trPr>
          <w:trHeight w:val="420"/>
        </w:trPr>
        <w:tc>
          <w:tcPr>
            <w:tcW w:w="9465" w:type="dxa"/>
            <w:shd w:val="clear" w:color="auto" w:fill="00AFAA"/>
          </w:tcPr>
          <w:p w14:paraId="47BFE6B8" w14:textId="77777777" w:rsidR="005D3D27" w:rsidRDefault="005D3D27" w:rsidP="00BE5366">
            <w:pPr>
              <w:spacing w:line="240" w:lineRule="auto"/>
              <w:rPr>
                <w:b/>
                <w:color w:val="FFFFFF"/>
              </w:rPr>
            </w:pPr>
            <w:r>
              <w:rPr>
                <w:b/>
                <w:color w:val="FFFFFF"/>
              </w:rPr>
              <w:t xml:space="preserve">What mechanism or tool will be used to handle complaints for implementation of this policy? Is the tool visible, </w:t>
            </w:r>
            <w:proofErr w:type="gramStart"/>
            <w:r>
              <w:rPr>
                <w:b/>
                <w:color w:val="FFFFFF"/>
              </w:rPr>
              <w:t>comprehensive</w:t>
            </w:r>
            <w:proofErr w:type="gramEnd"/>
            <w:r>
              <w:rPr>
                <w:b/>
                <w:color w:val="FFFFFF"/>
              </w:rPr>
              <w:t xml:space="preserve"> and effective?</w:t>
            </w:r>
          </w:p>
          <w:p w14:paraId="2802F2E4" w14:textId="77777777" w:rsidR="005D3D27" w:rsidRDefault="005D3D27" w:rsidP="00BE5366">
            <w:pPr>
              <w:spacing w:line="240" w:lineRule="auto"/>
              <w:rPr>
                <w:b/>
                <w:color w:val="FFFFFF"/>
              </w:rPr>
            </w:pPr>
            <w:r>
              <w:rPr>
                <w:color w:val="C8102E"/>
                <w:sz w:val="18"/>
                <w:szCs w:val="18"/>
              </w:rPr>
              <w:t>Please also address this risk in the Risk Mitigation section.</w:t>
            </w:r>
            <w:r>
              <w:rPr>
                <w:color w:val="C8102E"/>
                <w:sz w:val="18"/>
                <w:szCs w:val="18"/>
              </w:rPr>
              <w:br/>
            </w:r>
          </w:p>
        </w:tc>
      </w:tr>
      <w:tr w:rsidR="005D3D27" w14:paraId="61A7E231" w14:textId="77777777" w:rsidTr="00BE5366">
        <w:trPr>
          <w:trHeight w:val="280"/>
        </w:trPr>
        <w:tc>
          <w:tcPr>
            <w:tcW w:w="9465" w:type="dxa"/>
            <w:shd w:val="clear" w:color="auto" w:fill="F3F3F3"/>
          </w:tcPr>
          <w:p w14:paraId="1A348EA6" w14:textId="77777777" w:rsidR="005D3D27" w:rsidRDefault="005D3D27" w:rsidP="00BE5366">
            <w:pPr>
              <w:spacing w:line="240" w:lineRule="auto"/>
            </w:pPr>
          </w:p>
          <w:p w14:paraId="6D5143EE" w14:textId="77777777" w:rsidR="005D3D27" w:rsidRDefault="005D3D27" w:rsidP="00BE5366">
            <w:pPr>
              <w:spacing w:line="240" w:lineRule="auto"/>
            </w:pPr>
            <w:r>
              <w:t xml:space="preserve"> </w:t>
            </w:r>
          </w:p>
        </w:tc>
      </w:tr>
    </w:tbl>
    <w:p w14:paraId="009D5ED3"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5BF2E8A6" w14:textId="77777777" w:rsidTr="00BE5366">
        <w:trPr>
          <w:trHeight w:val="420"/>
        </w:trPr>
        <w:tc>
          <w:tcPr>
            <w:tcW w:w="9465" w:type="dxa"/>
            <w:shd w:val="clear" w:color="auto" w:fill="00AFAA"/>
          </w:tcPr>
          <w:p w14:paraId="304B8325" w14:textId="77777777" w:rsidR="005D3D27" w:rsidRDefault="005D3D27" w:rsidP="00BE5366">
            <w:pPr>
              <w:spacing w:line="240" w:lineRule="auto"/>
              <w:rPr>
                <w:color w:val="FFFFFF"/>
              </w:rPr>
            </w:pPr>
            <w:r>
              <w:rPr>
                <w:b/>
                <w:color w:val="FFFFFF"/>
              </w:rPr>
              <w:t>Will the policy you are putting in place allow you to easily understand what data is held on an individual and report on that data if necessary?</w:t>
            </w:r>
            <w:r>
              <w:rPr>
                <w:b/>
                <w:color w:val="FFFFFF"/>
              </w:rPr>
              <w:br/>
            </w:r>
            <w:r>
              <w:rPr>
                <w:color w:val="C8102E"/>
                <w:sz w:val="18"/>
                <w:szCs w:val="18"/>
              </w:rPr>
              <w:t>If yes, please also address this risk in the Risk Mitigation section.</w:t>
            </w:r>
            <w:r>
              <w:rPr>
                <w:color w:val="C8102E"/>
                <w:sz w:val="18"/>
                <w:szCs w:val="18"/>
              </w:rPr>
              <w:br/>
            </w:r>
          </w:p>
        </w:tc>
      </w:tr>
      <w:tr w:rsidR="005D3D27" w14:paraId="0579622B" w14:textId="77777777" w:rsidTr="00BE5366">
        <w:trPr>
          <w:trHeight w:val="280"/>
        </w:trPr>
        <w:tc>
          <w:tcPr>
            <w:tcW w:w="9465" w:type="dxa"/>
            <w:shd w:val="clear" w:color="auto" w:fill="F3F3F3"/>
          </w:tcPr>
          <w:p w14:paraId="10D41537" w14:textId="77777777" w:rsidR="005D3D27" w:rsidRDefault="005D3D27" w:rsidP="00BE5366">
            <w:pPr>
              <w:spacing w:line="240" w:lineRule="auto"/>
            </w:pPr>
          </w:p>
          <w:p w14:paraId="333EA62A" w14:textId="77777777" w:rsidR="005D3D27" w:rsidRDefault="005D3D27" w:rsidP="00BE5366">
            <w:pPr>
              <w:spacing w:line="240" w:lineRule="auto"/>
            </w:pPr>
            <w:r>
              <w:t xml:space="preserve"> </w:t>
            </w:r>
          </w:p>
        </w:tc>
      </w:tr>
    </w:tbl>
    <w:p w14:paraId="1CB7B4FC"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73B43543" w14:textId="77777777" w:rsidTr="00BE5366">
        <w:trPr>
          <w:trHeight w:val="420"/>
        </w:trPr>
        <w:tc>
          <w:tcPr>
            <w:tcW w:w="9465" w:type="dxa"/>
            <w:shd w:val="clear" w:color="auto" w:fill="00AFAA"/>
          </w:tcPr>
          <w:p w14:paraId="4EA6E536" w14:textId="77777777" w:rsidR="005D3D27" w:rsidRDefault="005D3D27" w:rsidP="00BE5366">
            <w:pPr>
              <w:spacing w:line="240" w:lineRule="auto"/>
              <w:rPr>
                <w:b/>
                <w:color w:val="FFFFFF"/>
              </w:rPr>
            </w:pPr>
            <w:r>
              <w:rPr>
                <w:b/>
                <w:color w:val="FFFFFF"/>
              </w:rPr>
              <w:t xml:space="preserve">Will the policy address activity reports, and if so, what type of reports and who will reports be shared with? </w:t>
            </w:r>
          </w:p>
        </w:tc>
      </w:tr>
      <w:tr w:rsidR="005D3D27" w14:paraId="71E1D2A6" w14:textId="77777777" w:rsidTr="00BE5366">
        <w:trPr>
          <w:trHeight w:val="280"/>
        </w:trPr>
        <w:tc>
          <w:tcPr>
            <w:tcW w:w="9465" w:type="dxa"/>
            <w:shd w:val="clear" w:color="auto" w:fill="F3F3F3"/>
          </w:tcPr>
          <w:p w14:paraId="636C33B7" w14:textId="77777777" w:rsidR="005D3D27" w:rsidRDefault="005D3D27" w:rsidP="00BE5366">
            <w:pPr>
              <w:spacing w:line="240" w:lineRule="auto"/>
            </w:pPr>
          </w:p>
          <w:p w14:paraId="4908CE5E" w14:textId="77777777" w:rsidR="005D3D27" w:rsidRDefault="005D3D27" w:rsidP="00BE5366">
            <w:pPr>
              <w:spacing w:line="240" w:lineRule="auto"/>
            </w:pPr>
            <w:r>
              <w:t xml:space="preserve"> </w:t>
            </w:r>
          </w:p>
        </w:tc>
      </w:tr>
    </w:tbl>
    <w:p w14:paraId="7F5B16B9" w14:textId="77777777" w:rsidR="005D3D27" w:rsidRDefault="005D3D27" w:rsidP="005D3D27">
      <w:pPr>
        <w:rPr>
          <w:color w:val="4D525A"/>
          <w:sz w:val="21"/>
          <w:szCs w:val="21"/>
        </w:rPr>
      </w:pPr>
      <w:r>
        <w:rPr>
          <w:color w:val="4D525A"/>
          <w:sz w:val="21"/>
          <w:szCs w:val="21"/>
        </w:rPr>
        <w:br/>
      </w:r>
    </w:p>
    <w:p w14:paraId="6483B11D" w14:textId="77777777" w:rsidR="005D3D27" w:rsidRDefault="005D3D27" w:rsidP="005D3D27">
      <w:pPr>
        <w:rPr>
          <w:color w:val="4D525A"/>
          <w:sz w:val="28"/>
          <w:szCs w:val="28"/>
        </w:rPr>
      </w:pPr>
      <w:r>
        <w:rPr>
          <w:color w:val="4D525A"/>
          <w:sz w:val="28"/>
          <w:szCs w:val="28"/>
        </w:rPr>
        <w:t>Data Security</w:t>
      </w:r>
    </w:p>
    <w:p w14:paraId="2B2E93C2" w14:textId="77777777" w:rsidR="005D3D27" w:rsidRDefault="005D3D27" w:rsidP="005D3D27">
      <w:pPr>
        <w:spacing w:after="280"/>
        <w:rPr>
          <w:color w:val="4D525A"/>
          <w:sz w:val="21"/>
          <w:szCs w:val="21"/>
        </w:rPr>
      </w:pPr>
      <w:r>
        <w:rPr>
          <w:color w:val="4D525A"/>
          <w:sz w:val="21"/>
          <w:szCs w:val="21"/>
        </w:rPr>
        <w:lastRenderedPageBreak/>
        <w:t xml:space="preserve">For this section, you will need to have a firm understanding of the systems and tools being used as part of your activity. If you have any questions about how to answer these questions, please contact your local IT admin, or the Data Protection and Privacy team. </w:t>
      </w: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24D0F183" w14:textId="77777777" w:rsidTr="00BE5366">
        <w:trPr>
          <w:trHeight w:val="420"/>
        </w:trPr>
        <w:tc>
          <w:tcPr>
            <w:tcW w:w="9465" w:type="dxa"/>
            <w:shd w:val="clear" w:color="auto" w:fill="00AFAA"/>
          </w:tcPr>
          <w:p w14:paraId="34E7345F" w14:textId="77777777" w:rsidR="005D3D27" w:rsidRDefault="005D3D27" w:rsidP="00BE5366">
            <w:pPr>
              <w:spacing w:line="240" w:lineRule="auto"/>
              <w:rPr>
                <w:b/>
                <w:color w:val="FFFFFF"/>
              </w:rPr>
            </w:pPr>
            <w:r>
              <w:rPr>
                <w:b/>
                <w:color w:val="FFFFFF"/>
              </w:rPr>
              <w:t>For the systems being used as part of this policy, do you have the necessary training and instructions to ensure that team members know how to operate these systems securely?</w:t>
            </w:r>
            <w:r>
              <w:rPr>
                <w:b/>
                <w:color w:val="FFFFFF"/>
              </w:rPr>
              <w:br/>
            </w:r>
            <w:r>
              <w:rPr>
                <w:color w:val="C8102E"/>
                <w:sz w:val="18"/>
                <w:szCs w:val="18"/>
              </w:rPr>
              <w:t>Please also address this risk in the Risk Mitigation section.</w:t>
            </w:r>
            <w:r>
              <w:rPr>
                <w:color w:val="C8102E"/>
                <w:sz w:val="18"/>
                <w:szCs w:val="18"/>
              </w:rPr>
              <w:br/>
            </w:r>
          </w:p>
        </w:tc>
      </w:tr>
      <w:tr w:rsidR="005D3D27" w14:paraId="5CD97781" w14:textId="77777777" w:rsidTr="00BE5366">
        <w:trPr>
          <w:trHeight w:val="280"/>
        </w:trPr>
        <w:tc>
          <w:tcPr>
            <w:tcW w:w="9465" w:type="dxa"/>
            <w:shd w:val="clear" w:color="auto" w:fill="F3F3F3"/>
          </w:tcPr>
          <w:p w14:paraId="7ECDEFA0" w14:textId="77777777" w:rsidR="005D3D27" w:rsidRDefault="005D3D27" w:rsidP="00BE5366">
            <w:pPr>
              <w:spacing w:line="240" w:lineRule="auto"/>
            </w:pPr>
          </w:p>
          <w:p w14:paraId="3D6EC071" w14:textId="77777777" w:rsidR="005D3D27" w:rsidRDefault="005D3D27" w:rsidP="00BE5366">
            <w:pPr>
              <w:spacing w:line="240" w:lineRule="auto"/>
            </w:pPr>
            <w:r>
              <w:t xml:space="preserve"> </w:t>
            </w:r>
          </w:p>
        </w:tc>
      </w:tr>
    </w:tbl>
    <w:p w14:paraId="1DCA8282"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20225904" w14:textId="77777777" w:rsidTr="00BE5366">
        <w:trPr>
          <w:trHeight w:val="420"/>
        </w:trPr>
        <w:tc>
          <w:tcPr>
            <w:tcW w:w="9465" w:type="dxa"/>
            <w:shd w:val="clear" w:color="auto" w:fill="00AFAA"/>
          </w:tcPr>
          <w:p w14:paraId="7CFD6541" w14:textId="77777777" w:rsidR="005D3D27" w:rsidRDefault="005D3D27" w:rsidP="00BE5366">
            <w:pPr>
              <w:spacing w:line="240" w:lineRule="auto"/>
              <w:rPr>
                <w:b/>
                <w:color w:val="FFFFFF"/>
              </w:rPr>
            </w:pPr>
            <w:r>
              <w:rPr>
                <w:b/>
                <w:color w:val="FFFFFF"/>
              </w:rPr>
              <w:t>Will the above systems be able to prevent and detect data misuse or inappropriate access in relation to this policy?</w:t>
            </w:r>
            <w:r>
              <w:rPr>
                <w:b/>
                <w:color w:val="FFFFFF"/>
              </w:rPr>
              <w:br/>
            </w:r>
            <w:r>
              <w:rPr>
                <w:color w:val="C8102E"/>
                <w:sz w:val="18"/>
                <w:szCs w:val="18"/>
              </w:rPr>
              <w:t>Please also address this risk in the Risk Mitigation section.</w:t>
            </w:r>
            <w:r>
              <w:rPr>
                <w:color w:val="C8102E"/>
                <w:sz w:val="18"/>
                <w:szCs w:val="18"/>
              </w:rPr>
              <w:br/>
            </w:r>
          </w:p>
        </w:tc>
      </w:tr>
      <w:tr w:rsidR="005D3D27" w14:paraId="3FF082AD" w14:textId="77777777" w:rsidTr="00BE5366">
        <w:trPr>
          <w:trHeight w:val="280"/>
        </w:trPr>
        <w:tc>
          <w:tcPr>
            <w:tcW w:w="9465" w:type="dxa"/>
            <w:shd w:val="clear" w:color="auto" w:fill="F3F3F3"/>
          </w:tcPr>
          <w:p w14:paraId="60BD9F3B" w14:textId="77777777" w:rsidR="005D3D27" w:rsidRDefault="005D3D27" w:rsidP="00BE5366">
            <w:pPr>
              <w:spacing w:line="240" w:lineRule="auto"/>
            </w:pPr>
          </w:p>
          <w:p w14:paraId="65927DC9" w14:textId="77777777" w:rsidR="005D3D27" w:rsidRDefault="005D3D27" w:rsidP="00BE5366">
            <w:pPr>
              <w:spacing w:line="240" w:lineRule="auto"/>
            </w:pPr>
            <w:r>
              <w:t xml:space="preserve"> </w:t>
            </w:r>
          </w:p>
        </w:tc>
      </w:tr>
    </w:tbl>
    <w:p w14:paraId="08D20DF4"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2BA43314" w14:textId="77777777" w:rsidTr="00BE5366">
        <w:trPr>
          <w:trHeight w:val="495"/>
        </w:trPr>
        <w:tc>
          <w:tcPr>
            <w:tcW w:w="9465" w:type="dxa"/>
            <w:shd w:val="clear" w:color="auto" w:fill="00AFAA"/>
          </w:tcPr>
          <w:p w14:paraId="7D6DFAB7" w14:textId="77777777" w:rsidR="005D3D27" w:rsidRDefault="005D3D27" w:rsidP="00BE5366">
            <w:pPr>
              <w:spacing w:line="240" w:lineRule="auto"/>
              <w:rPr>
                <w:b/>
                <w:color w:val="FFFFFF"/>
              </w:rPr>
            </w:pPr>
            <w:r>
              <w:rPr>
                <w:b/>
                <w:color w:val="FFFFFF"/>
              </w:rPr>
              <w:t xml:space="preserve">If relevant, does your policy ensure that any relevant partners, data providers or systems, and their data use, are compliant with Mercy Corps’ </w:t>
            </w:r>
            <w:hyperlink r:id="rId10">
              <w:r>
                <w:rPr>
                  <w:b/>
                  <w:color w:val="FFFFFF"/>
                  <w:u w:val="single"/>
                </w:rPr>
                <w:t>Responsible Data Policy</w:t>
              </w:r>
            </w:hyperlink>
            <w:r>
              <w:rPr>
                <w:b/>
                <w:color w:val="FFFFFF"/>
              </w:rPr>
              <w:t xml:space="preserve"> and applicable laws and policies?</w:t>
            </w:r>
          </w:p>
          <w:p w14:paraId="7F383DB5" w14:textId="77777777" w:rsidR="005D3D27" w:rsidRDefault="005D3D27" w:rsidP="00BE5366">
            <w:pPr>
              <w:spacing w:line="240" w:lineRule="auto"/>
              <w:rPr>
                <w:b/>
                <w:color w:val="FFFFFF"/>
              </w:rPr>
            </w:pPr>
            <w:r>
              <w:rPr>
                <w:color w:val="FFFFFF"/>
              </w:rPr>
              <w:t xml:space="preserve">The best way to document this requirement is to link to or refer to existing security, privacy, or contract-related materials from your partner, data provider, or system/technology provider. The key is to provide materials that clearly show that the third party is complying with global and industry standards. </w:t>
            </w:r>
          </w:p>
        </w:tc>
      </w:tr>
      <w:tr w:rsidR="005D3D27" w14:paraId="528BFF11" w14:textId="77777777" w:rsidTr="00BE5366">
        <w:trPr>
          <w:trHeight w:val="280"/>
        </w:trPr>
        <w:tc>
          <w:tcPr>
            <w:tcW w:w="9465" w:type="dxa"/>
            <w:shd w:val="clear" w:color="auto" w:fill="F3F3F3"/>
          </w:tcPr>
          <w:p w14:paraId="55485683" w14:textId="77777777" w:rsidR="005D3D27" w:rsidRDefault="005D3D27" w:rsidP="00BE5366">
            <w:pPr>
              <w:spacing w:line="240" w:lineRule="auto"/>
            </w:pPr>
          </w:p>
          <w:p w14:paraId="532BCE09" w14:textId="77777777" w:rsidR="005D3D27" w:rsidRDefault="005D3D27" w:rsidP="00BE5366">
            <w:pPr>
              <w:spacing w:line="240" w:lineRule="auto"/>
            </w:pPr>
            <w:r>
              <w:t xml:space="preserve"> </w:t>
            </w:r>
          </w:p>
        </w:tc>
      </w:tr>
    </w:tbl>
    <w:p w14:paraId="5FC51A2C"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35A1471D" w14:textId="77777777" w:rsidTr="00BE5366">
        <w:trPr>
          <w:trHeight w:val="420"/>
        </w:trPr>
        <w:tc>
          <w:tcPr>
            <w:tcW w:w="9465" w:type="dxa"/>
            <w:shd w:val="clear" w:color="auto" w:fill="00AFAA"/>
          </w:tcPr>
          <w:p w14:paraId="2789F283" w14:textId="77777777" w:rsidR="005D3D27" w:rsidRDefault="005D3D27" w:rsidP="00BE5366">
            <w:pPr>
              <w:spacing w:line="240" w:lineRule="auto"/>
              <w:rPr>
                <w:b/>
                <w:color w:val="FFFFFF"/>
              </w:rPr>
            </w:pPr>
            <w:r>
              <w:rPr>
                <w:b/>
                <w:color w:val="FFFFFF"/>
              </w:rPr>
              <w:t>What audit, technical and administrative safeguards will this policy address, to avoid the possibility of a data breach or incident?</w:t>
            </w:r>
          </w:p>
          <w:p w14:paraId="72294DF9" w14:textId="77777777" w:rsidR="005D3D27" w:rsidRDefault="005D3D27" w:rsidP="00BE5366">
            <w:pPr>
              <w:spacing w:line="240" w:lineRule="auto"/>
              <w:rPr>
                <w:b/>
                <w:color w:val="FFFFFF"/>
              </w:rPr>
            </w:pPr>
            <w:r>
              <w:rPr>
                <w:color w:val="C8102E"/>
                <w:sz w:val="18"/>
                <w:szCs w:val="18"/>
              </w:rPr>
              <w:t>Please also address this risk in the Risk Mitigation section.</w:t>
            </w:r>
            <w:r>
              <w:rPr>
                <w:color w:val="C8102E"/>
                <w:sz w:val="18"/>
                <w:szCs w:val="18"/>
              </w:rPr>
              <w:br/>
            </w:r>
          </w:p>
        </w:tc>
      </w:tr>
      <w:tr w:rsidR="005D3D27" w14:paraId="044E76E7" w14:textId="77777777" w:rsidTr="00BE5366">
        <w:trPr>
          <w:trHeight w:val="280"/>
        </w:trPr>
        <w:tc>
          <w:tcPr>
            <w:tcW w:w="9465" w:type="dxa"/>
            <w:shd w:val="clear" w:color="auto" w:fill="F3F3F3"/>
          </w:tcPr>
          <w:p w14:paraId="0731EE8B" w14:textId="77777777" w:rsidR="005D3D27" w:rsidRDefault="005D3D27" w:rsidP="00BE5366">
            <w:pPr>
              <w:spacing w:line="240" w:lineRule="auto"/>
            </w:pPr>
          </w:p>
          <w:p w14:paraId="2198F728" w14:textId="77777777" w:rsidR="005D3D27" w:rsidRDefault="005D3D27" w:rsidP="00BE5366">
            <w:pPr>
              <w:spacing w:line="240" w:lineRule="auto"/>
            </w:pPr>
            <w:r>
              <w:t xml:space="preserve"> </w:t>
            </w:r>
          </w:p>
        </w:tc>
      </w:tr>
    </w:tbl>
    <w:p w14:paraId="51342654" w14:textId="77777777" w:rsidR="005D3D27" w:rsidRDefault="005D3D27" w:rsidP="005D3D27">
      <w:pPr>
        <w:rPr>
          <w:color w:val="4D525A"/>
          <w:sz w:val="21"/>
          <w:szCs w:val="21"/>
        </w:rPr>
      </w:pP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9465"/>
      </w:tblGrid>
      <w:tr w:rsidR="005D3D27" w14:paraId="54DE4767" w14:textId="77777777" w:rsidTr="00BE5366">
        <w:trPr>
          <w:trHeight w:val="420"/>
        </w:trPr>
        <w:tc>
          <w:tcPr>
            <w:tcW w:w="9465" w:type="dxa"/>
            <w:shd w:val="clear" w:color="auto" w:fill="00AFAA"/>
          </w:tcPr>
          <w:p w14:paraId="58AF3703" w14:textId="77777777" w:rsidR="005D3D27" w:rsidRDefault="005D3D27" w:rsidP="00BE5366">
            <w:pPr>
              <w:spacing w:line="240" w:lineRule="auto"/>
              <w:rPr>
                <w:b/>
                <w:color w:val="FFFFFF"/>
              </w:rPr>
            </w:pPr>
            <w:r>
              <w:rPr>
                <w:b/>
                <w:color w:val="FFFFFF"/>
              </w:rPr>
              <w:t>What steps will this policy outline for handling a suspected data or privacy breach?</w:t>
            </w:r>
            <w:r>
              <w:rPr>
                <w:b/>
                <w:color w:val="FFFFFF"/>
              </w:rPr>
              <w:br/>
            </w:r>
            <w:r>
              <w:rPr>
                <w:color w:val="FFFFFF"/>
              </w:rPr>
              <w:t>Please provide details including main point of contact, local and global response.</w:t>
            </w:r>
          </w:p>
        </w:tc>
      </w:tr>
      <w:tr w:rsidR="005D3D27" w14:paraId="00CA61FC" w14:textId="77777777" w:rsidTr="00BE5366">
        <w:trPr>
          <w:trHeight w:val="555"/>
        </w:trPr>
        <w:tc>
          <w:tcPr>
            <w:tcW w:w="9465" w:type="dxa"/>
            <w:shd w:val="clear" w:color="auto" w:fill="F3F3F3"/>
          </w:tcPr>
          <w:p w14:paraId="6E662809" w14:textId="77777777" w:rsidR="005D3D27" w:rsidRDefault="005D3D27" w:rsidP="00BE5366">
            <w:pPr>
              <w:spacing w:line="240" w:lineRule="auto"/>
            </w:pPr>
          </w:p>
          <w:p w14:paraId="601AD781" w14:textId="77777777" w:rsidR="005D3D27" w:rsidRDefault="005D3D27" w:rsidP="00BE5366">
            <w:pPr>
              <w:spacing w:line="240" w:lineRule="auto"/>
            </w:pPr>
            <w:r>
              <w:t xml:space="preserve"> </w:t>
            </w:r>
          </w:p>
        </w:tc>
      </w:tr>
    </w:tbl>
    <w:p w14:paraId="6F1DA629" w14:textId="77777777" w:rsidR="005D3D27" w:rsidRDefault="005D3D27" w:rsidP="005D3D27">
      <w:pPr>
        <w:rPr>
          <w:rFonts w:ascii="Times New Roman" w:eastAsia="Times New Roman" w:hAnsi="Times New Roman" w:cs="Times New Roman"/>
          <w:b/>
          <w:color w:val="4D525A"/>
          <w:sz w:val="36"/>
          <w:szCs w:val="36"/>
        </w:rPr>
      </w:pPr>
    </w:p>
    <w:p w14:paraId="500422DD" w14:textId="5B00F916" w:rsidR="005D3D27" w:rsidRPr="005D3D27" w:rsidRDefault="005D3D27" w:rsidP="005D3D27">
      <w:pPr>
        <w:rPr>
          <w:rFonts w:ascii="Times New Roman" w:eastAsia="Times New Roman" w:hAnsi="Times New Roman" w:cs="Times New Roman"/>
          <w:b/>
          <w:color w:val="4D525A"/>
          <w:sz w:val="36"/>
          <w:szCs w:val="36"/>
        </w:rPr>
      </w:pPr>
      <w:r>
        <w:rPr>
          <w:rFonts w:ascii="Times New Roman" w:eastAsia="Times New Roman" w:hAnsi="Times New Roman" w:cs="Times New Roman"/>
          <w:b/>
          <w:color w:val="4D525A"/>
          <w:sz w:val="36"/>
          <w:szCs w:val="36"/>
        </w:rPr>
        <w:t>Risk Analysis</w:t>
      </w:r>
      <w:r>
        <w:rPr>
          <w:color w:val="4D525A"/>
          <w:sz w:val="28"/>
          <w:szCs w:val="28"/>
        </w:rPr>
        <w:br/>
        <w:t>Risk Mitigation</w:t>
      </w:r>
    </w:p>
    <w:p w14:paraId="49BA54BF" w14:textId="77777777" w:rsidR="005D3D27" w:rsidRDefault="005D3D27" w:rsidP="005D3D27">
      <w:pPr>
        <w:spacing w:after="280"/>
        <w:rPr>
          <w:color w:val="4D525A"/>
          <w:sz w:val="21"/>
          <w:szCs w:val="21"/>
        </w:rPr>
      </w:pPr>
      <w:r>
        <w:rPr>
          <w:color w:val="4D525A"/>
          <w:sz w:val="21"/>
          <w:szCs w:val="21"/>
        </w:rPr>
        <w:t xml:space="preserve">Several questions above include this statement: </w:t>
      </w:r>
      <w:r>
        <w:rPr>
          <w:color w:val="C8102E"/>
          <w:sz w:val="21"/>
          <w:szCs w:val="21"/>
        </w:rPr>
        <w:t>Please also address this risk in the Risk Mitigation section</w:t>
      </w:r>
      <w:r>
        <w:rPr>
          <w:color w:val="4D525A"/>
          <w:sz w:val="21"/>
          <w:szCs w:val="21"/>
        </w:rPr>
        <w:t>. For each risk-related question you answered, discuss that risk in the table below, then describe how you will mitigate or resolve these risks.</w:t>
      </w: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2400"/>
        <w:gridCol w:w="2190"/>
        <w:gridCol w:w="2160"/>
        <w:gridCol w:w="2715"/>
      </w:tblGrid>
      <w:tr w:rsidR="005D3D27" w14:paraId="4AE4A281" w14:textId="77777777" w:rsidTr="00BE5366">
        <w:trPr>
          <w:trHeight w:val="720"/>
        </w:trPr>
        <w:tc>
          <w:tcPr>
            <w:tcW w:w="2400" w:type="dxa"/>
            <w:shd w:val="clear" w:color="auto" w:fill="00AFAA"/>
          </w:tcPr>
          <w:p w14:paraId="0C5202C6" w14:textId="77777777" w:rsidR="005D3D27" w:rsidRDefault="005D3D27" w:rsidP="00BE5366">
            <w:pPr>
              <w:spacing w:line="240" w:lineRule="auto"/>
              <w:rPr>
                <w:b/>
                <w:color w:val="FFFFFF"/>
              </w:rPr>
            </w:pPr>
            <w:r>
              <w:rPr>
                <w:b/>
                <w:color w:val="FFFFFF"/>
              </w:rPr>
              <w:lastRenderedPageBreak/>
              <w:t xml:space="preserve">Risk </w:t>
            </w:r>
          </w:p>
        </w:tc>
        <w:tc>
          <w:tcPr>
            <w:tcW w:w="2190" w:type="dxa"/>
            <w:shd w:val="clear" w:color="auto" w:fill="00AFAA"/>
          </w:tcPr>
          <w:p w14:paraId="4141222C" w14:textId="77777777" w:rsidR="005D3D27" w:rsidRDefault="005D3D27" w:rsidP="00BE5366">
            <w:pPr>
              <w:spacing w:line="240" w:lineRule="auto"/>
              <w:rPr>
                <w:b/>
                <w:color w:val="FFFFFF"/>
              </w:rPr>
            </w:pPr>
            <w:r>
              <w:rPr>
                <w:b/>
                <w:color w:val="FFFFFF"/>
              </w:rPr>
              <w:t>Solution</w:t>
            </w:r>
          </w:p>
        </w:tc>
        <w:tc>
          <w:tcPr>
            <w:tcW w:w="2160" w:type="dxa"/>
            <w:shd w:val="clear" w:color="auto" w:fill="00AFAA"/>
          </w:tcPr>
          <w:p w14:paraId="7AC8CD52" w14:textId="77777777" w:rsidR="005D3D27" w:rsidRDefault="005D3D27" w:rsidP="00BE5366">
            <w:pPr>
              <w:spacing w:line="240" w:lineRule="auto"/>
              <w:rPr>
                <w:b/>
                <w:color w:val="FFFFFF"/>
              </w:rPr>
            </w:pPr>
            <w:r>
              <w:rPr>
                <w:b/>
                <w:color w:val="FFFFFF"/>
              </w:rPr>
              <w:t>Outcome</w:t>
            </w:r>
          </w:p>
        </w:tc>
        <w:tc>
          <w:tcPr>
            <w:tcW w:w="2715" w:type="dxa"/>
            <w:shd w:val="clear" w:color="auto" w:fill="00AFAA"/>
          </w:tcPr>
          <w:p w14:paraId="0479ACBE" w14:textId="77777777" w:rsidR="005D3D27" w:rsidRDefault="005D3D27" w:rsidP="00BE5366">
            <w:pPr>
              <w:spacing w:line="240" w:lineRule="auto"/>
              <w:rPr>
                <w:b/>
                <w:color w:val="FFFFFF"/>
              </w:rPr>
            </w:pPr>
            <w:r>
              <w:rPr>
                <w:b/>
                <w:color w:val="FFFFFF"/>
              </w:rPr>
              <w:t>Evaluation</w:t>
            </w:r>
          </w:p>
        </w:tc>
      </w:tr>
      <w:tr w:rsidR="005D3D27" w14:paraId="70EF0961" w14:textId="77777777" w:rsidTr="00BE5366">
        <w:trPr>
          <w:trHeight w:val="280"/>
        </w:trPr>
        <w:tc>
          <w:tcPr>
            <w:tcW w:w="2400" w:type="dxa"/>
            <w:shd w:val="clear" w:color="auto" w:fill="F3F3F3"/>
          </w:tcPr>
          <w:p w14:paraId="403B1285" w14:textId="77777777" w:rsidR="005D3D27" w:rsidRDefault="005D3D27" w:rsidP="00BE5366">
            <w:pPr>
              <w:spacing w:line="240" w:lineRule="auto"/>
            </w:pPr>
            <w:r>
              <w:t>EXAMPLE: Do you have necessary training and instructions to ensure</w:t>
            </w:r>
          </w:p>
          <w:p w14:paraId="3542421F" w14:textId="77777777" w:rsidR="005D3D27" w:rsidRDefault="005D3D27" w:rsidP="00BE5366">
            <w:pPr>
              <w:spacing w:line="240" w:lineRule="auto"/>
            </w:pPr>
            <w:r>
              <w:t>that staff know how to</w:t>
            </w:r>
          </w:p>
          <w:p w14:paraId="49EF75E1" w14:textId="77777777" w:rsidR="005D3D27" w:rsidRDefault="005D3D27" w:rsidP="00BE5366">
            <w:pPr>
              <w:spacing w:line="240" w:lineRule="auto"/>
            </w:pPr>
            <w:r>
              <w:t>operate a new system</w:t>
            </w:r>
          </w:p>
          <w:p w14:paraId="028A11AF" w14:textId="77777777" w:rsidR="005D3D27" w:rsidRDefault="005D3D27" w:rsidP="00BE5366">
            <w:pPr>
              <w:spacing w:line="240" w:lineRule="auto"/>
            </w:pPr>
            <w:r>
              <w:t>securely?</w:t>
            </w:r>
          </w:p>
        </w:tc>
        <w:tc>
          <w:tcPr>
            <w:tcW w:w="2190" w:type="dxa"/>
            <w:shd w:val="clear" w:color="auto" w:fill="F3F3F3"/>
          </w:tcPr>
          <w:p w14:paraId="05D50AFE" w14:textId="77777777" w:rsidR="005D3D27" w:rsidRDefault="005D3D27" w:rsidP="00BE5366">
            <w:pPr>
              <w:spacing w:line="240" w:lineRule="auto"/>
            </w:pPr>
            <w:r>
              <w:t>Detailed training is easily provided.</w:t>
            </w:r>
          </w:p>
        </w:tc>
        <w:tc>
          <w:tcPr>
            <w:tcW w:w="2160" w:type="dxa"/>
            <w:shd w:val="clear" w:color="auto" w:fill="F3F3F3"/>
          </w:tcPr>
          <w:p w14:paraId="59137064" w14:textId="77777777" w:rsidR="005D3D27" w:rsidRDefault="005D3D27" w:rsidP="00BE5366">
            <w:pPr>
              <w:spacing w:line="240" w:lineRule="auto"/>
            </w:pPr>
            <w:r>
              <w:t>Trained staff</w:t>
            </w:r>
          </w:p>
        </w:tc>
        <w:tc>
          <w:tcPr>
            <w:tcW w:w="2715" w:type="dxa"/>
            <w:shd w:val="clear" w:color="auto" w:fill="F3F3F3"/>
          </w:tcPr>
          <w:p w14:paraId="59CB8D0D" w14:textId="77777777" w:rsidR="005D3D27" w:rsidRDefault="005D3D27" w:rsidP="00BE5366">
            <w:pPr>
              <w:spacing w:line="240" w:lineRule="auto"/>
            </w:pPr>
            <w:r>
              <w:t>Acceptable</w:t>
            </w:r>
          </w:p>
        </w:tc>
      </w:tr>
      <w:tr w:rsidR="005D3D27" w14:paraId="3A457FC0" w14:textId="77777777" w:rsidTr="00BE5366">
        <w:trPr>
          <w:trHeight w:val="280"/>
        </w:trPr>
        <w:tc>
          <w:tcPr>
            <w:tcW w:w="2400" w:type="dxa"/>
            <w:shd w:val="clear" w:color="auto" w:fill="CCCCCC"/>
          </w:tcPr>
          <w:p w14:paraId="1D47D064" w14:textId="77777777" w:rsidR="005D3D27" w:rsidRDefault="005D3D27" w:rsidP="00BE5366">
            <w:pPr>
              <w:spacing w:line="240" w:lineRule="auto"/>
            </w:pPr>
          </w:p>
        </w:tc>
        <w:tc>
          <w:tcPr>
            <w:tcW w:w="2190" w:type="dxa"/>
            <w:shd w:val="clear" w:color="auto" w:fill="CCCCCC"/>
          </w:tcPr>
          <w:p w14:paraId="6712536F" w14:textId="77777777" w:rsidR="005D3D27" w:rsidRDefault="005D3D27" w:rsidP="00BE5366">
            <w:pPr>
              <w:spacing w:line="240" w:lineRule="auto"/>
            </w:pPr>
          </w:p>
        </w:tc>
        <w:tc>
          <w:tcPr>
            <w:tcW w:w="2160" w:type="dxa"/>
            <w:shd w:val="clear" w:color="auto" w:fill="CCCCCC"/>
          </w:tcPr>
          <w:p w14:paraId="4517B1A0" w14:textId="77777777" w:rsidR="005D3D27" w:rsidRDefault="005D3D27" w:rsidP="00BE5366">
            <w:pPr>
              <w:spacing w:line="240" w:lineRule="auto"/>
            </w:pPr>
          </w:p>
        </w:tc>
        <w:tc>
          <w:tcPr>
            <w:tcW w:w="2715" w:type="dxa"/>
            <w:shd w:val="clear" w:color="auto" w:fill="CCCCCC"/>
          </w:tcPr>
          <w:p w14:paraId="39061AF8" w14:textId="77777777" w:rsidR="005D3D27" w:rsidRDefault="005D3D27" w:rsidP="00BE5366">
            <w:pPr>
              <w:spacing w:line="240" w:lineRule="auto"/>
            </w:pPr>
          </w:p>
        </w:tc>
      </w:tr>
      <w:tr w:rsidR="005D3D27" w14:paraId="360EC3E2" w14:textId="77777777" w:rsidTr="00BE5366">
        <w:trPr>
          <w:trHeight w:val="280"/>
        </w:trPr>
        <w:tc>
          <w:tcPr>
            <w:tcW w:w="2400" w:type="dxa"/>
            <w:shd w:val="clear" w:color="auto" w:fill="F3F3F3"/>
          </w:tcPr>
          <w:p w14:paraId="1742B28F" w14:textId="77777777" w:rsidR="005D3D27" w:rsidRDefault="005D3D27" w:rsidP="00BE5366">
            <w:pPr>
              <w:spacing w:line="240" w:lineRule="auto"/>
            </w:pPr>
          </w:p>
        </w:tc>
        <w:tc>
          <w:tcPr>
            <w:tcW w:w="2190" w:type="dxa"/>
            <w:shd w:val="clear" w:color="auto" w:fill="F3F3F3"/>
          </w:tcPr>
          <w:p w14:paraId="74C8C833" w14:textId="77777777" w:rsidR="005D3D27" w:rsidRDefault="005D3D27" w:rsidP="00BE5366">
            <w:pPr>
              <w:spacing w:line="240" w:lineRule="auto"/>
            </w:pPr>
          </w:p>
        </w:tc>
        <w:tc>
          <w:tcPr>
            <w:tcW w:w="2160" w:type="dxa"/>
            <w:shd w:val="clear" w:color="auto" w:fill="F3F3F3"/>
          </w:tcPr>
          <w:p w14:paraId="55B54BD4" w14:textId="77777777" w:rsidR="005D3D27" w:rsidRDefault="005D3D27" w:rsidP="00BE5366">
            <w:pPr>
              <w:spacing w:line="240" w:lineRule="auto"/>
            </w:pPr>
          </w:p>
        </w:tc>
        <w:tc>
          <w:tcPr>
            <w:tcW w:w="2715" w:type="dxa"/>
            <w:shd w:val="clear" w:color="auto" w:fill="F3F3F3"/>
          </w:tcPr>
          <w:p w14:paraId="272AF53C" w14:textId="77777777" w:rsidR="005D3D27" w:rsidRDefault="005D3D27" w:rsidP="00BE5366">
            <w:pPr>
              <w:spacing w:line="240" w:lineRule="auto"/>
            </w:pPr>
          </w:p>
        </w:tc>
      </w:tr>
      <w:tr w:rsidR="005D3D27" w14:paraId="1B55D2D3" w14:textId="77777777" w:rsidTr="00BE5366">
        <w:trPr>
          <w:trHeight w:val="280"/>
        </w:trPr>
        <w:tc>
          <w:tcPr>
            <w:tcW w:w="2400" w:type="dxa"/>
            <w:shd w:val="clear" w:color="auto" w:fill="CCCCCC"/>
          </w:tcPr>
          <w:p w14:paraId="6F7D7AB5" w14:textId="77777777" w:rsidR="005D3D27" w:rsidRDefault="005D3D27" w:rsidP="00BE5366">
            <w:pPr>
              <w:spacing w:line="240" w:lineRule="auto"/>
            </w:pPr>
          </w:p>
        </w:tc>
        <w:tc>
          <w:tcPr>
            <w:tcW w:w="2190" w:type="dxa"/>
            <w:shd w:val="clear" w:color="auto" w:fill="CCCCCC"/>
          </w:tcPr>
          <w:p w14:paraId="3BD96824" w14:textId="77777777" w:rsidR="005D3D27" w:rsidRDefault="005D3D27" w:rsidP="00BE5366">
            <w:pPr>
              <w:spacing w:line="240" w:lineRule="auto"/>
            </w:pPr>
          </w:p>
        </w:tc>
        <w:tc>
          <w:tcPr>
            <w:tcW w:w="2160" w:type="dxa"/>
            <w:shd w:val="clear" w:color="auto" w:fill="CCCCCC"/>
          </w:tcPr>
          <w:p w14:paraId="1E7D069F" w14:textId="77777777" w:rsidR="005D3D27" w:rsidRDefault="005D3D27" w:rsidP="00BE5366">
            <w:pPr>
              <w:spacing w:line="240" w:lineRule="auto"/>
            </w:pPr>
          </w:p>
        </w:tc>
        <w:tc>
          <w:tcPr>
            <w:tcW w:w="2715" w:type="dxa"/>
            <w:shd w:val="clear" w:color="auto" w:fill="CCCCCC"/>
          </w:tcPr>
          <w:p w14:paraId="3D73B790" w14:textId="77777777" w:rsidR="005D3D27" w:rsidRDefault="005D3D27" w:rsidP="00BE5366">
            <w:pPr>
              <w:spacing w:line="240" w:lineRule="auto"/>
            </w:pPr>
          </w:p>
        </w:tc>
      </w:tr>
    </w:tbl>
    <w:p w14:paraId="4685B561" w14:textId="77777777" w:rsidR="005D3D27" w:rsidRDefault="005D3D27" w:rsidP="005D3D27">
      <w:pPr>
        <w:spacing w:after="280"/>
        <w:rPr>
          <w:color w:val="4D525A"/>
        </w:rPr>
      </w:pPr>
    </w:p>
    <w:p w14:paraId="128C2415" w14:textId="77777777" w:rsidR="005D3D27" w:rsidRDefault="005D3D27" w:rsidP="005D3D27">
      <w:pPr>
        <w:rPr>
          <w:color w:val="4D525A"/>
        </w:rPr>
      </w:pPr>
      <w:r>
        <w:rPr>
          <w:color w:val="4D525A"/>
          <w:sz w:val="28"/>
          <w:szCs w:val="28"/>
        </w:rPr>
        <w:t>Mitigation Outcomes</w:t>
      </w:r>
    </w:p>
    <w:p w14:paraId="2550E4F0" w14:textId="77777777" w:rsidR="005D3D27" w:rsidRDefault="005D3D27" w:rsidP="005D3D27">
      <w:pPr>
        <w:spacing w:after="280"/>
        <w:rPr>
          <w:color w:val="4D525A"/>
          <w:sz w:val="21"/>
          <w:szCs w:val="21"/>
        </w:rPr>
      </w:pPr>
      <w:r>
        <w:rPr>
          <w:color w:val="4D525A"/>
          <w:sz w:val="21"/>
          <w:szCs w:val="21"/>
        </w:rPr>
        <w:t>For each mitigation option identified above, describe next steps.</w:t>
      </w:r>
    </w:p>
    <w:tbl>
      <w:tblPr>
        <w:tblW w:w="94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20" w:firstRow="1" w:lastRow="0" w:firstColumn="0" w:lastColumn="0" w:noHBand="0" w:noVBand="1"/>
      </w:tblPr>
      <w:tblGrid>
        <w:gridCol w:w="5160"/>
        <w:gridCol w:w="1575"/>
        <w:gridCol w:w="2730"/>
      </w:tblGrid>
      <w:tr w:rsidR="005D3D27" w14:paraId="0D300B86" w14:textId="77777777" w:rsidTr="00BE5366">
        <w:trPr>
          <w:trHeight w:val="720"/>
        </w:trPr>
        <w:tc>
          <w:tcPr>
            <w:tcW w:w="5160" w:type="dxa"/>
            <w:shd w:val="clear" w:color="auto" w:fill="00AFAA"/>
          </w:tcPr>
          <w:p w14:paraId="2B6BA494" w14:textId="77777777" w:rsidR="005D3D27" w:rsidRDefault="005D3D27" w:rsidP="00BE5366">
            <w:pPr>
              <w:spacing w:line="240" w:lineRule="auto"/>
              <w:rPr>
                <w:b/>
                <w:color w:val="FFFFFF"/>
              </w:rPr>
            </w:pPr>
            <w:r>
              <w:rPr>
                <w:b/>
                <w:color w:val="FFFFFF"/>
              </w:rPr>
              <w:t>Action to be taken</w:t>
            </w:r>
          </w:p>
        </w:tc>
        <w:tc>
          <w:tcPr>
            <w:tcW w:w="1575" w:type="dxa"/>
            <w:shd w:val="clear" w:color="auto" w:fill="00AFAA"/>
          </w:tcPr>
          <w:p w14:paraId="5B958FFD" w14:textId="77777777" w:rsidR="005D3D27" w:rsidRDefault="005D3D27" w:rsidP="00BE5366">
            <w:pPr>
              <w:spacing w:line="240" w:lineRule="auto"/>
              <w:rPr>
                <w:b/>
                <w:color w:val="FFFFFF"/>
              </w:rPr>
            </w:pPr>
            <w:r>
              <w:rPr>
                <w:b/>
                <w:color w:val="FFFFFF"/>
              </w:rPr>
              <w:t>Due date</w:t>
            </w:r>
          </w:p>
        </w:tc>
        <w:tc>
          <w:tcPr>
            <w:tcW w:w="2730" w:type="dxa"/>
            <w:shd w:val="clear" w:color="auto" w:fill="00AFAA"/>
          </w:tcPr>
          <w:p w14:paraId="13C1CF07" w14:textId="77777777" w:rsidR="005D3D27" w:rsidRDefault="005D3D27" w:rsidP="00BE5366">
            <w:pPr>
              <w:spacing w:line="240" w:lineRule="auto"/>
              <w:rPr>
                <w:b/>
                <w:color w:val="FFFFFF"/>
              </w:rPr>
            </w:pPr>
            <w:r>
              <w:rPr>
                <w:b/>
                <w:color w:val="FFFFFF"/>
              </w:rPr>
              <w:t>Responsible party</w:t>
            </w:r>
          </w:p>
        </w:tc>
      </w:tr>
      <w:tr w:rsidR="005D3D27" w14:paraId="01D3D272" w14:textId="77777777" w:rsidTr="00BE5366">
        <w:trPr>
          <w:trHeight w:val="280"/>
        </w:trPr>
        <w:tc>
          <w:tcPr>
            <w:tcW w:w="5160" w:type="dxa"/>
            <w:shd w:val="clear" w:color="auto" w:fill="F3F3F3"/>
          </w:tcPr>
          <w:p w14:paraId="0736CE34" w14:textId="77777777" w:rsidR="005D3D27" w:rsidRDefault="005D3D27" w:rsidP="00BE5366">
            <w:pPr>
              <w:spacing w:line="240" w:lineRule="auto"/>
            </w:pPr>
            <w:r>
              <w:t>EXAMPLE: Staff trained on handling of each request type</w:t>
            </w:r>
          </w:p>
        </w:tc>
        <w:tc>
          <w:tcPr>
            <w:tcW w:w="1575" w:type="dxa"/>
            <w:shd w:val="clear" w:color="auto" w:fill="F3F3F3"/>
          </w:tcPr>
          <w:p w14:paraId="5C914F0C" w14:textId="77777777" w:rsidR="005D3D27" w:rsidRDefault="005D3D27" w:rsidP="00BE5366">
            <w:pPr>
              <w:spacing w:line="240" w:lineRule="auto"/>
            </w:pPr>
            <w:r>
              <w:t>Within 30 days of launch</w:t>
            </w:r>
          </w:p>
        </w:tc>
        <w:tc>
          <w:tcPr>
            <w:tcW w:w="2730" w:type="dxa"/>
            <w:shd w:val="clear" w:color="auto" w:fill="F3F3F3"/>
          </w:tcPr>
          <w:p w14:paraId="4D925500" w14:textId="77777777" w:rsidR="005D3D27" w:rsidRDefault="005D3D27" w:rsidP="00BE5366">
            <w:pPr>
              <w:spacing w:line="240" w:lineRule="auto"/>
            </w:pPr>
            <w:r>
              <w:t>Program Manager</w:t>
            </w:r>
          </w:p>
        </w:tc>
      </w:tr>
      <w:tr w:rsidR="005D3D27" w14:paraId="6817D2C1" w14:textId="77777777" w:rsidTr="00BE5366">
        <w:trPr>
          <w:trHeight w:val="300"/>
        </w:trPr>
        <w:tc>
          <w:tcPr>
            <w:tcW w:w="5160" w:type="dxa"/>
            <w:shd w:val="clear" w:color="auto" w:fill="CCCCCC"/>
          </w:tcPr>
          <w:p w14:paraId="363D130A" w14:textId="77777777" w:rsidR="005D3D27" w:rsidRDefault="005D3D27" w:rsidP="00BE5366">
            <w:pPr>
              <w:spacing w:line="240" w:lineRule="auto"/>
            </w:pPr>
          </w:p>
        </w:tc>
        <w:tc>
          <w:tcPr>
            <w:tcW w:w="1575" w:type="dxa"/>
            <w:shd w:val="clear" w:color="auto" w:fill="CCCCCC"/>
          </w:tcPr>
          <w:p w14:paraId="6010463E" w14:textId="77777777" w:rsidR="005D3D27" w:rsidRDefault="005D3D27" w:rsidP="00BE5366">
            <w:pPr>
              <w:spacing w:line="240" w:lineRule="auto"/>
            </w:pPr>
          </w:p>
        </w:tc>
        <w:tc>
          <w:tcPr>
            <w:tcW w:w="2730" w:type="dxa"/>
            <w:shd w:val="clear" w:color="auto" w:fill="CCCCCC"/>
          </w:tcPr>
          <w:p w14:paraId="6B63A0AC" w14:textId="77777777" w:rsidR="005D3D27" w:rsidRDefault="005D3D27" w:rsidP="00BE5366">
            <w:pPr>
              <w:spacing w:line="240" w:lineRule="auto"/>
            </w:pPr>
          </w:p>
        </w:tc>
      </w:tr>
      <w:tr w:rsidR="005D3D27" w14:paraId="07D4FC70" w14:textId="77777777" w:rsidTr="00BE5366">
        <w:trPr>
          <w:trHeight w:val="280"/>
        </w:trPr>
        <w:tc>
          <w:tcPr>
            <w:tcW w:w="5160" w:type="dxa"/>
            <w:shd w:val="clear" w:color="auto" w:fill="F3F3F3"/>
          </w:tcPr>
          <w:p w14:paraId="74FD2215" w14:textId="77777777" w:rsidR="005D3D27" w:rsidRDefault="005D3D27" w:rsidP="00BE5366">
            <w:pPr>
              <w:spacing w:line="240" w:lineRule="auto"/>
            </w:pPr>
          </w:p>
        </w:tc>
        <w:tc>
          <w:tcPr>
            <w:tcW w:w="1575" w:type="dxa"/>
            <w:shd w:val="clear" w:color="auto" w:fill="F3F3F3"/>
          </w:tcPr>
          <w:p w14:paraId="2E117604" w14:textId="77777777" w:rsidR="005D3D27" w:rsidRDefault="005D3D27" w:rsidP="00BE5366">
            <w:pPr>
              <w:spacing w:line="240" w:lineRule="auto"/>
            </w:pPr>
          </w:p>
        </w:tc>
        <w:tc>
          <w:tcPr>
            <w:tcW w:w="2730" w:type="dxa"/>
            <w:shd w:val="clear" w:color="auto" w:fill="F3F3F3"/>
          </w:tcPr>
          <w:p w14:paraId="6EE950FD" w14:textId="77777777" w:rsidR="005D3D27" w:rsidRDefault="005D3D27" w:rsidP="00BE5366">
            <w:pPr>
              <w:spacing w:line="240" w:lineRule="auto"/>
            </w:pPr>
          </w:p>
        </w:tc>
      </w:tr>
      <w:tr w:rsidR="005D3D27" w14:paraId="1408E039" w14:textId="77777777" w:rsidTr="00BE5366">
        <w:trPr>
          <w:trHeight w:val="280"/>
        </w:trPr>
        <w:tc>
          <w:tcPr>
            <w:tcW w:w="5160" w:type="dxa"/>
            <w:shd w:val="clear" w:color="auto" w:fill="CCCCCC"/>
          </w:tcPr>
          <w:p w14:paraId="10E5185A" w14:textId="77777777" w:rsidR="005D3D27" w:rsidRDefault="005D3D27" w:rsidP="00BE5366">
            <w:pPr>
              <w:spacing w:line="240" w:lineRule="auto"/>
            </w:pPr>
          </w:p>
        </w:tc>
        <w:tc>
          <w:tcPr>
            <w:tcW w:w="1575" w:type="dxa"/>
            <w:shd w:val="clear" w:color="auto" w:fill="CCCCCC"/>
          </w:tcPr>
          <w:p w14:paraId="3FE3E8FF" w14:textId="77777777" w:rsidR="005D3D27" w:rsidRDefault="005D3D27" w:rsidP="00BE5366">
            <w:pPr>
              <w:spacing w:line="240" w:lineRule="auto"/>
            </w:pPr>
          </w:p>
        </w:tc>
        <w:tc>
          <w:tcPr>
            <w:tcW w:w="2730" w:type="dxa"/>
            <w:shd w:val="clear" w:color="auto" w:fill="CCCCCC"/>
          </w:tcPr>
          <w:p w14:paraId="256E503C" w14:textId="77777777" w:rsidR="005D3D27" w:rsidRDefault="005D3D27" w:rsidP="00BE5366">
            <w:pPr>
              <w:spacing w:line="240" w:lineRule="auto"/>
            </w:pPr>
          </w:p>
        </w:tc>
      </w:tr>
    </w:tbl>
    <w:p w14:paraId="0037CFAF" w14:textId="77777777" w:rsidR="005D3D27" w:rsidRDefault="005D3D27" w:rsidP="005D3D27">
      <w:pPr>
        <w:widowControl w:val="0"/>
        <w:tabs>
          <w:tab w:val="left" w:pos="220"/>
          <w:tab w:val="left" w:pos="720"/>
        </w:tabs>
        <w:spacing w:after="240" w:line="240" w:lineRule="auto"/>
        <w:rPr>
          <w:sz w:val="24"/>
          <w:szCs w:val="24"/>
        </w:rPr>
      </w:pPr>
    </w:p>
    <w:p w14:paraId="782715B5" w14:textId="77777777" w:rsidR="005D3D27" w:rsidRDefault="005D3D27" w:rsidP="005D3D27">
      <w:pPr>
        <w:rPr>
          <w:rFonts w:ascii="Times New Roman" w:eastAsia="Times New Roman" w:hAnsi="Times New Roman" w:cs="Times New Roman"/>
          <w:color w:val="4D525A"/>
          <w:sz w:val="36"/>
          <w:szCs w:val="36"/>
        </w:rPr>
      </w:pPr>
      <w:r>
        <w:rPr>
          <w:rFonts w:ascii="Times New Roman" w:eastAsia="Times New Roman" w:hAnsi="Times New Roman" w:cs="Times New Roman"/>
          <w:b/>
          <w:color w:val="4D525A"/>
          <w:sz w:val="36"/>
          <w:szCs w:val="36"/>
        </w:rPr>
        <w:t>Final assessment and recommendations</w:t>
      </w:r>
    </w:p>
    <w:p w14:paraId="0E78B63F" w14:textId="77777777" w:rsidR="005D3D27" w:rsidRDefault="005D3D27" w:rsidP="005D3D27">
      <w:pPr>
        <w:rPr>
          <w:color w:val="4D525A"/>
        </w:rPr>
      </w:pPr>
      <w:r>
        <w:rPr>
          <w:color w:val="4D525A"/>
        </w:rPr>
        <w:t>After reviewing the above and reflecting on your answers, how will you proceed?</w:t>
      </w:r>
    </w:p>
    <w:p w14:paraId="47F4498E" w14:textId="77777777" w:rsidR="005D3D27" w:rsidRDefault="005D3D27" w:rsidP="005D3D27">
      <w:pPr>
        <w:rPr>
          <w:color w:val="4D525A"/>
        </w:rPr>
      </w:pPr>
    </w:p>
    <w:p w14:paraId="01B6AF0C" w14:textId="77777777" w:rsidR="005D3D27" w:rsidRDefault="005D3D27" w:rsidP="005D3D27">
      <w:pPr>
        <w:numPr>
          <w:ilvl w:val="0"/>
          <w:numId w:val="3"/>
        </w:numPr>
        <w:rPr>
          <w:color w:val="4D525A"/>
        </w:rPr>
      </w:pPr>
      <w:r>
        <w:rPr>
          <w:color w:val="4D525A"/>
        </w:rPr>
        <w:t>The risks and harms are not likely, and if they are, they would not be severe. Moreover, the benefits outweigh these risks. I will proceed with the project.</w:t>
      </w:r>
    </w:p>
    <w:p w14:paraId="58660665" w14:textId="77777777" w:rsidR="005D3D27" w:rsidRDefault="005D3D27" w:rsidP="005D3D27">
      <w:pPr>
        <w:numPr>
          <w:ilvl w:val="0"/>
          <w:numId w:val="3"/>
        </w:numPr>
        <w:rPr>
          <w:color w:val="4D525A"/>
        </w:rPr>
      </w:pPr>
      <w:r>
        <w:rPr>
          <w:color w:val="4D525A"/>
        </w:rPr>
        <w:t>The risks and harms are more severe than the potential benefit of the project. However, I can mitigate the risks and proceed with the project.</w:t>
      </w:r>
    </w:p>
    <w:p w14:paraId="5D1042E2" w14:textId="77777777" w:rsidR="005D3D27" w:rsidRDefault="005D3D27" w:rsidP="005D3D27">
      <w:pPr>
        <w:numPr>
          <w:ilvl w:val="0"/>
          <w:numId w:val="3"/>
        </w:numPr>
        <w:rPr>
          <w:color w:val="4D525A"/>
        </w:rPr>
      </w:pPr>
      <w:r>
        <w:rPr>
          <w:color w:val="4D525A"/>
        </w:rPr>
        <w:t>The risks and harms are more severe than the potential benefit of the project.</w:t>
      </w:r>
    </w:p>
    <w:p w14:paraId="53E2C20D" w14:textId="77777777" w:rsidR="005D3D27" w:rsidRDefault="005D3D27" w:rsidP="005D3D27">
      <w:pPr>
        <w:numPr>
          <w:ilvl w:val="0"/>
          <w:numId w:val="3"/>
        </w:numPr>
        <w:rPr>
          <w:color w:val="4D525A"/>
        </w:rPr>
      </w:pPr>
      <w:r>
        <w:rPr>
          <w:color w:val="4D525A"/>
        </w:rPr>
        <w:t>The risks cannot be mitigated. I will cancel the project.</w:t>
      </w:r>
    </w:p>
    <w:p w14:paraId="3D3B406B" w14:textId="77777777" w:rsidR="005D3D27" w:rsidRDefault="005D3D27" w:rsidP="005D3D27">
      <w:pPr>
        <w:numPr>
          <w:ilvl w:val="0"/>
          <w:numId w:val="3"/>
        </w:numPr>
        <w:rPr>
          <w:color w:val="4D525A"/>
        </w:rPr>
      </w:pPr>
      <w:r>
        <w:rPr>
          <w:color w:val="4D525A"/>
        </w:rPr>
        <w:t>I do not know. I need more guidance from domain and data experts (legal, privacy, security, etc.).</w:t>
      </w:r>
    </w:p>
    <w:p w14:paraId="25231E97" w14:textId="77777777" w:rsidR="005D3D27" w:rsidRDefault="005D3D27" w:rsidP="005D3D27">
      <w:pPr>
        <w:rPr>
          <w:color w:val="4D525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3D27" w14:paraId="7197DE00" w14:textId="77777777" w:rsidTr="00BE5366">
        <w:tc>
          <w:tcPr>
            <w:tcW w:w="9360" w:type="dxa"/>
            <w:shd w:val="clear" w:color="auto" w:fill="auto"/>
            <w:tcMar>
              <w:top w:w="100" w:type="dxa"/>
              <w:left w:w="100" w:type="dxa"/>
              <w:bottom w:w="100" w:type="dxa"/>
              <w:right w:w="100" w:type="dxa"/>
            </w:tcMar>
          </w:tcPr>
          <w:p w14:paraId="4F5958E7" w14:textId="77777777" w:rsidR="005D3D27" w:rsidRDefault="005D3D27" w:rsidP="00BE5366">
            <w:pPr>
              <w:widowControl w:val="0"/>
              <w:spacing w:line="240" w:lineRule="auto"/>
              <w:rPr>
                <w:color w:val="4D525A"/>
              </w:rPr>
            </w:pPr>
            <w:r>
              <w:rPr>
                <w:color w:val="4D525A"/>
              </w:rPr>
              <w:t>Additional comments</w:t>
            </w:r>
          </w:p>
          <w:p w14:paraId="31B46BC9" w14:textId="77777777" w:rsidR="005D3D27" w:rsidRDefault="005D3D27" w:rsidP="00BE5366">
            <w:pPr>
              <w:widowControl w:val="0"/>
              <w:spacing w:line="240" w:lineRule="auto"/>
              <w:rPr>
                <w:color w:val="4D525A"/>
              </w:rPr>
            </w:pPr>
          </w:p>
        </w:tc>
      </w:tr>
    </w:tbl>
    <w:p w14:paraId="6A2C99FD" w14:textId="77777777" w:rsidR="005D3D27" w:rsidRDefault="005D3D27" w:rsidP="005D3D27">
      <w:pPr>
        <w:rPr>
          <w:sz w:val="24"/>
          <w:szCs w:val="24"/>
        </w:rPr>
      </w:pPr>
    </w:p>
    <w:p w14:paraId="4C1C5FA4" w14:textId="77777777" w:rsidR="005D3D27" w:rsidRDefault="005D3D27" w:rsidP="005D3D27">
      <w:pPr>
        <w:rPr>
          <w:color w:val="4D525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3D27" w14:paraId="3E4EE4D6" w14:textId="77777777" w:rsidTr="00BE5366">
        <w:tc>
          <w:tcPr>
            <w:tcW w:w="9360" w:type="dxa"/>
            <w:shd w:val="clear" w:color="auto" w:fill="auto"/>
            <w:tcMar>
              <w:top w:w="100" w:type="dxa"/>
              <w:left w:w="100" w:type="dxa"/>
              <w:bottom w:w="100" w:type="dxa"/>
              <w:right w:w="100" w:type="dxa"/>
            </w:tcMar>
          </w:tcPr>
          <w:p w14:paraId="778E0385" w14:textId="77777777" w:rsidR="005D3D27" w:rsidRDefault="005D3D27" w:rsidP="00BE5366">
            <w:pPr>
              <w:widowControl w:val="0"/>
              <w:spacing w:line="240" w:lineRule="auto"/>
              <w:rPr>
                <w:color w:val="4D525A"/>
              </w:rPr>
            </w:pPr>
            <w:r>
              <w:rPr>
                <w:color w:val="4D525A"/>
              </w:rPr>
              <w:t>Signatures from core PIA team, including Data Protection and Privacy team and/or MEL/KM team review:</w:t>
            </w:r>
          </w:p>
          <w:p w14:paraId="1E2A0991" w14:textId="77777777" w:rsidR="005D3D27" w:rsidRDefault="005D3D27" w:rsidP="00BE5366">
            <w:pPr>
              <w:widowControl w:val="0"/>
              <w:spacing w:line="240" w:lineRule="auto"/>
              <w:rPr>
                <w:color w:val="4D525A"/>
              </w:rPr>
            </w:pPr>
          </w:p>
          <w:p w14:paraId="4DBDCA14" w14:textId="77777777" w:rsidR="005D3D27" w:rsidRDefault="005D3D27" w:rsidP="00BE5366">
            <w:pPr>
              <w:widowControl w:val="0"/>
              <w:spacing w:line="240" w:lineRule="auto"/>
              <w:rPr>
                <w:color w:val="4D525A"/>
              </w:rPr>
            </w:pPr>
          </w:p>
          <w:p w14:paraId="04FE4945" w14:textId="77777777" w:rsidR="005D3D27" w:rsidRDefault="005D3D27" w:rsidP="00BE5366">
            <w:pPr>
              <w:widowControl w:val="0"/>
              <w:spacing w:line="240" w:lineRule="auto"/>
              <w:rPr>
                <w:color w:val="4D525A"/>
              </w:rPr>
            </w:pPr>
          </w:p>
          <w:p w14:paraId="2A4D940A" w14:textId="77777777" w:rsidR="005D3D27" w:rsidRDefault="005D3D27" w:rsidP="00BE5366">
            <w:pPr>
              <w:widowControl w:val="0"/>
              <w:spacing w:line="240" w:lineRule="auto"/>
              <w:rPr>
                <w:color w:val="4D525A"/>
              </w:rPr>
            </w:pPr>
            <w:r>
              <w:rPr>
                <w:color w:val="4D525A"/>
              </w:rPr>
              <w:t>Assessment completion dates:</w:t>
            </w:r>
          </w:p>
          <w:p w14:paraId="7D351168" w14:textId="77777777" w:rsidR="005D3D27" w:rsidRDefault="005D3D27" w:rsidP="005D3D27">
            <w:pPr>
              <w:widowControl w:val="0"/>
              <w:numPr>
                <w:ilvl w:val="0"/>
                <w:numId w:val="4"/>
              </w:numPr>
              <w:spacing w:line="240" w:lineRule="auto"/>
              <w:rPr>
                <w:color w:val="4D525A"/>
              </w:rPr>
            </w:pPr>
            <w:r>
              <w:rPr>
                <w:color w:val="4D525A"/>
              </w:rPr>
              <w:t>Pre-activity:</w:t>
            </w:r>
          </w:p>
          <w:p w14:paraId="77E9B172" w14:textId="77777777" w:rsidR="005D3D27" w:rsidRDefault="005D3D27" w:rsidP="005D3D27">
            <w:pPr>
              <w:widowControl w:val="0"/>
              <w:numPr>
                <w:ilvl w:val="0"/>
                <w:numId w:val="4"/>
              </w:numPr>
              <w:spacing w:line="240" w:lineRule="auto"/>
              <w:rPr>
                <w:color w:val="4D525A"/>
              </w:rPr>
            </w:pPr>
            <w:r>
              <w:rPr>
                <w:color w:val="4D525A"/>
              </w:rPr>
              <w:t xml:space="preserve">Activity start: </w:t>
            </w:r>
          </w:p>
          <w:p w14:paraId="5B496D8E" w14:textId="77777777" w:rsidR="005D3D27" w:rsidRDefault="005D3D27" w:rsidP="005D3D27">
            <w:pPr>
              <w:widowControl w:val="0"/>
              <w:numPr>
                <w:ilvl w:val="0"/>
                <w:numId w:val="4"/>
              </w:numPr>
              <w:spacing w:line="240" w:lineRule="auto"/>
              <w:rPr>
                <w:color w:val="4D525A"/>
              </w:rPr>
            </w:pPr>
            <w:r>
              <w:rPr>
                <w:color w:val="4D525A"/>
              </w:rPr>
              <w:t xml:space="preserve">Final (1 year from activity start): </w:t>
            </w:r>
          </w:p>
          <w:p w14:paraId="2AFCC644" w14:textId="77777777" w:rsidR="005D3D27" w:rsidRDefault="005D3D27" w:rsidP="00BE5366">
            <w:pPr>
              <w:widowControl w:val="0"/>
              <w:spacing w:line="240" w:lineRule="auto"/>
              <w:rPr>
                <w:color w:val="4D525A"/>
              </w:rPr>
            </w:pPr>
          </w:p>
        </w:tc>
      </w:tr>
    </w:tbl>
    <w:p w14:paraId="73ADC02E" w14:textId="77777777" w:rsidR="005D3D27" w:rsidRDefault="005D3D27" w:rsidP="005D3D27">
      <w:pPr>
        <w:rPr>
          <w:sz w:val="24"/>
          <w:szCs w:val="24"/>
        </w:rPr>
      </w:pPr>
    </w:p>
    <w:p w14:paraId="6BB287C4" w14:textId="77777777" w:rsidR="005D3D27" w:rsidRDefault="005D3D27" w:rsidP="005D3D27">
      <w:pPr>
        <w:rPr>
          <w:sz w:val="24"/>
          <w:szCs w:val="24"/>
        </w:rPr>
      </w:pPr>
    </w:p>
    <w:p w14:paraId="5F7C53C7" w14:textId="1F581E56" w:rsidR="005D3D27" w:rsidRDefault="005D3D27" w:rsidP="005D3D27">
      <w:pPr>
        <w:rPr>
          <w:sz w:val="21"/>
          <w:szCs w:val="21"/>
        </w:rPr>
      </w:pPr>
    </w:p>
    <w:p w14:paraId="7553D21C" w14:textId="77777777" w:rsidR="00102B04" w:rsidRDefault="00102B04"/>
    <w:sectPr w:rsidR="00102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5097"/>
    <w:multiLevelType w:val="multilevel"/>
    <w:tmpl w:val="015EE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3121E1"/>
    <w:multiLevelType w:val="multilevel"/>
    <w:tmpl w:val="CCB85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7B1EE1"/>
    <w:multiLevelType w:val="multilevel"/>
    <w:tmpl w:val="8BD01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8F1211"/>
    <w:multiLevelType w:val="multilevel"/>
    <w:tmpl w:val="A1444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27"/>
    <w:rsid w:val="00102B04"/>
    <w:rsid w:val="005D3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2FF0"/>
  <w15:chartTrackingRefBased/>
  <w15:docId w15:val="{381D3025-BDED-4DD0-A2C0-7552D563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D2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mercycorps.org/search?ln=en&amp;as=1&amp;m1=a&amp;p1=Responsible+Data%3A+Definitions&amp;f1=title&amp;op1=a&amp;m2=a&amp;p2=&amp;f2=&amp;op2=a&amp;m3=a&amp;p3=&amp;f3=&amp;dt=&amp;d1d=&amp;d1m=&amp;d1y=&amp;d2d=&amp;d2m=&amp;d2y=&amp;rm=&amp;ln=en&amp;action_search=Search&amp;sf=&amp;so=d&amp;rg=25&amp;fti=0&amp;fti=0" TargetMode="External"/><Relationship Id="rId3" Type="http://schemas.openxmlformats.org/officeDocument/2006/relationships/settings" Target="settings.xml"/><Relationship Id="rId7" Type="http://schemas.openxmlformats.org/officeDocument/2006/relationships/hyperlink" Target="https://ico.org.uk/for-organisations/guide-to-data-protection/guide-to-the-general-data-protection-regulation-gdpr/lawful-basis-for-process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rary.mercycorps.org/record/37835?ln=en" TargetMode="External"/><Relationship Id="rId11" Type="http://schemas.openxmlformats.org/officeDocument/2006/relationships/fontTable" Target="fontTable.xml"/><Relationship Id="rId5" Type="http://schemas.openxmlformats.org/officeDocument/2006/relationships/hyperlink" Target="https://library.mercycorps.org/record/38516" TargetMode="External"/><Relationship Id="rId10" Type="http://schemas.openxmlformats.org/officeDocument/2006/relationships/hyperlink" Target="https://library.mercycorps.org/record/30303?ln=en" TargetMode="External"/><Relationship Id="rId4" Type="http://schemas.openxmlformats.org/officeDocument/2006/relationships/webSettings" Target="webSettings.xml"/><Relationship Id="rId9" Type="http://schemas.openxmlformats.org/officeDocument/2006/relationships/hyperlink" Target="https://library.mercycorps.org/record/37835?l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1878</Words>
  <Characters>10707</Characters>
  <Application>Microsoft Office Word</Application>
  <DocSecurity>0</DocSecurity>
  <Lines>89</Lines>
  <Paragraphs>25</Paragraphs>
  <ScaleCrop>false</ScaleCrop>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Shadrock Roberts</dc:creator>
  <cp:keywords/>
  <dc:description/>
  <cp:lastModifiedBy>Shadrock Roberts</cp:lastModifiedBy>
  <cp:revision>1</cp:revision>
  <dcterms:created xsi:type="dcterms:W3CDTF">2022-02-17T21:15:00Z</dcterms:created>
  <dcterms:modified xsi:type="dcterms:W3CDTF">2022-02-17T21:19:00Z</dcterms:modified>
</cp:coreProperties>
</file>