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CBCE3" w14:textId="680E9FB3" w:rsidR="00FF1B6E" w:rsidRDefault="00FF1B6E">
      <w:pPr>
        <w:pStyle w:val="NormalWeb"/>
      </w:pPr>
    </w:p>
    <w:p w14:paraId="4CF7438E" w14:textId="12A94409" w:rsidR="00FF1B6E" w:rsidRDefault="00FF1B6E">
      <w:pPr>
        <w:rPr>
          <w:rFonts w:eastAsia="Times New Roman"/>
        </w:rPr>
      </w:pPr>
    </w:p>
    <w:p w14:paraId="44E7786D" w14:textId="77777777" w:rsidR="00FF1B6E" w:rsidRPr="00F55B91" w:rsidRDefault="00FF1B6E">
      <w:pPr>
        <w:pStyle w:val="Heading3"/>
        <w:rPr>
          <w:rFonts w:eastAsia="Times New Roman"/>
          <w:color w:val="0F9ED5" w:themeColor="accent4"/>
          <w:sz w:val="32"/>
          <w:szCs w:val="32"/>
        </w:rPr>
      </w:pPr>
      <w:r w:rsidRPr="00F55B91">
        <w:rPr>
          <w:rStyle w:val="Strong"/>
          <w:rFonts w:eastAsia="Times New Roman"/>
          <w:color w:val="0F9ED5" w:themeColor="accent4"/>
          <w:sz w:val="32"/>
          <w:szCs w:val="32"/>
        </w:rPr>
        <w:t>SAM General Agent – Software Asset Management</w:t>
      </w:r>
    </w:p>
    <w:p w14:paraId="50E440CC" w14:textId="240CC7A8" w:rsidR="00CF5E44" w:rsidRPr="00CF5E44" w:rsidRDefault="00FF1B6E" w:rsidP="00CF5E44">
      <w:pPr>
        <w:pStyle w:val="NormalWeb"/>
      </w:pPr>
      <w:r>
        <w:t xml:space="preserve">A </w:t>
      </w:r>
      <w:r>
        <w:rPr>
          <w:rStyle w:val="Strong"/>
        </w:rPr>
        <w:t>Software Asset Management (SAM) General Agent</w:t>
      </w:r>
      <w:r>
        <w:t xml:space="preserve"> is responsible for overseeing and optimizing the procurement, deployment, maintenance, utilization, and disposal of software applications across an organization or on behalf of a client. The role ensures compliance with software licenses, reduces software costs, and supports risk management and IT governance.</w:t>
      </w:r>
    </w:p>
    <w:p w14:paraId="629EBDCD" w14:textId="77777777" w:rsidR="00FF1B6E" w:rsidRPr="00805AE7" w:rsidRDefault="00FF1B6E">
      <w:pPr>
        <w:pStyle w:val="Heading3"/>
        <w:rPr>
          <w:rFonts w:eastAsia="Times New Roman"/>
          <w:color w:val="0F9ED5" w:themeColor="accent4"/>
          <w:sz w:val="32"/>
          <w:szCs w:val="32"/>
        </w:rPr>
      </w:pPr>
      <w:r w:rsidRPr="00805AE7">
        <w:rPr>
          <w:rStyle w:val="Strong"/>
          <w:rFonts w:eastAsia="Times New Roman"/>
          <w:color w:val="0F9ED5" w:themeColor="accent4"/>
          <w:sz w:val="32"/>
          <w:szCs w:val="32"/>
        </w:rPr>
        <w:t>Role Description</w:t>
      </w:r>
    </w:p>
    <w:p w14:paraId="7EE45A8E" w14:textId="77777777" w:rsidR="00FF1B6E" w:rsidRDefault="00FF1B6E">
      <w:pPr>
        <w:pStyle w:val="NormalWeb"/>
      </w:pPr>
      <w:r>
        <w:t>The SAM General Agent acts as a central authority within the organization or as a service provider to clients, delivering strategic oversight of software assets. They coordinate with procurement, legal, IT, and finance teams to ensure all software is licensed correctly, used efficiently, and aligned with business needs.</w:t>
      </w:r>
    </w:p>
    <w:p w14:paraId="1972E7CF" w14:textId="3DFF8431" w:rsidR="00FF1B6E" w:rsidRDefault="00FF1B6E">
      <w:pPr>
        <w:rPr>
          <w:rFonts w:eastAsia="Times New Roman"/>
        </w:rPr>
      </w:pPr>
    </w:p>
    <w:p w14:paraId="6833AB2A" w14:textId="77777777" w:rsidR="00FF1B6E" w:rsidRPr="00805AE7" w:rsidRDefault="00FF1B6E">
      <w:pPr>
        <w:pStyle w:val="Heading3"/>
        <w:rPr>
          <w:rFonts w:eastAsia="Times New Roman"/>
          <w:color w:val="0F9ED5" w:themeColor="accent4"/>
          <w:sz w:val="32"/>
          <w:szCs w:val="32"/>
        </w:rPr>
      </w:pPr>
      <w:r w:rsidRPr="00805AE7">
        <w:rPr>
          <w:rStyle w:val="Strong"/>
          <w:rFonts w:eastAsia="Times New Roman"/>
          <w:color w:val="0F9ED5" w:themeColor="accent4"/>
          <w:sz w:val="32"/>
          <w:szCs w:val="32"/>
        </w:rPr>
        <w:t>Key Responsibilities</w:t>
      </w:r>
    </w:p>
    <w:p w14:paraId="213A6897" w14:textId="77777777" w:rsidR="00FF1B6E" w:rsidRDefault="00FF1B6E" w:rsidP="00FF1B6E">
      <w:pPr>
        <w:numPr>
          <w:ilvl w:val="0"/>
          <w:numId w:val="1"/>
        </w:numPr>
        <w:spacing w:before="100" w:beforeAutospacing="1" w:after="100" w:afterAutospacing="1" w:line="240" w:lineRule="auto"/>
        <w:rPr>
          <w:rFonts w:eastAsia="Times New Roman"/>
        </w:rPr>
      </w:pPr>
      <w:r>
        <w:rPr>
          <w:rStyle w:val="Strong"/>
          <w:rFonts w:eastAsia="Times New Roman"/>
        </w:rPr>
        <w:t>Asset Lifecycle Management:</w:t>
      </w:r>
      <w:r>
        <w:rPr>
          <w:rFonts w:eastAsia="Times New Roman"/>
        </w:rPr>
        <w:t xml:space="preserve"> Manage the entire software asset lifecycle from acquisition to retirement.</w:t>
      </w:r>
    </w:p>
    <w:p w14:paraId="58CB25C5" w14:textId="77777777" w:rsidR="00FF1B6E" w:rsidRDefault="00FF1B6E" w:rsidP="00FF1B6E">
      <w:pPr>
        <w:numPr>
          <w:ilvl w:val="0"/>
          <w:numId w:val="1"/>
        </w:numPr>
        <w:spacing w:before="100" w:beforeAutospacing="1" w:after="100" w:afterAutospacing="1" w:line="240" w:lineRule="auto"/>
        <w:rPr>
          <w:rFonts w:eastAsia="Times New Roman"/>
        </w:rPr>
      </w:pPr>
      <w:r>
        <w:rPr>
          <w:rStyle w:val="Strong"/>
          <w:rFonts w:eastAsia="Times New Roman"/>
        </w:rPr>
        <w:t>License Compliance:</w:t>
      </w:r>
      <w:r>
        <w:rPr>
          <w:rFonts w:eastAsia="Times New Roman"/>
        </w:rPr>
        <w:t xml:space="preserve"> Ensure compliance with software licensing terms to avoid legal and financial penalties.</w:t>
      </w:r>
    </w:p>
    <w:p w14:paraId="0474EA42" w14:textId="77777777" w:rsidR="00FF1B6E" w:rsidRDefault="00FF1B6E" w:rsidP="00FF1B6E">
      <w:pPr>
        <w:numPr>
          <w:ilvl w:val="0"/>
          <w:numId w:val="1"/>
        </w:numPr>
        <w:spacing w:before="100" w:beforeAutospacing="1" w:after="100" w:afterAutospacing="1" w:line="240" w:lineRule="auto"/>
        <w:rPr>
          <w:rFonts w:eastAsia="Times New Roman"/>
        </w:rPr>
      </w:pPr>
      <w:r>
        <w:rPr>
          <w:rStyle w:val="Strong"/>
          <w:rFonts w:eastAsia="Times New Roman"/>
        </w:rPr>
        <w:t>Vendor Management:</w:t>
      </w:r>
      <w:r>
        <w:rPr>
          <w:rFonts w:eastAsia="Times New Roman"/>
        </w:rPr>
        <w:t xml:space="preserve"> Maintain relationships with software vendors, negotiate contracts, and oversee renewals.</w:t>
      </w:r>
    </w:p>
    <w:p w14:paraId="144BAAD7" w14:textId="77777777" w:rsidR="00FF1B6E" w:rsidRDefault="00FF1B6E" w:rsidP="00FF1B6E">
      <w:pPr>
        <w:numPr>
          <w:ilvl w:val="0"/>
          <w:numId w:val="1"/>
        </w:numPr>
        <w:spacing w:before="100" w:beforeAutospacing="1" w:after="100" w:afterAutospacing="1" w:line="240" w:lineRule="auto"/>
        <w:rPr>
          <w:rFonts w:eastAsia="Times New Roman"/>
        </w:rPr>
      </w:pPr>
      <w:r>
        <w:rPr>
          <w:rStyle w:val="Strong"/>
          <w:rFonts w:eastAsia="Times New Roman"/>
        </w:rPr>
        <w:t>Audit Readiness:</w:t>
      </w:r>
      <w:r>
        <w:rPr>
          <w:rFonts w:eastAsia="Times New Roman"/>
        </w:rPr>
        <w:t xml:space="preserve"> Prepare for and support internal and external software audits.</w:t>
      </w:r>
    </w:p>
    <w:p w14:paraId="35E5AACF" w14:textId="77777777" w:rsidR="00FF1B6E" w:rsidRDefault="00FF1B6E" w:rsidP="00FF1B6E">
      <w:pPr>
        <w:numPr>
          <w:ilvl w:val="0"/>
          <w:numId w:val="1"/>
        </w:numPr>
        <w:spacing w:before="100" w:beforeAutospacing="1" w:after="100" w:afterAutospacing="1" w:line="240" w:lineRule="auto"/>
        <w:rPr>
          <w:rFonts w:eastAsia="Times New Roman"/>
        </w:rPr>
      </w:pPr>
      <w:r>
        <w:rPr>
          <w:rStyle w:val="Strong"/>
          <w:rFonts w:eastAsia="Times New Roman"/>
        </w:rPr>
        <w:t>Inventory &amp; Discovery:</w:t>
      </w:r>
      <w:r>
        <w:rPr>
          <w:rFonts w:eastAsia="Times New Roman"/>
        </w:rPr>
        <w:t xml:space="preserve"> Use SAM tools to identify installed software, track usage, and detect unauthorized applications.</w:t>
      </w:r>
    </w:p>
    <w:p w14:paraId="46D6A396" w14:textId="77777777" w:rsidR="00FF1B6E" w:rsidRDefault="00FF1B6E" w:rsidP="00FF1B6E">
      <w:pPr>
        <w:numPr>
          <w:ilvl w:val="0"/>
          <w:numId w:val="1"/>
        </w:numPr>
        <w:spacing w:before="100" w:beforeAutospacing="1" w:after="100" w:afterAutospacing="1" w:line="240" w:lineRule="auto"/>
        <w:rPr>
          <w:rFonts w:eastAsia="Times New Roman"/>
        </w:rPr>
      </w:pPr>
      <w:r>
        <w:rPr>
          <w:rStyle w:val="Strong"/>
          <w:rFonts w:eastAsia="Times New Roman"/>
        </w:rPr>
        <w:t>Cost Optimization:</w:t>
      </w:r>
      <w:r>
        <w:rPr>
          <w:rFonts w:eastAsia="Times New Roman"/>
        </w:rPr>
        <w:t xml:space="preserve"> Analyze software usage data to eliminate redundancies and recommend cost-saving measures.</w:t>
      </w:r>
    </w:p>
    <w:p w14:paraId="5FF127E2" w14:textId="77777777" w:rsidR="0018263A" w:rsidRDefault="00FF1B6E" w:rsidP="00CF10AF">
      <w:pPr>
        <w:numPr>
          <w:ilvl w:val="0"/>
          <w:numId w:val="1"/>
        </w:numPr>
        <w:spacing w:before="100" w:beforeAutospacing="1" w:after="100" w:afterAutospacing="1" w:line="240" w:lineRule="auto"/>
        <w:rPr>
          <w:rFonts w:eastAsia="Times New Roman"/>
        </w:rPr>
      </w:pPr>
      <w:r>
        <w:rPr>
          <w:rStyle w:val="Strong"/>
          <w:rFonts w:eastAsia="Times New Roman"/>
        </w:rPr>
        <w:t>Policy &amp; Governance:</w:t>
      </w:r>
      <w:r>
        <w:rPr>
          <w:rFonts w:eastAsia="Times New Roman"/>
        </w:rPr>
        <w:t xml:space="preserve"> Develop and enforce software asset management policies, standards, and procedures.</w:t>
      </w:r>
    </w:p>
    <w:p w14:paraId="098ED7B1" w14:textId="41E09642" w:rsidR="00FF1B6E" w:rsidRPr="0018263A" w:rsidRDefault="00FF1B6E" w:rsidP="0018263A">
      <w:pPr>
        <w:spacing w:before="100" w:beforeAutospacing="1" w:after="100" w:afterAutospacing="1" w:line="240" w:lineRule="auto"/>
        <w:rPr>
          <w:rFonts w:eastAsia="Times New Roman"/>
        </w:rPr>
      </w:pPr>
      <w:r w:rsidRPr="0018263A">
        <w:rPr>
          <w:rStyle w:val="Strong"/>
          <w:rFonts w:eastAsia="Times New Roman"/>
          <w:color w:val="0F9ED5" w:themeColor="accent4"/>
          <w:sz w:val="32"/>
          <w:szCs w:val="32"/>
        </w:rPr>
        <w:t>Specification</w:t>
      </w:r>
      <w:r w:rsidR="004634CD" w:rsidRPr="0018263A">
        <w:rPr>
          <w:rStyle w:val="Strong"/>
          <w:rFonts w:eastAsia="Times New Roman"/>
          <w:color w:val="0F9ED5" w:themeColor="accent4"/>
          <w:sz w:val="32"/>
          <w:szCs w:val="32"/>
        </w:rPr>
        <w:t>s</w:t>
      </w:r>
    </w:p>
    <w:p w14:paraId="47F56868" w14:textId="77777777" w:rsidR="00FF1B6E" w:rsidRDefault="00FF1B6E" w:rsidP="00FF1B6E">
      <w:pPr>
        <w:numPr>
          <w:ilvl w:val="0"/>
          <w:numId w:val="2"/>
        </w:numPr>
        <w:spacing w:before="100" w:beforeAutospacing="1" w:after="100" w:afterAutospacing="1" w:line="240" w:lineRule="auto"/>
        <w:rPr>
          <w:rFonts w:eastAsia="Times New Roman"/>
        </w:rPr>
      </w:pPr>
      <w:r>
        <w:rPr>
          <w:rStyle w:val="Strong"/>
          <w:rFonts w:eastAsia="Times New Roman"/>
        </w:rPr>
        <w:t>Experience:</w:t>
      </w:r>
      <w:r>
        <w:rPr>
          <w:rFonts w:eastAsia="Times New Roman"/>
        </w:rPr>
        <w:t xml:space="preserve"> 3–5+ years in IT Asset Management, Software Licensing, or IT Procurement.</w:t>
      </w:r>
    </w:p>
    <w:p w14:paraId="2CB34615" w14:textId="77777777" w:rsidR="00FF1B6E" w:rsidRDefault="00FF1B6E" w:rsidP="00FF1B6E">
      <w:pPr>
        <w:numPr>
          <w:ilvl w:val="0"/>
          <w:numId w:val="2"/>
        </w:numPr>
        <w:spacing w:before="100" w:beforeAutospacing="1" w:after="100" w:afterAutospacing="1" w:line="240" w:lineRule="auto"/>
        <w:rPr>
          <w:rFonts w:eastAsia="Times New Roman"/>
        </w:rPr>
      </w:pPr>
      <w:r>
        <w:rPr>
          <w:rStyle w:val="Strong"/>
          <w:rFonts w:eastAsia="Times New Roman"/>
        </w:rPr>
        <w:t>Knowledge Areas:</w:t>
      </w:r>
      <w:r>
        <w:rPr>
          <w:rFonts w:eastAsia="Times New Roman"/>
        </w:rPr>
        <w:t xml:space="preserve"> </w:t>
      </w:r>
    </w:p>
    <w:p w14:paraId="74946779" w14:textId="77777777" w:rsidR="00FF1B6E" w:rsidRDefault="00FF1B6E" w:rsidP="00FF1B6E">
      <w:pPr>
        <w:numPr>
          <w:ilvl w:val="1"/>
          <w:numId w:val="2"/>
        </w:numPr>
        <w:spacing w:before="100" w:beforeAutospacing="1" w:after="100" w:afterAutospacing="1" w:line="240" w:lineRule="auto"/>
        <w:rPr>
          <w:rFonts w:eastAsia="Times New Roman"/>
        </w:rPr>
      </w:pPr>
      <w:r>
        <w:rPr>
          <w:rFonts w:eastAsia="Times New Roman"/>
        </w:rPr>
        <w:t>Licensing models (Microsoft, Adobe, Oracle, IBM, etc.)</w:t>
      </w:r>
    </w:p>
    <w:p w14:paraId="7C52709C" w14:textId="77777777" w:rsidR="00FF1B6E" w:rsidRDefault="00FF1B6E" w:rsidP="00FF1B6E">
      <w:pPr>
        <w:numPr>
          <w:ilvl w:val="1"/>
          <w:numId w:val="2"/>
        </w:numPr>
        <w:spacing w:before="100" w:beforeAutospacing="1" w:after="100" w:afterAutospacing="1" w:line="240" w:lineRule="auto"/>
        <w:rPr>
          <w:rFonts w:eastAsia="Times New Roman"/>
        </w:rPr>
      </w:pPr>
      <w:r>
        <w:rPr>
          <w:rFonts w:eastAsia="Times New Roman"/>
        </w:rPr>
        <w:t>ISO/IEC 19770 SAM standards</w:t>
      </w:r>
    </w:p>
    <w:p w14:paraId="01B700D8" w14:textId="77777777" w:rsidR="00FF1B6E" w:rsidRDefault="00FF1B6E" w:rsidP="00FF1B6E">
      <w:pPr>
        <w:numPr>
          <w:ilvl w:val="1"/>
          <w:numId w:val="2"/>
        </w:numPr>
        <w:spacing w:before="100" w:beforeAutospacing="1" w:after="100" w:afterAutospacing="1" w:line="240" w:lineRule="auto"/>
        <w:rPr>
          <w:rFonts w:eastAsia="Times New Roman"/>
        </w:rPr>
      </w:pPr>
      <w:r>
        <w:rPr>
          <w:rFonts w:eastAsia="Times New Roman"/>
        </w:rPr>
        <w:t>ITIL processes</w:t>
      </w:r>
    </w:p>
    <w:p w14:paraId="64A80ECC" w14:textId="77777777" w:rsidR="00FF1B6E" w:rsidRDefault="00FF1B6E" w:rsidP="00FF1B6E">
      <w:pPr>
        <w:numPr>
          <w:ilvl w:val="0"/>
          <w:numId w:val="2"/>
        </w:numPr>
        <w:spacing w:before="100" w:beforeAutospacing="1" w:after="100" w:afterAutospacing="1" w:line="240" w:lineRule="auto"/>
        <w:rPr>
          <w:rFonts w:eastAsia="Times New Roman"/>
        </w:rPr>
      </w:pPr>
      <w:r>
        <w:rPr>
          <w:rStyle w:val="Strong"/>
          <w:rFonts w:eastAsia="Times New Roman"/>
        </w:rPr>
        <w:lastRenderedPageBreak/>
        <w:t>Tools Proficiency:</w:t>
      </w:r>
      <w:r>
        <w:rPr>
          <w:rFonts w:eastAsia="Times New Roman"/>
        </w:rPr>
        <w:t xml:space="preserve"> Experience with SAM tools such as </w:t>
      </w:r>
      <w:proofErr w:type="spellStart"/>
      <w:r>
        <w:rPr>
          <w:rFonts w:eastAsia="Times New Roman"/>
        </w:rPr>
        <w:t>Flexera</w:t>
      </w:r>
      <w:proofErr w:type="spellEnd"/>
      <w:r>
        <w:rPr>
          <w:rFonts w:eastAsia="Times New Roman"/>
        </w:rPr>
        <w:t xml:space="preserve">, </w:t>
      </w:r>
      <w:proofErr w:type="spellStart"/>
      <w:r>
        <w:rPr>
          <w:rFonts w:eastAsia="Times New Roman"/>
        </w:rPr>
        <w:t>ServiceNow</w:t>
      </w:r>
      <w:proofErr w:type="spellEnd"/>
      <w:r>
        <w:rPr>
          <w:rFonts w:eastAsia="Times New Roman"/>
        </w:rPr>
        <w:t xml:space="preserve">, Snow, </w:t>
      </w:r>
      <w:proofErr w:type="spellStart"/>
      <w:r>
        <w:rPr>
          <w:rFonts w:eastAsia="Times New Roman"/>
        </w:rPr>
        <w:t>Ivanti</w:t>
      </w:r>
      <w:proofErr w:type="spellEnd"/>
      <w:r>
        <w:rPr>
          <w:rFonts w:eastAsia="Times New Roman"/>
        </w:rPr>
        <w:t>, or BMC Helix.</w:t>
      </w:r>
    </w:p>
    <w:p w14:paraId="1E4C8806" w14:textId="77777777" w:rsidR="00FF1B6E" w:rsidRDefault="00FF1B6E" w:rsidP="00FF1B6E">
      <w:pPr>
        <w:numPr>
          <w:ilvl w:val="0"/>
          <w:numId w:val="2"/>
        </w:numPr>
        <w:spacing w:before="100" w:beforeAutospacing="1" w:after="100" w:afterAutospacing="1" w:line="240" w:lineRule="auto"/>
        <w:rPr>
          <w:rFonts w:eastAsia="Times New Roman"/>
        </w:rPr>
      </w:pPr>
      <w:r>
        <w:rPr>
          <w:rStyle w:val="Strong"/>
          <w:rFonts w:eastAsia="Times New Roman"/>
        </w:rPr>
        <w:t>Education:</w:t>
      </w:r>
      <w:r>
        <w:rPr>
          <w:rFonts w:eastAsia="Times New Roman"/>
        </w:rPr>
        <w:t xml:space="preserve"> Bachelor’s degree in Information Technology, Business Administration, or a related field.</w:t>
      </w:r>
    </w:p>
    <w:p w14:paraId="790B0579" w14:textId="77777777" w:rsidR="00FF1B6E" w:rsidRDefault="00FF1B6E" w:rsidP="00FF1B6E">
      <w:pPr>
        <w:numPr>
          <w:ilvl w:val="0"/>
          <w:numId w:val="2"/>
        </w:numPr>
        <w:spacing w:before="100" w:beforeAutospacing="1" w:after="100" w:afterAutospacing="1" w:line="240" w:lineRule="auto"/>
        <w:rPr>
          <w:rFonts w:eastAsia="Times New Roman"/>
        </w:rPr>
      </w:pPr>
      <w:r>
        <w:rPr>
          <w:rStyle w:val="Strong"/>
          <w:rFonts w:eastAsia="Times New Roman"/>
        </w:rPr>
        <w:t>Certifications (Preferred):</w:t>
      </w:r>
      <w:r>
        <w:rPr>
          <w:rFonts w:eastAsia="Times New Roman"/>
        </w:rPr>
        <w:t xml:space="preserve"> </w:t>
      </w:r>
    </w:p>
    <w:p w14:paraId="36DDF51C" w14:textId="77777777" w:rsidR="00FF1B6E" w:rsidRDefault="00FF1B6E" w:rsidP="00FF1B6E">
      <w:pPr>
        <w:numPr>
          <w:ilvl w:val="1"/>
          <w:numId w:val="2"/>
        </w:numPr>
        <w:spacing w:before="100" w:beforeAutospacing="1" w:after="100" w:afterAutospacing="1" w:line="240" w:lineRule="auto"/>
        <w:rPr>
          <w:rFonts w:eastAsia="Times New Roman"/>
        </w:rPr>
      </w:pPr>
      <w:r>
        <w:rPr>
          <w:rFonts w:eastAsia="Times New Roman"/>
        </w:rPr>
        <w:t>Certified Software Asset Manager (CSAM)</w:t>
      </w:r>
    </w:p>
    <w:p w14:paraId="7C10FA47" w14:textId="77777777" w:rsidR="00FF1B6E" w:rsidRDefault="00FF1B6E" w:rsidP="00FF1B6E">
      <w:pPr>
        <w:numPr>
          <w:ilvl w:val="1"/>
          <w:numId w:val="2"/>
        </w:numPr>
        <w:spacing w:before="100" w:beforeAutospacing="1" w:after="100" w:afterAutospacing="1" w:line="240" w:lineRule="auto"/>
        <w:rPr>
          <w:rFonts w:eastAsia="Times New Roman"/>
        </w:rPr>
      </w:pPr>
      <w:r>
        <w:rPr>
          <w:rFonts w:eastAsia="Times New Roman"/>
        </w:rPr>
        <w:t>ITIL Foundation</w:t>
      </w:r>
    </w:p>
    <w:p w14:paraId="325E5E18" w14:textId="77777777" w:rsidR="00FF1B6E" w:rsidRDefault="00FF1B6E" w:rsidP="00FF1B6E">
      <w:pPr>
        <w:numPr>
          <w:ilvl w:val="1"/>
          <w:numId w:val="2"/>
        </w:numPr>
        <w:spacing w:before="100" w:beforeAutospacing="1" w:after="100" w:afterAutospacing="1" w:line="240" w:lineRule="auto"/>
        <w:rPr>
          <w:rFonts w:eastAsia="Times New Roman"/>
        </w:rPr>
      </w:pPr>
      <w:r>
        <w:rPr>
          <w:rFonts w:eastAsia="Times New Roman"/>
        </w:rPr>
        <w:t>ISO/IEC 19770 certification</w:t>
      </w:r>
    </w:p>
    <w:p w14:paraId="694C9290" w14:textId="77777777" w:rsidR="00FF1B6E" w:rsidRDefault="00FF1B6E" w:rsidP="00FF1B6E">
      <w:pPr>
        <w:numPr>
          <w:ilvl w:val="0"/>
          <w:numId w:val="2"/>
        </w:numPr>
        <w:spacing w:before="100" w:beforeAutospacing="1" w:after="100" w:afterAutospacing="1" w:line="240" w:lineRule="auto"/>
        <w:rPr>
          <w:rFonts w:eastAsia="Times New Roman"/>
        </w:rPr>
      </w:pPr>
      <w:r>
        <w:rPr>
          <w:rStyle w:val="Strong"/>
          <w:rFonts w:eastAsia="Times New Roman"/>
        </w:rPr>
        <w:t>Skills:</w:t>
      </w:r>
      <w:r>
        <w:rPr>
          <w:rFonts w:eastAsia="Times New Roman"/>
        </w:rPr>
        <w:t xml:space="preserve"> </w:t>
      </w:r>
    </w:p>
    <w:p w14:paraId="399F81F8" w14:textId="77777777" w:rsidR="00FF1B6E" w:rsidRDefault="00FF1B6E" w:rsidP="00FF1B6E">
      <w:pPr>
        <w:numPr>
          <w:ilvl w:val="1"/>
          <w:numId w:val="2"/>
        </w:numPr>
        <w:spacing w:before="100" w:beforeAutospacing="1" w:after="100" w:afterAutospacing="1" w:line="240" w:lineRule="auto"/>
        <w:rPr>
          <w:rFonts w:eastAsia="Times New Roman"/>
        </w:rPr>
      </w:pPr>
      <w:r>
        <w:rPr>
          <w:rFonts w:eastAsia="Times New Roman"/>
        </w:rPr>
        <w:t>Strong analytical and negotiation skills</w:t>
      </w:r>
    </w:p>
    <w:p w14:paraId="3749D0E6" w14:textId="77777777" w:rsidR="00FF1B6E" w:rsidRDefault="00FF1B6E" w:rsidP="00FF1B6E">
      <w:pPr>
        <w:numPr>
          <w:ilvl w:val="1"/>
          <w:numId w:val="2"/>
        </w:numPr>
        <w:spacing w:before="100" w:beforeAutospacing="1" w:after="100" w:afterAutospacing="1" w:line="240" w:lineRule="auto"/>
        <w:rPr>
          <w:rFonts w:eastAsia="Times New Roman"/>
        </w:rPr>
      </w:pPr>
      <w:r>
        <w:rPr>
          <w:rFonts w:eastAsia="Times New Roman"/>
        </w:rPr>
        <w:t>Excellent documentation and communication abilities</w:t>
      </w:r>
    </w:p>
    <w:p w14:paraId="25DFDE2C" w14:textId="77777777" w:rsidR="00FF1B6E" w:rsidRDefault="00FF1B6E" w:rsidP="00FF1B6E">
      <w:pPr>
        <w:numPr>
          <w:ilvl w:val="1"/>
          <w:numId w:val="2"/>
        </w:numPr>
        <w:spacing w:before="100" w:beforeAutospacing="1" w:after="100" w:afterAutospacing="1" w:line="240" w:lineRule="auto"/>
        <w:rPr>
          <w:rFonts w:eastAsia="Times New Roman"/>
        </w:rPr>
      </w:pPr>
      <w:r>
        <w:rPr>
          <w:rFonts w:eastAsia="Times New Roman"/>
        </w:rPr>
        <w:t>Risk and compliance awareness</w:t>
      </w:r>
    </w:p>
    <w:p w14:paraId="6698577D" w14:textId="3A5086D5" w:rsidR="00C82150" w:rsidRPr="0075785A" w:rsidRDefault="00FF1B6E" w:rsidP="0075785A">
      <w:pPr>
        <w:numPr>
          <w:ilvl w:val="0"/>
          <w:numId w:val="2"/>
        </w:numPr>
        <w:spacing w:before="100" w:beforeAutospacing="1" w:after="100" w:afterAutospacing="1" w:line="240" w:lineRule="auto"/>
        <w:rPr>
          <w:rFonts w:eastAsia="Times New Roman"/>
        </w:rPr>
      </w:pPr>
      <w:r>
        <w:rPr>
          <w:rStyle w:val="Strong"/>
          <w:rFonts w:eastAsia="Times New Roman"/>
        </w:rPr>
        <w:t>Reporting:</w:t>
      </w:r>
      <w:r>
        <w:rPr>
          <w:rFonts w:eastAsia="Times New Roman"/>
        </w:rPr>
        <w:t xml:space="preserve"> Typically reports to ITAM Manager, CIO, or Head of Procurement/Compliance</w:t>
      </w:r>
      <w:r w:rsidR="00314244">
        <w:rPr>
          <w:rFonts w:eastAsia="Times New Roman"/>
        </w:rPr>
        <w:t>.</w:t>
      </w:r>
    </w:p>
    <w:p w14:paraId="7D6130FF" w14:textId="77777777" w:rsidR="00C82150" w:rsidRPr="00A96A8D" w:rsidRDefault="00C82150">
      <w:pPr>
        <w:pStyle w:val="Heading3"/>
        <w:divId w:val="1245723070"/>
        <w:rPr>
          <w:rFonts w:eastAsia="Times New Roman"/>
          <w:color w:val="0F9ED5" w:themeColor="accent4"/>
          <w:sz w:val="32"/>
          <w:szCs w:val="32"/>
        </w:rPr>
      </w:pPr>
      <w:r w:rsidRPr="00A96A8D">
        <w:rPr>
          <w:rStyle w:val="Strong"/>
          <w:rFonts w:eastAsia="Times New Roman"/>
          <w:color w:val="0F9ED5" w:themeColor="accent4"/>
          <w:sz w:val="32"/>
          <w:szCs w:val="32"/>
        </w:rPr>
        <w:t>Software Training Agent – Role Description</w:t>
      </w:r>
    </w:p>
    <w:p w14:paraId="3DA4219A" w14:textId="68FA8AC7" w:rsidR="00C901C6" w:rsidRPr="00C901C6" w:rsidRDefault="00C82150" w:rsidP="00C901C6">
      <w:pPr>
        <w:pStyle w:val="NormalWeb"/>
        <w:divId w:val="1245723070"/>
      </w:pPr>
      <w:r>
        <w:t xml:space="preserve">A </w:t>
      </w:r>
      <w:r>
        <w:rPr>
          <w:rStyle w:val="Strong"/>
        </w:rPr>
        <w:t>Software Training Agent</w:t>
      </w:r>
      <w:r>
        <w:t xml:space="preserve"> is responsible for educating users—internal staff, clients, or partners—on how to effectively use specific software applications. They design, deliver, and evaluate training programs to ensure knowledge transfer, boost user productivity, and support successful software adoption and usage across the organization.</w:t>
      </w:r>
    </w:p>
    <w:p w14:paraId="1C804EE1" w14:textId="77777777" w:rsidR="00C82150" w:rsidRPr="00A96A8D" w:rsidRDefault="00C82150">
      <w:pPr>
        <w:pStyle w:val="Heading3"/>
        <w:divId w:val="1245723070"/>
        <w:rPr>
          <w:rFonts w:eastAsia="Times New Roman"/>
          <w:color w:val="0F9ED5" w:themeColor="accent4"/>
          <w:sz w:val="32"/>
          <w:szCs w:val="32"/>
        </w:rPr>
      </w:pPr>
      <w:r w:rsidRPr="00A96A8D">
        <w:rPr>
          <w:rStyle w:val="Strong"/>
          <w:rFonts w:eastAsia="Times New Roman"/>
          <w:color w:val="0F9ED5" w:themeColor="accent4"/>
          <w:sz w:val="32"/>
          <w:szCs w:val="32"/>
        </w:rPr>
        <w:t>Key Responsibilities</w:t>
      </w:r>
    </w:p>
    <w:p w14:paraId="015EDCA4" w14:textId="77777777" w:rsidR="00C82150" w:rsidRDefault="00C82150" w:rsidP="00C82150">
      <w:pPr>
        <w:numPr>
          <w:ilvl w:val="0"/>
          <w:numId w:val="7"/>
        </w:numPr>
        <w:spacing w:before="100" w:beforeAutospacing="1" w:after="100" w:afterAutospacing="1" w:line="240" w:lineRule="auto"/>
        <w:divId w:val="1245723070"/>
        <w:rPr>
          <w:rFonts w:eastAsia="Times New Roman"/>
        </w:rPr>
      </w:pPr>
      <w:r>
        <w:rPr>
          <w:rStyle w:val="Strong"/>
          <w:rFonts w:eastAsia="Times New Roman"/>
        </w:rPr>
        <w:t>Training Delivery:</w:t>
      </w:r>
      <w:r>
        <w:rPr>
          <w:rFonts w:eastAsia="Times New Roman"/>
        </w:rPr>
        <w:t xml:space="preserve"> Conduct live, virtual, or recorded training sessions tailored to end-users, administrators, or technical teams.</w:t>
      </w:r>
    </w:p>
    <w:p w14:paraId="2F433D52" w14:textId="77777777" w:rsidR="00C82150" w:rsidRDefault="00C82150" w:rsidP="00C82150">
      <w:pPr>
        <w:numPr>
          <w:ilvl w:val="0"/>
          <w:numId w:val="7"/>
        </w:numPr>
        <w:spacing w:before="100" w:beforeAutospacing="1" w:after="100" w:afterAutospacing="1" w:line="240" w:lineRule="auto"/>
        <w:divId w:val="1245723070"/>
        <w:rPr>
          <w:rFonts w:eastAsia="Times New Roman"/>
        </w:rPr>
      </w:pPr>
      <w:r>
        <w:rPr>
          <w:rStyle w:val="Strong"/>
          <w:rFonts w:eastAsia="Times New Roman"/>
        </w:rPr>
        <w:t>Curriculum Development:</w:t>
      </w:r>
      <w:r>
        <w:rPr>
          <w:rFonts w:eastAsia="Times New Roman"/>
        </w:rPr>
        <w:t xml:space="preserve"> Create and update training materials such as user guides, tutorials, videos, and FAQs.</w:t>
      </w:r>
    </w:p>
    <w:p w14:paraId="4194400B" w14:textId="77777777" w:rsidR="00C82150" w:rsidRDefault="00C82150" w:rsidP="00C82150">
      <w:pPr>
        <w:numPr>
          <w:ilvl w:val="0"/>
          <w:numId w:val="7"/>
        </w:numPr>
        <w:spacing w:before="100" w:beforeAutospacing="1" w:after="100" w:afterAutospacing="1" w:line="240" w:lineRule="auto"/>
        <w:divId w:val="1245723070"/>
        <w:rPr>
          <w:rFonts w:eastAsia="Times New Roman"/>
        </w:rPr>
      </w:pPr>
      <w:r>
        <w:rPr>
          <w:rStyle w:val="Strong"/>
          <w:rFonts w:eastAsia="Times New Roman"/>
        </w:rPr>
        <w:t>Needs Assessment:</w:t>
      </w:r>
      <w:r>
        <w:rPr>
          <w:rFonts w:eastAsia="Times New Roman"/>
        </w:rPr>
        <w:t xml:space="preserve"> Evaluate user knowledge gaps and customize training programs to meet learning objectives.</w:t>
      </w:r>
    </w:p>
    <w:p w14:paraId="6F69AF63" w14:textId="77777777" w:rsidR="00C82150" w:rsidRDefault="00C82150" w:rsidP="00C82150">
      <w:pPr>
        <w:numPr>
          <w:ilvl w:val="0"/>
          <w:numId w:val="7"/>
        </w:numPr>
        <w:spacing w:before="100" w:beforeAutospacing="1" w:after="100" w:afterAutospacing="1" w:line="240" w:lineRule="auto"/>
        <w:divId w:val="1245723070"/>
        <w:rPr>
          <w:rFonts w:eastAsia="Times New Roman"/>
        </w:rPr>
      </w:pPr>
      <w:r>
        <w:rPr>
          <w:rStyle w:val="Strong"/>
          <w:rFonts w:eastAsia="Times New Roman"/>
        </w:rPr>
        <w:t>Software Expertise:</w:t>
      </w:r>
      <w:r>
        <w:rPr>
          <w:rFonts w:eastAsia="Times New Roman"/>
        </w:rPr>
        <w:t xml:space="preserve"> Maintain up-to-date knowledge of the software, including new features, updates, and best practices.</w:t>
      </w:r>
    </w:p>
    <w:p w14:paraId="447A52D7" w14:textId="77777777" w:rsidR="00C82150" w:rsidRDefault="00C82150" w:rsidP="00C82150">
      <w:pPr>
        <w:numPr>
          <w:ilvl w:val="0"/>
          <w:numId w:val="7"/>
        </w:numPr>
        <w:spacing w:before="100" w:beforeAutospacing="1" w:after="100" w:afterAutospacing="1" w:line="240" w:lineRule="auto"/>
        <w:divId w:val="1245723070"/>
        <w:rPr>
          <w:rFonts w:eastAsia="Times New Roman"/>
        </w:rPr>
      </w:pPr>
      <w:r>
        <w:rPr>
          <w:rStyle w:val="Strong"/>
          <w:rFonts w:eastAsia="Times New Roman"/>
        </w:rPr>
        <w:t>User Support:</w:t>
      </w:r>
      <w:r>
        <w:rPr>
          <w:rFonts w:eastAsia="Times New Roman"/>
        </w:rPr>
        <w:t xml:space="preserve"> Provide post-training support, answer user queries, and offer guidance on software use.</w:t>
      </w:r>
    </w:p>
    <w:p w14:paraId="23C8CEE9" w14:textId="77777777" w:rsidR="00C82150" w:rsidRDefault="00C82150" w:rsidP="00C82150">
      <w:pPr>
        <w:numPr>
          <w:ilvl w:val="0"/>
          <w:numId w:val="7"/>
        </w:numPr>
        <w:spacing w:before="100" w:beforeAutospacing="1" w:after="100" w:afterAutospacing="1" w:line="240" w:lineRule="auto"/>
        <w:divId w:val="1245723070"/>
        <w:rPr>
          <w:rFonts w:eastAsia="Times New Roman"/>
        </w:rPr>
      </w:pPr>
      <w:r>
        <w:rPr>
          <w:rStyle w:val="Strong"/>
          <w:rFonts w:eastAsia="Times New Roman"/>
        </w:rPr>
        <w:t>Feedback &amp; Evaluation:</w:t>
      </w:r>
      <w:r>
        <w:rPr>
          <w:rFonts w:eastAsia="Times New Roman"/>
        </w:rPr>
        <w:t xml:space="preserve"> Collect feedback to measure training effectiveness and continuously improve content.</w:t>
      </w:r>
    </w:p>
    <w:p w14:paraId="4A50D84D" w14:textId="2BE420F9" w:rsidR="00C901C6" w:rsidRPr="00C901C6" w:rsidRDefault="00C82150" w:rsidP="00C901C6">
      <w:pPr>
        <w:numPr>
          <w:ilvl w:val="0"/>
          <w:numId w:val="7"/>
        </w:numPr>
        <w:spacing w:before="100" w:beforeAutospacing="1" w:after="100" w:afterAutospacing="1" w:line="240" w:lineRule="auto"/>
        <w:divId w:val="1245723070"/>
        <w:rPr>
          <w:rFonts w:eastAsia="Times New Roman"/>
        </w:rPr>
      </w:pPr>
      <w:r>
        <w:rPr>
          <w:rStyle w:val="Strong"/>
          <w:rFonts w:eastAsia="Times New Roman"/>
        </w:rPr>
        <w:t>Collaboration:</w:t>
      </w:r>
      <w:r>
        <w:rPr>
          <w:rFonts w:eastAsia="Times New Roman"/>
        </w:rPr>
        <w:t xml:space="preserve"> Work closely with product teams, IT, HR, and management to align training with business goals.</w:t>
      </w:r>
    </w:p>
    <w:p w14:paraId="5786140B" w14:textId="77777777" w:rsidR="00C82150" w:rsidRPr="00BE34CF" w:rsidRDefault="00C82150">
      <w:pPr>
        <w:pStyle w:val="Heading3"/>
        <w:divId w:val="1245723070"/>
        <w:rPr>
          <w:rFonts w:eastAsia="Times New Roman"/>
          <w:color w:val="0F9ED5" w:themeColor="accent4"/>
          <w:sz w:val="32"/>
          <w:szCs w:val="32"/>
        </w:rPr>
      </w:pPr>
      <w:r w:rsidRPr="00BE34CF">
        <w:rPr>
          <w:rStyle w:val="Strong"/>
          <w:rFonts w:eastAsia="Times New Roman"/>
          <w:color w:val="0F9ED5" w:themeColor="accent4"/>
          <w:sz w:val="32"/>
          <w:szCs w:val="32"/>
        </w:rPr>
        <w:t>Specifications</w:t>
      </w:r>
    </w:p>
    <w:p w14:paraId="4DBBDB10" w14:textId="77777777" w:rsidR="00C82150" w:rsidRDefault="00C82150" w:rsidP="00C82150">
      <w:pPr>
        <w:numPr>
          <w:ilvl w:val="0"/>
          <w:numId w:val="8"/>
        </w:numPr>
        <w:spacing w:before="100" w:beforeAutospacing="1" w:after="100" w:afterAutospacing="1" w:line="240" w:lineRule="auto"/>
        <w:divId w:val="1245723070"/>
        <w:rPr>
          <w:rFonts w:eastAsia="Times New Roman"/>
        </w:rPr>
      </w:pPr>
      <w:r>
        <w:rPr>
          <w:rStyle w:val="Strong"/>
          <w:rFonts w:eastAsia="Times New Roman"/>
        </w:rPr>
        <w:t>Experience:</w:t>
      </w:r>
      <w:r>
        <w:rPr>
          <w:rFonts w:eastAsia="Times New Roman"/>
        </w:rPr>
        <w:t xml:space="preserve"> 2–5+ years in software training, IT support, instructional design, or related roles.</w:t>
      </w:r>
    </w:p>
    <w:p w14:paraId="3ACFD253" w14:textId="77777777" w:rsidR="00C82150" w:rsidRDefault="00C82150" w:rsidP="00C82150">
      <w:pPr>
        <w:numPr>
          <w:ilvl w:val="0"/>
          <w:numId w:val="8"/>
        </w:numPr>
        <w:spacing w:before="100" w:beforeAutospacing="1" w:after="100" w:afterAutospacing="1" w:line="240" w:lineRule="auto"/>
        <w:divId w:val="1245723070"/>
        <w:rPr>
          <w:rFonts w:eastAsia="Times New Roman"/>
        </w:rPr>
      </w:pPr>
      <w:r>
        <w:rPr>
          <w:rStyle w:val="Strong"/>
          <w:rFonts w:eastAsia="Times New Roman"/>
        </w:rPr>
        <w:lastRenderedPageBreak/>
        <w:t>Technical Skills:</w:t>
      </w:r>
      <w:r>
        <w:rPr>
          <w:rFonts w:eastAsia="Times New Roman"/>
        </w:rPr>
        <w:t xml:space="preserve"> </w:t>
      </w:r>
    </w:p>
    <w:p w14:paraId="51C48801" w14:textId="77777777" w:rsidR="00C82150" w:rsidRDefault="00C82150" w:rsidP="00C82150">
      <w:pPr>
        <w:numPr>
          <w:ilvl w:val="1"/>
          <w:numId w:val="8"/>
        </w:numPr>
        <w:spacing w:before="100" w:beforeAutospacing="1" w:after="100" w:afterAutospacing="1" w:line="240" w:lineRule="auto"/>
        <w:divId w:val="1245723070"/>
        <w:rPr>
          <w:rFonts w:eastAsia="Times New Roman"/>
        </w:rPr>
      </w:pPr>
      <w:r>
        <w:rPr>
          <w:rFonts w:eastAsia="Times New Roman"/>
        </w:rPr>
        <w:t>Proficiency in training software (e.g., Zoom, Microsoft Teams, LMS platforms)</w:t>
      </w:r>
    </w:p>
    <w:p w14:paraId="7BA25DA2" w14:textId="77777777" w:rsidR="00C82150" w:rsidRDefault="00C82150" w:rsidP="00C82150">
      <w:pPr>
        <w:numPr>
          <w:ilvl w:val="1"/>
          <w:numId w:val="8"/>
        </w:numPr>
        <w:spacing w:before="100" w:beforeAutospacing="1" w:after="100" w:afterAutospacing="1" w:line="240" w:lineRule="auto"/>
        <w:divId w:val="1245723070"/>
        <w:rPr>
          <w:rFonts w:eastAsia="Times New Roman"/>
        </w:rPr>
      </w:pPr>
      <w:r>
        <w:rPr>
          <w:rFonts w:eastAsia="Times New Roman"/>
        </w:rPr>
        <w:t>Familiarity with software being taught (CRM, ERP, productivity tools, custom applications)</w:t>
      </w:r>
    </w:p>
    <w:p w14:paraId="1EEF16CD" w14:textId="77777777" w:rsidR="00C82150" w:rsidRDefault="00C82150" w:rsidP="00C82150">
      <w:pPr>
        <w:numPr>
          <w:ilvl w:val="0"/>
          <w:numId w:val="8"/>
        </w:numPr>
        <w:spacing w:before="100" w:beforeAutospacing="1" w:after="100" w:afterAutospacing="1" w:line="240" w:lineRule="auto"/>
        <w:divId w:val="1245723070"/>
        <w:rPr>
          <w:rFonts w:eastAsia="Times New Roman"/>
        </w:rPr>
      </w:pPr>
      <w:r>
        <w:rPr>
          <w:rStyle w:val="Strong"/>
          <w:rFonts w:eastAsia="Times New Roman"/>
        </w:rPr>
        <w:t>Education:</w:t>
      </w:r>
      <w:r>
        <w:rPr>
          <w:rFonts w:eastAsia="Times New Roman"/>
        </w:rPr>
        <w:t xml:space="preserve"> Bachelor’s degree in Education, Information Technology, Computer Science, or a related field.</w:t>
      </w:r>
    </w:p>
    <w:p w14:paraId="554A6F31" w14:textId="77777777" w:rsidR="00C82150" w:rsidRDefault="00C82150" w:rsidP="00C82150">
      <w:pPr>
        <w:numPr>
          <w:ilvl w:val="0"/>
          <w:numId w:val="8"/>
        </w:numPr>
        <w:spacing w:before="100" w:beforeAutospacing="1" w:after="100" w:afterAutospacing="1" w:line="240" w:lineRule="auto"/>
        <w:divId w:val="1245723070"/>
        <w:rPr>
          <w:rFonts w:eastAsia="Times New Roman"/>
        </w:rPr>
      </w:pPr>
      <w:r>
        <w:rPr>
          <w:rStyle w:val="Strong"/>
          <w:rFonts w:eastAsia="Times New Roman"/>
        </w:rPr>
        <w:t>Certifications (Preferred):</w:t>
      </w:r>
      <w:r>
        <w:rPr>
          <w:rFonts w:eastAsia="Times New Roman"/>
        </w:rPr>
        <w:t xml:space="preserve"> </w:t>
      </w:r>
    </w:p>
    <w:p w14:paraId="239897E6" w14:textId="77777777" w:rsidR="00C82150" w:rsidRDefault="00C82150" w:rsidP="00C82150">
      <w:pPr>
        <w:numPr>
          <w:ilvl w:val="1"/>
          <w:numId w:val="8"/>
        </w:numPr>
        <w:spacing w:before="100" w:beforeAutospacing="1" w:after="100" w:afterAutospacing="1" w:line="240" w:lineRule="auto"/>
        <w:divId w:val="1245723070"/>
        <w:rPr>
          <w:rFonts w:eastAsia="Times New Roman"/>
        </w:rPr>
      </w:pPr>
      <w:r>
        <w:rPr>
          <w:rFonts w:eastAsia="Times New Roman"/>
        </w:rPr>
        <w:t>CompTIA CTT+ (Certified Technical Trainer)</w:t>
      </w:r>
    </w:p>
    <w:p w14:paraId="30081804" w14:textId="77777777" w:rsidR="00C82150" w:rsidRDefault="00C82150" w:rsidP="00C82150">
      <w:pPr>
        <w:numPr>
          <w:ilvl w:val="1"/>
          <w:numId w:val="8"/>
        </w:numPr>
        <w:spacing w:before="100" w:beforeAutospacing="1" w:after="100" w:afterAutospacing="1" w:line="240" w:lineRule="auto"/>
        <w:divId w:val="1245723070"/>
        <w:rPr>
          <w:rFonts w:eastAsia="Times New Roman"/>
        </w:rPr>
      </w:pPr>
      <w:r>
        <w:rPr>
          <w:rFonts w:eastAsia="Times New Roman"/>
        </w:rPr>
        <w:t>Microsoft Certified Trainer (MCT)</w:t>
      </w:r>
    </w:p>
    <w:p w14:paraId="418E138A" w14:textId="77777777" w:rsidR="00C82150" w:rsidRDefault="00C82150" w:rsidP="00C82150">
      <w:pPr>
        <w:numPr>
          <w:ilvl w:val="1"/>
          <w:numId w:val="8"/>
        </w:numPr>
        <w:spacing w:before="100" w:beforeAutospacing="1" w:after="100" w:afterAutospacing="1" w:line="240" w:lineRule="auto"/>
        <w:divId w:val="1245723070"/>
        <w:rPr>
          <w:rFonts w:eastAsia="Times New Roman"/>
        </w:rPr>
      </w:pPr>
      <w:r>
        <w:rPr>
          <w:rFonts w:eastAsia="Times New Roman"/>
        </w:rPr>
        <w:t>Certified Professional in Learning and Performance (CPLP)</w:t>
      </w:r>
    </w:p>
    <w:p w14:paraId="029076EB" w14:textId="77777777" w:rsidR="00C82150" w:rsidRDefault="00C82150" w:rsidP="00C82150">
      <w:pPr>
        <w:numPr>
          <w:ilvl w:val="0"/>
          <w:numId w:val="8"/>
        </w:numPr>
        <w:spacing w:before="100" w:beforeAutospacing="1" w:after="100" w:afterAutospacing="1" w:line="240" w:lineRule="auto"/>
        <w:divId w:val="1245723070"/>
        <w:rPr>
          <w:rFonts w:eastAsia="Times New Roman"/>
        </w:rPr>
      </w:pPr>
      <w:r>
        <w:rPr>
          <w:rStyle w:val="Strong"/>
          <w:rFonts w:eastAsia="Times New Roman"/>
        </w:rPr>
        <w:t>Soft Skills:</w:t>
      </w:r>
      <w:r>
        <w:rPr>
          <w:rFonts w:eastAsia="Times New Roman"/>
        </w:rPr>
        <w:t xml:space="preserve"> </w:t>
      </w:r>
    </w:p>
    <w:p w14:paraId="7B2ECA6B" w14:textId="77777777" w:rsidR="00C82150" w:rsidRDefault="00C82150" w:rsidP="00C82150">
      <w:pPr>
        <w:numPr>
          <w:ilvl w:val="1"/>
          <w:numId w:val="8"/>
        </w:numPr>
        <w:spacing w:before="100" w:beforeAutospacing="1" w:after="100" w:afterAutospacing="1" w:line="240" w:lineRule="auto"/>
        <w:divId w:val="1245723070"/>
        <w:rPr>
          <w:rFonts w:eastAsia="Times New Roman"/>
        </w:rPr>
      </w:pPr>
      <w:r>
        <w:rPr>
          <w:rFonts w:eastAsia="Times New Roman"/>
        </w:rPr>
        <w:t>Excellent communication and presentation skills</w:t>
      </w:r>
    </w:p>
    <w:p w14:paraId="4D185BCA" w14:textId="77777777" w:rsidR="00C82150" w:rsidRDefault="00C82150" w:rsidP="00C82150">
      <w:pPr>
        <w:numPr>
          <w:ilvl w:val="1"/>
          <w:numId w:val="8"/>
        </w:numPr>
        <w:spacing w:before="100" w:beforeAutospacing="1" w:after="100" w:afterAutospacing="1" w:line="240" w:lineRule="auto"/>
        <w:divId w:val="1245723070"/>
        <w:rPr>
          <w:rFonts w:eastAsia="Times New Roman"/>
        </w:rPr>
      </w:pPr>
      <w:r>
        <w:rPr>
          <w:rFonts w:eastAsia="Times New Roman"/>
        </w:rPr>
        <w:t>Patience, adaptability, and interpersonal sensitivity</w:t>
      </w:r>
    </w:p>
    <w:p w14:paraId="3A863AF6" w14:textId="77777777" w:rsidR="00C82150" w:rsidRDefault="00C82150" w:rsidP="00C82150">
      <w:pPr>
        <w:numPr>
          <w:ilvl w:val="1"/>
          <w:numId w:val="8"/>
        </w:numPr>
        <w:spacing w:before="100" w:beforeAutospacing="1" w:after="100" w:afterAutospacing="1" w:line="240" w:lineRule="auto"/>
        <w:divId w:val="1245723070"/>
        <w:rPr>
          <w:rFonts w:eastAsia="Times New Roman"/>
        </w:rPr>
      </w:pPr>
      <w:r>
        <w:rPr>
          <w:rFonts w:eastAsia="Times New Roman"/>
        </w:rPr>
        <w:t>Strong organizational and time management abilities</w:t>
      </w:r>
    </w:p>
    <w:p w14:paraId="30A64D88" w14:textId="03EC7481" w:rsidR="00210447" w:rsidRDefault="00C82150" w:rsidP="00CD5CDB">
      <w:pPr>
        <w:numPr>
          <w:ilvl w:val="0"/>
          <w:numId w:val="8"/>
        </w:numPr>
        <w:spacing w:before="100" w:beforeAutospacing="1" w:after="100" w:afterAutospacing="1" w:line="240" w:lineRule="auto"/>
        <w:divId w:val="1245723070"/>
        <w:rPr>
          <w:rFonts w:eastAsia="Times New Roman"/>
        </w:rPr>
      </w:pPr>
      <w:r>
        <w:rPr>
          <w:rStyle w:val="Strong"/>
          <w:rFonts w:eastAsia="Times New Roman"/>
        </w:rPr>
        <w:t>Tools Proficiency:</w:t>
      </w:r>
      <w:r>
        <w:rPr>
          <w:rFonts w:eastAsia="Times New Roman"/>
        </w:rPr>
        <w:t xml:space="preserve"> Learning Management Systems (LMS), screen recording tools (Camtasia, Loom), e-learning platforms (Articulate, Adobe Captivate), Microsoft Office Suite.</w:t>
      </w:r>
    </w:p>
    <w:p w14:paraId="5A1F411E" w14:textId="4C240771" w:rsidR="00233D0A" w:rsidRPr="002E705E" w:rsidRDefault="00C50259" w:rsidP="002E705E">
      <w:pPr>
        <w:pStyle w:val="NormalWeb"/>
        <w:numPr>
          <w:ilvl w:val="0"/>
          <w:numId w:val="8"/>
        </w:numPr>
      </w:pPr>
      <w:r>
        <w:t>Would you like this written for a specific industry, software type (e.g., HR systems, design tools, cybersecurity platforms), or formatted as a job posting?</w:t>
      </w:r>
    </w:p>
    <w:p w14:paraId="7C11FC7A" w14:textId="77777777" w:rsidR="00233D0A" w:rsidRPr="00B87E45" w:rsidRDefault="00233D0A">
      <w:pPr>
        <w:pStyle w:val="Heading3"/>
        <w:divId w:val="1582445815"/>
        <w:rPr>
          <w:rFonts w:eastAsia="Times New Roman" w:cs="Times New Roman"/>
          <w:color w:val="0F9ED5" w:themeColor="accent4"/>
          <w:sz w:val="32"/>
          <w:szCs w:val="32"/>
        </w:rPr>
      </w:pPr>
      <w:r w:rsidRPr="00B87E45">
        <w:rPr>
          <w:rStyle w:val="Strong"/>
          <w:rFonts w:eastAsia="Times New Roman" w:cs="Times New Roman"/>
          <w:color w:val="0F9ED5" w:themeColor="accent4"/>
          <w:sz w:val="32"/>
          <w:szCs w:val="32"/>
        </w:rPr>
        <w:t>Overview: 3D Gaze Estimation Using Webcam Imaging</w:t>
      </w:r>
    </w:p>
    <w:p w14:paraId="7ECAE2B9" w14:textId="77777777" w:rsidR="005A6BAD" w:rsidRDefault="00233D0A" w:rsidP="002E705E">
      <w:pPr>
        <w:pStyle w:val="NormalWeb"/>
        <w:divId w:val="1582445815"/>
      </w:pPr>
      <w:r>
        <w:rPr>
          <w:rStyle w:val="Strong"/>
        </w:rPr>
        <w:t>3D gaze estimation</w:t>
      </w:r>
      <w:r>
        <w:t xml:space="preserve"> refers to determining the direction in which a person is looking in 3D space. When performed using a </w:t>
      </w:r>
      <w:r>
        <w:rPr>
          <w:rStyle w:val="Strong"/>
        </w:rPr>
        <w:t>regular webcam</w:t>
      </w:r>
      <w:r>
        <w:t xml:space="preserve">, it typically involves non-intrusive, monocular (single-camera) imaging techniques, combined with advanced </w:t>
      </w:r>
      <w:r>
        <w:rPr>
          <w:rStyle w:val="Strong"/>
        </w:rPr>
        <w:t>deep learning</w:t>
      </w:r>
      <w:r>
        <w:t xml:space="preserve"> and </w:t>
      </w:r>
      <w:r>
        <w:rPr>
          <w:rStyle w:val="Strong"/>
        </w:rPr>
        <w:t xml:space="preserve">computer vision </w:t>
      </w:r>
      <w:proofErr w:type="spellStart"/>
      <w:r>
        <w:rPr>
          <w:rStyle w:val="Strong"/>
        </w:rPr>
        <w:t>algorithms</w:t>
      </w:r>
      <w:r>
        <w:t>.</w:t>
      </w:r>
      <w:proofErr w:type="spellEnd"/>
    </w:p>
    <w:p w14:paraId="5A1DE28A" w14:textId="3B229335" w:rsidR="00233D0A" w:rsidRPr="00B87E45" w:rsidRDefault="005A6BAD" w:rsidP="002E705E">
      <w:pPr>
        <w:pStyle w:val="NormalWeb"/>
        <w:divId w:val="1582445815"/>
        <w:rPr>
          <w:rFonts w:asciiTheme="minorHAnsi" w:hAnsiTheme="minorHAnsi"/>
          <w:sz w:val="32"/>
          <w:szCs w:val="32"/>
        </w:rPr>
      </w:pPr>
      <w:r w:rsidRPr="00B87E45">
        <w:rPr>
          <w:rStyle w:val="Strong"/>
          <w:rFonts w:asciiTheme="minorHAnsi" w:eastAsia="Times New Roman" w:hAnsiTheme="minorHAnsi"/>
          <w:color w:val="0F9ED5" w:themeColor="accent4"/>
          <w:sz w:val="32"/>
          <w:szCs w:val="32"/>
        </w:rPr>
        <w:t>Working</w:t>
      </w:r>
      <w:r w:rsidRPr="00B87E45">
        <w:rPr>
          <w:rStyle w:val="Strong"/>
          <w:rFonts w:asciiTheme="minorHAnsi" w:eastAsia="Times New Roman" w:hAnsiTheme="minorHAnsi"/>
          <w:sz w:val="32"/>
          <w:szCs w:val="32"/>
        </w:rPr>
        <w:t xml:space="preserve"> </w:t>
      </w:r>
    </w:p>
    <w:p w14:paraId="4788B035" w14:textId="77777777" w:rsidR="00233D0A" w:rsidRDefault="00233D0A" w:rsidP="00233D0A">
      <w:pPr>
        <w:pStyle w:val="NormalWeb"/>
        <w:numPr>
          <w:ilvl w:val="0"/>
          <w:numId w:val="9"/>
        </w:numPr>
        <w:divId w:val="1582445815"/>
      </w:pPr>
      <w:r>
        <w:rPr>
          <w:rStyle w:val="Strong"/>
        </w:rPr>
        <w:t>Face and Eye Detection</w:t>
      </w:r>
    </w:p>
    <w:p w14:paraId="61DCC68E" w14:textId="77777777" w:rsidR="00233D0A" w:rsidRDefault="00233D0A" w:rsidP="00233D0A">
      <w:pPr>
        <w:numPr>
          <w:ilvl w:val="1"/>
          <w:numId w:val="9"/>
        </w:numPr>
        <w:spacing w:before="100" w:beforeAutospacing="1" w:after="100" w:afterAutospacing="1" w:line="240" w:lineRule="auto"/>
        <w:divId w:val="1582445815"/>
        <w:rPr>
          <w:rFonts w:eastAsia="Times New Roman"/>
        </w:rPr>
      </w:pPr>
      <w:r>
        <w:rPr>
          <w:rFonts w:eastAsia="Times New Roman"/>
        </w:rPr>
        <w:t>The webcam captures 2D images of the user's face.</w:t>
      </w:r>
    </w:p>
    <w:p w14:paraId="6DBA259A" w14:textId="77777777" w:rsidR="00233D0A" w:rsidRDefault="00233D0A" w:rsidP="00233D0A">
      <w:pPr>
        <w:numPr>
          <w:ilvl w:val="1"/>
          <w:numId w:val="9"/>
        </w:numPr>
        <w:spacing w:before="100" w:beforeAutospacing="1" w:after="100" w:afterAutospacing="1" w:line="240" w:lineRule="auto"/>
        <w:divId w:val="1582445815"/>
        <w:rPr>
          <w:rFonts w:eastAsia="Times New Roman"/>
        </w:rPr>
      </w:pPr>
      <w:r>
        <w:rPr>
          <w:rFonts w:eastAsia="Times New Roman"/>
        </w:rPr>
        <w:t xml:space="preserve">Face and eye regions are localized using models like </w:t>
      </w:r>
      <w:proofErr w:type="spellStart"/>
      <w:r>
        <w:rPr>
          <w:rFonts w:eastAsia="Times New Roman"/>
        </w:rPr>
        <w:t>Haar</w:t>
      </w:r>
      <w:proofErr w:type="spellEnd"/>
      <w:r>
        <w:rPr>
          <w:rFonts w:eastAsia="Times New Roman"/>
        </w:rPr>
        <w:t xml:space="preserve"> Cascades, </w:t>
      </w:r>
      <w:proofErr w:type="spellStart"/>
      <w:r>
        <w:rPr>
          <w:rFonts w:eastAsia="Times New Roman"/>
        </w:rPr>
        <w:t>Dlib</w:t>
      </w:r>
      <w:proofErr w:type="spellEnd"/>
      <w:r>
        <w:rPr>
          <w:rFonts w:eastAsia="Times New Roman"/>
        </w:rPr>
        <w:t xml:space="preserve">, or deep learning-based detectors (e.g., MTCNN, </w:t>
      </w:r>
      <w:proofErr w:type="spellStart"/>
      <w:r>
        <w:rPr>
          <w:rFonts w:eastAsia="Times New Roman"/>
        </w:rPr>
        <w:t>RetinaFace</w:t>
      </w:r>
      <w:proofErr w:type="spellEnd"/>
      <w:r>
        <w:rPr>
          <w:rFonts w:eastAsia="Times New Roman"/>
        </w:rPr>
        <w:t>).</w:t>
      </w:r>
    </w:p>
    <w:p w14:paraId="194173FE" w14:textId="77777777" w:rsidR="00233D0A" w:rsidRDefault="00233D0A" w:rsidP="00233D0A">
      <w:pPr>
        <w:pStyle w:val="NormalWeb"/>
        <w:numPr>
          <w:ilvl w:val="0"/>
          <w:numId w:val="9"/>
        </w:numPr>
        <w:divId w:val="1582445815"/>
      </w:pPr>
      <w:r>
        <w:rPr>
          <w:rStyle w:val="Strong"/>
        </w:rPr>
        <w:t>Facial Landmark Detection</w:t>
      </w:r>
    </w:p>
    <w:p w14:paraId="7F0B9217" w14:textId="77777777" w:rsidR="00233D0A" w:rsidRDefault="00233D0A" w:rsidP="00233D0A">
      <w:pPr>
        <w:numPr>
          <w:ilvl w:val="1"/>
          <w:numId w:val="9"/>
        </w:numPr>
        <w:spacing w:before="100" w:beforeAutospacing="1" w:after="100" w:afterAutospacing="1" w:line="240" w:lineRule="auto"/>
        <w:divId w:val="1582445815"/>
        <w:rPr>
          <w:rFonts w:eastAsia="Times New Roman"/>
        </w:rPr>
      </w:pPr>
      <w:r>
        <w:rPr>
          <w:rFonts w:eastAsia="Times New Roman"/>
        </w:rPr>
        <w:t>Key facial features such as eye corners, pupils, and nose tip are identified using landmark detection networks (e.g., 68-point landmark model).</w:t>
      </w:r>
    </w:p>
    <w:p w14:paraId="79F06CBF" w14:textId="77777777" w:rsidR="00233D0A" w:rsidRDefault="00233D0A" w:rsidP="00233D0A">
      <w:pPr>
        <w:pStyle w:val="NormalWeb"/>
        <w:numPr>
          <w:ilvl w:val="0"/>
          <w:numId w:val="9"/>
        </w:numPr>
        <w:divId w:val="1582445815"/>
      </w:pPr>
      <w:r>
        <w:rPr>
          <w:rStyle w:val="Strong"/>
        </w:rPr>
        <w:t>Head Pose Estimation</w:t>
      </w:r>
    </w:p>
    <w:p w14:paraId="1788C6E9" w14:textId="77777777" w:rsidR="00233D0A" w:rsidRDefault="00233D0A" w:rsidP="00233D0A">
      <w:pPr>
        <w:numPr>
          <w:ilvl w:val="1"/>
          <w:numId w:val="9"/>
        </w:numPr>
        <w:spacing w:before="100" w:beforeAutospacing="1" w:after="100" w:afterAutospacing="1" w:line="240" w:lineRule="auto"/>
        <w:divId w:val="1582445815"/>
        <w:rPr>
          <w:rFonts w:eastAsia="Times New Roman"/>
        </w:rPr>
      </w:pPr>
      <w:r>
        <w:rPr>
          <w:rFonts w:eastAsia="Times New Roman"/>
        </w:rPr>
        <w:t>The system computes the 3D orientation of the user's head using a Perspective-n-Point (PnP) algorithm or deep learning approaches.</w:t>
      </w:r>
    </w:p>
    <w:p w14:paraId="7543A54B" w14:textId="77777777" w:rsidR="00233D0A" w:rsidRDefault="00233D0A" w:rsidP="00233D0A">
      <w:pPr>
        <w:pStyle w:val="NormalWeb"/>
        <w:numPr>
          <w:ilvl w:val="0"/>
          <w:numId w:val="9"/>
        </w:numPr>
        <w:divId w:val="1582445815"/>
      </w:pPr>
      <w:r>
        <w:rPr>
          <w:rStyle w:val="Strong"/>
        </w:rPr>
        <w:t>Pupil Localization &amp; Gaze Mapping</w:t>
      </w:r>
    </w:p>
    <w:p w14:paraId="3F29277B" w14:textId="77777777" w:rsidR="00233D0A" w:rsidRDefault="00233D0A" w:rsidP="00233D0A">
      <w:pPr>
        <w:numPr>
          <w:ilvl w:val="1"/>
          <w:numId w:val="9"/>
        </w:numPr>
        <w:spacing w:before="100" w:beforeAutospacing="1" w:after="100" w:afterAutospacing="1" w:line="240" w:lineRule="auto"/>
        <w:divId w:val="1582445815"/>
        <w:rPr>
          <w:rFonts w:eastAsia="Times New Roman"/>
        </w:rPr>
      </w:pPr>
      <w:r>
        <w:rPr>
          <w:rFonts w:eastAsia="Times New Roman"/>
        </w:rPr>
        <w:t>The relative position of the pupil within the eye socket is analyzed.</w:t>
      </w:r>
    </w:p>
    <w:p w14:paraId="28DC6F7A" w14:textId="77777777" w:rsidR="00233D0A" w:rsidRDefault="00233D0A" w:rsidP="00233D0A">
      <w:pPr>
        <w:numPr>
          <w:ilvl w:val="1"/>
          <w:numId w:val="9"/>
        </w:numPr>
        <w:spacing w:before="100" w:beforeAutospacing="1" w:after="100" w:afterAutospacing="1" w:line="240" w:lineRule="auto"/>
        <w:divId w:val="1582445815"/>
        <w:rPr>
          <w:rFonts w:eastAsia="Times New Roman"/>
        </w:rPr>
      </w:pPr>
      <w:r>
        <w:rPr>
          <w:rFonts w:eastAsia="Times New Roman"/>
        </w:rPr>
        <w:t xml:space="preserve">A mapping function (often regression or a neural network) translates this to a </w:t>
      </w:r>
      <w:r>
        <w:rPr>
          <w:rStyle w:val="Strong"/>
          <w:rFonts w:eastAsia="Times New Roman"/>
        </w:rPr>
        <w:t>3D gaze vector</w:t>
      </w:r>
      <w:r>
        <w:rPr>
          <w:rFonts w:eastAsia="Times New Roman"/>
        </w:rPr>
        <w:t xml:space="preserve"> from the eye into the real world.</w:t>
      </w:r>
    </w:p>
    <w:p w14:paraId="2BAD7456" w14:textId="77777777" w:rsidR="00233D0A" w:rsidRDefault="00233D0A" w:rsidP="00233D0A">
      <w:pPr>
        <w:pStyle w:val="NormalWeb"/>
        <w:numPr>
          <w:ilvl w:val="0"/>
          <w:numId w:val="9"/>
        </w:numPr>
        <w:divId w:val="1582445815"/>
      </w:pPr>
      <w:r>
        <w:rPr>
          <w:rStyle w:val="Strong"/>
        </w:rPr>
        <w:t>Calibration (Optional)</w:t>
      </w:r>
    </w:p>
    <w:p w14:paraId="54D2C20E" w14:textId="77777777" w:rsidR="004119EC" w:rsidRDefault="00233D0A" w:rsidP="004119EC">
      <w:pPr>
        <w:numPr>
          <w:ilvl w:val="1"/>
          <w:numId w:val="9"/>
        </w:numPr>
        <w:spacing w:before="100" w:beforeAutospacing="1" w:after="100" w:afterAutospacing="1" w:line="240" w:lineRule="auto"/>
        <w:divId w:val="1582445815"/>
        <w:rPr>
          <w:rFonts w:eastAsia="Times New Roman"/>
        </w:rPr>
      </w:pPr>
      <w:r>
        <w:rPr>
          <w:rFonts w:eastAsia="Times New Roman"/>
        </w:rPr>
        <w:lastRenderedPageBreak/>
        <w:t>Some systems use initial calibration steps where the user looks at predefined screen points to personalize gaze mapping.</w:t>
      </w:r>
    </w:p>
    <w:p w14:paraId="0C9C1B2D" w14:textId="346B66EF" w:rsidR="00233D0A" w:rsidRPr="004119EC" w:rsidRDefault="00233D0A" w:rsidP="004119EC">
      <w:pPr>
        <w:spacing w:before="100" w:beforeAutospacing="1" w:after="100" w:afterAutospacing="1" w:line="240" w:lineRule="auto"/>
        <w:divId w:val="1582445815"/>
        <w:rPr>
          <w:rFonts w:eastAsia="Times New Roman"/>
          <w:color w:val="0F9ED5" w:themeColor="accent4"/>
          <w:sz w:val="32"/>
          <w:szCs w:val="32"/>
        </w:rPr>
      </w:pPr>
      <w:r w:rsidRPr="004119EC">
        <w:rPr>
          <w:rStyle w:val="Strong"/>
          <w:rFonts w:eastAsia="Times New Roman"/>
          <w:color w:val="0F9ED5" w:themeColor="accent4"/>
          <w:sz w:val="32"/>
          <w:szCs w:val="32"/>
        </w:rPr>
        <w:t>Techniques &amp; Models Used</w:t>
      </w:r>
    </w:p>
    <w:p w14:paraId="5BCB331C" w14:textId="77777777" w:rsidR="00233D0A" w:rsidRDefault="00233D0A" w:rsidP="00233D0A">
      <w:pPr>
        <w:numPr>
          <w:ilvl w:val="0"/>
          <w:numId w:val="10"/>
        </w:numPr>
        <w:spacing w:before="100" w:beforeAutospacing="1" w:after="100" w:afterAutospacing="1" w:line="240" w:lineRule="auto"/>
        <w:divId w:val="1582445815"/>
        <w:rPr>
          <w:rFonts w:eastAsia="Times New Roman"/>
        </w:rPr>
      </w:pPr>
      <w:r>
        <w:rPr>
          <w:rStyle w:val="Strong"/>
          <w:rFonts w:eastAsia="Times New Roman"/>
        </w:rPr>
        <w:t>Convolutional Neural Networks (CNNs):</w:t>
      </w:r>
      <w:r>
        <w:rPr>
          <w:rFonts w:eastAsia="Times New Roman"/>
        </w:rPr>
        <w:t xml:space="preserve"> For eye image feature extraction.</w:t>
      </w:r>
    </w:p>
    <w:p w14:paraId="1D74A7FE" w14:textId="77777777" w:rsidR="00233D0A" w:rsidRDefault="00233D0A" w:rsidP="00233D0A">
      <w:pPr>
        <w:numPr>
          <w:ilvl w:val="0"/>
          <w:numId w:val="10"/>
        </w:numPr>
        <w:spacing w:before="100" w:beforeAutospacing="1" w:after="100" w:afterAutospacing="1" w:line="240" w:lineRule="auto"/>
        <w:divId w:val="1582445815"/>
        <w:rPr>
          <w:rFonts w:eastAsia="Times New Roman"/>
        </w:rPr>
      </w:pPr>
      <w:r>
        <w:rPr>
          <w:rStyle w:val="Strong"/>
          <w:rFonts w:eastAsia="Times New Roman"/>
        </w:rPr>
        <w:t xml:space="preserve">3D </w:t>
      </w:r>
      <w:proofErr w:type="spellStart"/>
      <w:r>
        <w:rPr>
          <w:rStyle w:val="Strong"/>
          <w:rFonts w:eastAsia="Times New Roman"/>
        </w:rPr>
        <w:t>Morphable</w:t>
      </w:r>
      <w:proofErr w:type="spellEnd"/>
      <w:r>
        <w:rPr>
          <w:rStyle w:val="Strong"/>
          <w:rFonts w:eastAsia="Times New Roman"/>
        </w:rPr>
        <w:t xml:space="preserve"> Models:</w:t>
      </w:r>
      <w:r>
        <w:rPr>
          <w:rFonts w:eastAsia="Times New Roman"/>
        </w:rPr>
        <w:t xml:space="preserve"> For reconstructing face geometry.</w:t>
      </w:r>
    </w:p>
    <w:p w14:paraId="1F5D878E" w14:textId="77777777" w:rsidR="00233D0A" w:rsidRDefault="00233D0A" w:rsidP="00233D0A">
      <w:pPr>
        <w:numPr>
          <w:ilvl w:val="0"/>
          <w:numId w:val="10"/>
        </w:numPr>
        <w:spacing w:before="100" w:beforeAutospacing="1" w:after="100" w:afterAutospacing="1" w:line="240" w:lineRule="auto"/>
        <w:divId w:val="1582445815"/>
        <w:rPr>
          <w:rFonts w:eastAsia="Times New Roman"/>
        </w:rPr>
      </w:pPr>
      <w:proofErr w:type="spellStart"/>
      <w:r>
        <w:rPr>
          <w:rStyle w:val="Strong"/>
          <w:rFonts w:eastAsia="Times New Roman"/>
        </w:rPr>
        <w:t>GazeNet</w:t>
      </w:r>
      <w:proofErr w:type="spellEnd"/>
      <w:r>
        <w:rPr>
          <w:rStyle w:val="Strong"/>
          <w:rFonts w:eastAsia="Times New Roman"/>
        </w:rPr>
        <w:t xml:space="preserve">, </w:t>
      </w:r>
      <w:proofErr w:type="spellStart"/>
      <w:r>
        <w:rPr>
          <w:rStyle w:val="Strong"/>
          <w:rFonts w:eastAsia="Times New Roman"/>
        </w:rPr>
        <w:t>iTracker</w:t>
      </w:r>
      <w:proofErr w:type="spellEnd"/>
      <w:r>
        <w:rPr>
          <w:rStyle w:val="Strong"/>
          <w:rFonts w:eastAsia="Times New Roman"/>
        </w:rPr>
        <w:t>, or ETH-</w:t>
      </w:r>
      <w:proofErr w:type="spellStart"/>
      <w:r>
        <w:rPr>
          <w:rStyle w:val="Strong"/>
          <w:rFonts w:eastAsia="Times New Roman"/>
        </w:rPr>
        <w:t>XGaze</w:t>
      </w:r>
      <w:proofErr w:type="spellEnd"/>
      <w:r>
        <w:rPr>
          <w:rStyle w:val="Strong"/>
          <w:rFonts w:eastAsia="Times New Roman"/>
        </w:rPr>
        <w:t>-based architectures</w:t>
      </w:r>
      <w:r>
        <w:rPr>
          <w:rFonts w:eastAsia="Times New Roman"/>
        </w:rPr>
        <w:t>: For end-to-end learning of gaze estimation from webcam images.</w:t>
      </w:r>
    </w:p>
    <w:p w14:paraId="75981079" w14:textId="77777777" w:rsidR="00656D92" w:rsidRDefault="00233D0A" w:rsidP="00656D92">
      <w:pPr>
        <w:numPr>
          <w:ilvl w:val="0"/>
          <w:numId w:val="10"/>
        </w:numPr>
        <w:spacing w:before="100" w:beforeAutospacing="1" w:after="100" w:afterAutospacing="1" w:line="240" w:lineRule="auto"/>
        <w:divId w:val="1582445815"/>
        <w:rPr>
          <w:rFonts w:eastAsia="Times New Roman"/>
        </w:rPr>
      </w:pPr>
      <w:r>
        <w:rPr>
          <w:rStyle w:val="Strong"/>
          <w:rFonts w:eastAsia="Times New Roman"/>
        </w:rPr>
        <w:t xml:space="preserve">Synthetic training data (e.g., </w:t>
      </w:r>
      <w:proofErr w:type="spellStart"/>
      <w:r>
        <w:rPr>
          <w:rStyle w:val="Strong"/>
          <w:rFonts w:eastAsia="Times New Roman"/>
        </w:rPr>
        <w:t>UnityEyes</w:t>
      </w:r>
      <w:proofErr w:type="spellEnd"/>
      <w:r>
        <w:rPr>
          <w:rStyle w:val="Strong"/>
          <w:rFonts w:eastAsia="Times New Roman"/>
        </w:rPr>
        <w:t xml:space="preserve">, </w:t>
      </w:r>
      <w:proofErr w:type="spellStart"/>
      <w:r>
        <w:rPr>
          <w:rStyle w:val="Strong"/>
          <w:rFonts w:eastAsia="Times New Roman"/>
        </w:rPr>
        <w:t>GazeCapture</w:t>
      </w:r>
      <w:proofErr w:type="spellEnd"/>
      <w:r>
        <w:rPr>
          <w:rStyle w:val="Strong"/>
          <w:rFonts w:eastAsia="Times New Roman"/>
        </w:rPr>
        <w:t>):</w:t>
      </w:r>
      <w:r>
        <w:rPr>
          <w:rFonts w:eastAsia="Times New Roman"/>
        </w:rPr>
        <w:t xml:space="preserve"> To train models with diverse head poses and eye shapes.</w:t>
      </w:r>
    </w:p>
    <w:p w14:paraId="7D721876" w14:textId="21953ED4" w:rsidR="00233D0A" w:rsidRPr="00656D92" w:rsidRDefault="00233D0A" w:rsidP="00656D92">
      <w:pPr>
        <w:spacing w:before="100" w:beforeAutospacing="1" w:after="100" w:afterAutospacing="1" w:line="240" w:lineRule="auto"/>
        <w:divId w:val="1582445815"/>
        <w:rPr>
          <w:rFonts w:eastAsia="Times New Roman"/>
        </w:rPr>
      </w:pPr>
      <w:r w:rsidRPr="00656D92">
        <w:rPr>
          <w:rStyle w:val="Strong"/>
          <w:rFonts w:eastAsia="Times New Roman"/>
          <w:color w:val="0F9ED5" w:themeColor="accent4"/>
          <w:sz w:val="32"/>
          <w:szCs w:val="32"/>
        </w:rPr>
        <w:t>Output</w:t>
      </w:r>
    </w:p>
    <w:p w14:paraId="1D217096" w14:textId="77777777" w:rsidR="00233D0A" w:rsidRDefault="00233D0A" w:rsidP="00233D0A">
      <w:pPr>
        <w:numPr>
          <w:ilvl w:val="0"/>
          <w:numId w:val="11"/>
        </w:numPr>
        <w:spacing w:before="100" w:beforeAutospacing="1" w:after="100" w:afterAutospacing="1" w:line="240" w:lineRule="auto"/>
        <w:divId w:val="1582445815"/>
        <w:rPr>
          <w:rFonts w:eastAsia="Times New Roman"/>
        </w:rPr>
      </w:pPr>
      <w:r>
        <w:rPr>
          <w:rFonts w:eastAsia="Times New Roman"/>
        </w:rPr>
        <w:t xml:space="preserve">A </w:t>
      </w:r>
      <w:r>
        <w:rPr>
          <w:rStyle w:val="Strong"/>
          <w:rFonts w:eastAsia="Times New Roman"/>
        </w:rPr>
        <w:t>3D vector</w:t>
      </w:r>
      <w:r>
        <w:rPr>
          <w:rFonts w:eastAsia="Times New Roman"/>
        </w:rPr>
        <w:t xml:space="preserve"> originating from the eye's center or midpoint between the eyes.</w:t>
      </w:r>
    </w:p>
    <w:p w14:paraId="7556DF21" w14:textId="77777777" w:rsidR="006D4559" w:rsidRDefault="00233D0A" w:rsidP="006D4559">
      <w:pPr>
        <w:numPr>
          <w:ilvl w:val="0"/>
          <w:numId w:val="11"/>
        </w:numPr>
        <w:spacing w:before="100" w:beforeAutospacing="1" w:after="100" w:afterAutospacing="1" w:line="240" w:lineRule="auto"/>
        <w:divId w:val="1582445815"/>
        <w:rPr>
          <w:rFonts w:eastAsia="Times New Roman"/>
        </w:rPr>
      </w:pPr>
      <w:r>
        <w:rPr>
          <w:rFonts w:eastAsia="Times New Roman"/>
        </w:rPr>
        <w:t>The vector is typically expressed in a camera-centric coordinate system (X, Y, Z), indicating gaze direction in 3D space</w:t>
      </w:r>
      <w:r w:rsidR="00656D92">
        <w:rPr>
          <w:rFonts w:eastAsia="Times New Roman"/>
        </w:rPr>
        <w:t>.</w:t>
      </w:r>
    </w:p>
    <w:p w14:paraId="6F0C18B3" w14:textId="79DB83A9" w:rsidR="00233D0A" w:rsidRPr="006D4559" w:rsidRDefault="00233D0A" w:rsidP="006D4559">
      <w:pPr>
        <w:spacing w:before="100" w:beforeAutospacing="1" w:after="100" w:afterAutospacing="1" w:line="240" w:lineRule="auto"/>
        <w:divId w:val="1582445815"/>
        <w:rPr>
          <w:rFonts w:eastAsia="Times New Roman"/>
          <w:color w:val="0F9ED5" w:themeColor="accent4"/>
          <w:sz w:val="32"/>
          <w:szCs w:val="32"/>
        </w:rPr>
      </w:pPr>
      <w:r w:rsidRPr="006D4559">
        <w:rPr>
          <w:rStyle w:val="Strong"/>
          <w:rFonts w:eastAsia="Times New Roman"/>
          <w:color w:val="0F9ED5" w:themeColor="accent4"/>
          <w:sz w:val="32"/>
          <w:szCs w:val="32"/>
        </w:rPr>
        <w:t>Applications</w:t>
      </w:r>
    </w:p>
    <w:p w14:paraId="3E1C8A42" w14:textId="77777777" w:rsidR="00233D0A" w:rsidRDefault="00233D0A" w:rsidP="00233D0A">
      <w:pPr>
        <w:numPr>
          <w:ilvl w:val="0"/>
          <w:numId w:val="12"/>
        </w:numPr>
        <w:spacing w:before="100" w:beforeAutospacing="1" w:after="100" w:afterAutospacing="1" w:line="240" w:lineRule="auto"/>
        <w:divId w:val="1582445815"/>
        <w:rPr>
          <w:rFonts w:eastAsia="Times New Roman"/>
        </w:rPr>
      </w:pPr>
      <w:r>
        <w:rPr>
          <w:rStyle w:val="Strong"/>
          <w:rFonts w:eastAsia="Times New Roman"/>
        </w:rPr>
        <w:t>Human-Computer Interaction (HCI):</w:t>
      </w:r>
      <w:r>
        <w:rPr>
          <w:rFonts w:eastAsia="Times New Roman"/>
        </w:rPr>
        <w:t xml:space="preserve"> Hands-free control, gaze-based interfaces.</w:t>
      </w:r>
    </w:p>
    <w:p w14:paraId="67F0C9C9" w14:textId="77777777" w:rsidR="00233D0A" w:rsidRDefault="00233D0A" w:rsidP="00233D0A">
      <w:pPr>
        <w:numPr>
          <w:ilvl w:val="0"/>
          <w:numId w:val="12"/>
        </w:numPr>
        <w:spacing w:before="100" w:beforeAutospacing="1" w:after="100" w:afterAutospacing="1" w:line="240" w:lineRule="auto"/>
        <w:divId w:val="1582445815"/>
        <w:rPr>
          <w:rFonts w:eastAsia="Times New Roman"/>
        </w:rPr>
      </w:pPr>
      <w:r>
        <w:rPr>
          <w:rStyle w:val="Strong"/>
          <w:rFonts w:eastAsia="Times New Roman"/>
        </w:rPr>
        <w:t>AR/VR &amp; Gaming:</w:t>
      </w:r>
      <w:r>
        <w:rPr>
          <w:rFonts w:eastAsia="Times New Roman"/>
        </w:rPr>
        <w:t xml:space="preserve"> Enhanced interaction and immersion.</w:t>
      </w:r>
    </w:p>
    <w:p w14:paraId="1B7A0C9F" w14:textId="77777777" w:rsidR="00233D0A" w:rsidRDefault="00233D0A" w:rsidP="00233D0A">
      <w:pPr>
        <w:numPr>
          <w:ilvl w:val="0"/>
          <w:numId w:val="12"/>
        </w:numPr>
        <w:spacing w:before="100" w:beforeAutospacing="1" w:after="100" w:afterAutospacing="1" w:line="240" w:lineRule="auto"/>
        <w:divId w:val="1582445815"/>
        <w:rPr>
          <w:rFonts w:eastAsia="Times New Roman"/>
        </w:rPr>
      </w:pPr>
      <w:r>
        <w:rPr>
          <w:rStyle w:val="Strong"/>
          <w:rFonts w:eastAsia="Times New Roman"/>
        </w:rPr>
        <w:t>Driver Monitoring Systems:</w:t>
      </w:r>
      <w:r>
        <w:rPr>
          <w:rFonts w:eastAsia="Times New Roman"/>
        </w:rPr>
        <w:t xml:space="preserve"> Detecting driver attention/distraction.</w:t>
      </w:r>
    </w:p>
    <w:p w14:paraId="3442F91E" w14:textId="77777777" w:rsidR="00233D0A" w:rsidRDefault="00233D0A" w:rsidP="00233D0A">
      <w:pPr>
        <w:numPr>
          <w:ilvl w:val="0"/>
          <w:numId w:val="12"/>
        </w:numPr>
        <w:spacing w:before="100" w:beforeAutospacing="1" w:after="100" w:afterAutospacing="1" w:line="240" w:lineRule="auto"/>
        <w:divId w:val="1582445815"/>
        <w:rPr>
          <w:rFonts w:eastAsia="Times New Roman"/>
        </w:rPr>
      </w:pPr>
      <w:r>
        <w:rPr>
          <w:rStyle w:val="Strong"/>
          <w:rFonts w:eastAsia="Times New Roman"/>
        </w:rPr>
        <w:t>Assistive Technologies:</w:t>
      </w:r>
      <w:r>
        <w:rPr>
          <w:rFonts w:eastAsia="Times New Roman"/>
        </w:rPr>
        <w:t xml:space="preserve"> Eye-controlled input for users with mobility impairments.</w:t>
      </w:r>
    </w:p>
    <w:p w14:paraId="6C07B4DA" w14:textId="77777777" w:rsidR="006D4559" w:rsidRDefault="00233D0A" w:rsidP="006D4559">
      <w:pPr>
        <w:numPr>
          <w:ilvl w:val="0"/>
          <w:numId w:val="12"/>
        </w:numPr>
        <w:spacing w:before="100" w:beforeAutospacing="1" w:after="100" w:afterAutospacing="1" w:line="240" w:lineRule="auto"/>
        <w:divId w:val="1582445815"/>
        <w:rPr>
          <w:rFonts w:eastAsia="Times New Roman"/>
        </w:rPr>
      </w:pPr>
      <w:r>
        <w:rPr>
          <w:rStyle w:val="Strong"/>
          <w:rFonts w:eastAsia="Times New Roman"/>
        </w:rPr>
        <w:t>Market Research &amp; UX:</w:t>
      </w:r>
      <w:r>
        <w:rPr>
          <w:rFonts w:eastAsia="Times New Roman"/>
        </w:rPr>
        <w:t xml:space="preserve"> Gaze tracking to analyze user attention and behavior.</w:t>
      </w:r>
    </w:p>
    <w:p w14:paraId="0755CF01" w14:textId="32867A1F" w:rsidR="00233D0A" w:rsidRPr="00E6731F" w:rsidRDefault="00233D0A" w:rsidP="006D4559">
      <w:pPr>
        <w:spacing w:before="100" w:beforeAutospacing="1" w:after="100" w:afterAutospacing="1" w:line="240" w:lineRule="auto"/>
        <w:divId w:val="1582445815"/>
        <w:rPr>
          <w:rFonts w:eastAsia="Times New Roman"/>
          <w:color w:val="0F9ED5" w:themeColor="accent4"/>
          <w:sz w:val="32"/>
          <w:szCs w:val="32"/>
        </w:rPr>
      </w:pPr>
      <w:r w:rsidRPr="00E6731F">
        <w:rPr>
          <w:rStyle w:val="Strong"/>
          <w:rFonts w:eastAsia="Times New Roman"/>
          <w:color w:val="0F9ED5" w:themeColor="accent4"/>
          <w:sz w:val="32"/>
          <w:szCs w:val="32"/>
        </w:rPr>
        <w:t>Challenges</w:t>
      </w:r>
    </w:p>
    <w:p w14:paraId="01F30640" w14:textId="77777777" w:rsidR="00233D0A" w:rsidRDefault="00233D0A" w:rsidP="00233D0A">
      <w:pPr>
        <w:numPr>
          <w:ilvl w:val="0"/>
          <w:numId w:val="13"/>
        </w:numPr>
        <w:spacing w:before="100" w:beforeAutospacing="1" w:after="100" w:afterAutospacing="1" w:line="240" w:lineRule="auto"/>
        <w:divId w:val="1582445815"/>
        <w:rPr>
          <w:rFonts w:eastAsia="Times New Roman"/>
        </w:rPr>
      </w:pPr>
      <w:r>
        <w:rPr>
          <w:rFonts w:eastAsia="Times New Roman"/>
        </w:rPr>
        <w:t xml:space="preserve">Accuracy under </w:t>
      </w:r>
      <w:r>
        <w:rPr>
          <w:rStyle w:val="Strong"/>
          <w:rFonts w:eastAsia="Times New Roman"/>
        </w:rPr>
        <w:t>varying lighting</w:t>
      </w:r>
      <w:r>
        <w:rPr>
          <w:rFonts w:eastAsia="Times New Roman"/>
        </w:rPr>
        <w:t xml:space="preserve">, </w:t>
      </w:r>
      <w:r>
        <w:rPr>
          <w:rStyle w:val="Strong"/>
          <w:rFonts w:eastAsia="Times New Roman"/>
        </w:rPr>
        <w:t>head movement</w:t>
      </w:r>
      <w:r>
        <w:rPr>
          <w:rFonts w:eastAsia="Times New Roman"/>
        </w:rPr>
        <w:t xml:space="preserve">, and </w:t>
      </w:r>
      <w:r>
        <w:rPr>
          <w:rStyle w:val="Strong"/>
          <w:rFonts w:eastAsia="Times New Roman"/>
        </w:rPr>
        <w:t>occlusions</w:t>
      </w:r>
      <w:r>
        <w:rPr>
          <w:rFonts w:eastAsia="Times New Roman"/>
        </w:rPr>
        <w:t>.</w:t>
      </w:r>
    </w:p>
    <w:p w14:paraId="63437128" w14:textId="77777777" w:rsidR="00233D0A" w:rsidRDefault="00233D0A" w:rsidP="00233D0A">
      <w:pPr>
        <w:numPr>
          <w:ilvl w:val="0"/>
          <w:numId w:val="13"/>
        </w:numPr>
        <w:spacing w:before="100" w:beforeAutospacing="1" w:after="100" w:afterAutospacing="1" w:line="240" w:lineRule="auto"/>
        <w:divId w:val="1582445815"/>
        <w:rPr>
          <w:rFonts w:eastAsia="Times New Roman"/>
        </w:rPr>
      </w:pPr>
      <w:r>
        <w:rPr>
          <w:rFonts w:eastAsia="Times New Roman"/>
        </w:rPr>
        <w:t>Low-resolution constraints of standard webcams.</w:t>
      </w:r>
    </w:p>
    <w:p w14:paraId="2D58F64F" w14:textId="77777777" w:rsidR="00233D0A" w:rsidRDefault="00233D0A" w:rsidP="00233D0A">
      <w:pPr>
        <w:numPr>
          <w:ilvl w:val="0"/>
          <w:numId w:val="13"/>
        </w:numPr>
        <w:spacing w:before="100" w:beforeAutospacing="1" w:after="100" w:afterAutospacing="1" w:line="240" w:lineRule="auto"/>
        <w:divId w:val="1582445815"/>
        <w:rPr>
          <w:rFonts w:eastAsia="Times New Roman"/>
        </w:rPr>
      </w:pPr>
      <w:r>
        <w:rPr>
          <w:rFonts w:eastAsia="Times New Roman"/>
        </w:rPr>
        <w:t xml:space="preserve">High variability in </w:t>
      </w:r>
      <w:r>
        <w:rPr>
          <w:rStyle w:val="Strong"/>
          <w:rFonts w:eastAsia="Times New Roman"/>
        </w:rPr>
        <w:t>eye shape</w:t>
      </w:r>
      <w:r>
        <w:rPr>
          <w:rFonts w:eastAsia="Times New Roman"/>
        </w:rPr>
        <w:t xml:space="preserve">, </w:t>
      </w:r>
      <w:r>
        <w:rPr>
          <w:rStyle w:val="Strong"/>
          <w:rFonts w:eastAsia="Times New Roman"/>
        </w:rPr>
        <w:t>eyewear</w:t>
      </w:r>
      <w:r>
        <w:rPr>
          <w:rFonts w:eastAsia="Times New Roman"/>
        </w:rPr>
        <w:t xml:space="preserve">, and </w:t>
      </w:r>
      <w:r>
        <w:rPr>
          <w:rStyle w:val="Strong"/>
          <w:rFonts w:eastAsia="Times New Roman"/>
        </w:rPr>
        <w:t>ethnic facial features</w:t>
      </w:r>
      <w:r>
        <w:rPr>
          <w:rFonts w:eastAsia="Times New Roman"/>
        </w:rPr>
        <w:t>.</w:t>
      </w:r>
    </w:p>
    <w:p w14:paraId="0AF9AE41" w14:textId="301D222B" w:rsidR="004902E1" w:rsidRPr="000F4FA3" w:rsidRDefault="004902E1" w:rsidP="000F4FA3">
      <w:pPr>
        <w:pStyle w:val="NormalWeb"/>
        <w:divId w:val="493885582"/>
      </w:pPr>
      <w:r>
        <w:t xml:space="preserve">Sure! Below is a </w:t>
      </w:r>
      <w:r>
        <w:rPr>
          <w:rStyle w:val="Strong"/>
        </w:rPr>
        <w:t>simplified Python example</w:t>
      </w:r>
      <w:r>
        <w:t xml:space="preserve"> using </w:t>
      </w:r>
      <w:proofErr w:type="spellStart"/>
      <w:r>
        <w:rPr>
          <w:rStyle w:val="Strong"/>
        </w:rPr>
        <w:t>OpenCV</w:t>
      </w:r>
      <w:proofErr w:type="spellEnd"/>
      <w:r>
        <w:t xml:space="preserve">, </w:t>
      </w:r>
      <w:proofErr w:type="spellStart"/>
      <w:r>
        <w:rPr>
          <w:rStyle w:val="Strong"/>
        </w:rPr>
        <w:t>Dlib</w:t>
      </w:r>
      <w:proofErr w:type="spellEnd"/>
      <w:r>
        <w:t xml:space="preserve">, and </w:t>
      </w:r>
      <w:proofErr w:type="spellStart"/>
      <w:r>
        <w:rPr>
          <w:rStyle w:val="Strong"/>
        </w:rPr>
        <w:t>OpenCV’s</w:t>
      </w:r>
      <w:proofErr w:type="spellEnd"/>
      <w:r>
        <w:rPr>
          <w:rStyle w:val="Strong"/>
        </w:rPr>
        <w:t xml:space="preserve"> </w:t>
      </w:r>
      <w:proofErr w:type="spellStart"/>
      <w:r>
        <w:rPr>
          <w:rStyle w:val="HTMLCode"/>
          <w:b/>
          <w:bCs/>
        </w:rPr>
        <w:t>solvePnP</w:t>
      </w:r>
      <w:proofErr w:type="spellEnd"/>
      <w:r>
        <w:t xml:space="preserve"> method to estimate a 3D gaze vector from a webcam. This version estimates </w:t>
      </w:r>
      <w:r>
        <w:rPr>
          <w:rStyle w:val="Strong"/>
        </w:rPr>
        <w:t>head pose and approximates gaze direction</w:t>
      </w:r>
      <w:r>
        <w:t>, rather than performing full deep-learning-based eye tracking (which requires more complex models and data).</w:t>
      </w:r>
    </w:p>
    <w:p w14:paraId="279EA538" w14:textId="77777777" w:rsidR="004902E1" w:rsidRPr="000F4FA3" w:rsidRDefault="004902E1">
      <w:pPr>
        <w:pStyle w:val="Heading3"/>
        <w:divId w:val="493885582"/>
        <w:rPr>
          <w:rFonts w:eastAsia="Times New Roman"/>
          <w:color w:val="0F9ED5" w:themeColor="accent4"/>
          <w:sz w:val="32"/>
          <w:szCs w:val="32"/>
        </w:rPr>
      </w:pPr>
      <w:r w:rsidRPr="000F4FA3">
        <w:rPr>
          <w:rStyle w:val="Strong"/>
          <w:rFonts w:eastAsia="Times New Roman"/>
          <w:color w:val="0F9ED5" w:themeColor="accent4"/>
          <w:sz w:val="32"/>
          <w:szCs w:val="32"/>
        </w:rPr>
        <w:t>Install Required Packages</w:t>
      </w:r>
    </w:p>
    <w:p w14:paraId="0C351244" w14:textId="77777777" w:rsidR="004902E1" w:rsidRDefault="004902E1">
      <w:pPr>
        <w:pStyle w:val="HTMLPreformatted"/>
        <w:divId w:val="493885582"/>
        <w:rPr>
          <w:rStyle w:val="HTMLCode"/>
        </w:rPr>
      </w:pPr>
      <w:r>
        <w:rPr>
          <w:rStyle w:val="HTMLCode"/>
        </w:rPr>
        <w:t xml:space="preserve">pip install </w:t>
      </w:r>
      <w:proofErr w:type="spellStart"/>
      <w:r>
        <w:rPr>
          <w:rStyle w:val="HTMLCode"/>
        </w:rPr>
        <w:t>opencv</w:t>
      </w:r>
      <w:proofErr w:type="spellEnd"/>
      <w:r>
        <w:rPr>
          <w:rStyle w:val="HTMLCode"/>
        </w:rPr>
        <w:t xml:space="preserve">-python </w:t>
      </w:r>
      <w:proofErr w:type="spellStart"/>
      <w:r>
        <w:rPr>
          <w:rStyle w:val="HTMLCode"/>
        </w:rPr>
        <w:t>dlib</w:t>
      </w:r>
      <w:proofErr w:type="spellEnd"/>
      <w:r>
        <w:rPr>
          <w:rStyle w:val="HTMLCode"/>
        </w:rPr>
        <w:t xml:space="preserve"> </w:t>
      </w:r>
      <w:proofErr w:type="spellStart"/>
      <w:r>
        <w:rPr>
          <w:rStyle w:val="HTMLCode"/>
        </w:rPr>
        <w:t>imutils</w:t>
      </w:r>
      <w:proofErr w:type="spellEnd"/>
    </w:p>
    <w:p w14:paraId="52D9C020" w14:textId="77777777" w:rsidR="001D6A88" w:rsidRDefault="001D6A88">
      <w:pPr>
        <w:pStyle w:val="Heading3"/>
        <w:divId w:val="493885582"/>
        <w:rPr>
          <w:rStyle w:val="Strong"/>
          <w:rFonts w:eastAsia="Times New Roman"/>
          <w:color w:val="0F9ED5" w:themeColor="accent4"/>
          <w:sz w:val="32"/>
          <w:szCs w:val="32"/>
        </w:rPr>
      </w:pPr>
    </w:p>
    <w:p w14:paraId="0851A1FC" w14:textId="2B255926" w:rsidR="004902E1" w:rsidRPr="007A500D" w:rsidRDefault="004902E1">
      <w:pPr>
        <w:pStyle w:val="Heading3"/>
        <w:divId w:val="493885582"/>
        <w:rPr>
          <w:rFonts w:eastAsia="Times New Roman"/>
          <w:color w:val="0F9ED5" w:themeColor="accent4"/>
          <w:sz w:val="32"/>
          <w:szCs w:val="32"/>
        </w:rPr>
      </w:pPr>
      <w:r w:rsidRPr="007A500D">
        <w:rPr>
          <w:rStyle w:val="Strong"/>
          <w:rFonts w:eastAsia="Times New Roman"/>
          <w:color w:val="0F9ED5" w:themeColor="accent4"/>
          <w:sz w:val="32"/>
          <w:szCs w:val="32"/>
        </w:rPr>
        <w:t>Sample Code: Head Pose &amp; Gaze Vector Estimation (Simplified)</w:t>
      </w:r>
    </w:p>
    <w:p w14:paraId="3EBFF153" w14:textId="77777777" w:rsidR="004902E1" w:rsidRDefault="004902E1">
      <w:pPr>
        <w:pStyle w:val="HTMLPreformatted"/>
        <w:divId w:val="493885582"/>
        <w:rPr>
          <w:rStyle w:val="HTMLCode"/>
        </w:rPr>
      </w:pPr>
      <w:r>
        <w:rPr>
          <w:rStyle w:val="HTMLCode"/>
        </w:rPr>
        <w:t>import cv2</w:t>
      </w:r>
    </w:p>
    <w:p w14:paraId="6499E081" w14:textId="77777777" w:rsidR="004902E1" w:rsidRDefault="004902E1">
      <w:pPr>
        <w:pStyle w:val="HTMLPreformatted"/>
        <w:divId w:val="493885582"/>
        <w:rPr>
          <w:rStyle w:val="HTMLCode"/>
        </w:rPr>
      </w:pPr>
      <w:r>
        <w:rPr>
          <w:rStyle w:val="HTMLCode"/>
        </w:rPr>
        <w:t xml:space="preserve">import </w:t>
      </w:r>
      <w:proofErr w:type="spellStart"/>
      <w:r>
        <w:rPr>
          <w:rStyle w:val="HTMLCode"/>
        </w:rPr>
        <w:t>dlib</w:t>
      </w:r>
      <w:proofErr w:type="spellEnd"/>
    </w:p>
    <w:p w14:paraId="7E46AF84" w14:textId="77777777" w:rsidR="004902E1" w:rsidRDefault="004902E1">
      <w:pPr>
        <w:pStyle w:val="HTMLPreformatted"/>
        <w:divId w:val="493885582"/>
        <w:rPr>
          <w:rStyle w:val="HTMLCode"/>
        </w:rPr>
      </w:pPr>
      <w:r>
        <w:rPr>
          <w:rStyle w:val="HTMLCode"/>
        </w:rPr>
        <w:t xml:space="preserve">import </w:t>
      </w:r>
      <w:proofErr w:type="spellStart"/>
      <w:r>
        <w:rPr>
          <w:rStyle w:val="HTMLCode"/>
        </w:rPr>
        <w:t>numpy</w:t>
      </w:r>
      <w:proofErr w:type="spellEnd"/>
      <w:r>
        <w:rPr>
          <w:rStyle w:val="HTMLCode"/>
        </w:rPr>
        <w:t xml:space="preserve"> as np</w:t>
      </w:r>
    </w:p>
    <w:p w14:paraId="78C8686A" w14:textId="77777777" w:rsidR="004902E1" w:rsidRDefault="004902E1">
      <w:pPr>
        <w:pStyle w:val="HTMLPreformatted"/>
        <w:divId w:val="493885582"/>
        <w:rPr>
          <w:rStyle w:val="HTMLCode"/>
        </w:rPr>
      </w:pPr>
    </w:p>
    <w:p w14:paraId="3B5AA850" w14:textId="77777777" w:rsidR="004902E1" w:rsidRDefault="004902E1">
      <w:pPr>
        <w:pStyle w:val="HTMLPreformatted"/>
        <w:divId w:val="493885582"/>
        <w:rPr>
          <w:rStyle w:val="HTMLCode"/>
        </w:rPr>
      </w:pPr>
      <w:r>
        <w:rPr>
          <w:rStyle w:val="HTMLCode"/>
        </w:rPr>
        <w:t># Load face detector and landmark predictor</w:t>
      </w:r>
    </w:p>
    <w:p w14:paraId="1FF7DE01" w14:textId="77777777" w:rsidR="004902E1" w:rsidRDefault="004902E1">
      <w:pPr>
        <w:pStyle w:val="HTMLPreformatted"/>
        <w:divId w:val="493885582"/>
        <w:rPr>
          <w:rStyle w:val="HTMLCode"/>
        </w:rPr>
      </w:pPr>
      <w:r>
        <w:rPr>
          <w:rStyle w:val="HTMLCode"/>
        </w:rPr>
        <w:t xml:space="preserve">detector = </w:t>
      </w:r>
      <w:proofErr w:type="spellStart"/>
      <w:r>
        <w:rPr>
          <w:rStyle w:val="HTMLCode"/>
        </w:rPr>
        <w:t>dlib.get_frontal_face_detector</w:t>
      </w:r>
      <w:proofErr w:type="spellEnd"/>
      <w:r>
        <w:rPr>
          <w:rStyle w:val="HTMLCode"/>
        </w:rPr>
        <w:t>()</w:t>
      </w:r>
    </w:p>
    <w:p w14:paraId="030C9725" w14:textId="77777777" w:rsidR="004902E1" w:rsidRDefault="004902E1">
      <w:pPr>
        <w:pStyle w:val="HTMLPreformatted"/>
        <w:divId w:val="493885582"/>
        <w:rPr>
          <w:rStyle w:val="HTMLCode"/>
        </w:rPr>
      </w:pPr>
      <w:r>
        <w:rPr>
          <w:rStyle w:val="HTMLCode"/>
        </w:rPr>
        <w:t xml:space="preserve">predictor = </w:t>
      </w:r>
      <w:proofErr w:type="spellStart"/>
      <w:r>
        <w:rPr>
          <w:rStyle w:val="HTMLCode"/>
        </w:rPr>
        <w:t>dlib.shape_predictor</w:t>
      </w:r>
      <w:proofErr w:type="spellEnd"/>
      <w:r>
        <w:rPr>
          <w:rStyle w:val="HTMLCode"/>
        </w:rPr>
        <w:t>("shape_predictor_68_face_landmarks.dat")</w:t>
      </w:r>
    </w:p>
    <w:p w14:paraId="150F248F" w14:textId="77777777" w:rsidR="004902E1" w:rsidRDefault="004902E1">
      <w:pPr>
        <w:pStyle w:val="HTMLPreformatted"/>
        <w:divId w:val="493885582"/>
        <w:rPr>
          <w:rStyle w:val="HTMLCode"/>
        </w:rPr>
      </w:pPr>
    </w:p>
    <w:p w14:paraId="00FA4BAF" w14:textId="77777777" w:rsidR="004902E1" w:rsidRDefault="004902E1">
      <w:pPr>
        <w:pStyle w:val="HTMLPreformatted"/>
        <w:divId w:val="493885582"/>
        <w:rPr>
          <w:rStyle w:val="HTMLCode"/>
        </w:rPr>
      </w:pPr>
      <w:r>
        <w:rPr>
          <w:rStyle w:val="HTMLCode"/>
        </w:rPr>
        <w:t># 3D model points of facial landmarks (generic face model)</w:t>
      </w:r>
    </w:p>
    <w:p w14:paraId="1D3638DD" w14:textId="77777777" w:rsidR="004902E1" w:rsidRDefault="004902E1">
      <w:pPr>
        <w:pStyle w:val="HTMLPreformatted"/>
        <w:divId w:val="493885582"/>
        <w:rPr>
          <w:rStyle w:val="HTMLCode"/>
        </w:rPr>
      </w:pPr>
      <w:proofErr w:type="spellStart"/>
      <w:r>
        <w:rPr>
          <w:rStyle w:val="HTMLCode"/>
        </w:rPr>
        <w:t>model_points</w:t>
      </w:r>
      <w:proofErr w:type="spellEnd"/>
      <w:r>
        <w:rPr>
          <w:rStyle w:val="HTMLCode"/>
        </w:rPr>
        <w:t xml:space="preserve"> = </w:t>
      </w:r>
      <w:proofErr w:type="spellStart"/>
      <w:r>
        <w:rPr>
          <w:rStyle w:val="HTMLCode"/>
        </w:rPr>
        <w:t>np.array</w:t>
      </w:r>
      <w:proofErr w:type="spellEnd"/>
      <w:r>
        <w:rPr>
          <w:rStyle w:val="HTMLCode"/>
        </w:rPr>
        <w:t>([</w:t>
      </w:r>
    </w:p>
    <w:p w14:paraId="44304A48" w14:textId="77777777" w:rsidR="004902E1" w:rsidRDefault="004902E1">
      <w:pPr>
        <w:pStyle w:val="HTMLPreformatted"/>
        <w:divId w:val="493885582"/>
        <w:rPr>
          <w:rStyle w:val="HTMLCode"/>
        </w:rPr>
      </w:pPr>
      <w:r>
        <w:rPr>
          <w:rStyle w:val="HTMLCode"/>
        </w:rPr>
        <w:t xml:space="preserve">    (0.0, 0.0, 0.0),             # Nose tip</w:t>
      </w:r>
    </w:p>
    <w:p w14:paraId="0B9E82E4" w14:textId="77777777" w:rsidR="004902E1" w:rsidRDefault="004902E1">
      <w:pPr>
        <w:pStyle w:val="HTMLPreformatted"/>
        <w:divId w:val="493885582"/>
        <w:rPr>
          <w:rStyle w:val="HTMLCode"/>
        </w:rPr>
      </w:pPr>
      <w:r>
        <w:rPr>
          <w:rStyle w:val="HTMLCode"/>
        </w:rPr>
        <w:t xml:space="preserve">    (0.0, -330.0, -65.0),        # Chin</w:t>
      </w:r>
    </w:p>
    <w:p w14:paraId="5B100EB6" w14:textId="77777777" w:rsidR="004902E1" w:rsidRDefault="004902E1">
      <w:pPr>
        <w:pStyle w:val="HTMLPreformatted"/>
        <w:divId w:val="493885582"/>
        <w:rPr>
          <w:rStyle w:val="HTMLCode"/>
        </w:rPr>
      </w:pPr>
      <w:r>
        <w:rPr>
          <w:rStyle w:val="HTMLCode"/>
        </w:rPr>
        <w:t xml:space="preserve">    (-225.0, 170.0, -135.0),     # Left eye left corner</w:t>
      </w:r>
    </w:p>
    <w:p w14:paraId="12114A91" w14:textId="77777777" w:rsidR="004902E1" w:rsidRDefault="004902E1">
      <w:pPr>
        <w:pStyle w:val="HTMLPreformatted"/>
        <w:divId w:val="493885582"/>
        <w:rPr>
          <w:rStyle w:val="HTMLCode"/>
        </w:rPr>
      </w:pPr>
      <w:r>
        <w:rPr>
          <w:rStyle w:val="HTMLCode"/>
        </w:rPr>
        <w:t xml:space="preserve">    (225.0, 170.0, -135.0),      # Right eye right corner</w:t>
      </w:r>
    </w:p>
    <w:p w14:paraId="3C66461D" w14:textId="77777777" w:rsidR="004902E1" w:rsidRDefault="004902E1">
      <w:pPr>
        <w:pStyle w:val="HTMLPreformatted"/>
        <w:divId w:val="493885582"/>
        <w:rPr>
          <w:rStyle w:val="HTMLCode"/>
        </w:rPr>
      </w:pPr>
      <w:r>
        <w:rPr>
          <w:rStyle w:val="HTMLCode"/>
        </w:rPr>
        <w:t xml:space="preserve">    (-150.0, -150.0, -125.0),    # Left Mouth corner</w:t>
      </w:r>
    </w:p>
    <w:p w14:paraId="3A9C8B2C" w14:textId="77777777" w:rsidR="004902E1" w:rsidRDefault="004902E1">
      <w:pPr>
        <w:pStyle w:val="HTMLPreformatted"/>
        <w:divId w:val="493885582"/>
        <w:rPr>
          <w:rStyle w:val="HTMLCode"/>
        </w:rPr>
      </w:pPr>
      <w:r>
        <w:rPr>
          <w:rStyle w:val="HTMLCode"/>
        </w:rPr>
        <w:t xml:space="preserve">    (150.0, -150.0, -125.0)      # Right mouth corner</w:t>
      </w:r>
    </w:p>
    <w:p w14:paraId="2293D926" w14:textId="77777777" w:rsidR="004902E1" w:rsidRDefault="004902E1">
      <w:pPr>
        <w:pStyle w:val="HTMLPreformatted"/>
        <w:divId w:val="493885582"/>
        <w:rPr>
          <w:rStyle w:val="HTMLCode"/>
        </w:rPr>
      </w:pPr>
      <w:r>
        <w:rPr>
          <w:rStyle w:val="HTMLCode"/>
        </w:rPr>
        <w:t xml:space="preserve">], </w:t>
      </w:r>
      <w:proofErr w:type="spellStart"/>
      <w:r>
        <w:rPr>
          <w:rStyle w:val="HTMLCode"/>
        </w:rPr>
        <w:t>dtype</w:t>
      </w:r>
      <w:proofErr w:type="spellEnd"/>
      <w:r>
        <w:rPr>
          <w:rStyle w:val="HTMLCode"/>
        </w:rPr>
        <w:t>="double")</w:t>
      </w:r>
    </w:p>
    <w:p w14:paraId="1CFE4932" w14:textId="77777777" w:rsidR="004902E1" w:rsidRDefault="004902E1">
      <w:pPr>
        <w:pStyle w:val="HTMLPreformatted"/>
        <w:divId w:val="493885582"/>
        <w:rPr>
          <w:rStyle w:val="HTMLCode"/>
        </w:rPr>
      </w:pPr>
    </w:p>
    <w:p w14:paraId="624AB417" w14:textId="77777777" w:rsidR="004902E1" w:rsidRDefault="004902E1">
      <w:pPr>
        <w:pStyle w:val="HTMLPreformatted"/>
        <w:divId w:val="493885582"/>
        <w:rPr>
          <w:rStyle w:val="HTMLCode"/>
        </w:rPr>
      </w:pPr>
      <w:r>
        <w:rPr>
          <w:rStyle w:val="HTMLCode"/>
        </w:rPr>
        <w:t># Camera internals</w:t>
      </w:r>
    </w:p>
    <w:p w14:paraId="66EBC7A5" w14:textId="77777777" w:rsidR="004902E1" w:rsidRDefault="004902E1">
      <w:pPr>
        <w:pStyle w:val="HTMLPreformatted"/>
        <w:divId w:val="493885582"/>
        <w:rPr>
          <w:rStyle w:val="HTMLCode"/>
        </w:rPr>
      </w:pPr>
      <w:r>
        <w:rPr>
          <w:rStyle w:val="HTMLCode"/>
        </w:rPr>
        <w:t>size = (640, 480)</w:t>
      </w:r>
    </w:p>
    <w:p w14:paraId="7E56F75A" w14:textId="77777777" w:rsidR="004902E1" w:rsidRDefault="004902E1">
      <w:pPr>
        <w:pStyle w:val="HTMLPreformatted"/>
        <w:divId w:val="493885582"/>
        <w:rPr>
          <w:rStyle w:val="HTMLCode"/>
        </w:rPr>
      </w:pPr>
      <w:proofErr w:type="spellStart"/>
      <w:r>
        <w:rPr>
          <w:rStyle w:val="HTMLCode"/>
        </w:rPr>
        <w:t>focal_length</w:t>
      </w:r>
      <w:proofErr w:type="spellEnd"/>
      <w:r>
        <w:rPr>
          <w:rStyle w:val="HTMLCode"/>
        </w:rPr>
        <w:t xml:space="preserve"> = size[1]</w:t>
      </w:r>
    </w:p>
    <w:p w14:paraId="695C45E8" w14:textId="77777777" w:rsidR="004902E1" w:rsidRDefault="004902E1">
      <w:pPr>
        <w:pStyle w:val="HTMLPreformatted"/>
        <w:divId w:val="493885582"/>
        <w:rPr>
          <w:rStyle w:val="HTMLCode"/>
        </w:rPr>
      </w:pPr>
      <w:r>
        <w:rPr>
          <w:rStyle w:val="HTMLCode"/>
        </w:rPr>
        <w:t>center = (size[1] / 2, size[0] / 2)</w:t>
      </w:r>
    </w:p>
    <w:p w14:paraId="13F2CC0C" w14:textId="77777777" w:rsidR="004902E1" w:rsidRDefault="004902E1">
      <w:pPr>
        <w:pStyle w:val="HTMLPreformatted"/>
        <w:divId w:val="493885582"/>
        <w:rPr>
          <w:rStyle w:val="HTMLCode"/>
        </w:rPr>
      </w:pPr>
      <w:proofErr w:type="spellStart"/>
      <w:r>
        <w:rPr>
          <w:rStyle w:val="HTMLCode"/>
        </w:rPr>
        <w:t>camera_matrix</w:t>
      </w:r>
      <w:proofErr w:type="spellEnd"/>
      <w:r>
        <w:rPr>
          <w:rStyle w:val="HTMLCode"/>
        </w:rPr>
        <w:t xml:space="preserve"> = </w:t>
      </w:r>
      <w:proofErr w:type="spellStart"/>
      <w:r>
        <w:rPr>
          <w:rStyle w:val="HTMLCode"/>
        </w:rPr>
        <w:t>np.array</w:t>
      </w:r>
      <w:proofErr w:type="spellEnd"/>
      <w:r>
        <w:rPr>
          <w:rStyle w:val="HTMLCode"/>
        </w:rPr>
        <w:t>([</w:t>
      </w:r>
    </w:p>
    <w:p w14:paraId="648A9803" w14:textId="77777777" w:rsidR="004902E1" w:rsidRDefault="004902E1">
      <w:pPr>
        <w:pStyle w:val="HTMLPreformatted"/>
        <w:divId w:val="493885582"/>
        <w:rPr>
          <w:rStyle w:val="HTMLCode"/>
        </w:rPr>
      </w:pPr>
      <w:r>
        <w:rPr>
          <w:rStyle w:val="HTMLCode"/>
        </w:rPr>
        <w:t xml:space="preserve">    [</w:t>
      </w:r>
      <w:proofErr w:type="spellStart"/>
      <w:r>
        <w:rPr>
          <w:rStyle w:val="HTMLCode"/>
        </w:rPr>
        <w:t>focal_length</w:t>
      </w:r>
      <w:proofErr w:type="spellEnd"/>
      <w:r>
        <w:rPr>
          <w:rStyle w:val="HTMLCode"/>
        </w:rPr>
        <w:t>, 0, center[0]],</w:t>
      </w:r>
    </w:p>
    <w:p w14:paraId="33F69903" w14:textId="77777777" w:rsidR="004902E1" w:rsidRDefault="004902E1">
      <w:pPr>
        <w:pStyle w:val="HTMLPreformatted"/>
        <w:divId w:val="493885582"/>
        <w:rPr>
          <w:rStyle w:val="HTMLCode"/>
        </w:rPr>
      </w:pPr>
      <w:r>
        <w:rPr>
          <w:rStyle w:val="HTMLCode"/>
        </w:rPr>
        <w:t xml:space="preserve">    [0, </w:t>
      </w:r>
      <w:proofErr w:type="spellStart"/>
      <w:r>
        <w:rPr>
          <w:rStyle w:val="HTMLCode"/>
        </w:rPr>
        <w:t>focal_length</w:t>
      </w:r>
      <w:proofErr w:type="spellEnd"/>
      <w:r>
        <w:rPr>
          <w:rStyle w:val="HTMLCode"/>
        </w:rPr>
        <w:t>, center[1]],</w:t>
      </w:r>
    </w:p>
    <w:p w14:paraId="1658CD7A" w14:textId="77777777" w:rsidR="004902E1" w:rsidRDefault="004902E1">
      <w:pPr>
        <w:pStyle w:val="HTMLPreformatted"/>
        <w:divId w:val="493885582"/>
        <w:rPr>
          <w:rStyle w:val="HTMLCode"/>
        </w:rPr>
      </w:pPr>
      <w:r>
        <w:rPr>
          <w:rStyle w:val="HTMLCode"/>
        </w:rPr>
        <w:t xml:space="preserve">    [0, 0, 1]</w:t>
      </w:r>
    </w:p>
    <w:p w14:paraId="67CF7C70" w14:textId="77777777" w:rsidR="004902E1" w:rsidRDefault="004902E1">
      <w:pPr>
        <w:pStyle w:val="HTMLPreformatted"/>
        <w:divId w:val="493885582"/>
        <w:rPr>
          <w:rStyle w:val="HTMLCode"/>
        </w:rPr>
      </w:pPr>
      <w:r>
        <w:rPr>
          <w:rStyle w:val="HTMLCode"/>
        </w:rPr>
        <w:t xml:space="preserve">], </w:t>
      </w:r>
      <w:proofErr w:type="spellStart"/>
      <w:r>
        <w:rPr>
          <w:rStyle w:val="HTMLCode"/>
        </w:rPr>
        <w:t>dtype</w:t>
      </w:r>
      <w:proofErr w:type="spellEnd"/>
      <w:r>
        <w:rPr>
          <w:rStyle w:val="HTMLCode"/>
        </w:rPr>
        <w:t>="double")</w:t>
      </w:r>
    </w:p>
    <w:p w14:paraId="1DE5BA98" w14:textId="77777777" w:rsidR="004902E1" w:rsidRDefault="004902E1">
      <w:pPr>
        <w:pStyle w:val="HTMLPreformatted"/>
        <w:divId w:val="493885582"/>
        <w:rPr>
          <w:rStyle w:val="HTMLCode"/>
        </w:rPr>
      </w:pPr>
      <w:proofErr w:type="spellStart"/>
      <w:r>
        <w:rPr>
          <w:rStyle w:val="HTMLCode"/>
        </w:rPr>
        <w:t>dist_coeffs</w:t>
      </w:r>
      <w:proofErr w:type="spellEnd"/>
      <w:r>
        <w:rPr>
          <w:rStyle w:val="HTMLCode"/>
        </w:rPr>
        <w:t xml:space="preserve"> = </w:t>
      </w:r>
      <w:proofErr w:type="spellStart"/>
      <w:r>
        <w:rPr>
          <w:rStyle w:val="HTMLCode"/>
        </w:rPr>
        <w:t>np.zeros</w:t>
      </w:r>
      <w:proofErr w:type="spellEnd"/>
      <w:r>
        <w:rPr>
          <w:rStyle w:val="HTMLCode"/>
        </w:rPr>
        <w:t>((4, 1))  # Assuming no lens distortion</w:t>
      </w:r>
    </w:p>
    <w:p w14:paraId="11340DE6" w14:textId="77777777" w:rsidR="004902E1" w:rsidRDefault="004902E1">
      <w:pPr>
        <w:pStyle w:val="HTMLPreformatted"/>
        <w:divId w:val="493885582"/>
        <w:rPr>
          <w:rStyle w:val="HTMLCode"/>
        </w:rPr>
      </w:pPr>
    </w:p>
    <w:p w14:paraId="1505D845" w14:textId="77777777" w:rsidR="004902E1" w:rsidRDefault="004902E1">
      <w:pPr>
        <w:pStyle w:val="HTMLPreformatted"/>
        <w:divId w:val="493885582"/>
        <w:rPr>
          <w:rStyle w:val="HTMLCode"/>
        </w:rPr>
      </w:pPr>
      <w:r>
        <w:rPr>
          <w:rStyle w:val="HTMLCode"/>
        </w:rPr>
        <w:t>cap = cv2.VideoCapture(0)</w:t>
      </w:r>
    </w:p>
    <w:p w14:paraId="1C468CE2" w14:textId="77777777" w:rsidR="004902E1" w:rsidRDefault="004902E1">
      <w:pPr>
        <w:pStyle w:val="HTMLPreformatted"/>
        <w:divId w:val="493885582"/>
        <w:rPr>
          <w:rStyle w:val="HTMLCode"/>
        </w:rPr>
      </w:pPr>
    </w:p>
    <w:p w14:paraId="59978E52" w14:textId="77777777" w:rsidR="004902E1" w:rsidRDefault="004902E1">
      <w:pPr>
        <w:pStyle w:val="HTMLPreformatted"/>
        <w:divId w:val="493885582"/>
        <w:rPr>
          <w:rStyle w:val="HTMLCode"/>
        </w:rPr>
      </w:pPr>
      <w:r>
        <w:rPr>
          <w:rStyle w:val="HTMLCode"/>
        </w:rPr>
        <w:t>while True:</w:t>
      </w:r>
    </w:p>
    <w:p w14:paraId="263BBFED" w14:textId="77777777" w:rsidR="004902E1" w:rsidRDefault="004902E1">
      <w:pPr>
        <w:pStyle w:val="HTMLPreformatted"/>
        <w:divId w:val="493885582"/>
        <w:rPr>
          <w:rStyle w:val="HTMLCode"/>
        </w:rPr>
      </w:pPr>
      <w:r>
        <w:rPr>
          <w:rStyle w:val="HTMLCode"/>
        </w:rPr>
        <w:t xml:space="preserve">    ret, frame = </w:t>
      </w:r>
      <w:proofErr w:type="spellStart"/>
      <w:r>
        <w:rPr>
          <w:rStyle w:val="HTMLCode"/>
        </w:rPr>
        <w:t>cap.read</w:t>
      </w:r>
      <w:proofErr w:type="spellEnd"/>
      <w:r>
        <w:rPr>
          <w:rStyle w:val="HTMLCode"/>
        </w:rPr>
        <w:t>()</w:t>
      </w:r>
    </w:p>
    <w:p w14:paraId="5D3E9C4C" w14:textId="77777777" w:rsidR="004902E1" w:rsidRDefault="004902E1">
      <w:pPr>
        <w:pStyle w:val="HTMLPreformatted"/>
        <w:divId w:val="493885582"/>
        <w:rPr>
          <w:rStyle w:val="HTMLCode"/>
        </w:rPr>
      </w:pPr>
      <w:r>
        <w:rPr>
          <w:rStyle w:val="HTMLCode"/>
        </w:rPr>
        <w:t xml:space="preserve">    if not ret:</w:t>
      </w:r>
    </w:p>
    <w:p w14:paraId="45FEE81A" w14:textId="77777777" w:rsidR="004902E1" w:rsidRDefault="004902E1">
      <w:pPr>
        <w:pStyle w:val="HTMLPreformatted"/>
        <w:divId w:val="493885582"/>
        <w:rPr>
          <w:rStyle w:val="HTMLCode"/>
        </w:rPr>
      </w:pPr>
      <w:r>
        <w:rPr>
          <w:rStyle w:val="HTMLCode"/>
        </w:rPr>
        <w:t xml:space="preserve">        break</w:t>
      </w:r>
    </w:p>
    <w:p w14:paraId="5F1AF4C7" w14:textId="77777777" w:rsidR="004902E1" w:rsidRDefault="004902E1">
      <w:pPr>
        <w:pStyle w:val="HTMLPreformatted"/>
        <w:divId w:val="493885582"/>
        <w:rPr>
          <w:rStyle w:val="HTMLCode"/>
        </w:rPr>
      </w:pPr>
    </w:p>
    <w:p w14:paraId="282D4D23" w14:textId="77777777" w:rsidR="004902E1" w:rsidRDefault="004902E1">
      <w:pPr>
        <w:pStyle w:val="HTMLPreformatted"/>
        <w:divId w:val="493885582"/>
        <w:rPr>
          <w:rStyle w:val="HTMLCode"/>
        </w:rPr>
      </w:pPr>
      <w:r>
        <w:rPr>
          <w:rStyle w:val="HTMLCode"/>
        </w:rPr>
        <w:t xml:space="preserve">    frame = cv2.resize(frame, size)</w:t>
      </w:r>
    </w:p>
    <w:p w14:paraId="6CF4FF32" w14:textId="77777777" w:rsidR="004902E1" w:rsidRDefault="004902E1">
      <w:pPr>
        <w:pStyle w:val="HTMLPreformatted"/>
        <w:divId w:val="493885582"/>
        <w:rPr>
          <w:rStyle w:val="HTMLCode"/>
        </w:rPr>
      </w:pPr>
      <w:r>
        <w:rPr>
          <w:rStyle w:val="HTMLCode"/>
        </w:rPr>
        <w:t xml:space="preserve">    gray = cv2.cvtColor(frame, cv2.COLOR_BGR2GRAY)</w:t>
      </w:r>
    </w:p>
    <w:p w14:paraId="0DEF05F2" w14:textId="77777777" w:rsidR="004902E1" w:rsidRDefault="004902E1">
      <w:pPr>
        <w:pStyle w:val="HTMLPreformatted"/>
        <w:divId w:val="493885582"/>
        <w:rPr>
          <w:rStyle w:val="HTMLCode"/>
        </w:rPr>
      </w:pPr>
      <w:r>
        <w:rPr>
          <w:rStyle w:val="HTMLCode"/>
        </w:rPr>
        <w:t xml:space="preserve">    faces = detector(gray)</w:t>
      </w:r>
    </w:p>
    <w:p w14:paraId="25C3D43B" w14:textId="77777777" w:rsidR="004902E1" w:rsidRDefault="004902E1">
      <w:pPr>
        <w:pStyle w:val="HTMLPreformatted"/>
        <w:divId w:val="493885582"/>
        <w:rPr>
          <w:rStyle w:val="HTMLCode"/>
        </w:rPr>
      </w:pPr>
    </w:p>
    <w:p w14:paraId="64B1A191" w14:textId="77777777" w:rsidR="004902E1" w:rsidRDefault="004902E1">
      <w:pPr>
        <w:pStyle w:val="HTMLPreformatted"/>
        <w:divId w:val="493885582"/>
        <w:rPr>
          <w:rStyle w:val="HTMLCode"/>
        </w:rPr>
      </w:pPr>
      <w:r>
        <w:rPr>
          <w:rStyle w:val="HTMLCode"/>
        </w:rPr>
        <w:t xml:space="preserve">    for face in faces:</w:t>
      </w:r>
    </w:p>
    <w:p w14:paraId="0D90121E" w14:textId="77777777" w:rsidR="004902E1" w:rsidRDefault="004902E1">
      <w:pPr>
        <w:pStyle w:val="HTMLPreformatted"/>
        <w:divId w:val="493885582"/>
        <w:rPr>
          <w:rStyle w:val="HTMLCode"/>
        </w:rPr>
      </w:pPr>
      <w:r>
        <w:rPr>
          <w:rStyle w:val="HTMLCode"/>
        </w:rPr>
        <w:t xml:space="preserve">        shape = predictor(gray, face)</w:t>
      </w:r>
    </w:p>
    <w:p w14:paraId="6B13C597" w14:textId="77777777" w:rsidR="004902E1" w:rsidRDefault="004902E1">
      <w:pPr>
        <w:pStyle w:val="HTMLPreformatted"/>
        <w:divId w:val="493885582"/>
        <w:rPr>
          <w:rStyle w:val="HTMLCode"/>
        </w:rPr>
      </w:pPr>
      <w:r>
        <w:rPr>
          <w:rStyle w:val="HTMLCode"/>
        </w:rPr>
        <w:t xml:space="preserve">        landmarks = </w:t>
      </w:r>
      <w:proofErr w:type="spellStart"/>
      <w:r>
        <w:rPr>
          <w:rStyle w:val="HTMLCode"/>
        </w:rPr>
        <w:t>np.array</w:t>
      </w:r>
      <w:proofErr w:type="spellEnd"/>
      <w:r>
        <w:rPr>
          <w:rStyle w:val="HTMLCode"/>
        </w:rPr>
        <w:t>([(</w:t>
      </w:r>
      <w:proofErr w:type="spellStart"/>
      <w:r>
        <w:rPr>
          <w:rStyle w:val="HTMLCode"/>
        </w:rPr>
        <w:t>shape.part</w:t>
      </w:r>
      <w:proofErr w:type="spellEnd"/>
      <w:r>
        <w:rPr>
          <w:rStyle w:val="HTMLCode"/>
        </w:rPr>
        <w:t>(</w:t>
      </w:r>
      <w:proofErr w:type="spellStart"/>
      <w:r>
        <w:rPr>
          <w:rStyle w:val="HTMLCode"/>
        </w:rPr>
        <w:t>i</w:t>
      </w:r>
      <w:proofErr w:type="spellEnd"/>
      <w:r>
        <w:rPr>
          <w:rStyle w:val="HTMLCode"/>
        </w:rPr>
        <w:t xml:space="preserve">).x, </w:t>
      </w:r>
      <w:proofErr w:type="spellStart"/>
      <w:r>
        <w:rPr>
          <w:rStyle w:val="HTMLCode"/>
        </w:rPr>
        <w:t>shape.part</w:t>
      </w:r>
      <w:proofErr w:type="spellEnd"/>
      <w:r>
        <w:rPr>
          <w:rStyle w:val="HTMLCode"/>
        </w:rPr>
        <w:t>(</w:t>
      </w:r>
      <w:proofErr w:type="spellStart"/>
      <w:r>
        <w:rPr>
          <w:rStyle w:val="HTMLCode"/>
        </w:rPr>
        <w:t>i</w:t>
      </w:r>
      <w:proofErr w:type="spellEnd"/>
      <w:r>
        <w:rPr>
          <w:rStyle w:val="HTMLCode"/>
        </w:rPr>
        <w:t xml:space="preserve">).y) for </w:t>
      </w:r>
      <w:proofErr w:type="spellStart"/>
      <w:r>
        <w:rPr>
          <w:rStyle w:val="HTMLCode"/>
        </w:rPr>
        <w:t>i</w:t>
      </w:r>
      <w:proofErr w:type="spellEnd"/>
      <w:r>
        <w:rPr>
          <w:rStyle w:val="HTMLCode"/>
        </w:rPr>
        <w:t xml:space="preserve"> in [30, 8, 36, 45, 48, 54]], </w:t>
      </w:r>
      <w:proofErr w:type="spellStart"/>
      <w:r>
        <w:rPr>
          <w:rStyle w:val="HTMLCode"/>
        </w:rPr>
        <w:t>dtype</w:t>
      </w:r>
      <w:proofErr w:type="spellEnd"/>
      <w:r>
        <w:rPr>
          <w:rStyle w:val="HTMLCode"/>
        </w:rPr>
        <w:t>="double")</w:t>
      </w:r>
    </w:p>
    <w:p w14:paraId="709010A3" w14:textId="77777777" w:rsidR="004902E1" w:rsidRDefault="004902E1">
      <w:pPr>
        <w:pStyle w:val="HTMLPreformatted"/>
        <w:divId w:val="493885582"/>
        <w:rPr>
          <w:rStyle w:val="HTMLCode"/>
        </w:rPr>
      </w:pPr>
    </w:p>
    <w:p w14:paraId="61DB34E0" w14:textId="77777777" w:rsidR="004902E1" w:rsidRDefault="004902E1">
      <w:pPr>
        <w:pStyle w:val="HTMLPreformatted"/>
        <w:divId w:val="493885582"/>
        <w:rPr>
          <w:rStyle w:val="HTMLCode"/>
        </w:rPr>
      </w:pPr>
      <w:r>
        <w:rPr>
          <w:rStyle w:val="HTMLCode"/>
        </w:rPr>
        <w:t xml:space="preserve">        # Solve PnP for head pose</w:t>
      </w:r>
    </w:p>
    <w:p w14:paraId="3188525D" w14:textId="77777777" w:rsidR="004902E1" w:rsidRDefault="004902E1">
      <w:pPr>
        <w:pStyle w:val="HTMLPreformatted"/>
        <w:divId w:val="493885582"/>
        <w:rPr>
          <w:rStyle w:val="HTMLCode"/>
        </w:rPr>
      </w:pPr>
      <w:r>
        <w:rPr>
          <w:rStyle w:val="HTMLCode"/>
        </w:rPr>
        <w:t xml:space="preserve">        success, </w:t>
      </w:r>
      <w:proofErr w:type="spellStart"/>
      <w:r>
        <w:rPr>
          <w:rStyle w:val="HTMLCode"/>
        </w:rPr>
        <w:t>rotation_vector</w:t>
      </w:r>
      <w:proofErr w:type="spellEnd"/>
      <w:r>
        <w:rPr>
          <w:rStyle w:val="HTMLCode"/>
        </w:rPr>
        <w:t xml:space="preserve">, </w:t>
      </w:r>
      <w:proofErr w:type="spellStart"/>
      <w:r>
        <w:rPr>
          <w:rStyle w:val="HTMLCode"/>
        </w:rPr>
        <w:t>translation_vector</w:t>
      </w:r>
      <w:proofErr w:type="spellEnd"/>
      <w:r>
        <w:rPr>
          <w:rStyle w:val="HTMLCode"/>
        </w:rPr>
        <w:t xml:space="preserve"> = cv2.solvePnP(</w:t>
      </w:r>
    </w:p>
    <w:p w14:paraId="55CC7D38" w14:textId="77777777" w:rsidR="004902E1" w:rsidRDefault="004902E1">
      <w:pPr>
        <w:pStyle w:val="HTMLPreformatted"/>
        <w:divId w:val="493885582"/>
        <w:rPr>
          <w:rStyle w:val="HTMLCode"/>
        </w:rPr>
      </w:pPr>
      <w:r>
        <w:rPr>
          <w:rStyle w:val="HTMLCode"/>
        </w:rPr>
        <w:t xml:space="preserve">            </w:t>
      </w:r>
      <w:proofErr w:type="spellStart"/>
      <w:r>
        <w:rPr>
          <w:rStyle w:val="HTMLCode"/>
        </w:rPr>
        <w:t>model_points</w:t>
      </w:r>
      <w:proofErr w:type="spellEnd"/>
      <w:r>
        <w:rPr>
          <w:rStyle w:val="HTMLCode"/>
        </w:rPr>
        <w:t xml:space="preserve">, landmarks, </w:t>
      </w:r>
      <w:proofErr w:type="spellStart"/>
      <w:r>
        <w:rPr>
          <w:rStyle w:val="HTMLCode"/>
        </w:rPr>
        <w:t>camera_matrix</w:t>
      </w:r>
      <w:proofErr w:type="spellEnd"/>
      <w:r>
        <w:rPr>
          <w:rStyle w:val="HTMLCode"/>
        </w:rPr>
        <w:t xml:space="preserve">, </w:t>
      </w:r>
      <w:proofErr w:type="spellStart"/>
      <w:r>
        <w:rPr>
          <w:rStyle w:val="HTMLCode"/>
        </w:rPr>
        <w:t>dist_coeffs</w:t>
      </w:r>
      <w:proofErr w:type="spellEnd"/>
      <w:r>
        <w:rPr>
          <w:rStyle w:val="HTMLCode"/>
        </w:rPr>
        <w:t>)</w:t>
      </w:r>
    </w:p>
    <w:p w14:paraId="20ECB978" w14:textId="77777777" w:rsidR="004902E1" w:rsidRDefault="004902E1">
      <w:pPr>
        <w:pStyle w:val="HTMLPreformatted"/>
        <w:divId w:val="493885582"/>
        <w:rPr>
          <w:rStyle w:val="HTMLCode"/>
        </w:rPr>
      </w:pPr>
    </w:p>
    <w:p w14:paraId="3493E831" w14:textId="77777777" w:rsidR="004902E1" w:rsidRDefault="004902E1">
      <w:pPr>
        <w:pStyle w:val="HTMLPreformatted"/>
        <w:divId w:val="493885582"/>
        <w:rPr>
          <w:rStyle w:val="HTMLCode"/>
        </w:rPr>
      </w:pPr>
      <w:r>
        <w:rPr>
          <w:rStyle w:val="HTMLCode"/>
        </w:rPr>
        <w:t xml:space="preserve">        # Project a line out from the nose to visualize 3D direction</w:t>
      </w:r>
    </w:p>
    <w:p w14:paraId="293F711A" w14:textId="77777777" w:rsidR="004902E1" w:rsidRDefault="004902E1">
      <w:pPr>
        <w:pStyle w:val="HTMLPreformatted"/>
        <w:divId w:val="493885582"/>
        <w:rPr>
          <w:rStyle w:val="HTMLCode"/>
        </w:rPr>
      </w:pPr>
      <w:r>
        <w:rPr>
          <w:rStyle w:val="HTMLCode"/>
        </w:rPr>
        <w:t xml:space="preserve">        nose_end_3D = </w:t>
      </w:r>
      <w:proofErr w:type="spellStart"/>
      <w:r>
        <w:rPr>
          <w:rStyle w:val="HTMLCode"/>
        </w:rPr>
        <w:t>np.array</w:t>
      </w:r>
      <w:proofErr w:type="spellEnd"/>
      <w:r>
        <w:rPr>
          <w:rStyle w:val="HTMLCode"/>
        </w:rPr>
        <w:t xml:space="preserve">([[0, 0, 1000.0]], </w:t>
      </w:r>
      <w:proofErr w:type="spellStart"/>
      <w:r>
        <w:rPr>
          <w:rStyle w:val="HTMLCode"/>
        </w:rPr>
        <w:t>dtype</w:t>
      </w:r>
      <w:proofErr w:type="spellEnd"/>
      <w:r>
        <w:rPr>
          <w:rStyle w:val="HTMLCode"/>
        </w:rPr>
        <w:t>="double")</w:t>
      </w:r>
    </w:p>
    <w:p w14:paraId="01E2A8FF" w14:textId="77777777" w:rsidR="004902E1" w:rsidRDefault="004902E1">
      <w:pPr>
        <w:pStyle w:val="HTMLPreformatted"/>
        <w:divId w:val="493885582"/>
        <w:rPr>
          <w:rStyle w:val="HTMLCode"/>
        </w:rPr>
      </w:pPr>
      <w:r>
        <w:rPr>
          <w:rStyle w:val="HTMLCode"/>
        </w:rPr>
        <w:lastRenderedPageBreak/>
        <w:t xml:space="preserve">        nose_start_2D, _ = cv2.projectPoints(</w:t>
      </w:r>
      <w:proofErr w:type="spellStart"/>
      <w:r>
        <w:rPr>
          <w:rStyle w:val="HTMLCode"/>
        </w:rPr>
        <w:t>np.array</w:t>
      </w:r>
      <w:proofErr w:type="spellEnd"/>
      <w:r>
        <w:rPr>
          <w:rStyle w:val="HTMLCode"/>
        </w:rPr>
        <w:t xml:space="preserve">([(0, 0, 0)]), </w:t>
      </w:r>
      <w:proofErr w:type="spellStart"/>
      <w:r>
        <w:rPr>
          <w:rStyle w:val="HTMLCode"/>
        </w:rPr>
        <w:t>rotation_vector</w:t>
      </w:r>
      <w:proofErr w:type="spellEnd"/>
      <w:r>
        <w:rPr>
          <w:rStyle w:val="HTMLCode"/>
        </w:rPr>
        <w:t xml:space="preserve">, </w:t>
      </w:r>
      <w:proofErr w:type="spellStart"/>
      <w:r>
        <w:rPr>
          <w:rStyle w:val="HTMLCode"/>
        </w:rPr>
        <w:t>translation_vector</w:t>
      </w:r>
      <w:proofErr w:type="spellEnd"/>
      <w:r>
        <w:rPr>
          <w:rStyle w:val="HTMLCode"/>
        </w:rPr>
        <w:t xml:space="preserve">, </w:t>
      </w:r>
      <w:proofErr w:type="spellStart"/>
      <w:r>
        <w:rPr>
          <w:rStyle w:val="HTMLCode"/>
        </w:rPr>
        <w:t>camera_matrix</w:t>
      </w:r>
      <w:proofErr w:type="spellEnd"/>
      <w:r>
        <w:rPr>
          <w:rStyle w:val="HTMLCode"/>
        </w:rPr>
        <w:t xml:space="preserve">, </w:t>
      </w:r>
      <w:proofErr w:type="spellStart"/>
      <w:r>
        <w:rPr>
          <w:rStyle w:val="HTMLCode"/>
        </w:rPr>
        <w:t>dist_coeffs</w:t>
      </w:r>
      <w:proofErr w:type="spellEnd"/>
      <w:r>
        <w:rPr>
          <w:rStyle w:val="HTMLCode"/>
        </w:rPr>
        <w:t>)</w:t>
      </w:r>
    </w:p>
    <w:p w14:paraId="6F79FB1A" w14:textId="77777777" w:rsidR="004902E1" w:rsidRDefault="004902E1">
      <w:pPr>
        <w:pStyle w:val="HTMLPreformatted"/>
        <w:divId w:val="493885582"/>
        <w:rPr>
          <w:rStyle w:val="HTMLCode"/>
        </w:rPr>
      </w:pPr>
      <w:r>
        <w:rPr>
          <w:rStyle w:val="HTMLCode"/>
        </w:rPr>
        <w:t xml:space="preserve">        nose_end_2D, _ = cv2.projectPoints(nose_end_3D, </w:t>
      </w:r>
      <w:proofErr w:type="spellStart"/>
      <w:r>
        <w:rPr>
          <w:rStyle w:val="HTMLCode"/>
        </w:rPr>
        <w:t>rotation_vector</w:t>
      </w:r>
      <w:proofErr w:type="spellEnd"/>
      <w:r>
        <w:rPr>
          <w:rStyle w:val="HTMLCode"/>
        </w:rPr>
        <w:t xml:space="preserve">, </w:t>
      </w:r>
      <w:proofErr w:type="spellStart"/>
      <w:r>
        <w:rPr>
          <w:rStyle w:val="HTMLCode"/>
        </w:rPr>
        <w:t>translation_vector</w:t>
      </w:r>
      <w:proofErr w:type="spellEnd"/>
      <w:r>
        <w:rPr>
          <w:rStyle w:val="HTMLCode"/>
        </w:rPr>
        <w:t xml:space="preserve">, </w:t>
      </w:r>
      <w:proofErr w:type="spellStart"/>
      <w:r>
        <w:rPr>
          <w:rStyle w:val="HTMLCode"/>
        </w:rPr>
        <w:t>camera_matrix</w:t>
      </w:r>
      <w:proofErr w:type="spellEnd"/>
      <w:r>
        <w:rPr>
          <w:rStyle w:val="HTMLCode"/>
        </w:rPr>
        <w:t xml:space="preserve">, </w:t>
      </w:r>
      <w:proofErr w:type="spellStart"/>
      <w:r>
        <w:rPr>
          <w:rStyle w:val="HTMLCode"/>
        </w:rPr>
        <w:t>dist_coeffs</w:t>
      </w:r>
      <w:proofErr w:type="spellEnd"/>
      <w:r>
        <w:rPr>
          <w:rStyle w:val="HTMLCode"/>
        </w:rPr>
        <w:t>)</w:t>
      </w:r>
    </w:p>
    <w:p w14:paraId="35A304B1" w14:textId="77777777" w:rsidR="004902E1" w:rsidRDefault="004902E1">
      <w:pPr>
        <w:pStyle w:val="HTMLPreformatted"/>
        <w:divId w:val="493885582"/>
        <w:rPr>
          <w:rStyle w:val="HTMLCode"/>
        </w:rPr>
      </w:pPr>
    </w:p>
    <w:p w14:paraId="49F7C873" w14:textId="77777777" w:rsidR="004902E1" w:rsidRDefault="004902E1">
      <w:pPr>
        <w:pStyle w:val="HTMLPreformatted"/>
        <w:divId w:val="493885582"/>
        <w:rPr>
          <w:rStyle w:val="HTMLCode"/>
        </w:rPr>
      </w:pPr>
      <w:r>
        <w:rPr>
          <w:rStyle w:val="HTMLCode"/>
        </w:rPr>
        <w:t xml:space="preserve">        # Draw gaze direction</w:t>
      </w:r>
    </w:p>
    <w:p w14:paraId="41D1CEED" w14:textId="77777777" w:rsidR="004902E1" w:rsidRDefault="004902E1">
      <w:pPr>
        <w:pStyle w:val="HTMLPreformatted"/>
        <w:divId w:val="493885582"/>
        <w:rPr>
          <w:rStyle w:val="HTMLCode"/>
        </w:rPr>
      </w:pPr>
      <w:r>
        <w:rPr>
          <w:rStyle w:val="HTMLCode"/>
        </w:rPr>
        <w:t xml:space="preserve">        p1 = tuple(nose_start_2D[0].ravel().</w:t>
      </w:r>
      <w:proofErr w:type="spellStart"/>
      <w:r>
        <w:rPr>
          <w:rStyle w:val="HTMLCode"/>
        </w:rPr>
        <w:t>astype</w:t>
      </w:r>
      <w:proofErr w:type="spellEnd"/>
      <w:r>
        <w:rPr>
          <w:rStyle w:val="HTMLCode"/>
        </w:rPr>
        <w:t>(</w:t>
      </w:r>
      <w:proofErr w:type="spellStart"/>
      <w:r>
        <w:rPr>
          <w:rStyle w:val="HTMLCode"/>
        </w:rPr>
        <w:t>int</w:t>
      </w:r>
      <w:proofErr w:type="spellEnd"/>
      <w:r>
        <w:rPr>
          <w:rStyle w:val="HTMLCode"/>
        </w:rPr>
        <w:t>))</w:t>
      </w:r>
    </w:p>
    <w:p w14:paraId="28FC2A33" w14:textId="77777777" w:rsidR="004902E1" w:rsidRDefault="004902E1">
      <w:pPr>
        <w:pStyle w:val="HTMLPreformatted"/>
        <w:divId w:val="493885582"/>
        <w:rPr>
          <w:rStyle w:val="HTMLCode"/>
        </w:rPr>
      </w:pPr>
      <w:r>
        <w:rPr>
          <w:rStyle w:val="HTMLCode"/>
        </w:rPr>
        <w:t xml:space="preserve">        p2 = tuple(nose_end_2D[0].ravel().</w:t>
      </w:r>
      <w:proofErr w:type="spellStart"/>
      <w:r>
        <w:rPr>
          <w:rStyle w:val="HTMLCode"/>
        </w:rPr>
        <w:t>astype</w:t>
      </w:r>
      <w:proofErr w:type="spellEnd"/>
      <w:r>
        <w:rPr>
          <w:rStyle w:val="HTMLCode"/>
        </w:rPr>
        <w:t>(</w:t>
      </w:r>
      <w:proofErr w:type="spellStart"/>
      <w:r>
        <w:rPr>
          <w:rStyle w:val="HTMLCode"/>
        </w:rPr>
        <w:t>int</w:t>
      </w:r>
      <w:proofErr w:type="spellEnd"/>
      <w:r>
        <w:rPr>
          <w:rStyle w:val="HTMLCode"/>
        </w:rPr>
        <w:t>))</w:t>
      </w:r>
    </w:p>
    <w:p w14:paraId="6CEBA0AB" w14:textId="77777777" w:rsidR="004902E1" w:rsidRDefault="004902E1">
      <w:pPr>
        <w:pStyle w:val="HTMLPreformatted"/>
        <w:divId w:val="493885582"/>
        <w:rPr>
          <w:rStyle w:val="HTMLCode"/>
        </w:rPr>
      </w:pPr>
      <w:r>
        <w:rPr>
          <w:rStyle w:val="HTMLCode"/>
        </w:rPr>
        <w:t xml:space="preserve">        cv2.line(frame, p1, p2, (0, 0, 255), 2)</w:t>
      </w:r>
    </w:p>
    <w:p w14:paraId="267FBE87" w14:textId="77777777" w:rsidR="004902E1" w:rsidRDefault="004902E1">
      <w:pPr>
        <w:pStyle w:val="HTMLPreformatted"/>
        <w:divId w:val="493885582"/>
        <w:rPr>
          <w:rStyle w:val="HTMLCode"/>
        </w:rPr>
      </w:pPr>
      <w:r>
        <w:rPr>
          <w:rStyle w:val="HTMLCode"/>
        </w:rPr>
        <w:t xml:space="preserve">        cv2.circle(frame, p1, 3, (255, 0, 0), -1)</w:t>
      </w:r>
    </w:p>
    <w:p w14:paraId="0DBD0502" w14:textId="77777777" w:rsidR="004902E1" w:rsidRDefault="004902E1">
      <w:pPr>
        <w:pStyle w:val="HTMLPreformatted"/>
        <w:divId w:val="493885582"/>
        <w:rPr>
          <w:rStyle w:val="HTMLCode"/>
        </w:rPr>
      </w:pPr>
    </w:p>
    <w:p w14:paraId="2775C78A" w14:textId="77777777" w:rsidR="004902E1" w:rsidRDefault="004902E1">
      <w:pPr>
        <w:pStyle w:val="HTMLPreformatted"/>
        <w:divId w:val="493885582"/>
        <w:rPr>
          <w:rStyle w:val="HTMLCode"/>
        </w:rPr>
      </w:pPr>
      <w:r>
        <w:rPr>
          <w:rStyle w:val="HTMLCode"/>
        </w:rPr>
        <w:t xml:space="preserve">    cv2.imshow("3D Gaze Estimation", frame)</w:t>
      </w:r>
    </w:p>
    <w:p w14:paraId="6C74BA3E" w14:textId="77777777" w:rsidR="004902E1" w:rsidRDefault="004902E1">
      <w:pPr>
        <w:pStyle w:val="HTMLPreformatted"/>
        <w:divId w:val="493885582"/>
        <w:rPr>
          <w:rStyle w:val="HTMLCode"/>
        </w:rPr>
      </w:pPr>
      <w:r>
        <w:rPr>
          <w:rStyle w:val="HTMLCode"/>
        </w:rPr>
        <w:t xml:space="preserve">    if cv2.waitKey(1) &amp; 0xFF == 27:</w:t>
      </w:r>
    </w:p>
    <w:p w14:paraId="5519D6CE" w14:textId="77777777" w:rsidR="004902E1" w:rsidRDefault="004902E1">
      <w:pPr>
        <w:pStyle w:val="HTMLPreformatted"/>
        <w:divId w:val="493885582"/>
        <w:rPr>
          <w:rStyle w:val="HTMLCode"/>
        </w:rPr>
      </w:pPr>
      <w:r>
        <w:rPr>
          <w:rStyle w:val="HTMLCode"/>
        </w:rPr>
        <w:t xml:space="preserve">        break</w:t>
      </w:r>
    </w:p>
    <w:p w14:paraId="5B528775" w14:textId="77777777" w:rsidR="004902E1" w:rsidRDefault="004902E1">
      <w:pPr>
        <w:pStyle w:val="HTMLPreformatted"/>
        <w:divId w:val="493885582"/>
        <w:rPr>
          <w:rStyle w:val="HTMLCode"/>
        </w:rPr>
      </w:pPr>
    </w:p>
    <w:p w14:paraId="08237F8E" w14:textId="77777777" w:rsidR="004902E1" w:rsidRDefault="004902E1">
      <w:pPr>
        <w:pStyle w:val="HTMLPreformatted"/>
        <w:divId w:val="493885582"/>
        <w:rPr>
          <w:rStyle w:val="HTMLCode"/>
        </w:rPr>
      </w:pPr>
      <w:proofErr w:type="spellStart"/>
      <w:r>
        <w:rPr>
          <w:rStyle w:val="HTMLCode"/>
        </w:rPr>
        <w:t>cap.release</w:t>
      </w:r>
      <w:proofErr w:type="spellEnd"/>
      <w:r>
        <w:rPr>
          <w:rStyle w:val="HTMLCode"/>
        </w:rPr>
        <w:t>()</w:t>
      </w:r>
    </w:p>
    <w:p w14:paraId="5ADDE266" w14:textId="1EAF9A4C" w:rsidR="004902E1" w:rsidRPr="001D6A88" w:rsidRDefault="004902E1" w:rsidP="001D6A88">
      <w:pPr>
        <w:pStyle w:val="HTMLPreformatted"/>
        <w:divId w:val="493885582"/>
      </w:pPr>
      <w:r>
        <w:rPr>
          <w:rStyle w:val="HTMLCode"/>
        </w:rPr>
        <w:t>cv2.destroyAllWindows()</w:t>
      </w:r>
    </w:p>
    <w:p w14:paraId="0D433F98" w14:textId="77777777" w:rsidR="004902E1" w:rsidRPr="001D6A88" w:rsidRDefault="004902E1">
      <w:pPr>
        <w:pStyle w:val="Heading3"/>
        <w:divId w:val="493885582"/>
        <w:rPr>
          <w:rFonts w:eastAsia="Times New Roman"/>
          <w:color w:val="0F9ED5" w:themeColor="accent4"/>
          <w:sz w:val="32"/>
          <w:szCs w:val="32"/>
        </w:rPr>
      </w:pPr>
      <w:r w:rsidRPr="001D6A88">
        <w:rPr>
          <w:rStyle w:val="Strong"/>
          <w:rFonts w:eastAsia="Times New Roman"/>
          <w:color w:val="0F9ED5" w:themeColor="accent4"/>
          <w:sz w:val="32"/>
          <w:szCs w:val="32"/>
        </w:rPr>
        <w:t>Required File</w:t>
      </w:r>
    </w:p>
    <w:p w14:paraId="4D5651BD" w14:textId="1708CB8E" w:rsidR="004902E1" w:rsidRPr="006A7340" w:rsidRDefault="004902E1" w:rsidP="006A7340">
      <w:pPr>
        <w:numPr>
          <w:ilvl w:val="0"/>
          <w:numId w:val="14"/>
        </w:numPr>
        <w:spacing w:before="100" w:beforeAutospacing="1" w:after="100" w:afterAutospacing="1" w:line="240" w:lineRule="auto"/>
        <w:divId w:val="493885582"/>
        <w:rPr>
          <w:rFonts w:eastAsia="Times New Roman"/>
        </w:rPr>
      </w:pPr>
      <w:r>
        <w:rPr>
          <w:rFonts w:eastAsia="Times New Roman"/>
        </w:rPr>
        <w:t xml:space="preserve">Download the </w:t>
      </w:r>
      <w:proofErr w:type="spellStart"/>
      <w:r>
        <w:rPr>
          <w:rFonts w:eastAsia="Times New Roman"/>
        </w:rPr>
        <w:t>pretrained</w:t>
      </w:r>
      <w:proofErr w:type="spellEnd"/>
      <w:r>
        <w:rPr>
          <w:rFonts w:eastAsia="Times New Roman"/>
        </w:rPr>
        <w:t xml:space="preserve"> </w:t>
      </w:r>
      <w:proofErr w:type="spellStart"/>
      <w:r>
        <w:rPr>
          <w:rFonts w:eastAsia="Times New Roman"/>
        </w:rPr>
        <w:t>Dlib</w:t>
      </w:r>
      <w:proofErr w:type="spellEnd"/>
      <w:r>
        <w:rPr>
          <w:rFonts w:eastAsia="Times New Roman"/>
        </w:rPr>
        <w:t xml:space="preserve"> landmark model:</w:t>
      </w:r>
      <w:r>
        <w:rPr>
          <w:rFonts w:eastAsia="Times New Roman"/>
        </w:rPr>
        <w:br/>
      </w:r>
      <w:hyperlink r:id="rId7" w:history="1">
        <w:r>
          <w:rPr>
            <w:rStyle w:val="Hyperlink"/>
            <w:rFonts w:eastAsia="Times New Roman"/>
          </w:rPr>
          <w:t>shape_predictor_68_face_landmarks.dat</w:t>
        </w:r>
      </w:hyperlink>
    </w:p>
    <w:p w14:paraId="038A9B60" w14:textId="77777777" w:rsidR="004902E1" w:rsidRPr="00B322B1" w:rsidRDefault="004902E1">
      <w:pPr>
        <w:pStyle w:val="Heading3"/>
        <w:divId w:val="493885582"/>
        <w:rPr>
          <w:rFonts w:eastAsia="Times New Roman"/>
          <w:color w:val="0F9ED5" w:themeColor="accent4"/>
          <w:sz w:val="32"/>
          <w:szCs w:val="32"/>
        </w:rPr>
      </w:pPr>
      <w:r w:rsidRPr="00B322B1">
        <w:rPr>
          <w:rStyle w:val="Strong"/>
          <w:rFonts w:eastAsia="Times New Roman"/>
          <w:color w:val="0F9ED5" w:themeColor="accent4"/>
          <w:sz w:val="32"/>
          <w:szCs w:val="32"/>
        </w:rPr>
        <w:t>Limitations</w:t>
      </w:r>
    </w:p>
    <w:p w14:paraId="777771F0" w14:textId="77777777" w:rsidR="004902E1" w:rsidRDefault="004902E1" w:rsidP="004902E1">
      <w:pPr>
        <w:numPr>
          <w:ilvl w:val="0"/>
          <w:numId w:val="15"/>
        </w:numPr>
        <w:spacing w:before="100" w:beforeAutospacing="1" w:after="100" w:afterAutospacing="1" w:line="240" w:lineRule="auto"/>
        <w:divId w:val="493885582"/>
        <w:rPr>
          <w:rFonts w:eastAsia="Times New Roman"/>
        </w:rPr>
      </w:pPr>
      <w:r>
        <w:rPr>
          <w:rFonts w:eastAsia="Times New Roman"/>
        </w:rPr>
        <w:t xml:space="preserve">This approximates </w:t>
      </w:r>
      <w:r>
        <w:rPr>
          <w:rStyle w:val="Strong"/>
          <w:rFonts w:eastAsia="Times New Roman"/>
        </w:rPr>
        <w:t>head pose</w:t>
      </w:r>
      <w:r>
        <w:rPr>
          <w:rFonts w:eastAsia="Times New Roman"/>
        </w:rPr>
        <w:t xml:space="preserve"> as a proxy for gaze.</w:t>
      </w:r>
    </w:p>
    <w:p w14:paraId="3C5AE9A4" w14:textId="77777777" w:rsidR="004902E1" w:rsidRDefault="004902E1" w:rsidP="004902E1">
      <w:pPr>
        <w:numPr>
          <w:ilvl w:val="0"/>
          <w:numId w:val="15"/>
        </w:numPr>
        <w:spacing w:before="100" w:beforeAutospacing="1" w:after="100" w:afterAutospacing="1" w:line="240" w:lineRule="auto"/>
        <w:divId w:val="493885582"/>
        <w:rPr>
          <w:rFonts w:eastAsia="Times New Roman"/>
        </w:rPr>
      </w:pPr>
      <w:r>
        <w:rPr>
          <w:rFonts w:eastAsia="Times New Roman"/>
        </w:rPr>
        <w:t xml:space="preserve">For </w:t>
      </w:r>
      <w:r>
        <w:rPr>
          <w:rStyle w:val="Strong"/>
          <w:rFonts w:eastAsia="Times New Roman"/>
        </w:rPr>
        <w:t>true eye-tracking and 3D gaze vectors</w:t>
      </w:r>
      <w:r>
        <w:rPr>
          <w:rFonts w:eastAsia="Times New Roman"/>
        </w:rPr>
        <w:t xml:space="preserve">, you’d need eye region CNNs (like </w:t>
      </w:r>
      <w:proofErr w:type="spellStart"/>
      <w:r>
        <w:rPr>
          <w:rFonts w:eastAsia="Times New Roman"/>
        </w:rPr>
        <w:t>iTracker</w:t>
      </w:r>
      <w:proofErr w:type="spellEnd"/>
      <w:r>
        <w:rPr>
          <w:rFonts w:eastAsia="Times New Roman"/>
        </w:rPr>
        <w:t xml:space="preserve"> or Gaze360).</w:t>
      </w:r>
    </w:p>
    <w:p w14:paraId="06C2102C" w14:textId="77777777" w:rsidR="004902E1" w:rsidRDefault="004902E1" w:rsidP="004902E1">
      <w:pPr>
        <w:numPr>
          <w:ilvl w:val="0"/>
          <w:numId w:val="15"/>
        </w:numPr>
        <w:spacing w:before="100" w:beforeAutospacing="1" w:after="100" w:afterAutospacing="1" w:line="240" w:lineRule="auto"/>
        <w:divId w:val="493885582"/>
        <w:rPr>
          <w:rFonts w:eastAsia="Times New Roman"/>
        </w:rPr>
      </w:pPr>
      <w:r>
        <w:rPr>
          <w:rFonts w:eastAsia="Times New Roman"/>
        </w:rPr>
        <w:t xml:space="preserve">You can integrate with </w:t>
      </w:r>
      <w:proofErr w:type="spellStart"/>
      <w:r>
        <w:rPr>
          <w:rStyle w:val="Strong"/>
          <w:rFonts w:eastAsia="Times New Roman"/>
        </w:rPr>
        <w:t>MediaPipe</w:t>
      </w:r>
      <w:proofErr w:type="spellEnd"/>
      <w:r>
        <w:rPr>
          <w:rStyle w:val="Strong"/>
          <w:rFonts w:eastAsia="Times New Roman"/>
        </w:rPr>
        <w:t xml:space="preserve"> Face Mesh</w:t>
      </w:r>
      <w:r>
        <w:rPr>
          <w:rFonts w:eastAsia="Times New Roman"/>
        </w:rPr>
        <w:t xml:space="preserve">, </w:t>
      </w:r>
      <w:proofErr w:type="spellStart"/>
      <w:r>
        <w:rPr>
          <w:rStyle w:val="Strong"/>
          <w:rFonts w:eastAsia="Times New Roman"/>
        </w:rPr>
        <w:t>DeepGaze</w:t>
      </w:r>
      <w:proofErr w:type="spellEnd"/>
      <w:r>
        <w:rPr>
          <w:rFonts w:eastAsia="Times New Roman"/>
        </w:rPr>
        <w:t xml:space="preserve">, or </w:t>
      </w:r>
      <w:proofErr w:type="spellStart"/>
      <w:r>
        <w:rPr>
          <w:rStyle w:val="Strong"/>
          <w:rFonts w:eastAsia="Times New Roman"/>
        </w:rPr>
        <w:t>OpenGaze</w:t>
      </w:r>
      <w:proofErr w:type="spellEnd"/>
      <w:r>
        <w:rPr>
          <w:rFonts w:eastAsia="Times New Roman"/>
        </w:rPr>
        <w:t xml:space="preserve"> for more advanced gaze prediction.</w:t>
      </w:r>
    </w:p>
    <w:p w14:paraId="4F33952A" w14:textId="6E22AADA" w:rsidR="003D49AD" w:rsidRPr="008B5E12" w:rsidRDefault="00D50B38" w:rsidP="008B5E12">
      <w:pPr>
        <w:pStyle w:val="NormalWeb"/>
        <w:divId w:val="1666393108"/>
        <w:rPr>
          <w:rFonts w:asciiTheme="minorHAnsi" w:hAnsiTheme="minorHAnsi"/>
          <w:b/>
          <w:bCs/>
          <w:color w:val="0F9ED5" w:themeColor="accent4"/>
          <w:sz w:val="32"/>
          <w:szCs w:val="32"/>
        </w:rPr>
      </w:pPr>
      <w:r w:rsidRPr="008B5E12">
        <w:rPr>
          <w:rFonts w:asciiTheme="minorHAnsi" w:hAnsiTheme="minorHAnsi"/>
          <w:b/>
          <w:bCs/>
          <w:color w:val="0F9ED5" w:themeColor="accent4"/>
          <w:sz w:val="32"/>
          <w:szCs w:val="32"/>
        </w:rPr>
        <w:t xml:space="preserve">Computed Tomography Image Reconstruction </w:t>
      </w:r>
    </w:p>
    <w:p w14:paraId="08EE5CE1" w14:textId="77777777" w:rsidR="003D49AD" w:rsidRPr="001B6B28" w:rsidRDefault="003D49AD">
      <w:pPr>
        <w:pStyle w:val="Heading3"/>
        <w:divId w:val="1666393108"/>
        <w:rPr>
          <w:rFonts w:eastAsia="Times New Roman"/>
          <w:color w:val="0F9ED5" w:themeColor="accent4"/>
          <w:sz w:val="32"/>
          <w:szCs w:val="32"/>
        </w:rPr>
      </w:pPr>
      <w:r w:rsidRPr="001B6B28">
        <w:rPr>
          <w:rStyle w:val="Strong"/>
          <w:rFonts w:eastAsia="Times New Roman"/>
          <w:color w:val="0F9ED5" w:themeColor="accent4"/>
          <w:sz w:val="32"/>
          <w:szCs w:val="32"/>
        </w:rPr>
        <w:t>LLM (Large Language Model)</w:t>
      </w:r>
    </w:p>
    <w:p w14:paraId="3B6DD770" w14:textId="77777777" w:rsidR="003D49AD" w:rsidRDefault="003D49AD">
      <w:pPr>
        <w:pStyle w:val="NormalWeb"/>
        <w:divId w:val="1666393108"/>
      </w:pPr>
      <w:r>
        <w:rPr>
          <w:rStyle w:val="Strong"/>
        </w:rPr>
        <w:t>Definition:</w:t>
      </w:r>
      <w:r>
        <w:br/>
        <w:t xml:space="preserve">A </w:t>
      </w:r>
      <w:r>
        <w:rPr>
          <w:rStyle w:val="Strong"/>
        </w:rPr>
        <w:t>Large Language Model</w:t>
      </w:r>
      <w:r>
        <w:t xml:space="preserve"> (LLM) is a type of AI model trained on massive amounts of text data to understand and generate human language. LLMs use architectures like </w:t>
      </w:r>
      <w:r>
        <w:rPr>
          <w:rStyle w:val="Strong"/>
        </w:rPr>
        <w:t>Transformers</w:t>
      </w:r>
      <w:r>
        <w:t xml:space="preserve"> (e.g., GPT, BERT) to perform tasks such as text generation, summarization, translation, and question answering.</w:t>
      </w:r>
    </w:p>
    <w:p w14:paraId="7FEECA43" w14:textId="77777777" w:rsidR="003D49AD" w:rsidRDefault="003D49AD">
      <w:pPr>
        <w:pStyle w:val="NormalWeb"/>
        <w:divId w:val="1666393108"/>
      </w:pPr>
      <w:r>
        <w:rPr>
          <w:rStyle w:val="Strong"/>
        </w:rPr>
        <w:t>Key Features:</w:t>
      </w:r>
    </w:p>
    <w:p w14:paraId="06D25FBC" w14:textId="77777777" w:rsidR="003D49AD" w:rsidRDefault="003D49AD" w:rsidP="003D49AD">
      <w:pPr>
        <w:numPr>
          <w:ilvl w:val="0"/>
          <w:numId w:val="16"/>
        </w:numPr>
        <w:spacing w:before="100" w:beforeAutospacing="1" w:after="100" w:afterAutospacing="1" w:line="240" w:lineRule="auto"/>
        <w:divId w:val="1666393108"/>
        <w:rPr>
          <w:rFonts w:eastAsia="Times New Roman"/>
        </w:rPr>
      </w:pPr>
      <w:r>
        <w:rPr>
          <w:rFonts w:eastAsia="Times New Roman"/>
        </w:rPr>
        <w:t>Trained on billions of words (books, websites, articles).</w:t>
      </w:r>
    </w:p>
    <w:p w14:paraId="4FAF5848" w14:textId="77777777" w:rsidR="003D49AD" w:rsidRDefault="003D49AD" w:rsidP="003D49AD">
      <w:pPr>
        <w:numPr>
          <w:ilvl w:val="0"/>
          <w:numId w:val="16"/>
        </w:numPr>
        <w:spacing w:before="100" w:beforeAutospacing="1" w:after="100" w:afterAutospacing="1" w:line="240" w:lineRule="auto"/>
        <w:divId w:val="1666393108"/>
        <w:rPr>
          <w:rFonts w:eastAsia="Times New Roman"/>
        </w:rPr>
      </w:pPr>
      <w:r>
        <w:rPr>
          <w:rFonts w:eastAsia="Times New Roman"/>
        </w:rPr>
        <w:t>Can perform zero-shot or few-shot learning (minimal training examples).</w:t>
      </w:r>
    </w:p>
    <w:p w14:paraId="14DAA9B6" w14:textId="77777777" w:rsidR="003D49AD" w:rsidRDefault="003D49AD" w:rsidP="003D49AD">
      <w:pPr>
        <w:numPr>
          <w:ilvl w:val="0"/>
          <w:numId w:val="16"/>
        </w:numPr>
        <w:spacing w:before="100" w:beforeAutospacing="1" w:after="100" w:afterAutospacing="1" w:line="240" w:lineRule="auto"/>
        <w:divId w:val="1666393108"/>
        <w:rPr>
          <w:rFonts w:eastAsia="Times New Roman"/>
        </w:rPr>
      </w:pPr>
      <w:r>
        <w:rPr>
          <w:rFonts w:eastAsia="Times New Roman"/>
        </w:rPr>
        <w:t xml:space="preserve">Used in </w:t>
      </w:r>
      <w:proofErr w:type="spellStart"/>
      <w:r>
        <w:rPr>
          <w:rFonts w:eastAsia="Times New Roman"/>
        </w:rPr>
        <w:t>chatbots</w:t>
      </w:r>
      <w:proofErr w:type="spellEnd"/>
      <w:r>
        <w:rPr>
          <w:rFonts w:eastAsia="Times New Roman"/>
        </w:rPr>
        <w:t>, search engines, writing assistants, and more.</w:t>
      </w:r>
    </w:p>
    <w:p w14:paraId="23AD5FA5" w14:textId="77777777" w:rsidR="003D49AD" w:rsidRDefault="003D49AD">
      <w:pPr>
        <w:pStyle w:val="NormalWeb"/>
        <w:divId w:val="1666393108"/>
      </w:pPr>
      <w:r>
        <w:rPr>
          <w:rStyle w:val="Strong"/>
        </w:rPr>
        <w:lastRenderedPageBreak/>
        <w:t>Examples:</w:t>
      </w:r>
    </w:p>
    <w:p w14:paraId="4D3AFD14" w14:textId="77777777" w:rsidR="003D49AD" w:rsidRDefault="003D49AD" w:rsidP="003D49AD">
      <w:pPr>
        <w:numPr>
          <w:ilvl w:val="0"/>
          <w:numId w:val="17"/>
        </w:numPr>
        <w:spacing w:before="100" w:beforeAutospacing="1" w:after="100" w:afterAutospacing="1" w:line="240" w:lineRule="auto"/>
        <w:divId w:val="1666393108"/>
        <w:rPr>
          <w:rFonts w:eastAsia="Times New Roman"/>
        </w:rPr>
      </w:pPr>
      <w:proofErr w:type="spellStart"/>
      <w:r>
        <w:rPr>
          <w:rFonts w:eastAsia="Times New Roman"/>
        </w:rPr>
        <w:t>OpenAI's</w:t>
      </w:r>
      <w:proofErr w:type="spellEnd"/>
      <w:r>
        <w:rPr>
          <w:rFonts w:eastAsia="Times New Roman"/>
        </w:rPr>
        <w:t xml:space="preserve"> GPT-4</w:t>
      </w:r>
    </w:p>
    <w:p w14:paraId="6B0BD4AF" w14:textId="77777777" w:rsidR="003D49AD" w:rsidRDefault="003D49AD" w:rsidP="003D49AD">
      <w:pPr>
        <w:numPr>
          <w:ilvl w:val="0"/>
          <w:numId w:val="17"/>
        </w:numPr>
        <w:spacing w:before="100" w:beforeAutospacing="1" w:after="100" w:afterAutospacing="1" w:line="240" w:lineRule="auto"/>
        <w:divId w:val="1666393108"/>
        <w:rPr>
          <w:rFonts w:eastAsia="Times New Roman"/>
        </w:rPr>
      </w:pPr>
      <w:r>
        <w:rPr>
          <w:rFonts w:eastAsia="Times New Roman"/>
        </w:rPr>
        <w:t xml:space="preserve">Google's </w:t>
      </w:r>
      <w:proofErr w:type="spellStart"/>
      <w:r>
        <w:rPr>
          <w:rFonts w:eastAsia="Times New Roman"/>
        </w:rPr>
        <w:t>PaLM</w:t>
      </w:r>
      <w:proofErr w:type="spellEnd"/>
    </w:p>
    <w:p w14:paraId="3DB977F5" w14:textId="7C9A7B80" w:rsidR="003D49AD" w:rsidRPr="00BF257A" w:rsidRDefault="003D49AD" w:rsidP="00BF257A">
      <w:pPr>
        <w:numPr>
          <w:ilvl w:val="0"/>
          <w:numId w:val="17"/>
        </w:numPr>
        <w:spacing w:before="100" w:beforeAutospacing="1" w:after="100" w:afterAutospacing="1" w:line="240" w:lineRule="auto"/>
        <w:divId w:val="1666393108"/>
        <w:rPr>
          <w:rFonts w:eastAsia="Times New Roman"/>
        </w:rPr>
      </w:pPr>
      <w:r>
        <w:rPr>
          <w:rFonts w:eastAsia="Times New Roman"/>
        </w:rPr>
        <w:t xml:space="preserve">Meta's </w:t>
      </w:r>
      <w:proofErr w:type="spellStart"/>
      <w:r>
        <w:rPr>
          <w:rFonts w:eastAsia="Times New Roman"/>
        </w:rPr>
        <w:t>LLaMA</w:t>
      </w:r>
      <w:proofErr w:type="spellEnd"/>
    </w:p>
    <w:p w14:paraId="0F3BD06B" w14:textId="77777777" w:rsidR="003D49AD" w:rsidRPr="003F2A3E" w:rsidRDefault="003D49AD">
      <w:pPr>
        <w:pStyle w:val="Heading3"/>
        <w:divId w:val="1666393108"/>
        <w:rPr>
          <w:rFonts w:eastAsia="Times New Roman"/>
          <w:color w:val="0F9ED5" w:themeColor="accent4"/>
          <w:sz w:val="32"/>
          <w:szCs w:val="32"/>
        </w:rPr>
      </w:pPr>
      <w:r w:rsidRPr="003F2A3E">
        <w:rPr>
          <w:rStyle w:val="Strong"/>
          <w:rFonts w:eastAsia="Times New Roman"/>
          <w:color w:val="0F9ED5" w:themeColor="accent4"/>
          <w:sz w:val="32"/>
          <w:szCs w:val="32"/>
        </w:rPr>
        <w:t>VLM (Vision-Language Model)</w:t>
      </w:r>
    </w:p>
    <w:p w14:paraId="04B74741" w14:textId="77777777" w:rsidR="003D49AD" w:rsidRDefault="003D49AD">
      <w:pPr>
        <w:pStyle w:val="NormalWeb"/>
        <w:divId w:val="1666393108"/>
      </w:pPr>
      <w:r>
        <w:rPr>
          <w:rStyle w:val="Strong"/>
        </w:rPr>
        <w:t>Definition:</w:t>
      </w:r>
      <w:r>
        <w:br/>
        <w:t xml:space="preserve">A </w:t>
      </w:r>
      <w:r>
        <w:rPr>
          <w:rStyle w:val="Strong"/>
        </w:rPr>
        <w:t>Vision-Language Model</w:t>
      </w:r>
      <w:r>
        <w:t xml:space="preserve"> (VLM) is an AI model that combines </w:t>
      </w:r>
      <w:r>
        <w:rPr>
          <w:rStyle w:val="Strong"/>
        </w:rPr>
        <w:t>image understanding</w:t>
      </w:r>
      <w:r>
        <w:t xml:space="preserve"> (computer vision) with </w:t>
      </w:r>
      <w:r>
        <w:rPr>
          <w:rStyle w:val="Strong"/>
        </w:rPr>
        <w:t>language understanding</w:t>
      </w:r>
      <w:r>
        <w:t xml:space="preserve"> (natural language processing) to process and reason about visual and textual data together.</w:t>
      </w:r>
    </w:p>
    <w:p w14:paraId="06354CCD" w14:textId="77777777" w:rsidR="003D49AD" w:rsidRDefault="003D49AD">
      <w:pPr>
        <w:pStyle w:val="NormalWeb"/>
        <w:divId w:val="1666393108"/>
      </w:pPr>
      <w:r>
        <w:rPr>
          <w:rStyle w:val="Strong"/>
        </w:rPr>
        <w:t>Key Features:</w:t>
      </w:r>
    </w:p>
    <w:p w14:paraId="45D01330" w14:textId="77777777" w:rsidR="003D49AD" w:rsidRDefault="003D49AD" w:rsidP="003D49AD">
      <w:pPr>
        <w:numPr>
          <w:ilvl w:val="0"/>
          <w:numId w:val="18"/>
        </w:numPr>
        <w:spacing w:before="100" w:beforeAutospacing="1" w:after="100" w:afterAutospacing="1" w:line="240" w:lineRule="auto"/>
        <w:divId w:val="1666393108"/>
        <w:rPr>
          <w:rFonts w:eastAsia="Times New Roman"/>
        </w:rPr>
      </w:pPr>
      <w:r>
        <w:rPr>
          <w:rFonts w:eastAsia="Times New Roman"/>
        </w:rPr>
        <w:t xml:space="preserve">Takes both </w:t>
      </w:r>
      <w:r>
        <w:rPr>
          <w:rStyle w:val="Strong"/>
          <w:rFonts w:eastAsia="Times New Roman"/>
        </w:rPr>
        <w:t>images and text</w:t>
      </w:r>
      <w:r>
        <w:rPr>
          <w:rFonts w:eastAsia="Times New Roman"/>
        </w:rPr>
        <w:t xml:space="preserve"> as input.</w:t>
      </w:r>
    </w:p>
    <w:p w14:paraId="5A7CF38D" w14:textId="77777777" w:rsidR="003D49AD" w:rsidRDefault="003D49AD" w:rsidP="003D49AD">
      <w:pPr>
        <w:numPr>
          <w:ilvl w:val="0"/>
          <w:numId w:val="18"/>
        </w:numPr>
        <w:spacing w:before="100" w:beforeAutospacing="1" w:after="100" w:afterAutospacing="1" w:line="240" w:lineRule="auto"/>
        <w:divId w:val="1666393108"/>
        <w:rPr>
          <w:rFonts w:eastAsia="Times New Roman"/>
        </w:rPr>
      </w:pPr>
      <w:r>
        <w:rPr>
          <w:rFonts w:eastAsia="Times New Roman"/>
        </w:rPr>
        <w:t>Can describe images, answer questions about pictures, or generate images from text.</w:t>
      </w:r>
    </w:p>
    <w:p w14:paraId="06983D45" w14:textId="77777777" w:rsidR="003D49AD" w:rsidRDefault="003D49AD" w:rsidP="003D49AD">
      <w:pPr>
        <w:numPr>
          <w:ilvl w:val="0"/>
          <w:numId w:val="18"/>
        </w:numPr>
        <w:spacing w:before="100" w:beforeAutospacing="1" w:after="100" w:afterAutospacing="1" w:line="240" w:lineRule="auto"/>
        <w:divId w:val="1666393108"/>
        <w:rPr>
          <w:rFonts w:eastAsia="Times New Roman"/>
        </w:rPr>
      </w:pPr>
      <w:r>
        <w:rPr>
          <w:rFonts w:eastAsia="Times New Roman"/>
        </w:rPr>
        <w:t>Uses joint training on image-caption pairs or visual question answering datasets.</w:t>
      </w:r>
    </w:p>
    <w:p w14:paraId="197339C4" w14:textId="77777777" w:rsidR="003D49AD" w:rsidRDefault="003D49AD">
      <w:pPr>
        <w:pStyle w:val="NormalWeb"/>
        <w:divId w:val="1666393108"/>
      </w:pPr>
      <w:r>
        <w:rPr>
          <w:rStyle w:val="Strong"/>
        </w:rPr>
        <w:t>Examples:</w:t>
      </w:r>
    </w:p>
    <w:p w14:paraId="747BC26E" w14:textId="77777777" w:rsidR="003D49AD" w:rsidRDefault="003D49AD" w:rsidP="003D49AD">
      <w:pPr>
        <w:numPr>
          <w:ilvl w:val="0"/>
          <w:numId w:val="19"/>
        </w:numPr>
        <w:spacing w:before="100" w:beforeAutospacing="1" w:after="100" w:afterAutospacing="1" w:line="240" w:lineRule="auto"/>
        <w:divId w:val="1666393108"/>
        <w:rPr>
          <w:rFonts w:eastAsia="Times New Roman"/>
        </w:rPr>
      </w:pPr>
      <w:proofErr w:type="spellStart"/>
      <w:r>
        <w:rPr>
          <w:rFonts w:eastAsia="Times New Roman"/>
        </w:rPr>
        <w:t>OpenAI’s</w:t>
      </w:r>
      <w:proofErr w:type="spellEnd"/>
      <w:r>
        <w:rPr>
          <w:rFonts w:eastAsia="Times New Roman"/>
        </w:rPr>
        <w:t xml:space="preserve"> GPT-4V (GPT-4 with vision)</w:t>
      </w:r>
    </w:p>
    <w:p w14:paraId="4ADEF8EF" w14:textId="77777777" w:rsidR="003D49AD" w:rsidRDefault="003D49AD" w:rsidP="003D49AD">
      <w:pPr>
        <w:numPr>
          <w:ilvl w:val="0"/>
          <w:numId w:val="19"/>
        </w:numPr>
        <w:spacing w:before="100" w:beforeAutospacing="1" w:after="100" w:afterAutospacing="1" w:line="240" w:lineRule="auto"/>
        <w:divId w:val="1666393108"/>
        <w:rPr>
          <w:rFonts w:eastAsia="Times New Roman"/>
        </w:rPr>
      </w:pPr>
      <w:r>
        <w:rPr>
          <w:rFonts w:eastAsia="Times New Roman"/>
        </w:rPr>
        <w:t xml:space="preserve">CLIP (Contrastive Language-Image </w:t>
      </w:r>
      <w:proofErr w:type="spellStart"/>
      <w:r>
        <w:rPr>
          <w:rFonts w:eastAsia="Times New Roman"/>
        </w:rPr>
        <w:t>Pretraining</w:t>
      </w:r>
      <w:proofErr w:type="spellEnd"/>
      <w:r>
        <w:rPr>
          <w:rFonts w:eastAsia="Times New Roman"/>
        </w:rPr>
        <w:t>)</w:t>
      </w:r>
    </w:p>
    <w:p w14:paraId="6700D624" w14:textId="77777777" w:rsidR="003D49AD" w:rsidRDefault="003D49AD" w:rsidP="003D49AD">
      <w:pPr>
        <w:numPr>
          <w:ilvl w:val="0"/>
          <w:numId w:val="19"/>
        </w:numPr>
        <w:spacing w:before="100" w:beforeAutospacing="1" w:after="100" w:afterAutospacing="1" w:line="240" w:lineRule="auto"/>
        <w:divId w:val="1666393108"/>
        <w:rPr>
          <w:rFonts w:eastAsia="Times New Roman"/>
        </w:rPr>
      </w:pPr>
      <w:r>
        <w:rPr>
          <w:rFonts w:eastAsia="Times New Roman"/>
        </w:rPr>
        <w:t>Flamingo (by DeepMind)</w:t>
      </w:r>
    </w:p>
    <w:p w14:paraId="782167FC" w14:textId="77777777" w:rsidR="0049518A" w:rsidRDefault="003D49AD" w:rsidP="0049518A">
      <w:pPr>
        <w:numPr>
          <w:ilvl w:val="0"/>
          <w:numId w:val="19"/>
        </w:numPr>
        <w:spacing w:before="100" w:beforeAutospacing="1" w:after="100" w:afterAutospacing="1" w:line="240" w:lineRule="auto"/>
        <w:divId w:val="1666393108"/>
        <w:rPr>
          <w:rFonts w:eastAsia="Times New Roman"/>
        </w:rPr>
      </w:pPr>
      <w:r>
        <w:rPr>
          <w:rFonts w:eastAsia="Times New Roman"/>
        </w:rPr>
        <w:t xml:space="preserve">BLIP (Bootstrapped Language-Image </w:t>
      </w:r>
      <w:proofErr w:type="spellStart"/>
      <w:r>
        <w:rPr>
          <w:rFonts w:eastAsia="Times New Roman"/>
        </w:rPr>
        <w:t>Pretraining</w:t>
      </w:r>
      <w:proofErr w:type="spellEnd"/>
      <w:r>
        <w:rPr>
          <w:rFonts w:eastAsia="Times New Roman"/>
        </w:rPr>
        <w:t>)</w:t>
      </w:r>
    </w:p>
    <w:p w14:paraId="34E54DA4" w14:textId="0C8F7FAB" w:rsidR="003D49AD" w:rsidRPr="0049518A" w:rsidRDefault="003D49AD" w:rsidP="0049518A">
      <w:pPr>
        <w:spacing w:before="100" w:beforeAutospacing="1" w:after="100" w:afterAutospacing="1" w:line="240" w:lineRule="auto"/>
        <w:divId w:val="1666393108"/>
        <w:rPr>
          <w:rFonts w:eastAsia="Times New Roman"/>
        </w:rPr>
      </w:pPr>
      <w:r>
        <w:rPr>
          <w:rStyle w:val="Strong"/>
        </w:rPr>
        <w:t>In summary:</w:t>
      </w:r>
    </w:p>
    <w:p w14:paraId="5BE05D6D" w14:textId="77777777" w:rsidR="003D49AD" w:rsidRDefault="003D49AD" w:rsidP="003D49AD">
      <w:pPr>
        <w:numPr>
          <w:ilvl w:val="0"/>
          <w:numId w:val="20"/>
        </w:numPr>
        <w:spacing w:before="100" w:beforeAutospacing="1" w:after="100" w:afterAutospacing="1" w:line="240" w:lineRule="auto"/>
        <w:divId w:val="1666393108"/>
        <w:rPr>
          <w:rFonts w:eastAsia="Times New Roman"/>
        </w:rPr>
      </w:pPr>
      <w:r>
        <w:rPr>
          <w:rStyle w:val="Strong"/>
          <w:rFonts w:eastAsia="Times New Roman"/>
        </w:rPr>
        <w:t>LLMs</w:t>
      </w:r>
      <w:r>
        <w:rPr>
          <w:rFonts w:eastAsia="Times New Roman"/>
        </w:rPr>
        <w:t xml:space="preserve"> understand and generate </w:t>
      </w:r>
      <w:r>
        <w:rPr>
          <w:rStyle w:val="Strong"/>
          <w:rFonts w:eastAsia="Times New Roman"/>
        </w:rPr>
        <w:t>text</w:t>
      </w:r>
      <w:r>
        <w:rPr>
          <w:rFonts w:eastAsia="Times New Roman"/>
        </w:rPr>
        <w:t>.</w:t>
      </w:r>
    </w:p>
    <w:p w14:paraId="496CF810" w14:textId="77777777" w:rsidR="003D49AD" w:rsidRDefault="003D49AD" w:rsidP="003D49AD">
      <w:pPr>
        <w:numPr>
          <w:ilvl w:val="0"/>
          <w:numId w:val="20"/>
        </w:numPr>
        <w:spacing w:before="100" w:beforeAutospacing="1" w:after="100" w:afterAutospacing="1" w:line="240" w:lineRule="auto"/>
        <w:divId w:val="1666393108"/>
        <w:rPr>
          <w:rFonts w:eastAsia="Times New Roman"/>
        </w:rPr>
      </w:pPr>
      <w:r>
        <w:rPr>
          <w:rStyle w:val="Strong"/>
          <w:rFonts w:eastAsia="Times New Roman"/>
        </w:rPr>
        <w:t>VLMs</w:t>
      </w:r>
      <w:r>
        <w:rPr>
          <w:rFonts w:eastAsia="Times New Roman"/>
        </w:rPr>
        <w:t xml:space="preserve"> understand and relate </w:t>
      </w:r>
      <w:r>
        <w:rPr>
          <w:rStyle w:val="Strong"/>
          <w:rFonts w:eastAsia="Times New Roman"/>
        </w:rPr>
        <w:t>text + images</w:t>
      </w:r>
      <w:r>
        <w:rPr>
          <w:rFonts w:eastAsia="Times New Roman"/>
        </w:rPr>
        <w:t>.</w:t>
      </w:r>
    </w:p>
    <w:p w14:paraId="353131EB" w14:textId="77777777" w:rsidR="00C34F21" w:rsidRPr="002615AF" w:rsidRDefault="00C34F21">
      <w:pPr>
        <w:pStyle w:val="Heading3"/>
        <w:divId w:val="1355183566"/>
        <w:rPr>
          <w:rFonts w:eastAsia="Times New Roman"/>
          <w:color w:val="0F9ED5" w:themeColor="accent4"/>
          <w:kern w:val="0"/>
          <w:sz w:val="32"/>
          <w:szCs w:val="32"/>
          <w14:ligatures w14:val="none"/>
        </w:rPr>
      </w:pPr>
      <w:r w:rsidRPr="002615AF">
        <w:rPr>
          <w:rStyle w:val="Strong"/>
          <w:rFonts w:eastAsia="Times New Roman"/>
          <w:color w:val="0F9ED5" w:themeColor="accent4"/>
          <w:sz w:val="32"/>
          <w:szCs w:val="32"/>
        </w:rPr>
        <w:t>Multi-Agent Systems (MAS) – Brief Description</w:t>
      </w:r>
    </w:p>
    <w:p w14:paraId="3B54DDB0" w14:textId="77777777" w:rsidR="00C34F21" w:rsidRDefault="00C34F21">
      <w:pPr>
        <w:pStyle w:val="NormalWeb"/>
        <w:divId w:val="1355183566"/>
      </w:pPr>
      <w:r>
        <w:t xml:space="preserve">A </w:t>
      </w:r>
      <w:r>
        <w:rPr>
          <w:rStyle w:val="Strong"/>
        </w:rPr>
        <w:t>Multi-Agent System (MAS)</w:t>
      </w:r>
      <w:r>
        <w:t xml:space="preserve"> is a system composed of multiple interacting intelligent agents, which can be software programs, robots, or virtual entities. These agents work </w:t>
      </w:r>
      <w:r>
        <w:rPr>
          <w:rStyle w:val="Strong"/>
        </w:rPr>
        <w:t>autonomously or collaboratively</w:t>
      </w:r>
      <w:r>
        <w:t xml:space="preserve"> to achieve individual or shared goals within a given environment.</w:t>
      </w:r>
    </w:p>
    <w:p w14:paraId="67E1FE09" w14:textId="77777777" w:rsidR="00C34F21" w:rsidRPr="00A514E6" w:rsidRDefault="00C34F21">
      <w:pPr>
        <w:pStyle w:val="Heading3"/>
        <w:divId w:val="1355183566"/>
        <w:rPr>
          <w:rFonts w:eastAsia="Times New Roman"/>
          <w:color w:val="0F9ED5" w:themeColor="accent4"/>
          <w:sz w:val="32"/>
          <w:szCs w:val="32"/>
        </w:rPr>
      </w:pPr>
      <w:r w:rsidRPr="00A514E6">
        <w:rPr>
          <w:rStyle w:val="Strong"/>
          <w:rFonts w:eastAsia="Times New Roman"/>
          <w:color w:val="0F9ED5" w:themeColor="accent4"/>
          <w:sz w:val="32"/>
          <w:szCs w:val="32"/>
        </w:rPr>
        <w:t>Key Characteristics:</w:t>
      </w:r>
    </w:p>
    <w:p w14:paraId="63DB913C" w14:textId="77777777" w:rsidR="00C34F21" w:rsidRDefault="00C34F21" w:rsidP="00C34F21">
      <w:pPr>
        <w:numPr>
          <w:ilvl w:val="0"/>
          <w:numId w:val="21"/>
        </w:numPr>
        <w:spacing w:before="100" w:beforeAutospacing="1" w:after="100" w:afterAutospacing="1" w:line="240" w:lineRule="auto"/>
        <w:divId w:val="1355183566"/>
        <w:rPr>
          <w:rFonts w:eastAsia="Times New Roman"/>
        </w:rPr>
      </w:pPr>
      <w:r>
        <w:rPr>
          <w:rStyle w:val="Strong"/>
          <w:rFonts w:eastAsia="Times New Roman"/>
        </w:rPr>
        <w:t>Autonomy:</w:t>
      </w:r>
      <w:r>
        <w:rPr>
          <w:rFonts w:eastAsia="Times New Roman"/>
        </w:rPr>
        <w:t xml:space="preserve"> Each agent operates without direct human control.</w:t>
      </w:r>
    </w:p>
    <w:p w14:paraId="795F8F33" w14:textId="77777777" w:rsidR="00C34F21" w:rsidRDefault="00C34F21" w:rsidP="00C34F21">
      <w:pPr>
        <w:numPr>
          <w:ilvl w:val="0"/>
          <w:numId w:val="21"/>
        </w:numPr>
        <w:spacing w:before="100" w:beforeAutospacing="1" w:after="100" w:afterAutospacing="1" w:line="240" w:lineRule="auto"/>
        <w:divId w:val="1355183566"/>
        <w:rPr>
          <w:rFonts w:eastAsia="Times New Roman"/>
        </w:rPr>
      </w:pPr>
      <w:r>
        <w:rPr>
          <w:rStyle w:val="Strong"/>
          <w:rFonts w:eastAsia="Times New Roman"/>
        </w:rPr>
        <w:t>Decentralization:</w:t>
      </w:r>
      <w:r>
        <w:rPr>
          <w:rFonts w:eastAsia="Times New Roman"/>
        </w:rPr>
        <w:t xml:space="preserve"> No single agent has complete control; decision-making is distributed.</w:t>
      </w:r>
    </w:p>
    <w:p w14:paraId="620580A6" w14:textId="77777777" w:rsidR="00C34F21" w:rsidRDefault="00C34F21" w:rsidP="00C34F21">
      <w:pPr>
        <w:numPr>
          <w:ilvl w:val="0"/>
          <w:numId w:val="21"/>
        </w:numPr>
        <w:spacing w:before="100" w:beforeAutospacing="1" w:after="100" w:afterAutospacing="1" w:line="240" w:lineRule="auto"/>
        <w:divId w:val="1355183566"/>
        <w:rPr>
          <w:rFonts w:eastAsia="Times New Roman"/>
        </w:rPr>
      </w:pPr>
      <w:r>
        <w:rPr>
          <w:rStyle w:val="Strong"/>
          <w:rFonts w:eastAsia="Times New Roman"/>
        </w:rPr>
        <w:lastRenderedPageBreak/>
        <w:t>Communication:</w:t>
      </w:r>
      <w:r>
        <w:rPr>
          <w:rFonts w:eastAsia="Times New Roman"/>
        </w:rPr>
        <w:t xml:space="preserve"> Agents may communicate to coordinate actions or share knowledge.</w:t>
      </w:r>
    </w:p>
    <w:p w14:paraId="08255A84" w14:textId="77777777" w:rsidR="00C34F21" w:rsidRDefault="00C34F21" w:rsidP="00C34F21">
      <w:pPr>
        <w:numPr>
          <w:ilvl w:val="0"/>
          <w:numId w:val="21"/>
        </w:numPr>
        <w:spacing w:before="100" w:beforeAutospacing="1" w:after="100" w:afterAutospacing="1" w:line="240" w:lineRule="auto"/>
        <w:divId w:val="1355183566"/>
        <w:rPr>
          <w:rFonts w:eastAsia="Times New Roman"/>
        </w:rPr>
      </w:pPr>
      <w:r>
        <w:rPr>
          <w:rStyle w:val="Strong"/>
          <w:rFonts w:eastAsia="Times New Roman"/>
        </w:rPr>
        <w:t>Cooperation &amp; Competition:</w:t>
      </w:r>
      <w:r>
        <w:rPr>
          <w:rFonts w:eastAsia="Times New Roman"/>
        </w:rPr>
        <w:t xml:space="preserve"> Agents may work together or compete based on system objectives.</w:t>
      </w:r>
    </w:p>
    <w:p w14:paraId="4D9A9DEB" w14:textId="5E19EC4A" w:rsidR="00C34F21" w:rsidRDefault="00C34F21" w:rsidP="000475F0">
      <w:pPr>
        <w:numPr>
          <w:ilvl w:val="0"/>
          <w:numId w:val="21"/>
        </w:numPr>
        <w:spacing w:before="100" w:beforeAutospacing="1" w:after="100" w:afterAutospacing="1" w:line="240" w:lineRule="auto"/>
        <w:divId w:val="1355183566"/>
        <w:rPr>
          <w:rFonts w:eastAsia="Times New Roman"/>
        </w:rPr>
      </w:pPr>
      <w:r>
        <w:rPr>
          <w:rStyle w:val="Strong"/>
          <w:rFonts w:eastAsia="Times New Roman"/>
        </w:rPr>
        <w:t>Adaptability:</w:t>
      </w:r>
      <w:r>
        <w:rPr>
          <w:rFonts w:eastAsia="Times New Roman"/>
        </w:rPr>
        <w:t xml:space="preserve"> Agents can adapt to environmental changes and other agents' behaviors.</w:t>
      </w:r>
    </w:p>
    <w:p w14:paraId="1DD6DB6E" w14:textId="2E4036C1" w:rsidR="00A514E6" w:rsidRPr="00A514E6" w:rsidRDefault="00A514E6" w:rsidP="00A514E6">
      <w:pPr>
        <w:spacing w:before="100" w:beforeAutospacing="1" w:after="100" w:afterAutospacing="1" w:line="240" w:lineRule="auto"/>
        <w:divId w:val="1355183566"/>
        <w:rPr>
          <w:rFonts w:eastAsia="Times New Roman"/>
          <w:color w:val="0F9ED5" w:themeColor="accent4"/>
          <w:sz w:val="32"/>
          <w:szCs w:val="32"/>
        </w:rPr>
      </w:pPr>
      <w:r w:rsidRPr="00A514E6">
        <w:rPr>
          <w:rStyle w:val="Strong"/>
          <w:rFonts w:eastAsia="Times New Roman"/>
          <w:color w:val="0F9ED5" w:themeColor="accent4"/>
          <w:sz w:val="32"/>
          <w:szCs w:val="32"/>
        </w:rPr>
        <w:t>Applications</w:t>
      </w:r>
    </w:p>
    <w:p w14:paraId="3FA91950" w14:textId="77777777" w:rsidR="00C34F21" w:rsidRDefault="00C34F21" w:rsidP="00C34F21">
      <w:pPr>
        <w:numPr>
          <w:ilvl w:val="0"/>
          <w:numId w:val="22"/>
        </w:numPr>
        <w:spacing w:before="100" w:beforeAutospacing="1" w:after="100" w:afterAutospacing="1" w:line="240" w:lineRule="auto"/>
        <w:divId w:val="1355183566"/>
        <w:rPr>
          <w:rFonts w:eastAsia="Times New Roman"/>
        </w:rPr>
      </w:pPr>
      <w:r>
        <w:rPr>
          <w:rFonts w:eastAsia="Times New Roman"/>
        </w:rPr>
        <w:t>Robotics and swarm systems</w:t>
      </w:r>
    </w:p>
    <w:p w14:paraId="553CDCD7" w14:textId="77777777" w:rsidR="00C34F21" w:rsidRDefault="00C34F21" w:rsidP="00C34F21">
      <w:pPr>
        <w:numPr>
          <w:ilvl w:val="0"/>
          <w:numId w:val="22"/>
        </w:numPr>
        <w:spacing w:before="100" w:beforeAutospacing="1" w:after="100" w:afterAutospacing="1" w:line="240" w:lineRule="auto"/>
        <w:divId w:val="1355183566"/>
        <w:rPr>
          <w:rFonts w:eastAsia="Times New Roman"/>
        </w:rPr>
      </w:pPr>
      <w:r>
        <w:rPr>
          <w:rFonts w:eastAsia="Times New Roman"/>
        </w:rPr>
        <w:t xml:space="preserve">Smart grids and </w:t>
      </w:r>
      <w:proofErr w:type="spellStart"/>
      <w:r>
        <w:rPr>
          <w:rFonts w:eastAsia="Times New Roman"/>
        </w:rPr>
        <w:t>IoT</w:t>
      </w:r>
      <w:proofErr w:type="spellEnd"/>
    </w:p>
    <w:p w14:paraId="1AF10896" w14:textId="77777777" w:rsidR="00C34F21" w:rsidRDefault="00C34F21" w:rsidP="00C34F21">
      <w:pPr>
        <w:numPr>
          <w:ilvl w:val="0"/>
          <w:numId w:val="22"/>
        </w:numPr>
        <w:spacing w:before="100" w:beforeAutospacing="1" w:after="100" w:afterAutospacing="1" w:line="240" w:lineRule="auto"/>
        <w:divId w:val="1355183566"/>
        <w:rPr>
          <w:rFonts w:eastAsia="Times New Roman"/>
        </w:rPr>
      </w:pPr>
      <w:r>
        <w:rPr>
          <w:rFonts w:eastAsia="Times New Roman"/>
        </w:rPr>
        <w:t>Traffic and logistics management</w:t>
      </w:r>
    </w:p>
    <w:p w14:paraId="2BE32C39" w14:textId="77777777" w:rsidR="00C34F21" w:rsidRDefault="00C34F21" w:rsidP="00C34F21">
      <w:pPr>
        <w:numPr>
          <w:ilvl w:val="0"/>
          <w:numId w:val="22"/>
        </w:numPr>
        <w:spacing w:before="100" w:beforeAutospacing="1" w:after="100" w:afterAutospacing="1" w:line="240" w:lineRule="auto"/>
        <w:divId w:val="1355183566"/>
        <w:rPr>
          <w:rFonts w:eastAsia="Times New Roman"/>
        </w:rPr>
      </w:pPr>
      <w:r>
        <w:rPr>
          <w:rFonts w:eastAsia="Times New Roman"/>
        </w:rPr>
        <w:t>Distributed AI (e.g., multi-agent reinforcement learning)</w:t>
      </w:r>
    </w:p>
    <w:p w14:paraId="07230F86" w14:textId="55E1E912" w:rsidR="00306FCD" w:rsidRPr="009C55DE" w:rsidRDefault="00C34F21" w:rsidP="009C55DE">
      <w:pPr>
        <w:numPr>
          <w:ilvl w:val="0"/>
          <w:numId w:val="22"/>
        </w:numPr>
        <w:spacing w:before="100" w:beforeAutospacing="1" w:after="100" w:afterAutospacing="1" w:line="240" w:lineRule="auto"/>
        <w:divId w:val="1355183566"/>
        <w:rPr>
          <w:rFonts w:eastAsia="Times New Roman"/>
        </w:rPr>
      </w:pPr>
      <w:r>
        <w:rPr>
          <w:rFonts w:eastAsia="Times New Roman"/>
        </w:rPr>
        <w:t>Simulation of social, economic, or biological systems</w:t>
      </w:r>
    </w:p>
    <w:p w14:paraId="67173B3A" w14:textId="77777777" w:rsidR="00306FCD" w:rsidRPr="00D10FD8" w:rsidRDefault="00306FCD">
      <w:pPr>
        <w:pStyle w:val="Heading3"/>
        <w:divId w:val="42751449"/>
        <w:rPr>
          <w:rFonts w:eastAsia="Times New Roman"/>
          <w:color w:val="0F9ED5" w:themeColor="accent4"/>
          <w:sz w:val="32"/>
          <w:szCs w:val="32"/>
        </w:rPr>
      </w:pPr>
      <w:r w:rsidRPr="00D10FD8">
        <w:rPr>
          <w:rStyle w:val="Strong"/>
          <w:rFonts w:eastAsia="Times New Roman"/>
          <w:color w:val="0F9ED5" w:themeColor="accent4"/>
          <w:sz w:val="32"/>
          <w:szCs w:val="32"/>
        </w:rPr>
        <w:t>Large Actionable Models (LAMs)</w:t>
      </w:r>
    </w:p>
    <w:p w14:paraId="01481F14" w14:textId="77777777" w:rsidR="00306FCD" w:rsidRDefault="00306FCD">
      <w:pPr>
        <w:pStyle w:val="NormalWeb"/>
        <w:divId w:val="42751449"/>
      </w:pPr>
      <w:r>
        <w:rPr>
          <w:rStyle w:val="Strong"/>
        </w:rPr>
        <w:t>Definition:</w:t>
      </w:r>
      <w:r>
        <w:br/>
      </w:r>
      <w:r>
        <w:rPr>
          <w:rStyle w:val="Strong"/>
        </w:rPr>
        <w:t>Large Actionable Models</w:t>
      </w:r>
      <w:r>
        <w:t xml:space="preserve"> are advanced AI models designed not just to understand and generate text (like LLMs), but to </w:t>
      </w:r>
      <w:r>
        <w:rPr>
          <w:rStyle w:val="Strong"/>
        </w:rPr>
        <w:t>perform actions</w:t>
      </w:r>
      <w:r>
        <w:t xml:space="preserve"> in real-world or digital environments. These models can interface with APIs, tools, databases, or robotic systems to </w:t>
      </w:r>
      <w:r>
        <w:rPr>
          <w:rStyle w:val="Strong"/>
        </w:rPr>
        <w:t>execute tasks</w:t>
      </w:r>
      <w:r>
        <w:t xml:space="preserve"> directly based on user input or contextual reasoning.</w:t>
      </w:r>
    </w:p>
    <w:p w14:paraId="46DCF12C" w14:textId="77777777" w:rsidR="00306FCD" w:rsidRDefault="00306FCD">
      <w:pPr>
        <w:pStyle w:val="NormalWeb"/>
        <w:divId w:val="42751449"/>
      </w:pPr>
      <w:r>
        <w:rPr>
          <w:rStyle w:val="Strong"/>
        </w:rPr>
        <w:t>Key Features:</w:t>
      </w:r>
    </w:p>
    <w:p w14:paraId="251CF396" w14:textId="77777777" w:rsidR="00306FCD" w:rsidRDefault="00306FCD" w:rsidP="00306FCD">
      <w:pPr>
        <w:numPr>
          <w:ilvl w:val="0"/>
          <w:numId w:val="23"/>
        </w:numPr>
        <w:spacing w:before="100" w:beforeAutospacing="1" w:after="100" w:afterAutospacing="1" w:line="240" w:lineRule="auto"/>
        <w:divId w:val="42751449"/>
        <w:rPr>
          <w:rFonts w:eastAsia="Times New Roman"/>
        </w:rPr>
      </w:pPr>
      <w:r>
        <w:rPr>
          <w:rFonts w:eastAsia="Times New Roman"/>
        </w:rPr>
        <w:t>Can plan and take actions (e.g., booking a flight, writing code, sending emails).</w:t>
      </w:r>
    </w:p>
    <w:p w14:paraId="62B9952F" w14:textId="77777777" w:rsidR="00306FCD" w:rsidRDefault="00306FCD" w:rsidP="00306FCD">
      <w:pPr>
        <w:numPr>
          <w:ilvl w:val="0"/>
          <w:numId w:val="23"/>
        </w:numPr>
        <w:spacing w:before="100" w:beforeAutospacing="1" w:after="100" w:afterAutospacing="1" w:line="240" w:lineRule="auto"/>
        <w:divId w:val="42751449"/>
        <w:rPr>
          <w:rFonts w:eastAsia="Times New Roman"/>
        </w:rPr>
      </w:pPr>
      <w:r>
        <w:rPr>
          <w:rFonts w:eastAsia="Times New Roman"/>
        </w:rPr>
        <w:t>Integrate with external tools or plugins (e.g., calculators, web search).</w:t>
      </w:r>
    </w:p>
    <w:p w14:paraId="049D2829" w14:textId="77777777" w:rsidR="00306FCD" w:rsidRDefault="00306FCD" w:rsidP="00306FCD">
      <w:pPr>
        <w:numPr>
          <w:ilvl w:val="0"/>
          <w:numId w:val="23"/>
        </w:numPr>
        <w:spacing w:before="100" w:beforeAutospacing="1" w:after="100" w:afterAutospacing="1" w:line="240" w:lineRule="auto"/>
        <w:divId w:val="42751449"/>
        <w:rPr>
          <w:rFonts w:eastAsia="Times New Roman"/>
        </w:rPr>
      </w:pPr>
      <w:r>
        <w:rPr>
          <w:rFonts w:eastAsia="Times New Roman"/>
        </w:rPr>
        <w:t>Often use LLMs as the core with extended action capabilities.</w:t>
      </w:r>
    </w:p>
    <w:p w14:paraId="1C1A5895" w14:textId="77777777" w:rsidR="00306FCD" w:rsidRDefault="00306FCD">
      <w:pPr>
        <w:pStyle w:val="NormalWeb"/>
        <w:divId w:val="42751449"/>
      </w:pPr>
      <w:r>
        <w:rPr>
          <w:rStyle w:val="Strong"/>
        </w:rPr>
        <w:t>Examples:</w:t>
      </w:r>
    </w:p>
    <w:p w14:paraId="39C4FBA2" w14:textId="77777777" w:rsidR="00306FCD" w:rsidRDefault="00306FCD" w:rsidP="00306FCD">
      <w:pPr>
        <w:numPr>
          <w:ilvl w:val="0"/>
          <w:numId w:val="24"/>
        </w:numPr>
        <w:spacing w:before="100" w:beforeAutospacing="1" w:after="100" w:afterAutospacing="1" w:line="240" w:lineRule="auto"/>
        <w:divId w:val="42751449"/>
        <w:rPr>
          <w:rFonts w:eastAsia="Times New Roman"/>
        </w:rPr>
      </w:pPr>
      <w:proofErr w:type="spellStart"/>
      <w:r>
        <w:rPr>
          <w:rFonts w:eastAsia="Times New Roman"/>
        </w:rPr>
        <w:t>OpenAI’s</w:t>
      </w:r>
      <w:proofErr w:type="spellEnd"/>
      <w:r>
        <w:rPr>
          <w:rFonts w:eastAsia="Times New Roman"/>
        </w:rPr>
        <w:t xml:space="preserve"> GPT with tools (e.g., code interpreter, browser, file access)</w:t>
      </w:r>
    </w:p>
    <w:p w14:paraId="0947C05F" w14:textId="2224A29B" w:rsidR="00306FCD" w:rsidRPr="009C55DE" w:rsidRDefault="00306FCD" w:rsidP="009C55DE">
      <w:pPr>
        <w:numPr>
          <w:ilvl w:val="0"/>
          <w:numId w:val="24"/>
        </w:numPr>
        <w:spacing w:before="100" w:beforeAutospacing="1" w:after="100" w:afterAutospacing="1" w:line="240" w:lineRule="auto"/>
        <w:divId w:val="42751449"/>
        <w:rPr>
          <w:rFonts w:eastAsia="Times New Roman"/>
        </w:rPr>
      </w:pPr>
      <w:proofErr w:type="spellStart"/>
      <w:r>
        <w:rPr>
          <w:rFonts w:eastAsia="Times New Roman"/>
        </w:rPr>
        <w:t>AutoGPT</w:t>
      </w:r>
      <w:proofErr w:type="spellEnd"/>
      <w:r>
        <w:rPr>
          <w:rFonts w:eastAsia="Times New Roman"/>
        </w:rPr>
        <w:t xml:space="preserve"> / </w:t>
      </w:r>
      <w:proofErr w:type="spellStart"/>
      <w:r>
        <w:rPr>
          <w:rFonts w:eastAsia="Times New Roman"/>
        </w:rPr>
        <w:t>AgentGPT</w:t>
      </w:r>
      <w:proofErr w:type="spellEnd"/>
      <w:r>
        <w:rPr>
          <w:rFonts w:eastAsia="Times New Roman"/>
        </w:rPr>
        <w:t xml:space="preserve"> (task automation agents)</w:t>
      </w:r>
    </w:p>
    <w:p w14:paraId="20ABB6E2" w14:textId="77777777" w:rsidR="00306FCD" w:rsidRPr="004E7E26" w:rsidRDefault="00306FCD">
      <w:pPr>
        <w:pStyle w:val="Heading3"/>
        <w:divId w:val="42751449"/>
        <w:rPr>
          <w:rFonts w:eastAsia="Times New Roman"/>
          <w:color w:val="0F9ED5" w:themeColor="accent4"/>
          <w:sz w:val="32"/>
          <w:szCs w:val="32"/>
        </w:rPr>
      </w:pPr>
      <w:proofErr w:type="spellStart"/>
      <w:r w:rsidRPr="004E7E26">
        <w:rPr>
          <w:rStyle w:val="Strong"/>
          <w:rFonts w:eastAsia="Times New Roman"/>
          <w:color w:val="0F9ED5" w:themeColor="accent4"/>
          <w:sz w:val="32"/>
          <w:szCs w:val="32"/>
        </w:rPr>
        <w:t>Agentic</w:t>
      </w:r>
      <w:proofErr w:type="spellEnd"/>
      <w:r w:rsidRPr="004E7E26">
        <w:rPr>
          <w:rStyle w:val="Strong"/>
          <w:rFonts w:eastAsia="Times New Roman"/>
          <w:color w:val="0F9ED5" w:themeColor="accent4"/>
          <w:sz w:val="32"/>
          <w:szCs w:val="32"/>
        </w:rPr>
        <w:t xml:space="preserve"> Models</w:t>
      </w:r>
    </w:p>
    <w:p w14:paraId="7693C2AE" w14:textId="77777777" w:rsidR="00306FCD" w:rsidRDefault="00306FCD">
      <w:pPr>
        <w:pStyle w:val="NormalWeb"/>
        <w:divId w:val="42751449"/>
      </w:pPr>
      <w:r>
        <w:rPr>
          <w:rStyle w:val="Strong"/>
        </w:rPr>
        <w:t>Definition:</w:t>
      </w:r>
      <w:r>
        <w:br/>
      </w:r>
      <w:proofErr w:type="spellStart"/>
      <w:r>
        <w:rPr>
          <w:rStyle w:val="Strong"/>
        </w:rPr>
        <w:t>Agentic</w:t>
      </w:r>
      <w:proofErr w:type="spellEnd"/>
      <w:r>
        <w:rPr>
          <w:rStyle w:val="Strong"/>
        </w:rPr>
        <w:t xml:space="preserve"> Models</w:t>
      </w:r>
      <w:r>
        <w:t xml:space="preserve"> are AI systems designed to operate as </w:t>
      </w:r>
      <w:r>
        <w:rPr>
          <w:rStyle w:val="Strong"/>
        </w:rPr>
        <w:t>autonomous agents</w:t>
      </w:r>
      <w:r>
        <w:t xml:space="preserve">, capable of setting goals, making decisions, and taking actions over time. They exhibit </w:t>
      </w:r>
      <w:r>
        <w:rPr>
          <w:rStyle w:val="Strong"/>
        </w:rPr>
        <w:t>agent-like behavior</w:t>
      </w:r>
      <w:r>
        <w:t>, such as planning, memory, self-correction, and interaction with environments or other agents.</w:t>
      </w:r>
    </w:p>
    <w:p w14:paraId="1DA09176" w14:textId="77777777" w:rsidR="00306FCD" w:rsidRDefault="00306FCD">
      <w:pPr>
        <w:pStyle w:val="NormalWeb"/>
        <w:divId w:val="42751449"/>
      </w:pPr>
      <w:r>
        <w:rPr>
          <w:rStyle w:val="Strong"/>
        </w:rPr>
        <w:t>Key Features:</w:t>
      </w:r>
    </w:p>
    <w:p w14:paraId="33F92646" w14:textId="77777777" w:rsidR="00306FCD" w:rsidRDefault="00306FCD" w:rsidP="00306FCD">
      <w:pPr>
        <w:numPr>
          <w:ilvl w:val="0"/>
          <w:numId w:val="25"/>
        </w:numPr>
        <w:spacing w:before="100" w:beforeAutospacing="1" w:after="100" w:afterAutospacing="1" w:line="240" w:lineRule="auto"/>
        <w:divId w:val="42751449"/>
        <w:rPr>
          <w:rFonts w:eastAsia="Times New Roman"/>
        </w:rPr>
      </w:pPr>
      <w:r>
        <w:rPr>
          <w:rFonts w:eastAsia="Times New Roman"/>
        </w:rPr>
        <w:t>Goal-driven and persistent over time.</w:t>
      </w:r>
    </w:p>
    <w:p w14:paraId="783E0D10" w14:textId="77777777" w:rsidR="00306FCD" w:rsidRDefault="00306FCD" w:rsidP="00306FCD">
      <w:pPr>
        <w:numPr>
          <w:ilvl w:val="0"/>
          <w:numId w:val="25"/>
        </w:numPr>
        <w:spacing w:before="100" w:beforeAutospacing="1" w:after="100" w:afterAutospacing="1" w:line="240" w:lineRule="auto"/>
        <w:divId w:val="42751449"/>
        <w:rPr>
          <w:rFonts w:eastAsia="Times New Roman"/>
        </w:rPr>
      </w:pPr>
      <w:r>
        <w:rPr>
          <w:rFonts w:eastAsia="Times New Roman"/>
        </w:rPr>
        <w:lastRenderedPageBreak/>
        <w:t>Can reason, adapt, and learn from outcomes.</w:t>
      </w:r>
    </w:p>
    <w:p w14:paraId="7F882382" w14:textId="77777777" w:rsidR="00306FCD" w:rsidRDefault="00306FCD" w:rsidP="00306FCD">
      <w:pPr>
        <w:numPr>
          <w:ilvl w:val="0"/>
          <w:numId w:val="25"/>
        </w:numPr>
        <w:spacing w:before="100" w:beforeAutospacing="1" w:after="100" w:afterAutospacing="1" w:line="240" w:lineRule="auto"/>
        <w:divId w:val="42751449"/>
        <w:rPr>
          <w:rFonts w:eastAsia="Times New Roman"/>
        </w:rPr>
      </w:pPr>
      <w:r>
        <w:rPr>
          <w:rFonts w:eastAsia="Times New Roman"/>
        </w:rPr>
        <w:t>Often composed of multiple components: planning, memory, reflection, and action.</w:t>
      </w:r>
    </w:p>
    <w:p w14:paraId="24C72671" w14:textId="77777777" w:rsidR="00306FCD" w:rsidRDefault="00306FCD" w:rsidP="00306FCD">
      <w:pPr>
        <w:numPr>
          <w:ilvl w:val="0"/>
          <w:numId w:val="25"/>
        </w:numPr>
        <w:spacing w:before="100" w:beforeAutospacing="1" w:after="100" w:afterAutospacing="1" w:line="240" w:lineRule="auto"/>
        <w:divId w:val="42751449"/>
        <w:rPr>
          <w:rFonts w:eastAsia="Times New Roman"/>
        </w:rPr>
      </w:pPr>
      <w:r>
        <w:rPr>
          <w:rFonts w:eastAsia="Times New Roman"/>
        </w:rPr>
        <w:t xml:space="preserve">Can work as part of a </w:t>
      </w:r>
      <w:r>
        <w:rPr>
          <w:rStyle w:val="Strong"/>
          <w:rFonts w:eastAsia="Times New Roman"/>
        </w:rPr>
        <w:t>multi-agent system</w:t>
      </w:r>
      <w:r>
        <w:rPr>
          <w:rFonts w:eastAsia="Times New Roman"/>
        </w:rPr>
        <w:t>.</w:t>
      </w:r>
    </w:p>
    <w:p w14:paraId="071A8C67" w14:textId="77777777" w:rsidR="00306FCD" w:rsidRDefault="00306FCD">
      <w:pPr>
        <w:pStyle w:val="NormalWeb"/>
        <w:divId w:val="42751449"/>
      </w:pPr>
      <w:r>
        <w:rPr>
          <w:rStyle w:val="Strong"/>
        </w:rPr>
        <w:t>Examples:</w:t>
      </w:r>
    </w:p>
    <w:p w14:paraId="20890C9C" w14:textId="77777777" w:rsidR="00306FCD" w:rsidRDefault="00306FCD" w:rsidP="00306FCD">
      <w:pPr>
        <w:numPr>
          <w:ilvl w:val="0"/>
          <w:numId w:val="26"/>
        </w:numPr>
        <w:spacing w:before="100" w:beforeAutospacing="1" w:after="100" w:afterAutospacing="1" w:line="240" w:lineRule="auto"/>
        <w:divId w:val="42751449"/>
        <w:rPr>
          <w:rFonts w:eastAsia="Times New Roman"/>
        </w:rPr>
      </w:pPr>
      <w:proofErr w:type="spellStart"/>
      <w:r>
        <w:rPr>
          <w:rFonts w:eastAsia="Times New Roman"/>
        </w:rPr>
        <w:t>OpenAI's</w:t>
      </w:r>
      <w:proofErr w:type="spellEnd"/>
      <w:r>
        <w:rPr>
          <w:rFonts w:eastAsia="Times New Roman"/>
        </w:rPr>
        <w:t xml:space="preserve"> ongoing work on AI agents</w:t>
      </w:r>
    </w:p>
    <w:p w14:paraId="44B57132" w14:textId="77777777" w:rsidR="00306FCD" w:rsidRDefault="00306FCD" w:rsidP="00306FCD">
      <w:pPr>
        <w:numPr>
          <w:ilvl w:val="0"/>
          <w:numId w:val="26"/>
        </w:numPr>
        <w:spacing w:before="100" w:beforeAutospacing="1" w:after="100" w:afterAutospacing="1" w:line="240" w:lineRule="auto"/>
        <w:divId w:val="42751449"/>
        <w:rPr>
          <w:rFonts w:eastAsia="Times New Roman"/>
        </w:rPr>
      </w:pPr>
      <w:proofErr w:type="spellStart"/>
      <w:r>
        <w:rPr>
          <w:rFonts w:eastAsia="Times New Roman"/>
        </w:rPr>
        <w:t>BabyAGI</w:t>
      </w:r>
      <w:proofErr w:type="spellEnd"/>
      <w:r>
        <w:rPr>
          <w:rFonts w:eastAsia="Times New Roman"/>
        </w:rPr>
        <w:t xml:space="preserve">, </w:t>
      </w:r>
      <w:proofErr w:type="spellStart"/>
      <w:r>
        <w:rPr>
          <w:rFonts w:eastAsia="Times New Roman"/>
        </w:rPr>
        <w:t>ReAct</w:t>
      </w:r>
      <w:proofErr w:type="spellEnd"/>
      <w:r>
        <w:rPr>
          <w:rFonts w:eastAsia="Times New Roman"/>
        </w:rPr>
        <w:t xml:space="preserve">, </w:t>
      </w:r>
      <w:proofErr w:type="spellStart"/>
      <w:r>
        <w:rPr>
          <w:rFonts w:eastAsia="Times New Roman"/>
        </w:rPr>
        <w:t>AutoGen</w:t>
      </w:r>
      <w:proofErr w:type="spellEnd"/>
      <w:r>
        <w:rPr>
          <w:rFonts w:eastAsia="Times New Roman"/>
        </w:rPr>
        <w:t xml:space="preserve"> frameworks</w:t>
      </w:r>
    </w:p>
    <w:p w14:paraId="1A05C305" w14:textId="77777777" w:rsidR="00D10FD8" w:rsidRDefault="00306FCD" w:rsidP="00D10FD8">
      <w:pPr>
        <w:numPr>
          <w:ilvl w:val="0"/>
          <w:numId w:val="26"/>
        </w:numPr>
        <w:spacing w:before="100" w:beforeAutospacing="1" w:after="100" w:afterAutospacing="1" w:line="240" w:lineRule="auto"/>
        <w:divId w:val="42751449"/>
        <w:rPr>
          <w:rFonts w:eastAsia="Times New Roman"/>
        </w:rPr>
      </w:pPr>
      <w:proofErr w:type="spellStart"/>
      <w:r>
        <w:rPr>
          <w:rFonts w:eastAsia="Times New Roman"/>
        </w:rPr>
        <w:t>Agentic</w:t>
      </w:r>
      <w:proofErr w:type="spellEnd"/>
      <w:r>
        <w:rPr>
          <w:rFonts w:eastAsia="Times New Roman"/>
        </w:rPr>
        <w:t xml:space="preserve"> research in robotics and intelligent assistants</w:t>
      </w:r>
    </w:p>
    <w:p w14:paraId="52D47F41" w14:textId="675DF17A" w:rsidR="00306FCD" w:rsidRPr="00D10FD8" w:rsidRDefault="00306FCD" w:rsidP="00D10FD8">
      <w:pPr>
        <w:spacing w:before="100" w:beforeAutospacing="1" w:after="100" w:afterAutospacing="1" w:line="240" w:lineRule="auto"/>
        <w:divId w:val="42751449"/>
        <w:rPr>
          <w:rFonts w:eastAsia="Times New Roman"/>
        </w:rPr>
      </w:pPr>
      <w:r>
        <w:rPr>
          <w:rStyle w:val="Strong"/>
        </w:rPr>
        <w:t>In summary:</w:t>
      </w:r>
    </w:p>
    <w:p w14:paraId="3D22CEC2" w14:textId="77777777" w:rsidR="00306FCD" w:rsidRDefault="00306FCD" w:rsidP="00306FCD">
      <w:pPr>
        <w:numPr>
          <w:ilvl w:val="0"/>
          <w:numId w:val="27"/>
        </w:numPr>
        <w:spacing w:before="100" w:beforeAutospacing="1" w:after="100" w:afterAutospacing="1" w:line="240" w:lineRule="auto"/>
        <w:divId w:val="42751449"/>
        <w:rPr>
          <w:rFonts w:eastAsia="Times New Roman"/>
        </w:rPr>
      </w:pPr>
      <w:r>
        <w:rPr>
          <w:rStyle w:val="Strong"/>
          <w:rFonts w:eastAsia="Times New Roman"/>
        </w:rPr>
        <w:t>LAMs</w:t>
      </w:r>
      <w:r>
        <w:rPr>
          <w:rFonts w:eastAsia="Times New Roman"/>
        </w:rPr>
        <w:t xml:space="preserve"> focus on </w:t>
      </w:r>
      <w:r>
        <w:rPr>
          <w:rStyle w:val="Strong"/>
          <w:rFonts w:eastAsia="Times New Roman"/>
        </w:rPr>
        <w:t>taking actions</w:t>
      </w:r>
      <w:r>
        <w:rPr>
          <w:rFonts w:eastAsia="Times New Roman"/>
        </w:rPr>
        <w:t xml:space="preserve"> from large model outputs.</w:t>
      </w:r>
    </w:p>
    <w:p w14:paraId="7B62C2C3" w14:textId="77777777" w:rsidR="00306FCD" w:rsidRDefault="00306FCD" w:rsidP="00306FCD">
      <w:pPr>
        <w:numPr>
          <w:ilvl w:val="0"/>
          <w:numId w:val="27"/>
        </w:numPr>
        <w:spacing w:before="100" w:beforeAutospacing="1" w:after="100" w:afterAutospacing="1" w:line="240" w:lineRule="auto"/>
        <w:divId w:val="42751449"/>
        <w:rPr>
          <w:rFonts w:eastAsia="Times New Roman"/>
        </w:rPr>
      </w:pPr>
      <w:proofErr w:type="spellStart"/>
      <w:r>
        <w:rPr>
          <w:rStyle w:val="Strong"/>
          <w:rFonts w:eastAsia="Times New Roman"/>
        </w:rPr>
        <w:t>Agentic</w:t>
      </w:r>
      <w:proofErr w:type="spellEnd"/>
      <w:r>
        <w:rPr>
          <w:rStyle w:val="Strong"/>
          <w:rFonts w:eastAsia="Times New Roman"/>
        </w:rPr>
        <w:t xml:space="preserve"> models</w:t>
      </w:r>
      <w:r>
        <w:rPr>
          <w:rFonts w:eastAsia="Times New Roman"/>
        </w:rPr>
        <w:t xml:space="preserve"> emphasize </w:t>
      </w:r>
      <w:r>
        <w:rPr>
          <w:rStyle w:val="Strong"/>
          <w:rFonts w:eastAsia="Times New Roman"/>
        </w:rPr>
        <w:t>goal-oriented autonomy</w:t>
      </w:r>
      <w:r>
        <w:rPr>
          <w:rFonts w:eastAsia="Times New Roman"/>
        </w:rPr>
        <w:t>, planning, and decision-making.</w:t>
      </w:r>
    </w:p>
    <w:p w14:paraId="47DF5FE4" w14:textId="77777777" w:rsidR="00E4480C" w:rsidRDefault="00E4480C" w:rsidP="00CF7B3A">
      <w:pPr>
        <w:spacing w:before="100" w:beforeAutospacing="1" w:after="100" w:afterAutospacing="1" w:line="240" w:lineRule="auto"/>
        <w:divId w:val="493885582"/>
        <w:rPr>
          <w:rFonts w:eastAsia="Times New Roman"/>
        </w:rPr>
      </w:pPr>
    </w:p>
    <w:sectPr w:rsidR="00E448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8AA9E" w14:textId="77777777" w:rsidR="006F2C23" w:rsidRDefault="006F2C23" w:rsidP="00210447">
      <w:pPr>
        <w:spacing w:after="0" w:line="240" w:lineRule="auto"/>
      </w:pPr>
      <w:r>
        <w:separator/>
      </w:r>
    </w:p>
  </w:endnote>
  <w:endnote w:type="continuationSeparator" w:id="0">
    <w:p w14:paraId="3D88E6D8" w14:textId="77777777" w:rsidR="006F2C23" w:rsidRDefault="006F2C23" w:rsidP="00210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4B2CB" w14:textId="77777777" w:rsidR="006F2C23" w:rsidRDefault="006F2C23" w:rsidP="00210447">
      <w:pPr>
        <w:spacing w:after="0" w:line="240" w:lineRule="auto"/>
      </w:pPr>
      <w:r>
        <w:separator/>
      </w:r>
    </w:p>
  </w:footnote>
  <w:footnote w:type="continuationSeparator" w:id="0">
    <w:p w14:paraId="538DD5A6" w14:textId="77777777" w:rsidR="006F2C23" w:rsidRDefault="006F2C23" w:rsidP="00210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57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0E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07C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24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91B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D26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E73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B01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22E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A07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639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36C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0359E"/>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4A25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906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909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860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D52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37B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D77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60F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210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3C1E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90A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676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C235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644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96870">
    <w:abstractNumId w:val="2"/>
  </w:num>
  <w:num w:numId="2" w16cid:durableId="728577810">
    <w:abstractNumId w:val="13"/>
  </w:num>
  <w:num w:numId="3" w16cid:durableId="176425783">
    <w:abstractNumId w:val="18"/>
  </w:num>
  <w:num w:numId="4" w16cid:durableId="1444685069">
    <w:abstractNumId w:val="21"/>
  </w:num>
  <w:num w:numId="5" w16cid:durableId="574828534">
    <w:abstractNumId w:val="0"/>
  </w:num>
  <w:num w:numId="6" w16cid:durableId="213005008">
    <w:abstractNumId w:val="5"/>
  </w:num>
  <w:num w:numId="7" w16cid:durableId="851341327">
    <w:abstractNumId w:val="11"/>
  </w:num>
  <w:num w:numId="8" w16cid:durableId="1355617646">
    <w:abstractNumId w:val="8"/>
  </w:num>
  <w:num w:numId="9" w16cid:durableId="618268149">
    <w:abstractNumId w:val="12"/>
  </w:num>
  <w:num w:numId="10" w16cid:durableId="1910069889">
    <w:abstractNumId w:val="14"/>
  </w:num>
  <w:num w:numId="11" w16cid:durableId="413356113">
    <w:abstractNumId w:val="17"/>
  </w:num>
  <w:num w:numId="12" w16cid:durableId="1531455303">
    <w:abstractNumId w:val="25"/>
  </w:num>
  <w:num w:numId="13" w16cid:durableId="1025014527">
    <w:abstractNumId w:val="1"/>
  </w:num>
  <w:num w:numId="14" w16cid:durableId="848102050">
    <w:abstractNumId w:val="24"/>
  </w:num>
  <w:num w:numId="15" w16cid:durableId="1692800662">
    <w:abstractNumId w:val="4"/>
  </w:num>
  <w:num w:numId="16" w16cid:durableId="54283074">
    <w:abstractNumId w:val="6"/>
  </w:num>
  <w:num w:numId="17" w16cid:durableId="240414290">
    <w:abstractNumId w:val="20"/>
  </w:num>
  <w:num w:numId="18" w16cid:durableId="1445926685">
    <w:abstractNumId w:val="3"/>
  </w:num>
  <w:num w:numId="19" w16cid:durableId="906112998">
    <w:abstractNumId w:val="23"/>
  </w:num>
  <w:num w:numId="20" w16cid:durableId="160124608">
    <w:abstractNumId w:val="15"/>
  </w:num>
  <w:num w:numId="21" w16cid:durableId="1701707903">
    <w:abstractNumId w:val="22"/>
  </w:num>
  <w:num w:numId="22" w16cid:durableId="360859631">
    <w:abstractNumId w:val="9"/>
  </w:num>
  <w:num w:numId="23" w16cid:durableId="1615096027">
    <w:abstractNumId w:val="19"/>
  </w:num>
  <w:num w:numId="24" w16cid:durableId="1385369688">
    <w:abstractNumId w:val="26"/>
  </w:num>
  <w:num w:numId="25" w16cid:durableId="767165093">
    <w:abstractNumId w:val="10"/>
  </w:num>
  <w:num w:numId="26" w16cid:durableId="1789812126">
    <w:abstractNumId w:val="7"/>
  </w:num>
  <w:num w:numId="27" w16cid:durableId="3474122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02"/>
    <w:rsid w:val="000475F0"/>
    <w:rsid w:val="00083F6F"/>
    <w:rsid w:val="000F4FA3"/>
    <w:rsid w:val="0016300D"/>
    <w:rsid w:val="0018263A"/>
    <w:rsid w:val="001B6B28"/>
    <w:rsid w:val="001D6A88"/>
    <w:rsid w:val="00210447"/>
    <w:rsid w:val="00233D0A"/>
    <w:rsid w:val="002615AF"/>
    <w:rsid w:val="002E705E"/>
    <w:rsid w:val="00306FCD"/>
    <w:rsid w:val="00314244"/>
    <w:rsid w:val="003D49AD"/>
    <w:rsid w:val="003F2A3E"/>
    <w:rsid w:val="004119EC"/>
    <w:rsid w:val="004634CD"/>
    <w:rsid w:val="004902E1"/>
    <w:rsid w:val="0049518A"/>
    <w:rsid w:val="004E7E26"/>
    <w:rsid w:val="00530EEF"/>
    <w:rsid w:val="00573ADF"/>
    <w:rsid w:val="005A6BAD"/>
    <w:rsid w:val="005F61AA"/>
    <w:rsid w:val="00656D92"/>
    <w:rsid w:val="006A2CDE"/>
    <w:rsid w:val="006A7340"/>
    <w:rsid w:val="006D4559"/>
    <w:rsid w:val="006F2C23"/>
    <w:rsid w:val="0075785A"/>
    <w:rsid w:val="007A500D"/>
    <w:rsid w:val="00805AE7"/>
    <w:rsid w:val="00815C11"/>
    <w:rsid w:val="008A40F8"/>
    <w:rsid w:val="008B5E12"/>
    <w:rsid w:val="00943DE5"/>
    <w:rsid w:val="009C55DE"/>
    <w:rsid w:val="009E0BDF"/>
    <w:rsid w:val="00A514E6"/>
    <w:rsid w:val="00A902FD"/>
    <w:rsid w:val="00A96A8D"/>
    <w:rsid w:val="00B16419"/>
    <w:rsid w:val="00B322B1"/>
    <w:rsid w:val="00B81B91"/>
    <w:rsid w:val="00B87E45"/>
    <w:rsid w:val="00BE34CF"/>
    <w:rsid w:val="00BF257A"/>
    <w:rsid w:val="00BF3F4E"/>
    <w:rsid w:val="00C34F21"/>
    <w:rsid w:val="00C35F36"/>
    <w:rsid w:val="00C50259"/>
    <w:rsid w:val="00C74D41"/>
    <w:rsid w:val="00C82150"/>
    <w:rsid w:val="00C901C6"/>
    <w:rsid w:val="00CA730E"/>
    <w:rsid w:val="00CD5CDB"/>
    <w:rsid w:val="00CF10AF"/>
    <w:rsid w:val="00CF5E44"/>
    <w:rsid w:val="00CF7B3A"/>
    <w:rsid w:val="00D10FD8"/>
    <w:rsid w:val="00D50B38"/>
    <w:rsid w:val="00D51E66"/>
    <w:rsid w:val="00E4480C"/>
    <w:rsid w:val="00E6320B"/>
    <w:rsid w:val="00E6731F"/>
    <w:rsid w:val="00F52161"/>
    <w:rsid w:val="00F55B91"/>
    <w:rsid w:val="00F66602"/>
    <w:rsid w:val="00FF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F9F2"/>
  <w15:chartTrackingRefBased/>
  <w15:docId w15:val="{614EAC66-B6A7-9649-873C-64F0FF8C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6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602"/>
    <w:rPr>
      <w:rFonts w:eastAsiaTheme="majorEastAsia" w:cstheme="majorBidi"/>
      <w:color w:val="272727" w:themeColor="text1" w:themeTint="D8"/>
    </w:rPr>
  </w:style>
  <w:style w:type="paragraph" w:styleId="Title">
    <w:name w:val="Title"/>
    <w:basedOn w:val="Normal"/>
    <w:next w:val="Normal"/>
    <w:link w:val="TitleChar"/>
    <w:uiPriority w:val="10"/>
    <w:qFormat/>
    <w:rsid w:val="00F6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602"/>
    <w:pPr>
      <w:spacing w:before="160"/>
      <w:jc w:val="center"/>
    </w:pPr>
    <w:rPr>
      <w:i/>
      <w:iCs/>
      <w:color w:val="404040" w:themeColor="text1" w:themeTint="BF"/>
    </w:rPr>
  </w:style>
  <w:style w:type="character" w:customStyle="1" w:styleId="QuoteChar">
    <w:name w:val="Quote Char"/>
    <w:basedOn w:val="DefaultParagraphFont"/>
    <w:link w:val="Quote"/>
    <w:uiPriority w:val="29"/>
    <w:rsid w:val="00F66602"/>
    <w:rPr>
      <w:i/>
      <w:iCs/>
      <w:color w:val="404040" w:themeColor="text1" w:themeTint="BF"/>
    </w:rPr>
  </w:style>
  <w:style w:type="paragraph" w:styleId="ListParagraph">
    <w:name w:val="List Paragraph"/>
    <w:basedOn w:val="Normal"/>
    <w:uiPriority w:val="34"/>
    <w:qFormat/>
    <w:rsid w:val="00F66602"/>
    <w:pPr>
      <w:ind w:left="720"/>
      <w:contextualSpacing/>
    </w:pPr>
  </w:style>
  <w:style w:type="character" w:styleId="IntenseEmphasis">
    <w:name w:val="Intense Emphasis"/>
    <w:basedOn w:val="DefaultParagraphFont"/>
    <w:uiPriority w:val="21"/>
    <w:qFormat/>
    <w:rsid w:val="00F66602"/>
    <w:rPr>
      <w:i/>
      <w:iCs/>
      <w:color w:val="0F4761" w:themeColor="accent1" w:themeShade="BF"/>
    </w:rPr>
  </w:style>
  <w:style w:type="paragraph" w:styleId="IntenseQuote">
    <w:name w:val="Intense Quote"/>
    <w:basedOn w:val="Normal"/>
    <w:next w:val="Normal"/>
    <w:link w:val="IntenseQuoteChar"/>
    <w:uiPriority w:val="30"/>
    <w:qFormat/>
    <w:rsid w:val="00F6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602"/>
    <w:rPr>
      <w:i/>
      <w:iCs/>
      <w:color w:val="0F4761" w:themeColor="accent1" w:themeShade="BF"/>
    </w:rPr>
  </w:style>
  <w:style w:type="character" w:styleId="IntenseReference">
    <w:name w:val="Intense Reference"/>
    <w:basedOn w:val="DefaultParagraphFont"/>
    <w:uiPriority w:val="32"/>
    <w:qFormat/>
    <w:rsid w:val="00F66602"/>
    <w:rPr>
      <w:b/>
      <w:bCs/>
      <w:smallCaps/>
      <w:color w:val="0F4761" w:themeColor="accent1" w:themeShade="BF"/>
      <w:spacing w:val="5"/>
    </w:rPr>
  </w:style>
  <w:style w:type="paragraph" w:styleId="NormalWeb">
    <w:name w:val="Normal (Web)"/>
    <w:basedOn w:val="Normal"/>
    <w:uiPriority w:val="99"/>
    <w:unhideWhenUsed/>
    <w:rsid w:val="00FF1B6E"/>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FF1B6E"/>
    <w:rPr>
      <w:b/>
      <w:bCs/>
    </w:rPr>
  </w:style>
  <w:style w:type="paragraph" w:styleId="Header">
    <w:name w:val="header"/>
    <w:basedOn w:val="Normal"/>
    <w:link w:val="HeaderChar"/>
    <w:uiPriority w:val="99"/>
    <w:unhideWhenUsed/>
    <w:rsid w:val="00210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447"/>
  </w:style>
  <w:style w:type="paragraph" w:styleId="Footer">
    <w:name w:val="footer"/>
    <w:basedOn w:val="Normal"/>
    <w:link w:val="FooterChar"/>
    <w:uiPriority w:val="99"/>
    <w:unhideWhenUsed/>
    <w:rsid w:val="00210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447"/>
  </w:style>
  <w:style w:type="character" w:styleId="HTMLCode">
    <w:name w:val="HTML Code"/>
    <w:basedOn w:val="DefaultParagraphFont"/>
    <w:uiPriority w:val="99"/>
    <w:semiHidden/>
    <w:unhideWhenUsed/>
    <w:rsid w:val="004902E1"/>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4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902E1"/>
    <w:rPr>
      <w:rFonts w:ascii="Courier New" w:hAnsi="Courier New" w:cs="Courier New"/>
      <w:kern w:val="0"/>
      <w:sz w:val="20"/>
      <w:szCs w:val="20"/>
      <w14:ligatures w14:val="none"/>
    </w:rPr>
  </w:style>
  <w:style w:type="character" w:styleId="Hyperlink">
    <w:name w:val="Hyperlink"/>
    <w:basedOn w:val="DefaultParagraphFont"/>
    <w:uiPriority w:val="99"/>
    <w:semiHidden/>
    <w:unhideWhenUsed/>
    <w:rsid w:val="004902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769370">
      <w:bodyDiv w:val="1"/>
      <w:marLeft w:val="0"/>
      <w:marRight w:val="0"/>
      <w:marTop w:val="0"/>
      <w:marBottom w:val="0"/>
      <w:divBdr>
        <w:top w:val="none" w:sz="0" w:space="0" w:color="auto"/>
        <w:left w:val="none" w:sz="0" w:space="0" w:color="auto"/>
        <w:bottom w:val="none" w:sz="0" w:space="0" w:color="auto"/>
        <w:right w:val="none" w:sz="0" w:space="0" w:color="auto"/>
      </w:divBdr>
      <w:divsChild>
        <w:div w:id="211699263">
          <w:marLeft w:val="0"/>
          <w:marRight w:val="0"/>
          <w:marTop w:val="0"/>
          <w:marBottom w:val="0"/>
          <w:divBdr>
            <w:top w:val="none" w:sz="0" w:space="0" w:color="auto"/>
            <w:left w:val="none" w:sz="0" w:space="0" w:color="auto"/>
            <w:bottom w:val="none" w:sz="0" w:space="0" w:color="auto"/>
            <w:right w:val="none" w:sz="0" w:space="0" w:color="auto"/>
          </w:divBdr>
        </w:div>
      </w:divsChild>
    </w:div>
    <w:div w:id="1245723070">
      <w:marLeft w:val="0"/>
      <w:marRight w:val="0"/>
      <w:marTop w:val="0"/>
      <w:marBottom w:val="0"/>
      <w:divBdr>
        <w:top w:val="none" w:sz="0" w:space="0" w:color="auto"/>
        <w:left w:val="none" w:sz="0" w:space="0" w:color="auto"/>
        <w:bottom w:val="none" w:sz="0" w:space="0" w:color="auto"/>
        <w:right w:val="none" w:sz="0" w:space="0" w:color="auto"/>
      </w:divBdr>
      <w:divsChild>
        <w:div w:id="1582445815">
          <w:marLeft w:val="0"/>
          <w:marRight w:val="0"/>
          <w:marTop w:val="0"/>
          <w:marBottom w:val="0"/>
          <w:divBdr>
            <w:top w:val="none" w:sz="0" w:space="0" w:color="auto"/>
            <w:left w:val="none" w:sz="0" w:space="0" w:color="auto"/>
            <w:bottom w:val="none" w:sz="0" w:space="0" w:color="auto"/>
            <w:right w:val="none" w:sz="0" w:space="0" w:color="auto"/>
          </w:divBdr>
        </w:div>
        <w:div w:id="493885582">
          <w:marLeft w:val="0"/>
          <w:marRight w:val="0"/>
          <w:marTop w:val="0"/>
          <w:marBottom w:val="0"/>
          <w:divBdr>
            <w:top w:val="none" w:sz="0" w:space="0" w:color="auto"/>
            <w:left w:val="none" w:sz="0" w:space="0" w:color="auto"/>
            <w:bottom w:val="none" w:sz="0" w:space="0" w:color="auto"/>
            <w:right w:val="none" w:sz="0" w:space="0" w:color="auto"/>
          </w:divBdr>
          <w:divsChild>
            <w:div w:id="195863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93108">
              <w:marLeft w:val="0"/>
              <w:marRight w:val="0"/>
              <w:marTop w:val="0"/>
              <w:marBottom w:val="0"/>
              <w:divBdr>
                <w:top w:val="none" w:sz="0" w:space="0" w:color="auto"/>
                <w:left w:val="none" w:sz="0" w:space="0" w:color="auto"/>
                <w:bottom w:val="none" w:sz="0" w:space="0" w:color="auto"/>
                <w:right w:val="none" w:sz="0" w:space="0" w:color="auto"/>
              </w:divBdr>
            </w:div>
            <w:div w:id="1355183566">
              <w:marLeft w:val="0"/>
              <w:marRight w:val="0"/>
              <w:marTop w:val="0"/>
              <w:marBottom w:val="0"/>
              <w:divBdr>
                <w:top w:val="none" w:sz="0" w:space="0" w:color="auto"/>
                <w:left w:val="none" w:sz="0" w:space="0" w:color="auto"/>
                <w:bottom w:val="none" w:sz="0" w:space="0" w:color="auto"/>
                <w:right w:val="none" w:sz="0" w:space="0" w:color="auto"/>
              </w:divBdr>
            </w:div>
            <w:div w:id="427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dlib.net/files/shape_predictor_68_face_landmarks.dat.bz2"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2063</Words>
  <Characters>11761</Characters>
  <Application>Microsoft Office Word</Application>
  <DocSecurity>0</DocSecurity>
  <Lines>98</Lines>
  <Paragraphs>27</Paragraphs>
  <ScaleCrop>false</ScaleCrop>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maryamzahra479@gmail.com</dc:creator>
  <cp:keywords/>
  <dc:description/>
  <cp:lastModifiedBy>maryamzahra479@gmail.com</cp:lastModifiedBy>
  <cp:revision>67</cp:revision>
  <dcterms:created xsi:type="dcterms:W3CDTF">2025-05-13T17:34:00Z</dcterms:created>
  <dcterms:modified xsi:type="dcterms:W3CDTF">2025-05-13T19:33:00Z</dcterms:modified>
</cp:coreProperties>
</file>