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CCCC4" w14:textId="77777777" w:rsidR="009D569B" w:rsidRPr="009D569B" w:rsidRDefault="009D569B" w:rsidP="009D569B">
      <w:pPr>
        <w:rPr>
          <w:rFonts w:ascii="Times New Roman" w:hAnsi="Times New Roman" w:cs="Times New Roman"/>
        </w:rPr>
      </w:pPr>
      <w:r w:rsidRPr="009D56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48833F" wp14:editId="1DDFFE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857D1" w14:textId="77777777" w:rsidR="009D569B" w:rsidRPr="009D569B" w:rsidRDefault="009D569B" w:rsidP="009D569B">
      <w:pPr>
        <w:tabs>
          <w:tab w:val="left" w:pos="5205"/>
        </w:tabs>
        <w:rPr>
          <w:rFonts w:ascii="Times New Roman" w:hAnsi="Times New Roman" w:cs="Times New Roman"/>
          <w:b/>
          <w:sz w:val="56"/>
          <w:szCs w:val="56"/>
        </w:rPr>
      </w:pPr>
    </w:p>
    <w:p w14:paraId="5C4DB3E2" w14:textId="77777777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BFABF77" w14:textId="77777777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D901451" w14:textId="77777777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B684A55" w14:textId="77777777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D569B"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5AF86FBA" w14:textId="34D99102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D569B">
        <w:rPr>
          <w:rFonts w:ascii="Times New Roman" w:hAnsi="Times New Roman" w:cs="Times New Roman"/>
          <w:b/>
          <w:sz w:val="56"/>
          <w:szCs w:val="56"/>
        </w:rPr>
        <w:t>LAB 1</w:t>
      </w:r>
      <w:r w:rsidRPr="009D569B">
        <w:rPr>
          <w:rFonts w:ascii="Times New Roman" w:hAnsi="Times New Roman" w:cs="Times New Roman"/>
          <w:b/>
          <w:sz w:val="56"/>
          <w:szCs w:val="56"/>
        </w:rPr>
        <w:t>2</w:t>
      </w:r>
    </w:p>
    <w:p w14:paraId="07E30C0A" w14:textId="77777777" w:rsidR="009D569B" w:rsidRPr="009D569B" w:rsidRDefault="009D569B" w:rsidP="009D569B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C518A77" w14:textId="7777777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569B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4F39BEDC" w14:textId="7777777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D569B">
        <w:rPr>
          <w:rFonts w:ascii="Times New Roman" w:hAnsi="Times New Roman" w:cs="Times New Roman"/>
          <w:sz w:val="44"/>
          <w:szCs w:val="44"/>
        </w:rPr>
        <w:t>Maryam Masood</w:t>
      </w:r>
    </w:p>
    <w:p w14:paraId="755BF0A2" w14:textId="7777777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32B7A93" w14:textId="7777777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D569B">
        <w:rPr>
          <w:rFonts w:ascii="Times New Roman" w:hAnsi="Times New Roman" w:cs="Times New Roman"/>
          <w:b/>
          <w:bCs/>
          <w:sz w:val="44"/>
          <w:szCs w:val="44"/>
        </w:rPr>
        <w:t xml:space="preserve">Roll </w:t>
      </w:r>
      <w:proofErr w:type="gramStart"/>
      <w:r w:rsidRPr="009D569B"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 w:rsidRPr="009D56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D569B">
        <w:rPr>
          <w:rFonts w:ascii="Times New Roman" w:hAnsi="Times New Roman" w:cs="Times New Roman"/>
          <w:sz w:val="44"/>
          <w:szCs w:val="44"/>
        </w:rPr>
        <w:t>SU92-BSSEM-F22-197</w:t>
      </w:r>
    </w:p>
    <w:p w14:paraId="160A3FD5" w14:textId="4AE9296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D569B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D569B">
        <w:rPr>
          <w:rFonts w:ascii="Times New Roman" w:hAnsi="Times New Roman" w:cs="Times New Roman"/>
          <w:sz w:val="44"/>
          <w:szCs w:val="44"/>
        </w:rPr>
        <w:t>BSSE-</w:t>
      </w:r>
      <w:r w:rsidRPr="009D569B">
        <w:rPr>
          <w:rFonts w:ascii="Times New Roman" w:hAnsi="Times New Roman" w:cs="Times New Roman"/>
          <w:sz w:val="44"/>
          <w:szCs w:val="44"/>
        </w:rPr>
        <w:t>5</w:t>
      </w:r>
      <w:r w:rsidRPr="009D569B">
        <w:rPr>
          <w:rFonts w:ascii="Times New Roman" w:hAnsi="Times New Roman" w:cs="Times New Roman"/>
          <w:sz w:val="44"/>
          <w:szCs w:val="44"/>
        </w:rPr>
        <w:t>D</w:t>
      </w:r>
    </w:p>
    <w:p w14:paraId="223F8D78" w14:textId="1222EB8B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D569B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 w:rsidRPr="009D569B">
        <w:rPr>
          <w:rFonts w:ascii="Times New Roman" w:hAnsi="Times New Roman" w:cs="Times New Roman"/>
          <w:sz w:val="44"/>
          <w:szCs w:val="44"/>
        </w:rPr>
        <w:t>10</w:t>
      </w:r>
      <w:r w:rsidRPr="009D569B">
        <w:rPr>
          <w:rFonts w:ascii="Times New Roman" w:hAnsi="Times New Roman" w:cs="Times New Roman"/>
          <w:sz w:val="44"/>
          <w:szCs w:val="44"/>
        </w:rPr>
        <w:t>/</w:t>
      </w:r>
      <w:r w:rsidRPr="009D569B">
        <w:rPr>
          <w:rFonts w:ascii="Times New Roman" w:hAnsi="Times New Roman" w:cs="Times New Roman"/>
          <w:sz w:val="44"/>
          <w:szCs w:val="44"/>
        </w:rPr>
        <w:t>12</w:t>
      </w:r>
      <w:r w:rsidRPr="009D569B">
        <w:rPr>
          <w:rFonts w:ascii="Times New Roman" w:hAnsi="Times New Roman" w:cs="Times New Roman"/>
          <w:sz w:val="44"/>
          <w:szCs w:val="44"/>
        </w:rPr>
        <w:t>/2024</w:t>
      </w:r>
    </w:p>
    <w:p w14:paraId="7B230C2E" w14:textId="77777777" w:rsidR="009D569B" w:rsidRPr="009D569B" w:rsidRDefault="009D569B" w:rsidP="009D569B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A974DE1" w14:textId="77777777" w:rsidR="009D569B" w:rsidRPr="009D569B" w:rsidRDefault="009D569B" w:rsidP="009D569B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569B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69936C4E" w14:textId="77777777" w:rsidR="009D569B" w:rsidRPr="009D569B" w:rsidRDefault="009D569B" w:rsidP="009D569B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569B">
        <w:rPr>
          <w:rFonts w:ascii="Times New Roman" w:hAnsi="Times New Roman" w:cs="Times New Roman"/>
          <w:sz w:val="44"/>
          <w:szCs w:val="44"/>
        </w:rPr>
        <w:t>Sir Rasikh Ali</w:t>
      </w:r>
    </w:p>
    <w:p w14:paraId="57AED5AF" w14:textId="77777777" w:rsidR="009D569B" w:rsidRPr="009D569B" w:rsidRDefault="009D569B" w:rsidP="009D569B">
      <w:pPr>
        <w:rPr>
          <w:rFonts w:ascii="Times New Roman" w:hAnsi="Times New Roman" w:cs="Times New Roman"/>
        </w:rPr>
      </w:pPr>
    </w:p>
    <w:p w14:paraId="2ECD39A0" w14:textId="77777777" w:rsidR="009D569B" w:rsidRDefault="009D569B" w:rsidP="009D56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569B">
        <w:rPr>
          <w:rFonts w:ascii="Times New Roman" w:hAnsi="Times New Roman" w:cs="Times New Roman"/>
          <w:b/>
          <w:bCs/>
          <w:sz w:val="40"/>
          <w:szCs w:val="40"/>
        </w:rPr>
        <w:lastRenderedPageBreak/>
        <w:t>Difference Between VLAN and Inter-VLAN Routing</w:t>
      </w:r>
    </w:p>
    <w:p w14:paraId="0920F799" w14:textId="77777777" w:rsidR="009D569B" w:rsidRPr="009D569B" w:rsidRDefault="009D569B" w:rsidP="009D56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287F9A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1. VLAN (Virtual Local Area Network):</w:t>
      </w:r>
    </w:p>
    <w:p w14:paraId="36B3ED92" w14:textId="77777777" w:rsidR="009D569B" w:rsidRPr="009D569B" w:rsidRDefault="009D569B" w:rsidP="009D56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569B">
        <w:rPr>
          <w:rFonts w:ascii="Times New Roman" w:hAnsi="Times New Roman" w:cs="Times New Roman"/>
          <w:sz w:val="28"/>
          <w:szCs w:val="28"/>
        </w:rPr>
        <w:t xml:space="preserve"> A VLAN is a logical grouping of devices in the same broadcast domain, regardless of their physical location. VLANs improve network segmentation, security, and traffic management.</w:t>
      </w:r>
    </w:p>
    <w:p w14:paraId="2FADBD7A" w14:textId="77777777" w:rsidR="009D569B" w:rsidRPr="009D569B" w:rsidRDefault="009D569B" w:rsidP="009D56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9D569B">
        <w:rPr>
          <w:rFonts w:ascii="Times New Roman" w:hAnsi="Times New Roman" w:cs="Times New Roman"/>
          <w:sz w:val="28"/>
          <w:szCs w:val="28"/>
        </w:rPr>
        <w:t xml:space="preserve"> Segregate networks logically to isolate traffic and reduce broadcast domains.</w:t>
      </w:r>
    </w:p>
    <w:p w14:paraId="374AB714" w14:textId="77777777" w:rsidR="009D569B" w:rsidRPr="009D569B" w:rsidRDefault="009D569B" w:rsidP="009D56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Key Characteristics:</w:t>
      </w:r>
    </w:p>
    <w:p w14:paraId="485E583A" w14:textId="77777777" w:rsidR="009D569B" w:rsidRPr="009D569B" w:rsidRDefault="009D569B" w:rsidP="009D56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Devices within the same VLAN can communicate directly.</w:t>
      </w:r>
    </w:p>
    <w:p w14:paraId="666B7A5E" w14:textId="77777777" w:rsidR="009D569B" w:rsidRPr="009D569B" w:rsidRDefault="009D569B" w:rsidP="009D56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VLANs are identified by VLAN IDs (e.g., VLAN 10, VLAN 20).</w:t>
      </w:r>
    </w:p>
    <w:p w14:paraId="4442450F" w14:textId="77777777" w:rsidR="009D569B" w:rsidRPr="009D569B" w:rsidRDefault="009D569B" w:rsidP="009D56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Traffic is isolated between VLANs unless routing is configured.</w:t>
      </w:r>
    </w:p>
    <w:p w14:paraId="3D603348" w14:textId="77777777" w:rsidR="009D569B" w:rsidRPr="009D569B" w:rsidRDefault="009D569B" w:rsidP="009D56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9D569B">
        <w:rPr>
          <w:rFonts w:ascii="Times New Roman" w:hAnsi="Times New Roman" w:cs="Times New Roman"/>
          <w:sz w:val="28"/>
          <w:szCs w:val="28"/>
        </w:rPr>
        <w:br/>
        <w:t>Suppose there are two VLANs in an organization:</w:t>
      </w:r>
    </w:p>
    <w:p w14:paraId="2E9C1B09" w14:textId="77777777" w:rsidR="009D569B" w:rsidRPr="009D569B" w:rsidRDefault="009D569B" w:rsidP="009D56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VLAN 10:</w:t>
      </w:r>
      <w:r w:rsidRPr="009D569B">
        <w:rPr>
          <w:rFonts w:ascii="Times New Roman" w:hAnsi="Times New Roman" w:cs="Times New Roman"/>
          <w:sz w:val="28"/>
          <w:szCs w:val="28"/>
        </w:rPr>
        <w:t xml:space="preserve"> IT Department (Subnet: 192.168.1.0/24).</w:t>
      </w:r>
    </w:p>
    <w:p w14:paraId="35C605DB" w14:textId="77777777" w:rsidR="009D569B" w:rsidRPr="009D569B" w:rsidRDefault="009D569B" w:rsidP="009D56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VLAN 20:</w:t>
      </w:r>
      <w:r w:rsidRPr="009D569B">
        <w:rPr>
          <w:rFonts w:ascii="Times New Roman" w:hAnsi="Times New Roman" w:cs="Times New Roman"/>
          <w:sz w:val="28"/>
          <w:szCs w:val="28"/>
        </w:rPr>
        <w:t xml:space="preserve"> HR Department (Subnet: 192.168.2.0/24).</w:t>
      </w:r>
    </w:p>
    <w:p w14:paraId="08DB7762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Devices in VLAN 10 can communicate directly with other devices in VLAN 10, but they cannot communicate with devices in VLAN 20.</w:t>
      </w:r>
    </w:p>
    <w:p w14:paraId="667F8F64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pict w14:anchorId="235F57E1">
          <v:rect id="_x0000_i1049" style="width:0;height:1.5pt" o:hralign="center" o:hrstd="t" o:hr="t" fillcolor="#a0a0a0" stroked="f"/>
        </w:pict>
      </w:r>
    </w:p>
    <w:p w14:paraId="46ACD049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2. Inter-VLAN Routing:</w:t>
      </w:r>
    </w:p>
    <w:p w14:paraId="6EBF5C01" w14:textId="77777777" w:rsidR="009D569B" w:rsidRPr="009D569B" w:rsidRDefault="009D569B" w:rsidP="009D56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569B">
        <w:rPr>
          <w:rFonts w:ascii="Times New Roman" w:hAnsi="Times New Roman" w:cs="Times New Roman"/>
          <w:sz w:val="28"/>
          <w:szCs w:val="28"/>
        </w:rPr>
        <w:t xml:space="preserve"> Inter-VLAN routing is a process that enables communication between devices located in different VLANs using a Layer 3 device (Router or Layer 3 Switch).</w:t>
      </w:r>
    </w:p>
    <w:p w14:paraId="3E398A40" w14:textId="77777777" w:rsidR="009D569B" w:rsidRPr="009D569B" w:rsidRDefault="009D569B" w:rsidP="009D56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9D569B">
        <w:rPr>
          <w:rFonts w:ascii="Times New Roman" w:hAnsi="Times New Roman" w:cs="Times New Roman"/>
          <w:sz w:val="28"/>
          <w:szCs w:val="28"/>
        </w:rPr>
        <w:t xml:space="preserve"> Allow traffic to flow between separate VLANs.</w:t>
      </w:r>
    </w:p>
    <w:p w14:paraId="407984B4" w14:textId="77777777" w:rsidR="009D569B" w:rsidRPr="009D569B" w:rsidRDefault="009D569B" w:rsidP="009D56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Key Characteristics:</w:t>
      </w:r>
    </w:p>
    <w:p w14:paraId="10E4C3DC" w14:textId="77777777" w:rsidR="009D569B" w:rsidRPr="009D569B" w:rsidRDefault="009D569B" w:rsidP="009D569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Requires a Layer 3 device.</w:t>
      </w:r>
    </w:p>
    <w:p w14:paraId="333A99ED" w14:textId="77777777" w:rsidR="009D569B" w:rsidRPr="009D569B" w:rsidRDefault="009D569B" w:rsidP="009D569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lastRenderedPageBreak/>
        <w:t xml:space="preserve">Uses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subinterfaces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(Router-on-a-Stick) or Layer 3 switches with SVIs (Switched Virtual Interfaces).</w:t>
      </w:r>
    </w:p>
    <w:p w14:paraId="6A2FEC1E" w14:textId="77777777" w:rsidR="009D569B" w:rsidRPr="009D569B" w:rsidRDefault="009D569B" w:rsidP="009D569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Enables inter-department communication in a network.</w:t>
      </w:r>
    </w:p>
    <w:p w14:paraId="4B821EA1" w14:textId="77777777" w:rsidR="009D569B" w:rsidRPr="009D569B" w:rsidRDefault="009D569B" w:rsidP="009D56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9D569B">
        <w:rPr>
          <w:rFonts w:ascii="Times New Roman" w:hAnsi="Times New Roman" w:cs="Times New Roman"/>
          <w:sz w:val="28"/>
          <w:szCs w:val="28"/>
        </w:rPr>
        <w:br/>
        <w:t>Continuing from the VLAN example:</w:t>
      </w:r>
    </w:p>
    <w:p w14:paraId="59DDD742" w14:textId="77777777" w:rsidR="009D569B" w:rsidRPr="009D569B" w:rsidRDefault="009D569B" w:rsidP="009D569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If a device in VLAN 10 (192.168.1.10) needs to communicate with a device in VLAN 20 (192.168.2.20), Inter-VLAN routing must be configured on a router or Layer 3 switch.</w:t>
      </w:r>
    </w:p>
    <w:p w14:paraId="2E97F7D6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pict w14:anchorId="1BBB1A86">
          <v:rect id="_x0000_i1050" style="width:0;height:1.5pt" o:hralign="center" o:hrstd="t" o:hr="t" fillcolor="#a0a0a0" stroked="f"/>
        </w:pict>
      </w:r>
    </w:p>
    <w:p w14:paraId="170BA60F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Comparison Table</w:t>
      </w:r>
    </w:p>
    <w:tbl>
      <w:tblPr>
        <w:tblW w:w="0" w:type="auto"/>
        <w:tblCellSpacing w:w="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357"/>
        <w:gridCol w:w="3678"/>
      </w:tblGrid>
      <w:tr w:rsidR="009D569B" w:rsidRPr="009D569B" w14:paraId="07975DC3" w14:textId="77777777" w:rsidTr="009D5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E54B5" w14:textId="77777777" w:rsidR="009D569B" w:rsidRPr="009D569B" w:rsidRDefault="009D569B" w:rsidP="009D56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63473A1" w14:textId="77777777" w:rsidR="009D569B" w:rsidRPr="009D569B" w:rsidRDefault="009D569B" w:rsidP="009D56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1544B318" w14:textId="77777777" w:rsidR="009D569B" w:rsidRPr="009D569B" w:rsidRDefault="009D569B" w:rsidP="009D56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Inter-VLAN Routing</w:t>
            </w:r>
          </w:p>
        </w:tc>
      </w:tr>
      <w:tr w:rsidR="009D569B" w:rsidRPr="009D569B" w14:paraId="0B2EF78D" w14:textId="77777777" w:rsidTr="009D5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C49A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271BB7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Logical grouping of devices in a single broadcast domain.</w:t>
            </w:r>
          </w:p>
        </w:tc>
        <w:tc>
          <w:tcPr>
            <w:tcW w:w="0" w:type="auto"/>
            <w:vAlign w:val="center"/>
            <w:hideMark/>
          </w:tcPr>
          <w:p w14:paraId="705F182A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Routing traffic between different VLANs.</w:t>
            </w:r>
          </w:p>
        </w:tc>
      </w:tr>
      <w:tr w:rsidR="009D569B" w:rsidRPr="009D569B" w14:paraId="47F4D85D" w14:textId="77777777" w:rsidTr="009D5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8C1B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89A9DE8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Devices in the same VLAN can communicate.</w:t>
            </w:r>
          </w:p>
        </w:tc>
        <w:tc>
          <w:tcPr>
            <w:tcW w:w="0" w:type="auto"/>
            <w:vAlign w:val="center"/>
            <w:hideMark/>
          </w:tcPr>
          <w:p w14:paraId="1EA8ACAB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Enables communication between devices in different VLANs.</w:t>
            </w:r>
          </w:p>
        </w:tc>
      </w:tr>
      <w:tr w:rsidR="009D569B" w:rsidRPr="009D569B" w14:paraId="7DDAC7C7" w14:textId="77777777" w:rsidTr="009D5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4320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8A4E636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Isolate network segments for security and efficiency.</w:t>
            </w:r>
          </w:p>
        </w:tc>
        <w:tc>
          <w:tcPr>
            <w:tcW w:w="0" w:type="auto"/>
            <w:vAlign w:val="center"/>
            <w:hideMark/>
          </w:tcPr>
          <w:p w14:paraId="49207950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Facilitate inter-VLAN communication.</w:t>
            </w:r>
          </w:p>
        </w:tc>
      </w:tr>
      <w:tr w:rsidR="009D569B" w:rsidRPr="009D569B" w14:paraId="0216DBE3" w14:textId="77777777" w:rsidTr="009D5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15B4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Devices Required</w:t>
            </w:r>
          </w:p>
        </w:tc>
        <w:tc>
          <w:tcPr>
            <w:tcW w:w="0" w:type="auto"/>
            <w:vAlign w:val="center"/>
            <w:hideMark/>
          </w:tcPr>
          <w:p w14:paraId="22607056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Layer 2 switches support VLANs.</w:t>
            </w:r>
          </w:p>
        </w:tc>
        <w:tc>
          <w:tcPr>
            <w:tcW w:w="0" w:type="auto"/>
            <w:vAlign w:val="center"/>
            <w:hideMark/>
          </w:tcPr>
          <w:p w14:paraId="68C253D4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Requires Layer 3 device (Router or Layer 3 Switch).</w:t>
            </w:r>
          </w:p>
        </w:tc>
      </w:tr>
      <w:tr w:rsidR="009D569B" w:rsidRPr="009D569B" w14:paraId="4F90C246" w14:textId="77777777" w:rsidTr="009D5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4E35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Traffic Isolation</w:t>
            </w:r>
          </w:p>
        </w:tc>
        <w:tc>
          <w:tcPr>
            <w:tcW w:w="0" w:type="auto"/>
            <w:vAlign w:val="center"/>
            <w:hideMark/>
          </w:tcPr>
          <w:p w14:paraId="540B30AE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Broadcast traffic is limited to one VLAN.</w:t>
            </w:r>
          </w:p>
        </w:tc>
        <w:tc>
          <w:tcPr>
            <w:tcW w:w="0" w:type="auto"/>
            <w:vAlign w:val="center"/>
            <w:hideMark/>
          </w:tcPr>
          <w:p w14:paraId="4C57637E" w14:textId="77777777" w:rsidR="009D569B" w:rsidRPr="009D569B" w:rsidRDefault="009D569B" w:rsidP="009D5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69B">
              <w:rPr>
                <w:rFonts w:ascii="Times New Roman" w:hAnsi="Times New Roman" w:cs="Times New Roman"/>
                <w:sz w:val="28"/>
                <w:szCs w:val="28"/>
              </w:rPr>
              <w:t>Routes traffic between VLANs as needed.</w:t>
            </w:r>
          </w:p>
        </w:tc>
      </w:tr>
    </w:tbl>
    <w:p w14:paraId="7F79C7AD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pict w14:anchorId="73F53A9A">
          <v:rect id="_x0000_i1051" style="width:0;height:1.5pt" o:hralign="center" o:hrstd="t" o:hr="t" fillcolor="#a0a0a0" stroked="f"/>
        </w:pict>
      </w:r>
    </w:p>
    <w:p w14:paraId="7DEE264A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Configuration Example</w:t>
      </w:r>
    </w:p>
    <w:p w14:paraId="343FDB32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10C8DFD0" w14:textId="77777777" w:rsidR="009D569B" w:rsidRPr="009D569B" w:rsidRDefault="009D569B" w:rsidP="009D56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VLAN 10:</w:t>
      </w:r>
      <w:r w:rsidRPr="009D569B">
        <w:rPr>
          <w:rFonts w:ascii="Times New Roman" w:hAnsi="Times New Roman" w:cs="Times New Roman"/>
          <w:sz w:val="28"/>
          <w:szCs w:val="28"/>
        </w:rPr>
        <w:t xml:space="preserve"> IT Department (192.168.1.0/24).</w:t>
      </w:r>
    </w:p>
    <w:p w14:paraId="053EEF74" w14:textId="77777777" w:rsidR="009D569B" w:rsidRPr="009D569B" w:rsidRDefault="009D569B" w:rsidP="009D56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VLAN 20:</w:t>
      </w:r>
      <w:r w:rsidRPr="009D569B">
        <w:rPr>
          <w:rFonts w:ascii="Times New Roman" w:hAnsi="Times New Roman" w:cs="Times New Roman"/>
          <w:sz w:val="28"/>
          <w:szCs w:val="28"/>
        </w:rPr>
        <w:t xml:space="preserve"> HR Department (192.168.2.0/24).</w:t>
      </w:r>
    </w:p>
    <w:p w14:paraId="5A74F427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Step 1: VLAN Configuration on a Switch</w:t>
      </w:r>
    </w:p>
    <w:p w14:paraId="53C77327" w14:textId="460027D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Create VLANs</w:t>
      </w:r>
    </w:p>
    <w:p w14:paraId="25998A18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0E5375EA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name IT</w:t>
      </w:r>
    </w:p>
    <w:p w14:paraId="32DF5884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3D5396DF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</w:p>
    <w:p w14:paraId="4ACFB776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1DBE0A87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name HR</w:t>
      </w:r>
    </w:p>
    <w:p w14:paraId="1EA69CA9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78D4BB09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</w:p>
    <w:p w14:paraId="14183897" w14:textId="59D16120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Assign Ports to VLANs</w:t>
      </w:r>
    </w:p>
    <w:p w14:paraId="003FB720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Switch(config)# interface GigabitEthernet0/1</w:t>
      </w:r>
    </w:p>
    <w:p w14:paraId="2760F7EE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9D569B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switchport mode access</w:t>
      </w:r>
    </w:p>
    <w:p w14:paraId="4E142CDE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9D569B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70A2CD8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</w:p>
    <w:p w14:paraId="5C673F65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Switch(config)# interface GigabitEthernet0/2</w:t>
      </w:r>
    </w:p>
    <w:p w14:paraId="7FF7F94D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9D569B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switchport mode access</w:t>
      </w:r>
    </w:p>
    <w:p w14:paraId="67240997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9D569B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6C90C131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Step 2: Inter-VLAN Routing on a Router (Router-on-a-Stick)</w:t>
      </w:r>
    </w:p>
    <w:p w14:paraId="08505EC1" w14:textId="082D1F3A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Subinterfaces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for Each VLAN</w:t>
      </w:r>
    </w:p>
    <w:p w14:paraId="0E4FBF99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Router(config)# interface GigabitEthernet0/0.10</w:t>
      </w:r>
    </w:p>
    <w:p w14:paraId="24760DE0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encapsulation dot1Q 10</w:t>
      </w:r>
    </w:p>
    <w:p w14:paraId="5FFF142E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address 192.168.1.1 255.255.255.0</w:t>
      </w:r>
    </w:p>
    <w:p w14:paraId="57B5FF54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lastRenderedPageBreak/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7C111274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</w:p>
    <w:p w14:paraId="35FDDD49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Router(config)# interface GigabitEthernet0/0.20</w:t>
      </w:r>
    </w:p>
    <w:p w14:paraId="671EF7C8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encapsulation dot1Q 20</w:t>
      </w:r>
    </w:p>
    <w:p w14:paraId="2A14B1B0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69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 xml:space="preserve"> address 192.168.2.1 255.255.255.0</w:t>
      </w:r>
    </w:p>
    <w:p w14:paraId="76F17457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Router(config-</w:t>
      </w:r>
      <w:proofErr w:type="spellStart"/>
      <w:proofErr w:type="gramStart"/>
      <w:r w:rsidRPr="009D569B">
        <w:rPr>
          <w:rFonts w:ascii="Times New Roman" w:hAnsi="Times New Roman" w:cs="Times New Roman"/>
          <w:sz w:val="28"/>
          <w:szCs w:val="28"/>
        </w:rPr>
        <w:t>subif</w:t>
      </w:r>
      <w:proofErr w:type="spellEnd"/>
      <w:r w:rsidRPr="009D569B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9D569B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280931C8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Step 3: Verify Inter-VLAN Communication</w:t>
      </w:r>
    </w:p>
    <w:p w14:paraId="03C78905" w14:textId="77777777" w:rsidR="009D569B" w:rsidRPr="009D569B" w:rsidRDefault="009D569B" w:rsidP="009D56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Ping Test from VLAN 10 to VLAN 20:</w:t>
      </w:r>
      <w:r w:rsidRPr="009D569B">
        <w:rPr>
          <w:rFonts w:ascii="Times New Roman" w:hAnsi="Times New Roman" w:cs="Times New Roman"/>
          <w:sz w:val="28"/>
          <w:szCs w:val="28"/>
        </w:rPr>
        <w:br/>
        <w:t xml:space="preserve">From a device in VLAN 10 (e.g., 192.168.1.10), ping a device in VLAN 20 (e.g., 192.168.2.20). </w:t>
      </w:r>
    </w:p>
    <w:p w14:paraId="18E0439C" w14:textId="77777777" w:rsidR="009D569B" w:rsidRPr="009D569B" w:rsidRDefault="009D569B" w:rsidP="009D56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t>ping 192.168.2.20</w:t>
      </w:r>
    </w:p>
    <w:p w14:paraId="6E8E7363" w14:textId="77777777" w:rsidR="009D569B" w:rsidRPr="009D569B" w:rsidRDefault="009D569B" w:rsidP="009D569B">
      <w:p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sz w:val="28"/>
          <w:szCs w:val="28"/>
        </w:rPr>
        <w:pict w14:anchorId="21D6216E">
          <v:rect id="_x0000_i1052" style="width:0;height:1.5pt" o:hralign="center" o:hrstd="t" o:hr="t" fillcolor="#a0a0a0" stroked="f"/>
        </w:pict>
      </w:r>
    </w:p>
    <w:p w14:paraId="69ED9440" w14:textId="77777777" w:rsidR="009D569B" w:rsidRPr="009D569B" w:rsidRDefault="009D569B" w:rsidP="009D5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A5D3BAE" w14:textId="77777777" w:rsidR="009D569B" w:rsidRPr="009D569B" w:rsidRDefault="009D569B" w:rsidP="009D56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VLAN:</w:t>
      </w:r>
      <w:r w:rsidRPr="009D569B">
        <w:rPr>
          <w:rFonts w:ascii="Times New Roman" w:hAnsi="Times New Roman" w:cs="Times New Roman"/>
          <w:sz w:val="28"/>
          <w:szCs w:val="28"/>
        </w:rPr>
        <w:t xml:space="preserve"> Segments the network into logical broadcast domains.</w:t>
      </w:r>
    </w:p>
    <w:p w14:paraId="45C779A6" w14:textId="77777777" w:rsidR="009D569B" w:rsidRPr="009D569B" w:rsidRDefault="009D569B" w:rsidP="009D56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569B">
        <w:rPr>
          <w:rFonts w:ascii="Times New Roman" w:hAnsi="Times New Roman" w:cs="Times New Roman"/>
          <w:b/>
          <w:bCs/>
          <w:sz w:val="28"/>
          <w:szCs w:val="28"/>
        </w:rPr>
        <w:t>Inter-VLAN Routing:</w:t>
      </w:r>
      <w:r w:rsidRPr="009D569B">
        <w:rPr>
          <w:rFonts w:ascii="Times New Roman" w:hAnsi="Times New Roman" w:cs="Times New Roman"/>
          <w:sz w:val="28"/>
          <w:szCs w:val="28"/>
        </w:rPr>
        <w:t xml:space="preserve"> Bridges communication between these segmented domains using a Layer 3 device.</w:t>
      </w:r>
      <w:r w:rsidRPr="009D569B">
        <w:rPr>
          <w:rFonts w:ascii="Times New Roman" w:hAnsi="Times New Roman" w:cs="Times New Roman"/>
          <w:sz w:val="28"/>
          <w:szCs w:val="28"/>
        </w:rPr>
        <w:br/>
        <w:t>Both VLANs and Inter-VLAN routing together provide a scalable and secure network solution.</w:t>
      </w:r>
    </w:p>
    <w:p w14:paraId="3CE4D742" w14:textId="77777777" w:rsidR="00176D36" w:rsidRPr="009D569B" w:rsidRDefault="00176D36">
      <w:pPr>
        <w:rPr>
          <w:rFonts w:ascii="Times New Roman" w:hAnsi="Times New Roman" w:cs="Times New Roman"/>
          <w:sz w:val="28"/>
          <w:szCs w:val="28"/>
        </w:rPr>
      </w:pPr>
    </w:p>
    <w:sectPr w:rsidR="00176D36" w:rsidRPr="009D569B" w:rsidSect="009D569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421B4"/>
    <w:multiLevelType w:val="multilevel"/>
    <w:tmpl w:val="51C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0784"/>
    <w:multiLevelType w:val="multilevel"/>
    <w:tmpl w:val="E4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84065"/>
    <w:multiLevelType w:val="multilevel"/>
    <w:tmpl w:val="454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F11DC"/>
    <w:multiLevelType w:val="multilevel"/>
    <w:tmpl w:val="BD3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C04FE"/>
    <w:multiLevelType w:val="multilevel"/>
    <w:tmpl w:val="58F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10431">
    <w:abstractNumId w:val="0"/>
  </w:num>
  <w:num w:numId="2" w16cid:durableId="571551283">
    <w:abstractNumId w:val="2"/>
  </w:num>
  <w:num w:numId="3" w16cid:durableId="511451415">
    <w:abstractNumId w:val="4"/>
  </w:num>
  <w:num w:numId="4" w16cid:durableId="260452881">
    <w:abstractNumId w:val="1"/>
  </w:num>
  <w:num w:numId="5" w16cid:durableId="198091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9B"/>
    <w:rsid w:val="00043BF2"/>
    <w:rsid w:val="00176D36"/>
    <w:rsid w:val="009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6086"/>
  <w15:chartTrackingRefBased/>
  <w15:docId w15:val="{D84CEA55-9623-493C-9AFB-E750300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9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2024-12-07T23:15:00Z</dcterms:created>
  <dcterms:modified xsi:type="dcterms:W3CDTF">2024-12-07T23:19:00Z</dcterms:modified>
</cp:coreProperties>
</file>