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18A9" w:rsidRPr="000D18A9" w:rsidRDefault="000D18A9" w:rsidP="000D18A9">
      <w:pPr>
        <w:pStyle w:val="NormalWeb"/>
        <w:rPr>
          <w:sz w:val="44"/>
          <w:szCs w:val="44"/>
        </w:rPr>
      </w:pPr>
      <w:r w:rsidRPr="000D18A9">
        <w:rPr>
          <w:sz w:val="44"/>
          <w:szCs w:val="44"/>
        </w:rPr>
        <w:t xml:space="preserve">Azure </w:t>
      </w:r>
      <w:r w:rsidRPr="000D18A9">
        <w:rPr>
          <w:rStyle w:val="Strong"/>
          <w:sz w:val="44"/>
          <w:szCs w:val="44"/>
        </w:rPr>
        <w:t>Fault Domain</w:t>
      </w:r>
      <w:r w:rsidRPr="000D18A9">
        <w:rPr>
          <w:sz w:val="44"/>
          <w:szCs w:val="44"/>
        </w:rPr>
        <w:t xml:space="preserve"> ensures that virtual machines are separated at the </w:t>
      </w:r>
      <w:r w:rsidRPr="000D18A9">
        <w:rPr>
          <w:rStyle w:val="Strong"/>
          <w:b w:val="0"/>
          <w:i/>
          <w:sz w:val="44"/>
          <w:szCs w:val="44"/>
        </w:rPr>
        <w:t>physical hardware level</w:t>
      </w:r>
      <w:r w:rsidRPr="000D18A9">
        <w:rPr>
          <w:b/>
          <w:sz w:val="44"/>
          <w:szCs w:val="44"/>
        </w:rPr>
        <w:t>.</w:t>
      </w:r>
      <w:r w:rsidRPr="000D18A9">
        <w:rPr>
          <w:sz w:val="44"/>
          <w:szCs w:val="44"/>
        </w:rPr>
        <w:t xml:space="preserve"> If a hardware problem occurs (for example a </w:t>
      </w:r>
      <w:r w:rsidRPr="000D18A9">
        <w:rPr>
          <w:rStyle w:val="Strong"/>
          <w:b w:val="0"/>
          <w:sz w:val="44"/>
          <w:szCs w:val="44"/>
        </w:rPr>
        <w:t>power failure or network switch issue</w:t>
      </w:r>
      <w:r w:rsidRPr="000D18A9">
        <w:rPr>
          <w:sz w:val="44"/>
          <w:szCs w:val="44"/>
        </w:rPr>
        <w:t>), only the VMs in that specific fault domain are affected, while the others continue running.</w:t>
      </w:r>
    </w:p>
    <w:p w:rsidR="000D18A9" w:rsidRPr="000D18A9" w:rsidRDefault="000D18A9" w:rsidP="000D18A9">
      <w:pPr>
        <w:pStyle w:val="NormalWeb"/>
        <w:rPr>
          <w:sz w:val="44"/>
          <w:szCs w:val="44"/>
        </w:rPr>
      </w:pPr>
      <w:r w:rsidRPr="000D18A9">
        <w:rPr>
          <w:sz w:val="44"/>
          <w:szCs w:val="44"/>
        </w:rPr>
        <w:t xml:space="preserve">Azure </w:t>
      </w:r>
      <w:r w:rsidRPr="000D18A9">
        <w:rPr>
          <w:rStyle w:val="Strong"/>
          <w:sz w:val="44"/>
          <w:szCs w:val="44"/>
        </w:rPr>
        <w:t>Update Domain</w:t>
      </w:r>
      <w:r w:rsidRPr="000D18A9">
        <w:rPr>
          <w:sz w:val="44"/>
          <w:szCs w:val="44"/>
        </w:rPr>
        <w:t xml:space="preserve"> ensures that when the Azure platform performs </w:t>
      </w:r>
      <w:r w:rsidRPr="000D18A9">
        <w:rPr>
          <w:rStyle w:val="Strong"/>
          <w:b w:val="0"/>
          <w:sz w:val="44"/>
          <w:szCs w:val="44"/>
        </w:rPr>
        <w:t>maintenance or updates</w:t>
      </w:r>
      <w:r w:rsidRPr="000D18A9">
        <w:rPr>
          <w:sz w:val="44"/>
          <w:szCs w:val="44"/>
        </w:rPr>
        <w:t xml:space="preserve">, virtual machines are </w:t>
      </w:r>
      <w:r w:rsidRPr="000D18A9">
        <w:rPr>
          <w:i/>
          <w:sz w:val="44"/>
          <w:szCs w:val="44"/>
        </w:rPr>
        <w:t xml:space="preserve">restarted </w:t>
      </w:r>
      <w:r w:rsidRPr="000D18A9">
        <w:rPr>
          <w:rStyle w:val="Strong"/>
          <w:b w:val="0"/>
          <w:sz w:val="44"/>
          <w:szCs w:val="44"/>
        </w:rPr>
        <w:t>in groups and not all at the same time</w:t>
      </w:r>
      <w:r w:rsidRPr="000D18A9">
        <w:rPr>
          <w:sz w:val="44"/>
          <w:szCs w:val="44"/>
        </w:rPr>
        <w:t>. The goal is to prevent all VMs from restarting simultaneously and to keep the service available.</w:t>
      </w:r>
      <w:bookmarkStart w:id="0" w:name="_GoBack"/>
      <w:bookmarkEnd w:id="0"/>
    </w:p>
    <w:p w:rsidR="00B23005" w:rsidRPr="000D18A9" w:rsidRDefault="000D18A9">
      <w:pPr>
        <w:rPr>
          <w:sz w:val="44"/>
          <w:szCs w:val="44"/>
        </w:rPr>
      </w:pPr>
    </w:p>
    <w:sectPr w:rsidR="00B23005" w:rsidRPr="000D18A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18A9"/>
    <w:rsid w:val="000116D3"/>
    <w:rsid w:val="000D18A9"/>
    <w:rsid w:val="008C02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2DA4FCB-F7F5-43DF-B5A7-C47E40234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D18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D18A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5271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79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2026-03-16T18:00:00Z</dcterms:created>
  <dcterms:modified xsi:type="dcterms:W3CDTF">2026-03-16T18:09:00Z</dcterms:modified>
</cp:coreProperties>
</file>