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6977" w14:textId="63B5C036" w:rsidR="005316DA" w:rsidRDefault="001E53F0" w:rsidP="001E53F0">
      <w:pPr>
        <w:pStyle w:val="Title"/>
      </w:pPr>
      <w:r>
        <w:t>Python Clean Code</w:t>
      </w:r>
    </w:p>
    <w:p w14:paraId="46B067EE" w14:textId="145DD49A" w:rsidR="001E53F0" w:rsidRDefault="001E53F0" w:rsidP="001E53F0"/>
    <w:p w14:paraId="6EB1C859" w14:textId="5545C6C7" w:rsidR="00F5249F" w:rsidRDefault="00F5249F" w:rsidP="001E53F0">
      <w:r w:rsidRPr="00F5249F">
        <w:rPr>
          <w:b/>
          <w:bCs/>
        </w:rPr>
        <w:t>Clean code</w:t>
      </w:r>
      <w:r w:rsidRPr="00F5249F">
        <w:t xml:space="preserve"> is a set of rules and principles that helps to keep our code readable, maintainable, and extendable.</w:t>
      </w:r>
    </w:p>
    <w:p w14:paraId="4706F5AF" w14:textId="1DC96A8C" w:rsidR="001E53F0" w:rsidRDefault="001E53F0" w:rsidP="001E53F0">
      <w:r>
        <w:t>How to write clean functions:</w:t>
      </w:r>
    </w:p>
    <w:p w14:paraId="53094D1B" w14:textId="39362E49" w:rsidR="001E53F0" w:rsidRDefault="001E53F0" w:rsidP="001E53F0">
      <w:pPr>
        <w:pStyle w:val="ListParagraph"/>
        <w:numPr>
          <w:ilvl w:val="0"/>
          <w:numId w:val="1"/>
        </w:numPr>
      </w:pPr>
      <w:r w:rsidRPr="001E53F0">
        <w:t xml:space="preserve">A function should be </w:t>
      </w:r>
      <w:r w:rsidRPr="001E53F0">
        <w:rPr>
          <w:b/>
          <w:bCs/>
        </w:rPr>
        <w:t>small</w:t>
      </w:r>
      <w:r w:rsidRPr="001E53F0">
        <w:t xml:space="preserve"> because it is easier to know what the function does.</w:t>
      </w:r>
    </w:p>
    <w:p w14:paraId="6F3854AD" w14:textId="26094B7E" w:rsidR="007425C8" w:rsidRDefault="001E53F0" w:rsidP="007425C8">
      <w:pPr>
        <w:pStyle w:val="ListParagraph"/>
        <w:numPr>
          <w:ilvl w:val="0"/>
          <w:numId w:val="1"/>
        </w:numPr>
      </w:pPr>
      <w:r>
        <w:t xml:space="preserve">A function should not perform multiple tasks. It </w:t>
      </w:r>
      <w:r w:rsidR="007425C8">
        <w:t>should</w:t>
      </w:r>
      <w:r>
        <w:t xml:space="preserve"> </w:t>
      </w:r>
      <w:r w:rsidR="007425C8">
        <w:t xml:space="preserve">be assigned </w:t>
      </w:r>
      <w:r w:rsidR="007425C8" w:rsidRPr="00BD6DAC">
        <w:rPr>
          <w:b/>
          <w:bCs/>
        </w:rPr>
        <w:t>a single task</w:t>
      </w:r>
      <w:r w:rsidR="007425C8">
        <w:t>. If necessary, we will increase the number of functions, but one function should do one task.</w:t>
      </w:r>
    </w:p>
    <w:p w14:paraId="3A18522F" w14:textId="2912D1D6" w:rsidR="007425C8" w:rsidRDefault="00BD6DAC" w:rsidP="007425C8">
      <w:pPr>
        <w:pStyle w:val="ListParagraph"/>
        <w:numPr>
          <w:ilvl w:val="0"/>
          <w:numId w:val="1"/>
        </w:numPr>
      </w:pPr>
      <w:bookmarkStart w:id="0" w:name="_Hlk95386492"/>
      <w:r>
        <w:t xml:space="preserve">We should </w:t>
      </w:r>
      <w:r w:rsidRPr="00BD6DAC">
        <w:rPr>
          <w:b/>
          <w:bCs/>
        </w:rPr>
        <w:t>avoid duplication</w:t>
      </w:r>
      <w:r>
        <w:t xml:space="preserve"> because it is redundant and </w:t>
      </w:r>
      <w:r w:rsidRPr="00BD6DAC">
        <w:t>if we make a change to one piece of code, we need to remember to make the same change to another piece of code. If we forget to do so, we will introduce bugs into our code.</w:t>
      </w:r>
    </w:p>
    <w:bookmarkEnd w:id="0"/>
    <w:p w14:paraId="6FF1E148" w14:textId="39174AEA" w:rsidR="00CC3AA6" w:rsidRDefault="00CC3AA6" w:rsidP="00CC3AA6">
      <w:pPr>
        <w:pStyle w:val="ListParagraph"/>
        <w:numPr>
          <w:ilvl w:val="0"/>
          <w:numId w:val="1"/>
        </w:numPr>
      </w:pPr>
      <w:r>
        <w:t xml:space="preserve">Names should be </w:t>
      </w:r>
      <w:r w:rsidRPr="00CC3AA6">
        <w:rPr>
          <w:b/>
          <w:bCs/>
        </w:rPr>
        <w:t>descriptive</w:t>
      </w:r>
      <w:r>
        <w:t xml:space="preserve">. </w:t>
      </w:r>
      <w:r w:rsidRPr="00CC3AA6">
        <w:t>It is better to write long names rather than write vague names</w:t>
      </w:r>
      <w:r>
        <w:t xml:space="preserve">. </w:t>
      </w:r>
      <w:r w:rsidRPr="00CC3AA6">
        <w:t>A long descriptive name is better than a long descriptive comment.</w:t>
      </w:r>
    </w:p>
    <w:p w14:paraId="28CC06D2" w14:textId="09B5E2AC" w:rsidR="00474AD3" w:rsidRDefault="00474AD3" w:rsidP="00916D1D">
      <w:pPr>
        <w:pStyle w:val="ListParagraph"/>
        <w:numPr>
          <w:ilvl w:val="0"/>
          <w:numId w:val="1"/>
        </w:numPr>
      </w:pPr>
      <w:r w:rsidRPr="00474AD3">
        <w:t xml:space="preserve">A function </w:t>
      </w:r>
      <w:r w:rsidRPr="00474AD3">
        <w:rPr>
          <w:b/>
          <w:bCs/>
        </w:rPr>
        <w:t>should not have more than 3 arguments</w:t>
      </w:r>
      <w:r w:rsidRPr="00474AD3">
        <w:t xml:space="preserve"> since it is a sign that the function is performing multiple tasks. It is also difficult to test a function with more than 3 different combinations of variables.</w:t>
      </w:r>
    </w:p>
    <w:p w14:paraId="21C58E31" w14:textId="4C95A94A" w:rsidR="00916D1D" w:rsidRDefault="00916D1D" w:rsidP="00916D1D">
      <w:pPr>
        <w:pStyle w:val="ListParagraph"/>
      </w:pPr>
      <w:r>
        <w:t xml:space="preserve">Suggestion: </w:t>
      </w:r>
      <w:r w:rsidRPr="00916D1D">
        <w:t xml:space="preserve">If a function has more than 3 arguments, </w:t>
      </w:r>
      <w:r>
        <w:t xml:space="preserve">you can </w:t>
      </w:r>
      <w:r w:rsidRPr="00916D1D">
        <w:t>consider turning it into a class.</w:t>
      </w:r>
    </w:p>
    <w:p w14:paraId="37F694C4" w14:textId="08FA34C1" w:rsidR="00916D1D" w:rsidRDefault="00571407" w:rsidP="00916D1D">
      <w:pPr>
        <w:pStyle w:val="ListParagraph"/>
        <w:numPr>
          <w:ilvl w:val="0"/>
          <w:numId w:val="1"/>
        </w:numPr>
      </w:pPr>
      <w:r>
        <w:t>Abstraction?</w:t>
      </w:r>
    </w:p>
    <w:p w14:paraId="01C681B8" w14:textId="09C537BD" w:rsidR="00DB172F" w:rsidRDefault="00DB172F" w:rsidP="00916D1D">
      <w:pPr>
        <w:pStyle w:val="ListParagraph"/>
        <w:numPr>
          <w:ilvl w:val="0"/>
          <w:numId w:val="1"/>
        </w:numPr>
      </w:pPr>
      <w:r>
        <w:t>Function names should be a verb</w:t>
      </w:r>
    </w:p>
    <w:p w14:paraId="00B344AF" w14:textId="2E79AC36" w:rsidR="00F5249F" w:rsidRDefault="00F5249F" w:rsidP="00F5249F">
      <w:r>
        <w:t>Naming conventions in python:</w:t>
      </w:r>
    </w:p>
    <w:p w14:paraId="6DA9BFE7" w14:textId="77777777" w:rsidR="00F5249F" w:rsidRDefault="00F5249F" w:rsidP="00F5249F">
      <w:pPr>
        <w:pStyle w:val="ListParagraph"/>
        <w:numPr>
          <w:ilvl w:val="0"/>
          <w:numId w:val="1"/>
        </w:numPr>
      </w:pPr>
      <w:r w:rsidRPr="00F5249F">
        <w:rPr>
          <w:b/>
          <w:bCs/>
        </w:rPr>
        <w:t>class</w:t>
      </w:r>
      <w:r>
        <w:t xml:space="preserve"> names should be </w:t>
      </w:r>
      <w:r w:rsidRPr="00F5249F">
        <w:rPr>
          <w:b/>
          <w:bCs/>
        </w:rPr>
        <w:t>CamelCase</w:t>
      </w:r>
      <w:r>
        <w:t xml:space="preserve"> (</w:t>
      </w:r>
      <w:proofErr w:type="spellStart"/>
      <w:r>
        <w:t>MyClass</w:t>
      </w:r>
      <w:proofErr w:type="spellEnd"/>
      <w:r>
        <w:t>)</w:t>
      </w:r>
    </w:p>
    <w:p w14:paraId="2433EFBD" w14:textId="77777777" w:rsidR="00F5249F" w:rsidRDefault="00F5249F" w:rsidP="00F5249F">
      <w:pPr>
        <w:pStyle w:val="ListParagraph"/>
        <w:numPr>
          <w:ilvl w:val="0"/>
          <w:numId w:val="1"/>
        </w:numPr>
      </w:pPr>
      <w:r w:rsidRPr="00F5249F">
        <w:rPr>
          <w:b/>
          <w:bCs/>
        </w:rPr>
        <w:t>variable</w:t>
      </w:r>
      <w:r>
        <w:t xml:space="preserve"> names should be </w:t>
      </w:r>
      <w:proofErr w:type="spellStart"/>
      <w:r w:rsidRPr="00F5249F">
        <w:rPr>
          <w:b/>
          <w:bCs/>
        </w:rPr>
        <w:t>snake_case</w:t>
      </w:r>
      <w:proofErr w:type="spellEnd"/>
      <w:r>
        <w:t xml:space="preserve"> and </w:t>
      </w:r>
      <w:r w:rsidRPr="00F5249F">
        <w:rPr>
          <w:b/>
          <w:bCs/>
        </w:rPr>
        <w:t>all lowercase</w:t>
      </w:r>
      <w:r>
        <w:t xml:space="preserve"> (</w:t>
      </w:r>
      <w:proofErr w:type="spellStart"/>
      <w:r>
        <w:t>first_name</w:t>
      </w:r>
      <w:proofErr w:type="spellEnd"/>
      <w:r>
        <w:t>)</w:t>
      </w:r>
    </w:p>
    <w:p w14:paraId="7780F202" w14:textId="77777777" w:rsidR="00F5249F" w:rsidRDefault="00F5249F" w:rsidP="00F5249F">
      <w:pPr>
        <w:pStyle w:val="ListParagraph"/>
        <w:numPr>
          <w:ilvl w:val="0"/>
          <w:numId w:val="1"/>
        </w:numPr>
      </w:pPr>
      <w:r w:rsidRPr="00F5249F">
        <w:rPr>
          <w:b/>
          <w:bCs/>
        </w:rPr>
        <w:t>function</w:t>
      </w:r>
      <w:r>
        <w:t xml:space="preserve"> names should be </w:t>
      </w:r>
      <w:proofErr w:type="spellStart"/>
      <w:r w:rsidRPr="00F5249F">
        <w:rPr>
          <w:b/>
          <w:bCs/>
        </w:rPr>
        <w:t>snake_case</w:t>
      </w:r>
      <w:proofErr w:type="spellEnd"/>
      <w:r>
        <w:t xml:space="preserve"> and </w:t>
      </w:r>
      <w:r w:rsidRPr="00F5249F">
        <w:rPr>
          <w:b/>
          <w:bCs/>
        </w:rPr>
        <w:t>all lowercase</w:t>
      </w:r>
      <w:r>
        <w:t xml:space="preserve"> (</w:t>
      </w:r>
      <w:proofErr w:type="spellStart"/>
      <w:r>
        <w:t>quick_</w:t>
      </w:r>
      <w:proofErr w:type="gramStart"/>
      <w:r>
        <w:t>sort</w:t>
      </w:r>
      <w:proofErr w:type="spellEnd"/>
      <w:r>
        <w:t>(</w:t>
      </w:r>
      <w:proofErr w:type="gramEnd"/>
      <w:r>
        <w:t>))</w:t>
      </w:r>
    </w:p>
    <w:p w14:paraId="28D13A74" w14:textId="77777777" w:rsidR="00F5249F" w:rsidRDefault="00F5249F" w:rsidP="00F5249F">
      <w:pPr>
        <w:pStyle w:val="ListParagraph"/>
        <w:numPr>
          <w:ilvl w:val="0"/>
          <w:numId w:val="1"/>
        </w:numPr>
      </w:pPr>
      <w:r w:rsidRPr="00F5249F">
        <w:rPr>
          <w:b/>
          <w:bCs/>
        </w:rPr>
        <w:t>constants</w:t>
      </w:r>
      <w:r>
        <w:t xml:space="preserve"> should be </w:t>
      </w:r>
      <w:proofErr w:type="spellStart"/>
      <w:r w:rsidRPr="00F5249F">
        <w:rPr>
          <w:b/>
          <w:bCs/>
        </w:rPr>
        <w:t>snake_case</w:t>
      </w:r>
      <w:proofErr w:type="spellEnd"/>
      <w:r>
        <w:t xml:space="preserve"> and </w:t>
      </w:r>
      <w:r w:rsidRPr="00F5249F">
        <w:rPr>
          <w:b/>
          <w:bCs/>
        </w:rPr>
        <w:t>all uppercase</w:t>
      </w:r>
      <w:r>
        <w:t xml:space="preserve"> (PI = 3.14159)</w:t>
      </w:r>
    </w:p>
    <w:p w14:paraId="7DBC3433" w14:textId="77777777" w:rsidR="00F5249F" w:rsidRDefault="00F5249F" w:rsidP="00F5249F">
      <w:pPr>
        <w:pStyle w:val="ListParagraph"/>
        <w:numPr>
          <w:ilvl w:val="0"/>
          <w:numId w:val="1"/>
        </w:numPr>
      </w:pPr>
      <w:r w:rsidRPr="00BA06C2">
        <w:rPr>
          <w:b/>
          <w:bCs/>
        </w:rPr>
        <w:t>modules</w:t>
      </w:r>
      <w:r>
        <w:t xml:space="preserve"> should have short, </w:t>
      </w:r>
      <w:proofErr w:type="spellStart"/>
      <w:r w:rsidRPr="00F5249F">
        <w:rPr>
          <w:b/>
          <w:bCs/>
        </w:rPr>
        <w:t>snake_case</w:t>
      </w:r>
      <w:proofErr w:type="spellEnd"/>
      <w:r>
        <w:t xml:space="preserve"> names and </w:t>
      </w:r>
      <w:r w:rsidRPr="00BA06C2">
        <w:rPr>
          <w:b/>
          <w:bCs/>
        </w:rPr>
        <w:t>all lowercase</w:t>
      </w:r>
      <w:r>
        <w:t xml:space="preserve"> (</w:t>
      </w:r>
      <w:proofErr w:type="spellStart"/>
      <w:r>
        <w:t>numpy</w:t>
      </w:r>
      <w:proofErr w:type="spellEnd"/>
      <w:r>
        <w:t>)</w:t>
      </w:r>
    </w:p>
    <w:p w14:paraId="0CD069B7" w14:textId="7FE5FA25" w:rsidR="00F5249F" w:rsidRDefault="00F5249F" w:rsidP="00F5249F">
      <w:pPr>
        <w:pStyle w:val="ListParagraph"/>
        <w:numPr>
          <w:ilvl w:val="0"/>
          <w:numId w:val="1"/>
        </w:numPr>
      </w:pPr>
      <w:r>
        <w:t>single quotes and double quotes are treated the same (just pick one and be consistent)</w:t>
      </w:r>
    </w:p>
    <w:p w14:paraId="34BA48F7" w14:textId="5BCFDF03" w:rsidR="00BA06C2" w:rsidRDefault="00B72222" w:rsidP="00BA06C2">
      <w:r>
        <w:t>L</w:t>
      </w:r>
      <w:r w:rsidRPr="00B72222">
        <w:t>ine formatting:</w:t>
      </w:r>
    </w:p>
    <w:p w14:paraId="0C5E659C" w14:textId="77777777" w:rsidR="00B72222" w:rsidRDefault="00B72222" w:rsidP="00B72222">
      <w:pPr>
        <w:pStyle w:val="ListParagraph"/>
        <w:numPr>
          <w:ilvl w:val="0"/>
          <w:numId w:val="2"/>
        </w:numPr>
      </w:pPr>
      <w:r>
        <w:t xml:space="preserve">indent using </w:t>
      </w:r>
      <w:r w:rsidRPr="00B35767">
        <w:rPr>
          <w:b/>
          <w:bCs/>
        </w:rPr>
        <w:t>4 spaces</w:t>
      </w:r>
      <w:r>
        <w:t xml:space="preserve"> (spaces are preferred over tabs)</w:t>
      </w:r>
    </w:p>
    <w:p w14:paraId="1C6CCC6B" w14:textId="77777777" w:rsidR="00B72222" w:rsidRDefault="00B72222" w:rsidP="00B72222">
      <w:pPr>
        <w:pStyle w:val="ListParagraph"/>
        <w:numPr>
          <w:ilvl w:val="0"/>
          <w:numId w:val="2"/>
        </w:numPr>
      </w:pPr>
      <w:r w:rsidRPr="00B72222">
        <w:rPr>
          <w:b/>
          <w:bCs/>
        </w:rPr>
        <w:t xml:space="preserve">lines </w:t>
      </w:r>
      <w:r>
        <w:t xml:space="preserve">should not be longer than </w:t>
      </w:r>
      <w:r w:rsidRPr="00B72222">
        <w:rPr>
          <w:b/>
          <w:bCs/>
        </w:rPr>
        <w:t>79 characters</w:t>
      </w:r>
    </w:p>
    <w:p w14:paraId="14EAE7EF" w14:textId="77777777" w:rsidR="00B72222" w:rsidRPr="00B72222" w:rsidRDefault="00B72222" w:rsidP="00B72222">
      <w:pPr>
        <w:pStyle w:val="ListParagraph"/>
        <w:numPr>
          <w:ilvl w:val="0"/>
          <w:numId w:val="2"/>
        </w:numPr>
        <w:rPr>
          <w:b/>
          <w:bCs/>
        </w:rPr>
      </w:pPr>
      <w:r w:rsidRPr="00B72222">
        <w:rPr>
          <w:b/>
          <w:bCs/>
        </w:rPr>
        <w:t>avoid multiple statements</w:t>
      </w:r>
      <w:r>
        <w:t xml:space="preserve"> on the </w:t>
      </w:r>
      <w:r w:rsidRPr="00B72222">
        <w:rPr>
          <w:b/>
          <w:bCs/>
        </w:rPr>
        <w:t>same line</w:t>
      </w:r>
    </w:p>
    <w:p w14:paraId="12D0851B" w14:textId="77777777" w:rsidR="00B72222" w:rsidRDefault="00B72222" w:rsidP="00B72222">
      <w:pPr>
        <w:pStyle w:val="ListParagraph"/>
        <w:numPr>
          <w:ilvl w:val="0"/>
          <w:numId w:val="2"/>
        </w:numPr>
      </w:pPr>
      <w:r w:rsidRPr="00B72222">
        <w:rPr>
          <w:b/>
          <w:bCs/>
        </w:rPr>
        <w:t xml:space="preserve">top-level function </w:t>
      </w:r>
      <w:r>
        <w:t xml:space="preserve">and </w:t>
      </w:r>
      <w:r w:rsidRPr="00B72222">
        <w:rPr>
          <w:b/>
          <w:bCs/>
        </w:rPr>
        <w:t>class definitions</w:t>
      </w:r>
      <w:r>
        <w:t xml:space="preserve"> are surrounded with </w:t>
      </w:r>
      <w:r w:rsidRPr="00B72222">
        <w:rPr>
          <w:b/>
          <w:bCs/>
        </w:rPr>
        <w:t>two blank lines</w:t>
      </w:r>
    </w:p>
    <w:p w14:paraId="648F2902" w14:textId="77777777" w:rsidR="00B72222" w:rsidRDefault="00B72222" w:rsidP="00B72222">
      <w:pPr>
        <w:pStyle w:val="ListParagraph"/>
        <w:numPr>
          <w:ilvl w:val="0"/>
          <w:numId w:val="2"/>
        </w:numPr>
      </w:pPr>
      <w:r w:rsidRPr="00B72222">
        <w:rPr>
          <w:b/>
          <w:bCs/>
        </w:rPr>
        <w:t>method definitions</w:t>
      </w:r>
      <w:r>
        <w:t xml:space="preserve"> inside a class are surrounded by a </w:t>
      </w:r>
      <w:r w:rsidRPr="00B72222">
        <w:rPr>
          <w:b/>
          <w:bCs/>
        </w:rPr>
        <w:t>single blank line</w:t>
      </w:r>
    </w:p>
    <w:p w14:paraId="50AB50D4" w14:textId="2B05308F" w:rsidR="00B72222" w:rsidRPr="009A5A58" w:rsidRDefault="00B72222" w:rsidP="00B72222">
      <w:pPr>
        <w:pStyle w:val="ListParagraph"/>
        <w:numPr>
          <w:ilvl w:val="0"/>
          <w:numId w:val="2"/>
        </w:numPr>
      </w:pPr>
      <w:r w:rsidRPr="00B72222">
        <w:rPr>
          <w:b/>
          <w:bCs/>
        </w:rPr>
        <w:t xml:space="preserve">imports </w:t>
      </w:r>
      <w:r>
        <w:t xml:space="preserve">should be on </w:t>
      </w:r>
      <w:r w:rsidRPr="00B72222">
        <w:rPr>
          <w:b/>
          <w:bCs/>
        </w:rPr>
        <w:t>separate lines</w:t>
      </w:r>
    </w:p>
    <w:p w14:paraId="012496F9" w14:textId="0E51B748" w:rsidR="009A5A58" w:rsidRDefault="009A5A58" w:rsidP="009A5A58">
      <w:r>
        <w:t>Comments:</w:t>
      </w:r>
    </w:p>
    <w:p w14:paraId="615699FE" w14:textId="77777777" w:rsidR="009A5A58" w:rsidRDefault="009A5A58" w:rsidP="009A5A58">
      <w:pPr>
        <w:pStyle w:val="ListParagraph"/>
        <w:numPr>
          <w:ilvl w:val="0"/>
          <w:numId w:val="3"/>
        </w:numPr>
      </w:pPr>
      <w:r>
        <w:t>comments should not contradict the code</w:t>
      </w:r>
    </w:p>
    <w:p w14:paraId="525E816F" w14:textId="2E1C3CA2" w:rsidR="009A5A58" w:rsidRDefault="009A5A58" w:rsidP="009A5A58">
      <w:pPr>
        <w:pStyle w:val="ListParagraph"/>
        <w:numPr>
          <w:ilvl w:val="0"/>
          <w:numId w:val="3"/>
        </w:numPr>
      </w:pPr>
      <w:r>
        <w:t>comments should be complete sentences</w:t>
      </w:r>
    </w:p>
    <w:p w14:paraId="2E8432C3" w14:textId="231CD64E" w:rsidR="00415BC0" w:rsidRPr="00415BC0" w:rsidRDefault="00415BC0" w:rsidP="00415BC0">
      <w:pPr>
        <w:pStyle w:val="ListParagraph"/>
        <w:numPr>
          <w:ilvl w:val="0"/>
          <w:numId w:val="3"/>
        </w:numPr>
        <w:shd w:val="clear" w:color="auto" w:fill="FFFFFF"/>
        <w:spacing w:before="100" w:beforeAutospacing="1" w:after="100" w:afterAutospacing="1" w:line="240" w:lineRule="auto"/>
        <w:outlineLvl w:val="2"/>
        <w:rPr>
          <w:rFonts w:ascii="Segoe UI" w:eastAsia="Times New Roman" w:hAnsi="Segoe UI" w:cs="Segoe UI"/>
          <w:color w:val="333333"/>
          <w:sz w:val="27"/>
          <w:szCs w:val="27"/>
        </w:rPr>
      </w:pPr>
      <w:r>
        <w:rPr>
          <w:rFonts w:ascii="Segoe UI" w:eastAsia="Times New Roman" w:hAnsi="Segoe UI" w:cs="Segoe UI"/>
          <w:color w:val="333333"/>
          <w:sz w:val="27"/>
          <w:szCs w:val="27"/>
        </w:rPr>
        <w:t xml:space="preserve">We should not </w:t>
      </w:r>
      <w:r w:rsidRPr="00415BC0">
        <w:rPr>
          <w:rFonts w:ascii="Segoe UI" w:eastAsia="Times New Roman" w:hAnsi="Segoe UI" w:cs="Segoe UI"/>
          <w:color w:val="333333"/>
          <w:sz w:val="27"/>
          <w:szCs w:val="27"/>
        </w:rPr>
        <w:t>comment bad code, rewrite it</w:t>
      </w:r>
    </w:p>
    <w:p w14:paraId="0C4EE1C1" w14:textId="7C514AB0" w:rsidR="00415BC0" w:rsidRDefault="00415BC0" w:rsidP="00415BC0">
      <w:pPr>
        <w:pStyle w:val="Heading3"/>
        <w:shd w:val="clear" w:color="auto" w:fill="FFFFFF"/>
        <w:rPr>
          <w:rFonts w:ascii="Segoe UI" w:hAnsi="Segoe UI" w:cs="Segoe UI"/>
          <w:b w:val="0"/>
          <w:bCs w:val="0"/>
          <w:color w:val="333333"/>
        </w:rPr>
      </w:pPr>
      <w:r>
        <w:lastRenderedPageBreak/>
        <w:t xml:space="preserve"> </w:t>
      </w:r>
      <w:r>
        <w:rPr>
          <w:rFonts w:ascii="Segoe UI" w:hAnsi="Segoe UI" w:cs="Segoe UI"/>
          <w:b w:val="0"/>
          <w:bCs w:val="0"/>
          <w:color w:val="333333"/>
        </w:rPr>
        <w:t>Readable code doesn't need comment</w:t>
      </w:r>
      <w:r>
        <w:rPr>
          <w:rFonts w:ascii="Segoe UI" w:hAnsi="Segoe UI" w:cs="Segoe UI"/>
          <w:b w:val="0"/>
          <w:bCs w:val="0"/>
          <w:color w:val="333333"/>
        </w:rPr>
        <w:t>s</w:t>
      </w:r>
    </w:p>
    <w:p w14:paraId="2BF512EE" w14:textId="77777777" w:rsidR="00415BC0" w:rsidRDefault="00415BC0" w:rsidP="00415BC0">
      <w:pPr>
        <w:pStyle w:val="Heading3"/>
        <w:shd w:val="clear" w:color="auto" w:fill="FFFFFF"/>
        <w:rPr>
          <w:rFonts w:ascii="Segoe UI" w:hAnsi="Segoe UI" w:cs="Segoe UI"/>
          <w:b w:val="0"/>
          <w:bCs w:val="0"/>
          <w:color w:val="333333"/>
        </w:rPr>
      </w:pPr>
      <w:r>
        <w:rPr>
          <w:rFonts w:ascii="Segoe UI" w:hAnsi="Segoe UI" w:cs="Segoe UI"/>
          <w:b w:val="0"/>
          <w:bCs w:val="0"/>
          <w:color w:val="333333"/>
        </w:rPr>
        <w:t>Don't add noise comments</w:t>
      </w:r>
    </w:p>
    <w:p w14:paraId="22D7AD63" w14:textId="77777777" w:rsidR="00415BC0" w:rsidRDefault="00415BC0" w:rsidP="00415BC0">
      <w:pPr>
        <w:pStyle w:val="Heading3"/>
        <w:shd w:val="clear" w:color="auto" w:fill="FFFFFF"/>
        <w:rPr>
          <w:rFonts w:ascii="Segoe UI" w:hAnsi="Segoe UI" w:cs="Segoe UI"/>
          <w:b w:val="0"/>
          <w:bCs w:val="0"/>
          <w:color w:val="333333"/>
        </w:rPr>
      </w:pPr>
      <w:r>
        <w:rPr>
          <w:rFonts w:ascii="Segoe UI" w:hAnsi="Segoe UI" w:cs="Segoe UI"/>
          <w:b w:val="0"/>
          <w:bCs w:val="0"/>
          <w:color w:val="333333"/>
        </w:rPr>
        <w:t>Don't leave commented out code</w:t>
      </w:r>
    </w:p>
    <w:p w14:paraId="55AB4570" w14:textId="77777777" w:rsidR="00415BC0" w:rsidRPr="00415BC0" w:rsidRDefault="00415BC0" w:rsidP="00415BC0">
      <w:pPr>
        <w:pStyle w:val="Heading3"/>
        <w:shd w:val="clear" w:color="auto" w:fill="FFFFFF"/>
        <w:rPr>
          <w:rFonts w:ascii="Segoe UI" w:hAnsi="Segoe UI" w:cs="Segoe UI"/>
          <w:b w:val="0"/>
          <w:bCs w:val="0"/>
          <w:color w:val="333333"/>
        </w:rPr>
      </w:pPr>
    </w:p>
    <w:p w14:paraId="69A4FE04" w14:textId="77777777" w:rsidR="00584B7D" w:rsidRDefault="00584B7D" w:rsidP="00584B7D"/>
    <w:p w14:paraId="40F6AE51" w14:textId="440B487E" w:rsidR="00584B7D" w:rsidRDefault="00584B7D" w:rsidP="00584B7D">
      <w:r w:rsidRPr="00584B7D">
        <w:t>Variables</w:t>
      </w:r>
      <w:r>
        <w:t>:</w:t>
      </w:r>
    </w:p>
    <w:p w14:paraId="581F75E7" w14:textId="2618CC79" w:rsidR="00584B7D" w:rsidRDefault="00584B7D" w:rsidP="00584B7D">
      <w:pPr>
        <w:pStyle w:val="ListParagraph"/>
        <w:numPr>
          <w:ilvl w:val="0"/>
          <w:numId w:val="4"/>
        </w:numPr>
      </w:pPr>
      <w:r>
        <w:t xml:space="preserve">We should use </w:t>
      </w:r>
      <w:r w:rsidRPr="00584B7D">
        <w:rPr>
          <w:b/>
          <w:bCs/>
        </w:rPr>
        <w:t>nouns</w:t>
      </w:r>
      <w:r>
        <w:t xml:space="preserve"> for variable names</w:t>
      </w:r>
    </w:p>
    <w:p w14:paraId="20690E22" w14:textId="066B029E" w:rsidR="006E5FBE" w:rsidRDefault="006E5FBE" w:rsidP="00584B7D">
      <w:pPr>
        <w:pStyle w:val="ListParagraph"/>
        <w:numPr>
          <w:ilvl w:val="0"/>
          <w:numId w:val="4"/>
        </w:numPr>
      </w:pPr>
      <w:r>
        <w:t>We should use</w:t>
      </w:r>
      <w:r w:rsidRPr="006E5FBE">
        <w:t xml:space="preserve"> </w:t>
      </w:r>
      <w:r w:rsidRPr="008D4264">
        <w:rPr>
          <w:b/>
          <w:bCs/>
        </w:rPr>
        <w:t xml:space="preserve">meaningful </w:t>
      </w:r>
      <w:r w:rsidRPr="006E5FBE">
        <w:t xml:space="preserve">and </w:t>
      </w:r>
      <w:r w:rsidRPr="008D4264">
        <w:rPr>
          <w:b/>
          <w:bCs/>
        </w:rPr>
        <w:t>pronounceable</w:t>
      </w:r>
      <w:r w:rsidRPr="006E5FBE">
        <w:t xml:space="preserve"> variable names</w:t>
      </w:r>
    </w:p>
    <w:p w14:paraId="52502391" w14:textId="2BF1197F" w:rsidR="006E5FBE" w:rsidRDefault="006E5FBE" w:rsidP="00584B7D">
      <w:pPr>
        <w:pStyle w:val="ListParagraph"/>
        <w:numPr>
          <w:ilvl w:val="0"/>
          <w:numId w:val="4"/>
        </w:numPr>
      </w:pPr>
      <w:r w:rsidRPr="006E5FBE">
        <w:t xml:space="preserve">Use the </w:t>
      </w:r>
      <w:r w:rsidRPr="00657C29">
        <w:rPr>
          <w:b/>
          <w:bCs/>
        </w:rPr>
        <w:t>same vocabulary</w:t>
      </w:r>
      <w:r w:rsidRPr="006E5FBE">
        <w:t xml:space="preserve"> for the same type of variable</w:t>
      </w:r>
    </w:p>
    <w:p w14:paraId="7AB4C1CB" w14:textId="1E2AC236" w:rsidR="00584B7D" w:rsidRDefault="00584B7D" w:rsidP="00584B7D">
      <w:pPr>
        <w:pStyle w:val="ListParagraph"/>
        <w:numPr>
          <w:ilvl w:val="0"/>
          <w:numId w:val="4"/>
        </w:numPr>
      </w:pPr>
      <w:r>
        <w:t xml:space="preserve">Names should be </w:t>
      </w:r>
      <w:r w:rsidRPr="00584B7D">
        <w:rPr>
          <w:b/>
          <w:bCs/>
        </w:rPr>
        <w:t>descriptive/intention-revealing</w:t>
      </w:r>
      <w:r>
        <w:rPr>
          <w:b/>
          <w:bCs/>
        </w:rPr>
        <w:t xml:space="preserve">. </w:t>
      </w:r>
      <w:r>
        <w:t xml:space="preserve">Other developers should be able to figure out what a </w:t>
      </w:r>
      <w:proofErr w:type="gramStart"/>
      <w:r>
        <w:t>variable stores</w:t>
      </w:r>
      <w:proofErr w:type="gramEnd"/>
      <w:r>
        <w:t xml:space="preserve"> just by reading its name.</w:t>
      </w:r>
    </w:p>
    <w:p w14:paraId="69694A1C" w14:textId="5B6BF660" w:rsidR="00DF2EAB" w:rsidRDefault="00DF2EAB" w:rsidP="00584B7D">
      <w:pPr>
        <w:pStyle w:val="ListParagraph"/>
        <w:numPr>
          <w:ilvl w:val="0"/>
          <w:numId w:val="4"/>
        </w:numPr>
      </w:pPr>
      <w:r>
        <w:t>We</w:t>
      </w:r>
      <w:r w:rsidRPr="00DF2EAB">
        <w:t xml:space="preserve"> should always use pronounceable names</w:t>
      </w:r>
      <w:r>
        <w:t>.</w:t>
      </w:r>
    </w:p>
    <w:p w14:paraId="57D7A787" w14:textId="63491B68" w:rsidR="006E5FBE" w:rsidRDefault="006E5FBE" w:rsidP="00584B7D">
      <w:pPr>
        <w:pStyle w:val="ListParagraph"/>
        <w:numPr>
          <w:ilvl w:val="0"/>
          <w:numId w:val="4"/>
        </w:numPr>
      </w:pPr>
      <w:r w:rsidRPr="0000380C">
        <w:rPr>
          <w:b/>
          <w:bCs/>
        </w:rPr>
        <w:t>S</w:t>
      </w:r>
      <w:r w:rsidRPr="0000380C">
        <w:rPr>
          <w:b/>
          <w:bCs/>
        </w:rPr>
        <w:t>earchable</w:t>
      </w:r>
      <w:r w:rsidRPr="006E5FBE">
        <w:t xml:space="preserve"> names</w:t>
      </w:r>
      <w:r>
        <w:t xml:space="preserve"> are always preferred</w:t>
      </w:r>
    </w:p>
    <w:p w14:paraId="06AD45AB" w14:textId="77777777" w:rsidR="006E5FBE" w:rsidRDefault="006E5FBE" w:rsidP="006E5FBE">
      <w:pPr>
        <w:pStyle w:val="ListParagraph"/>
      </w:pPr>
    </w:p>
    <w:p w14:paraId="22379DD6" w14:textId="58BCF15C" w:rsidR="009C2E5D" w:rsidRDefault="009C2E5D" w:rsidP="009C2E5D">
      <w:r>
        <w:t>White spaces</w:t>
      </w:r>
    </w:p>
    <w:p w14:paraId="09B20230" w14:textId="77777777" w:rsidR="00584B7D" w:rsidRDefault="00584B7D" w:rsidP="00584B7D"/>
    <w:p w14:paraId="0AF3BFB9" w14:textId="77777777" w:rsidR="00584B7D" w:rsidRDefault="00584B7D" w:rsidP="00584B7D"/>
    <w:p w14:paraId="6FF0F555" w14:textId="77777777" w:rsidR="009A5A58" w:rsidRDefault="009A5A58" w:rsidP="009A5A58">
      <w:pPr>
        <w:pStyle w:val="ListParagraph"/>
      </w:pPr>
    </w:p>
    <w:p w14:paraId="6A6C6533" w14:textId="5A1E6AB0" w:rsidR="001E53F0" w:rsidRPr="001E53F0" w:rsidRDefault="001E53F0" w:rsidP="001E53F0"/>
    <w:p w14:paraId="1FD31D32" w14:textId="77777777" w:rsidR="001E53F0" w:rsidRDefault="001E53F0"/>
    <w:sectPr w:rsidR="001E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85A"/>
    <w:multiLevelType w:val="hybridMultilevel"/>
    <w:tmpl w:val="791C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D08D2"/>
    <w:multiLevelType w:val="hybridMultilevel"/>
    <w:tmpl w:val="0A2C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71A37"/>
    <w:multiLevelType w:val="hybridMultilevel"/>
    <w:tmpl w:val="E168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75449"/>
    <w:multiLevelType w:val="hybridMultilevel"/>
    <w:tmpl w:val="64E6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F0"/>
    <w:rsid w:val="0000380C"/>
    <w:rsid w:val="001E53F0"/>
    <w:rsid w:val="00357835"/>
    <w:rsid w:val="003B2ED3"/>
    <w:rsid w:val="00415BC0"/>
    <w:rsid w:val="00474AD3"/>
    <w:rsid w:val="005316DA"/>
    <w:rsid w:val="00571407"/>
    <w:rsid w:val="00584B7D"/>
    <w:rsid w:val="00622B11"/>
    <w:rsid w:val="00657C29"/>
    <w:rsid w:val="006E5FBE"/>
    <w:rsid w:val="007425C8"/>
    <w:rsid w:val="008D4264"/>
    <w:rsid w:val="00916D1D"/>
    <w:rsid w:val="00924894"/>
    <w:rsid w:val="009A5A58"/>
    <w:rsid w:val="009C2E5D"/>
    <w:rsid w:val="009F0333"/>
    <w:rsid w:val="00B35767"/>
    <w:rsid w:val="00B72222"/>
    <w:rsid w:val="00BA06C2"/>
    <w:rsid w:val="00BD6DAC"/>
    <w:rsid w:val="00CC3AA6"/>
    <w:rsid w:val="00DB172F"/>
    <w:rsid w:val="00DF2EAB"/>
    <w:rsid w:val="00F5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63E3"/>
  <w15:chartTrackingRefBased/>
  <w15:docId w15:val="{A3789E3B-8261-4D51-BC9F-4A15FB21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5B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3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53F0"/>
    <w:pPr>
      <w:ind w:left="720"/>
      <w:contextualSpacing/>
    </w:pPr>
  </w:style>
  <w:style w:type="character" w:customStyle="1" w:styleId="Heading3Char">
    <w:name w:val="Heading 3 Char"/>
    <w:basedOn w:val="DefaultParagraphFont"/>
    <w:link w:val="Heading3"/>
    <w:uiPriority w:val="9"/>
    <w:rsid w:val="00415BC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9123">
      <w:bodyDiv w:val="1"/>
      <w:marLeft w:val="0"/>
      <w:marRight w:val="0"/>
      <w:marTop w:val="0"/>
      <w:marBottom w:val="0"/>
      <w:divBdr>
        <w:top w:val="none" w:sz="0" w:space="0" w:color="auto"/>
        <w:left w:val="none" w:sz="0" w:space="0" w:color="auto"/>
        <w:bottom w:val="none" w:sz="0" w:space="0" w:color="auto"/>
        <w:right w:val="none" w:sz="0" w:space="0" w:color="auto"/>
      </w:divBdr>
    </w:div>
    <w:div w:id="709838529">
      <w:bodyDiv w:val="1"/>
      <w:marLeft w:val="0"/>
      <w:marRight w:val="0"/>
      <w:marTop w:val="0"/>
      <w:marBottom w:val="0"/>
      <w:divBdr>
        <w:top w:val="none" w:sz="0" w:space="0" w:color="auto"/>
        <w:left w:val="none" w:sz="0" w:space="0" w:color="auto"/>
        <w:bottom w:val="none" w:sz="0" w:space="0" w:color="auto"/>
        <w:right w:val="none" w:sz="0" w:space="0" w:color="auto"/>
      </w:divBdr>
    </w:div>
    <w:div w:id="1023290596">
      <w:bodyDiv w:val="1"/>
      <w:marLeft w:val="0"/>
      <w:marRight w:val="0"/>
      <w:marTop w:val="0"/>
      <w:marBottom w:val="0"/>
      <w:divBdr>
        <w:top w:val="none" w:sz="0" w:space="0" w:color="auto"/>
        <w:left w:val="none" w:sz="0" w:space="0" w:color="auto"/>
        <w:bottom w:val="none" w:sz="0" w:space="0" w:color="auto"/>
        <w:right w:val="none" w:sz="0" w:space="0" w:color="auto"/>
      </w:divBdr>
    </w:div>
    <w:div w:id="1259363945">
      <w:bodyDiv w:val="1"/>
      <w:marLeft w:val="0"/>
      <w:marRight w:val="0"/>
      <w:marTop w:val="0"/>
      <w:marBottom w:val="0"/>
      <w:divBdr>
        <w:top w:val="none" w:sz="0" w:space="0" w:color="auto"/>
        <w:left w:val="none" w:sz="0" w:space="0" w:color="auto"/>
        <w:bottom w:val="none" w:sz="0" w:space="0" w:color="auto"/>
        <w:right w:val="none" w:sz="0" w:space="0" w:color="auto"/>
      </w:divBdr>
    </w:div>
    <w:div w:id="1720744833">
      <w:bodyDiv w:val="1"/>
      <w:marLeft w:val="0"/>
      <w:marRight w:val="0"/>
      <w:marTop w:val="0"/>
      <w:marBottom w:val="0"/>
      <w:divBdr>
        <w:top w:val="none" w:sz="0" w:space="0" w:color="auto"/>
        <w:left w:val="none" w:sz="0" w:space="0" w:color="auto"/>
        <w:bottom w:val="none" w:sz="0" w:space="0" w:color="auto"/>
        <w:right w:val="none" w:sz="0" w:space="0" w:color="auto"/>
      </w:divBdr>
    </w:div>
    <w:div w:id="174283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NSL</dc:creator>
  <cp:keywords/>
  <dc:description/>
  <cp:lastModifiedBy>Maryam Zahin</cp:lastModifiedBy>
  <cp:revision>3</cp:revision>
  <dcterms:created xsi:type="dcterms:W3CDTF">2022-02-08T06:57:00Z</dcterms:created>
  <dcterms:modified xsi:type="dcterms:W3CDTF">2022-02-10T11:16:00Z</dcterms:modified>
</cp:coreProperties>
</file>