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68F7C" w14:textId="77777777" w:rsidR="00F82FC9" w:rsidRDefault="00F82FC9" w:rsidP="00F82FC9">
      <w:pPr>
        <w:pStyle w:val="NormalWeb"/>
        <w:jc w:val="center"/>
        <w:rPr>
          <w:b/>
          <w:sz w:val="40"/>
        </w:rPr>
      </w:pPr>
      <w:r>
        <w:rPr>
          <w:b/>
          <w:sz w:val="40"/>
        </w:rPr>
        <w:t>CyberSter</w:t>
      </w:r>
    </w:p>
    <w:p w14:paraId="5F4B5812" w14:textId="31D91258" w:rsidR="00F82FC9" w:rsidRDefault="00F82FC9" w:rsidP="00F82FC9">
      <w:pPr>
        <w:pStyle w:val="NormalWeb"/>
        <w:jc w:val="center"/>
      </w:pPr>
      <w:r>
        <w:rPr>
          <w:noProof/>
        </w:rPr>
        <w:drawing>
          <wp:inline distT="0" distB="0" distL="0" distR="0" wp14:anchorId="6044935F" wp14:editId="6516AC33">
            <wp:extent cx="1979930" cy="1979930"/>
            <wp:effectExtent l="0" t="0" r="127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9930" cy="1979930"/>
                    </a:xfrm>
                    <a:prstGeom prst="rect">
                      <a:avLst/>
                    </a:prstGeom>
                    <a:noFill/>
                    <a:ln>
                      <a:noFill/>
                    </a:ln>
                  </pic:spPr>
                </pic:pic>
              </a:graphicData>
            </a:graphic>
          </wp:inline>
        </w:drawing>
      </w:r>
    </w:p>
    <w:p w14:paraId="687E8414" w14:textId="77777777" w:rsidR="00F82FC9" w:rsidRDefault="00F82FC9" w:rsidP="00F82FC9">
      <w:pPr>
        <w:pStyle w:val="NormalWeb"/>
        <w:jc w:val="center"/>
        <w:rPr>
          <w:b/>
          <w:sz w:val="32"/>
        </w:rPr>
      </w:pPr>
      <w:r>
        <w:rPr>
          <w:b/>
          <w:sz w:val="32"/>
        </w:rPr>
        <w:t>CYBERSTER BLUE TEAM INTERNSHIP</w:t>
      </w:r>
    </w:p>
    <w:p w14:paraId="589DCF6D" w14:textId="75E8863E" w:rsidR="00F82FC9" w:rsidRDefault="00F82FC9" w:rsidP="00F82FC9">
      <w:pPr>
        <w:pStyle w:val="NormalWeb"/>
        <w:jc w:val="center"/>
        <w:rPr>
          <w:b/>
          <w:sz w:val="32"/>
        </w:rPr>
      </w:pPr>
      <w:r>
        <w:rPr>
          <w:b/>
          <w:sz w:val="32"/>
        </w:rPr>
        <w:t xml:space="preserve">WEEK </w:t>
      </w:r>
      <w:r>
        <w:rPr>
          <w:b/>
          <w:sz w:val="32"/>
          <w:lang w:val="en-US"/>
        </w:rPr>
        <w:t>3</w:t>
      </w:r>
      <w:r>
        <w:rPr>
          <w:b/>
          <w:sz w:val="32"/>
        </w:rPr>
        <w:t xml:space="preserve"> REPORT</w:t>
      </w:r>
    </w:p>
    <w:p w14:paraId="52D358AF" w14:textId="1997DE24" w:rsidR="00F82FC9" w:rsidRDefault="00781C52" w:rsidP="00F82FC9">
      <w:pPr>
        <w:pStyle w:val="NormalWeb"/>
        <w:jc w:val="center"/>
        <w:rPr>
          <w:b/>
          <w:sz w:val="32"/>
          <w:lang w:val="en-US"/>
        </w:rPr>
      </w:pPr>
      <w:r>
        <w:rPr>
          <w:b/>
          <w:sz w:val="32"/>
          <w:lang w:val="en-US"/>
        </w:rPr>
        <w:t>Suricata IDS Integration with Wazuh</w:t>
      </w:r>
    </w:p>
    <w:p w14:paraId="7231CAC4" w14:textId="77777777" w:rsidR="00781C52" w:rsidRPr="00781C52" w:rsidRDefault="00781C52" w:rsidP="00F82FC9">
      <w:pPr>
        <w:pStyle w:val="NormalWeb"/>
        <w:jc w:val="center"/>
        <w:rPr>
          <w:b/>
          <w:sz w:val="32"/>
          <w:lang w:val="en-US"/>
        </w:rPr>
      </w:pPr>
    </w:p>
    <w:p w14:paraId="10FE0B6B" w14:textId="77777777" w:rsidR="00F82FC9" w:rsidRDefault="00F82FC9" w:rsidP="00F82FC9">
      <w:pPr>
        <w:pStyle w:val="NormalWeb"/>
        <w:jc w:val="center"/>
        <w:rPr>
          <w:b/>
          <w:sz w:val="32"/>
        </w:rPr>
      </w:pPr>
      <w:r>
        <w:rPr>
          <w:b/>
          <w:sz w:val="32"/>
        </w:rPr>
        <w:t>Submitted By:  Maryam Mughal</w:t>
      </w:r>
    </w:p>
    <w:p w14:paraId="7D08B32D" w14:textId="77777777" w:rsidR="00F82FC9" w:rsidRDefault="00F82FC9" w:rsidP="00F82FC9">
      <w:pPr>
        <w:pStyle w:val="NormalWeb"/>
        <w:jc w:val="center"/>
        <w:rPr>
          <w:b/>
          <w:sz w:val="32"/>
        </w:rPr>
      </w:pPr>
      <w:r>
        <w:rPr>
          <w:b/>
          <w:sz w:val="32"/>
        </w:rPr>
        <w:t>ID: CSI-B1-293</w:t>
      </w:r>
    </w:p>
    <w:p w14:paraId="51CEC51A" w14:textId="77777777" w:rsidR="00F82FC9" w:rsidRDefault="00F82FC9" w:rsidP="00F82FC9">
      <w:pPr>
        <w:pStyle w:val="NormalWeb"/>
        <w:jc w:val="center"/>
        <w:rPr>
          <w:b/>
          <w:sz w:val="32"/>
        </w:rPr>
      </w:pPr>
    </w:p>
    <w:p w14:paraId="046C44C0" w14:textId="77777777" w:rsidR="00F82FC9" w:rsidRDefault="00F82FC9" w:rsidP="00F82FC9">
      <w:pPr>
        <w:pStyle w:val="NormalWeb"/>
        <w:jc w:val="center"/>
        <w:rPr>
          <w:b/>
          <w:sz w:val="32"/>
        </w:rPr>
      </w:pPr>
      <w:r>
        <w:rPr>
          <w:b/>
          <w:sz w:val="32"/>
        </w:rPr>
        <w:t>Internship Program: Cyberster Blue Team Internship</w:t>
      </w:r>
    </w:p>
    <w:p w14:paraId="4896261B" w14:textId="77777777" w:rsidR="00F82FC9" w:rsidRDefault="00F82FC9" w:rsidP="00F82FC9">
      <w:pPr>
        <w:pStyle w:val="NormalWeb"/>
        <w:jc w:val="center"/>
        <w:rPr>
          <w:b/>
          <w:sz w:val="32"/>
        </w:rPr>
      </w:pPr>
      <w:r>
        <w:rPr>
          <w:b/>
          <w:sz w:val="32"/>
        </w:rPr>
        <w:t>Track: Blue Team – SOC Operations and SIEM Foundations</w:t>
      </w:r>
    </w:p>
    <w:p w14:paraId="4340C807" w14:textId="77777777" w:rsidR="00F82FC9" w:rsidRDefault="00F82FC9" w:rsidP="00F82FC9">
      <w:pPr>
        <w:pStyle w:val="NormalWeb"/>
        <w:jc w:val="center"/>
        <w:rPr>
          <w:b/>
          <w:sz w:val="32"/>
        </w:rPr>
      </w:pPr>
    </w:p>
    <w:p w14:paraId="274695CD" w14:textId="3A3739A0" w:rsidR="00F82FC9" w:rsidRDefault="00F82FC9" w:rsidP="00F82FC9">
      <w:pPr>
        <w:pStyle w:val="NormalWeb"/>
        <w:jc w:val="center"/>
        <w:rPr>
          <w:b/>
          <w:sz w:val="32"/>
        </w:rPr>
      </w:pPr>
      <w:r>
        <w:rPr>
          <w:b/>
          <w:sz w:val="32"/>
        </w:rPr>
        <w:t xml:space="preserve">Week: Week </w:t>
      </w:r>
      <w:r>
        <w:rPr>
          <w:b/>
          <w:sz w:val="32"/>
          <w:lang w:val="en-US"/>
        </w:rPr>
        <w:t>3</w:t>
      </w:r>
      <w:r>
        <w:rPr>
          <w:b/>
          <w:sz w:val="32"/>
        </w:rPr>
        <w:t xml:space="preserve"> (Days 1</w:t>
      </w:r>
      <w:r>
        <w:rPr>
          <w:b/>
          <w:sz w:val="32"/>
          <w:lang w:val="en-US"/>
        </w:rPr>
        <w:t>5</w:t>
      </w:r>
      <w:r>
        <w:rPr>
          <w:b/>
          <w:sz w:val="32"/>
        </w:rPr>
        <w:t xml:space="preserve"> – </w:t>
      </w:r>
      <w:r>
        <w:rPr>
          <w:b/>
          <w:sz w:val="32"/>
          <w:lang w:val="en-US"/>
        </w:rPr>
        <w:t>21</w:t>
      </w:r>
      <w:r>
        <w:rPr>
          <w:b/>
          <w:sz w:val="32"/>
        </w:rPr>
        <w:t>)</w:t>
      </w:r>
    </w:p>
    <w:p w14:paraId="59EDAA78" w14:textId="743CBD9A" w:rsidR="00F82FC9" w:rsidRDefault="00F82FC9" w:rsidP="00F82FC9">
      <w:pPr>
        <w:pStyle w:val="NormalWeb"/>
        <w:jc w:val="center"/>
        <w:rPr>
          <w:b/>
          <w:sz w:val="32"/>
        </w:rPr>
      </w:pPr>
      <w:r>
        <w:rPr>
          <w:b/>
          <w:sz w:val="32"/>
        </w:rPr>
        <w:t xml:space="preserve">Submission Date: </w:t>
      </w:r>
      <w:r>
        <w:rPr>
          <w:b/>
          <w:sz w:val="32"/>
          <w:lang w:val="en-US"/>
        </w:rPr>
        <w:t>21</w:t>
      </w:r>
      <w:r>
        <w:rPr>
          <w:b/>
          <w:sz w:val="32"/>
        </w:rPr>
        <w:t>-March-2026</w:t>
      </w:r>
    </w:p>
    <w:p w14:paraId="0DB1A500" w14:textId="77777777" w:rsidR="00F82FC9" w:rsidRDefault="00F82FC9" w:rsidP="00F82FC9">
      <w:pPr>
        <w:pStyle w:val="NormalWeb"/>
        <w:jc w:val="center"/>
        <w:rPr>
          <w:b/>
          <w:sz w:val="32"/>
        </w:rPr>
      </w:pPr>
    </w:p>
    <w:p w14:paraId="5C292131" w14:textId="68057AB3" w:rsidR="00F82FC9" w:rsidRDefault="00F82FC9" w:rsidP="00F82FC9">
      <w:pPr>
        <w:pStyle w:val="NormalWeb"/>
        <w:jc w:val="center"/>
        <w:rPr>
          <w:b/>
          <w:sz w:val="32"/>
        </w:rPr>
      </w:pPr>
      <w:r>
        <w:rPr>
          <w:b/>
          <w:sz w:val="32"/>
        </w:rPr>
        <w:t>Submitted To: Abdullah Zia</w:t>
      </w:r>
    </w:p>
    <w:p w14:paraId="14958FE3" w14:textId="0C808EDB" w:rsidR="00F82FC9" w:rsidRPr="00F82FC9" w:rsidRDefault="00F82FC9" w:rsidP="00F82FC9">
      <w:pPr>
        <w:pStyle w:val="Heading1"/>
        <w:rPr>
          <w:b w:val="0"/>
          <w:bCs w:val="0"/>
          <w:sz w:val="72"/>
          <w:szCs w:val="72"/>
        </w:rPr>
      </w:pPr>
      <w:r w:rsidRPr="00F82FC9">
        <w:rPr>
          <w:rStyle w:val="Strong"/>
          <w:rFonts w:eastAsiaTheme="majorEastAsia"/>
          <w:b/>
          <w:bCs/>
          <w:sz w:val="72"/>
          <w:szCs w:val="72"/>
        </w:rPr>
        <w:lastRenderedPageBreak/>
        <w:t xml:space="preserve">Table of Contents </w:t>
      </w:r>
    </w:p>
    <w:p w14:paraId="48BDAEC3"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Introduction</w:t>
      </w:r>
      <w:r w:rsidRPr="00F82FC9">
        <w:rPr>
          <w:rFonts w:ascii="Times New Roman" w:hAnsi="Times New Roman" w:cs="Times New Roman"/>
          <w:sz w:val="32"/>
          <w:szCs w:val="32"/>
        </w:rPr>
        <w:t xml:space="preserve"> </w:t>
      </w:r>
    </w:p>
    <w:p w14:paraId="2FE64AA1"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Lab Environment</w:t>
      </w:r>
      <w:r w:rsidRPr="00F82FC9">
        <w:rPr>
          <w:rFonts w:ascii="Times New Roman" w:hAnsi="Times New Roman" w:cs="Times New Roman"/>
          <w:sz w:val="32"/>
          <w:szCs w:val="32"/>
        </w:rPr>
        <w:t xml:space="preserve"> </w:t>
      </w:r>
    </w:p>
    <w:p w14:paraId="30C9C986"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15 – Suricata Installation</w:t>
      </w:r>
      <w:r w:rsidRPr="00F82FC9">
        <w:rPr>
          <w:rFonts w:ascii="Times New Roman" w:hAnsi="Times New Roman" w:cs="Times New Roman"/>
          <w:sz w:val="32"/>
          <w:szCs w:val="32"/>
        </w:rPr>
        <w:t xml:space="preserve"> </w:t>
      </w:r>
    </w:p>
    <w:p w14:paraId="4844D4A6"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16 – Suricata Configuration &amp; Verification</w:t>
      </w:r>
      <w:r w:rsidRPr="00F82FC9">
        <w:rPr>
          <w:rFonts w:ascii="Times New Roman" w:hAnsi="Times New Roman" w:cs="Times New Roman"/>
          <w:sz w:val="32"/>
          <w:szCs w:val="32"/>
        </w:rPr>
        <w:t xml:space="preserve"> </w:t>
      </w:r>
    </w:p>
    <w:p w14:paraId="139EBC46"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17 – Custom Rule Writing in Suricata</w:t>
      </w:r>
      <w:r w:rsidRPr="00F82FC9">
        <w:rPr>
          <w:rFonts w:ascii="Times New Roman" w:hAnsi="Times New Roman" w:cs="Times New Roman"/>
          <w:sz w:val="32"/>
          <w:szCs w:val="32"/>
        </w:rPr>
        <w:t xml:space="preserve"> </w:t>
      </w:r>
    </w:p>
    <w:p w14:paraId="4BA98659"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18 – Integration of Suricata with Wazuh (Configuration)</w:t>
      </w:r>
      <w:r w:rsidRPr="00F82FC9">
        <w:rPr>
          <w:rFonts w:ascii="Times New Roman" w:hAnsi="Times New Roman" w:cs="Times New Roman"/>
          <w:sz w:val="32"/>
          <w:szCs w:val="32"/>
        </w:rPr>
        <w:t xml:space="preserve"> </w:t>
      </w:r>
    </w:p>
    <w:p w14:paraId="4193D1A9"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19 – Integration Testing &amp; Alert Verification</w:t>
      </w:r>
      <w:r w:rsidRPr="00F82FC9">
        <w:rPr>
          <w:rFonts w:ascii="Times New Roman" w:hAnsi="Times New Roman" w:cs="Times New Roman"/>
          <w:sz w:val="32"/>
          <w:szCs w:val="32"/>
        </w:rPr>
        <w:t xml:space="preserve"> </w:t>
      </w:r>
    </w:p>
    <w:p w14:paraId="5EDF0541"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20 – GeoIP Blocking Setup (ipset &amp; iptables)</w:t>
      </w:r>
      <w:r w:rsidRPr="00F82FC9">
        <w:rPr>
          <w:rFonts w:ascii="Times New Roman" w:hAnsi="Times New Roman" w:cs="Times New Roman"/>
          <w:sz w:val="32"/>
          <w:szCs w:val="32"/>
        </w:rPr>
        <w:t xml:space="preserve"> </w:t>
      </w:r>
    </w:p>
    <w:p w14:paraId="2CD965AE"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Day 21 – Firewall Rules Testing &amp; Validation</w:t>
      </w:r>
      <w:r w:rsidRPr="00F82FC9">
        <w:rPr>
          <w:rFonts w:ascii="Times New Roman" w:hAnsi="Times New Roman" w:cs="Times New Roman"/>
          <w:sz w:val="32"/>
          <w:szCs w:val="32"/>
        </w:rPr>
        <w:t xml:space="preserve"> </w:t>
      </w:r>
    </w:p>
    <w:p w14:paraId="2B1EA099"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Challenges Faced &amp; Troubleshooting</w:t>
      </w:r>
      <w:r w:rsidRPr="00F82FC9">
        <w:rPr>
          <w:rFonts w:ascii="Times New Roman" w:hAnsi="Times New Roman" w:cs="Times New Roman"/>
          <w:sz w:val="32"/>
          <w:szCs w:val="32"/>
        </w:rPr>
        <w:t xml:space="preserve"> </w:t>
      </w:r>
    </w:p>
    <w:p w14:paraId="5103E5FF"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Key Learnings</w:t>
      </w:r>
      <w:r w:rsidRPr="00F82FC9">
        <w:rPr>
          <w:rFonts w:ascii="Times New Roman" w:hAnsi="Times New Roman" w:cs="Times New Roman"/>
          <w:sz w:val="32"/>
          <w:szCs w:val="32"/>
        </w:rPr>
        <w:t xml:space="preserve"> </w:t>
      </w:r>
    </w:p>
    <w:p w14:paraId="1D9B4E5E" w14:textId="77777777" w:rsidR="00F82FC9" w:rsidRPr="00F82FC9" w:rsidRDefault="00F82FC9" w:rsidP="00F82FC9">
      <w:pPr>
        <w:numPr>
          <w:ilvl w:val="0"/>
          <w:numId w:val="37"/>
        </w:numPr>
        <w:spacing w:before="100" w:beforeAutospacing="1" w:after="100" w:afterAutospacing="1" w:line="240" w:lineRule="auto"/>
        <w:rPr>
          <w:rFonts w:ascii="Times New Roman" w:hAnsi="Times New Roman" w:cs="Times New Roman"/>
          <w:sz w:val="32"/>
          <w:szCs w:val="32"/>
        </w:rPr>
      </w:pPr>
      <w:r w:rsidRPr="00F82FC9">
        <w:rPr>
          <w:rStyle w:val="Strong"/>
          <w:rFonts w:ascii="Times New Roman" w:hAnsi="Times New Roman" w:cs="Times New Roman"/>
          <w:b w:val="0"/>
          <w:bCs w:val="0"/>
          <w:sz w:val="32"/>
          <w:szCs w:val="32"/>
        </w:rPr>
        <w:t>Conclusion</w:t>
      </w:r>
    </w:p>
    <w:p w14:paraId="35410430" w14:textId="1C30B5DC" w:rsidR="00F82FC9" w:rsidRDefault="00F82FC9" w:rsidP="00F82FC9">
      <w:pPr>
        <w:pStyle w:val="NormalWeb"/>
        <w:jc w:val="center"/>
        <w:rPr>
          <w:b/>
          <w:sz w:val="32"/>
        </w:rPr>
      </w:pPr>
    </w:p>
    <w:p w14:paraId="13BD8CC5" w14:textId="69CE1EDB" w:rsidR="00F82FC9" w:rsidRDefault="00F82FC9" w:rsidP="00F82FC9">
      <w:pPr>
        <w:pStyle w:val="NormalWeb"/>
        <w:jc w:val="center"/>
        <w:rPr>
          <w:b/>
          <w:sz w:val="32"/>
        </w:rPr>
      </w:pPr>
    </w:p>
    <w:p w14:paraId="2382A7BA" w14:textId="6669612F" w:rsidR="00F82FC9" w:rsidRDefault="00F82FC9" w:rsidP="00F82FC9">
      <w:pPr>
        <w:pStyle w:val="NormalWeb"/>
        <w:jc w:val="center"/>
        <w:rPr>
          <w:b/>
          <w:sz w:val="32"/>
        </w:rPr>
      </w:pPr>
    </w:p>
    <w:p w14:paraId="73C24760" w14:textId="7F391F03" w:rsidR="00F82FC9" w:rsidRDefault="00F82FC9" w:rsidP="00F82FC9">
      <w:pPr>
        <w:pStyle w:val="NormalWeb"/>
        <w:jc w:val="center"/>
        <w:rPr>
          <w:b/>
          <w:sz w:val="32"/>
        </w:rPr>
      </w:pPr>
    </w:p>
    <w:p w14:paraId="4D67C115" w14:textId="20671A5F" w:rsidR="00F82FC9" w:rsidRDefault="00F82FC9" w:rsidP="00F82FC9">
      <w:pPr>
        <w:pStyle w:val="NormalWeb"/>
        <w:jc w:val="center"/>
        <w:rPr>
          <w:b/>
          <w:sz w:val="32"/>
        </w:rPr>
      </w:pPr>
    </w:p>
    <w:p w14:paraId="2E6B7CE3" w14:textId="6CA2EA27" w:rsidR="00F82FC9" w:rsidRDefault="00F82FC9" w:rsidP="00F82FC9">
      <w:pPr>
        <w:pStyle w:val="NormalWeb"/>
        <w:jc w:val="center"/>
        <w:rPr>
          <w:b/>
          <w:sz w:val="32"/>
        </w:rPr>
      </w:pPr>
    </w:p>
    <w:p w14:paraId="40FDC444" w14:textId="625F4655" w:rsidR="00F82FC9" w:rsidRDefault="00F82FC9" w:rsidP="00F82FC9">
      <w:pPr>
        <w:pStyle w:val="NormalWeb"/>
        <w:jc w:val="center"/>
        <w:rPr>
          <w:b/>
          <w:sz w:val="32"/>
        </w:rPr>
      </w:pPr>
    </w:p>
    <w:p w14:paraId="7C1A1EB7" w14:textId="11194BA5" w:rsidR="00F82FC9" w:rsidRDefault="00F82FC9" w:rsidP="00F82FC9">
      <w:pPr>
        <w:pStyle w:val="NormalWeb"/>
        <w:jc w:val="center"/>
        <w:rPr>
          <w:b/>
          <w:sz w:val="32"/>
        </w:rPr>
      </w:pPr>
    </w:p>
    <w:p w14:paraId="1277A17B" w14:textId="127AA96D" w:rsidR="00F82FC9" w:rsidRDefault="00F82FC9" w:rsidP="00F82FC9">
      <w:pPr>
        <w:pStyle w:val="NormalWeb"/>
        <w:jc w:val="center"/>
        <w:rPr>
          <w:b/>
          <w:sz w:val="32"/>
        </w:rPr>
      </w:pPr>
    </w:p>
    <w:p w14:paraId="06C287DA" w14:textId="6FE27415" w:rsidR="00F82FC9" w:rsidRDefault="00F82FC9" w:rsidP="00F82FC9">
      <w:pPr>
        <w:pStyle w:val="NormalWeb"/>
        <w:jc w:val="center"/>
        <w:rPr>
          <w:b/>
          <w:sz w:val="32"/>
        </w:rPr>
      </w:pPr>
    </w:p>
    <w:p w14:paraId="1935C0AB" w14:textId="77777777" w:rsidR="00F82FC9" w:rsidRPr="00F82FC9" w:rsidRDefault="00F82FC9" w:rsidP="00F82FC9">
      <w:pPr>
        <w:pStyle w:val="NormalWeb"/>
        <w:rPr>
          <w:b/>
          <w:sz w:val="32"/>
        </w:rPr>
      </w:pPr>
    </w:p>
    <w:p w14:paraId="0F0D731C" w14:textId="790F547C" w:rsidR="006E2DFA" w:rsidRPr="006E2DFA" w:rsidRDefault="006E2DFA" w:rsidP="006E2DFA">
      <w:pPr>
        <w:spacing w:before="100" w:beforeAutospacing="1" w:after="100" w:afterAutospacing="1" w:line="240" w:lineRule="auto"/>
        <w:outlineLvl w:val="0"/>
        <w:rPr>
          <w:rFonts w:ascii="Times New Roman" w:eastAsia="Times New Roman" w:hAnsi="Times New Roman" w:cs="Times New Roman"/>
          <w:b/>
          <w:bCs/>
          <w:kern w:val="36"/>
          <w:sz w:val="36"/>
          <w:szCs w:val="36"/>
          <w:lang w:val="en-PK" w:eastAsia="en-PK"/>
        </w:rPr>
      </w:pPr>
      <w:r w:rsidRPr="006E2DFA">
        <w:rPr>
          <w:rFonts w:ascii="Times New Roman" w:eastAsia="Times New Roman" w:hAnsi="Times New Roman" w:cs="Times New Roman"/>
          <w:b/>
          <w:bCs/>
          <w:kern w:val="36"/>
          <w:sz w:val="36"/>
          <w:szCs w:val="36"/>
          <w:lang w:val="en-PK" w:eastAsia="en-PK"/>
        </w:rPr>
        <w:lastRenderedPageBreak/>
        <w:t xml:space="preserve">1. INTRODUCTION </w:t>
      </w:r>
    </w:p>
    <w:p w14:paraId="1205B62B" w14:textId="77777777" w:rsidR="006E2DFA" w:rsidRPr="006E2DFA" w:rsidRDefault="006E2DFA" w:rsidP="006E2DFA">
      <w:pPr>
        <w:spacing w:before="100" w:beforeAutospacing="1" w:after="100" w:afterAutospacing="1" w:line="240" w:lineRule="auto"/>
        <w:rPr>
          <w:rFonts w:ascii="Times New Roman" w:eastAsia="Times New Roman" w:hAnsi="Times New Roman" w:cs="Times New Roman"/>
          <w:sz w:val="24"/>
          <w:szCs w:val="24"/>
          <w:lang w:val="en-PK" w:eastAsia="en-PK"/>
        </w:rPr>
      </w:pPr>
      <w:r w:rsidRPr="006E2DFA">
        <w:rPr>
          <w:rFonts w:ascii="Times New Roman" w:eastAsia="Times New Roman" w:hAnsi="Times New Roman" w:cs="Times New Roman"/>
          <w:sz w:val="24"/>
          <w:szCs w:val="24"/>
          <w:lang w:val="en-PK" w:eastAsia="en-PK"/>
        </w:rPr>
        <w:t>In modern cybersecurity environments, organizations are exposed to a wide range of threats that originate both from internal systems and external networks. Traditional monitoring solutions often focus on host-level activities such as login attempts, file modifications, and process execution. While this approach provides valuable insights into system behavior, it lacks visibility into network-level activities, which are often the initial stage of cyber attacks.</w:t>
      </w:r>
    </w:p>
    <w:p w14:paraId="002A3D8E" w14:textId="77777777" w:rsidR="006E2DFA" w:rsidRPr="006E2DFA" w:rsidRDefault="006E2DFA" w:rsidP="006E2DFA">
      <w:pPr>
        <w:spacing w:before="100" w:beforeAutospacing="1" w:after="100" w:afterAutospacing="1" w:line="240" w:lineRule="auto"/>
        <w:rPr>
          <w:rFonts w:ascii="Times New Roman" w:eastAsia="Times New Roman" w:hAnsi="Times New Roman" w:cs="Times New Roman"/>
          <w:sz w:val="24"/>
          <w:szCs w:val="24"/>
          <w:lang w:val="en-PK" w:eastAsia="en-PK"/>
        </w:rPr>
      </w:pPr>
      <w:r w:rsidRPr="006E2DFA">
        <w:rPr>
          <w:rFonts w:ascii="Times New Roman" w:eastAsia="Times New Roman" w:hAnsi="Times New Roman" w:cs="Times New Roman"/>
          <w:sz w:val="24"/>
          <w:szCs w:val="24"/>
          <w:lang w:val="en-PK" w:eastAsia="en-PK"/>
        </w:rPr>
        <w:t>To address this limitation, organizations adopt a layered security approach that combines host-based and network-based monitoring tools. In this lab, two powerful tools were used: Suricata and Wazuh. Suricata is a network intrusion detection system that analyzes network traffic in real time, while Wazuh is a host-based security platform that collects and analyzes logs from endpoints.</w:t>
      </w:r>
    </w:p>
    <w:p w14:paraId="6F883152" w14:textId="77777777" w:rsidR="006E2DFA" w:rsidRPr="006E2DFA" w:rsidRDefault="006E2DFA" w:rsidP="006E2DFA">
      <w:pPr>
        <w:spacing w:before="100" w:beforeAutospacing="1" w:after="100" w:afterAutospacing="1" w:line="240" w:lineRule="auto"/>
        <w:rPr>
          <w:rFonts w:ascii="Times New Roman" w:eastAsia="Times New Roman" w:hAnsi="Times New Roman" w:cs="Times New Roman"/>
          <w:sz w:val="24"/>
          <w:szCs w:val="24"/>
          <w:lang w:val="en-PK" w:eastAsia="en-PK"/>
        </w:rPr>
      </w:pPr>
      <w:r w:rsidRPr="006E2DFA">
        <w:rPr>
          <w:rFonts w:ascii="Times New Roman" w:eastAsia="Times New Roman" w:hAnsi="Times New Roman" w:cs="Times New Roman"/>
          <w:sz w:val="24"/>
          <w:szCs w:val="24"/>
          <w:lang w:val="en-PK" w:eastAsia="en-PK"/>
        </w:rPr>
        <w:t>The integration of these two tools provides a comprehensive monitoring environment. Suricata detects suspicious network behavior such as scanning and exploitation attempts, while Wazuh detects system-level changes such as privilege escalation and file modifications. When combined, these tools allow analysts to correlate events and understand the full lifecycle of an attack.</w:t>
      </w:r>
    </w:p>
    <w:p w14:paraId="0D86B284" w14:textId="037B2ECD" w:rsidR="006E2DFA" w:rsidRPr="00392896" w:rsidRDefault="006E2DFA" w:rsidP="006E2DFA">
      <w:pPr>
        <w:spacing w:before="100" w:beforeAutospacing="1" w:after="100" w:afterAutospacing="1" w:line="240" w:lineRule="auto"/>
        <w:rPr>
          <w:rFonts w:ascii="Times New Roman" w:eastAsia="Times New Roman" w:hAnsi="Times New Roman" w:cs="Times New Roman"/>
          <w:sz w:val="24"/>
          <w:szCs w:val="24"/>
          <w:lang w:val="en-PK" w:eastAsia="en-PK"/>
        </w:rPr>
      </w:pPr>
      <w:r w:rsidRPr="006E2DFA">
        <w:rPr>
          <w:rFonts w:ascii="Times New Roman" w:eastAsia="Times New Roman" w:hAnsi="Times New Roman" w:cs="Times New Roman"/>
          <w:sz w:val="24"/>
          <w:szCs w:val="24"/>
          <w:lang w:val="en-PK" w:eastAsia="en-PK"/>
        </w:rPr>
        <w:t>The objective of this week was to install and configure Suricata on the Kali Linux system, create custom detection rules, integrate Suricata logs into Wazuh running on Ubuntu, and implement firewall-based GeoIP blocking. This setup simulates a real-world Security Operations Center (SOC) environment where multiple layers of defense work together to detect and respond to threats.</w:t>
      </w:r>
    </w:p>
    <w:p w14:paraId="1283BE24" w14:textId="228CC43A" w:rsidR="006E2DFA" w:rsidRPr="00392896" w:rsidRDefault="006E2DFA" w:rsidP="006E2DFA">
      <w:pPr>
        <w:pStyle w:val="Heading1"/>
        <w:rPr>
          <w:sz w:val="36"/>
          <w:szCs w:val="36"/>
        </w:rPr>
      </w:pPr>
      <w:r w:rsidRPr="00392896">
        <w:rPr>
          <w:sz w:val="36"/>
          <w:szCs w:val="36"/>
        </w:rPr>
        <w:t xml:space="preserve">2. LAB ENVIRONMENT </w:t>
      </w:r>
    </w:p>
    <w:p w14:paraId="63221C01" w14:textId="77777777" w:rsidR="006E2DFA" w:rsidRPr="00392896" w:rsidRDefault="006E2DFA" w:rsidP="006E2DFA">
      <w:pPr>
        <w:pStyle w:val="NormalWeb"/>
      </w:pPr>
      <w:r w:rsidRPr="00392896">
        <w:t>The lab environment consisted of multiple virtual machines, each serving a distinct role in the security architecture. This multi-machine setup is essential for simulating real-world scenarios where different systems interact over a network.</w:t>
      </w:r>
    </w:p>
    <w:p w14:paraId="2E9943A8" w14:textId="77777777" w:rsidR="006E2DFA" w:rsidRPr="00392896" w:rsidRDefault="006E2DFA" w:rsidP="006E2DFA">
      <w:pPr>
        <w:pStyle w:val="NormalWeb"/>
      </w:pPr>
      <w:r w:rsidRPr="00392896">
        <w:t>The primary system used was Kali Linux, which served as both an attacker machine and a monitoring node. On this system, Suricata was installed to monitor network traffic, and the Wazuh agent was configured to send logs to the central server. Kali Linux was used to generate various types of network traffic, including scans and requests, to test the detection capabilities of the system.</w:t>
      </w:r>
    </w:p>
    <w:p w14:paraId="48C55015" w14:textId="77777777" w:rsidR="006E2DFA" w:rsidRPr="00392896" w:rsidRDefault="006E2DFA" w:rsidP="006E2DFA">
      <w:pPr>
        <w:pStyle w:val="NormalWeb"/>
      </w:pPr>
      <w:r w:rsidRPr="00392896">
        <w:t>The second system was Ubuntu, which hosted the Wazuh Manager and dashboard. This system acted as the central monitoring platform, receiving logs from the Kali machine, processing them, and displaying alerts in a structured format. The Wazuh dashboard provided visibility into both network and host-based events.</w:t>
      </w:r>
    </w:p>
    <w:p w14:paraId="549E1D7B" w14:textId="77777777" w:rsidR="006E2DFA" w:rsidRPr="00392896" w:rsidRDefault="006E2DFA" w:rsidP="006E2DFA">
      <w:pPr>
        <w:pStyle w:val="NormalWeb"/>
      </w:pPr>
      <w:r w:rsidRPr="00392896">
        <w:t>A Windows machine was also used as a target system to simulate a victim environment. This allowed realistic testing of network scans and attack scenarios.</w:t>
      </w:r>
    </w:p>
    <w:p w14:paraId="50DDC815" w14:textId="77777777" w:rsidR="006E2DFA" w:rsidRPr="00392896" w:rsidRDefault="006E2DFA" w:rsidP="006E2DFA">
      <w:pPr>
        <w:pStyle w:val="NormalWeb"/>
      </w:pPr>
      <w:r w:rsidRPr="00392896">
        <w:lastRenderedPageBreak/>
        <w:t>The interaction between these systems created a complete monitoring pipeline. Traffic generated from Kali Linux was analyzed by Suricata, and alerts were forwarded to the Wazuh Manager on Ubuntu. This centralized view allowed correlation of events and provided a better understanding of attack behavior.</w:t>
      </w:r>
    </w:p>
    <w:p w14:paraId="2DBDFF1D" w14:textId="52E5723D" w:rsidR="006E2DFA" w:rsidRPr="0040289C" w:rsidRDefault="00392896" w:rsidP="006E2DFA">
      <w:pPr>
        <w:pStyle w:val="Heading1"/>
        <w:rPr>
          <w:sz w:val="36"/>
          <w:szCs w:val="36"/>
        </w:rPr>
      </w:pPr>
      <w:r w:rsidRPr="0040289C">
        <w:rPr>
          <w:sz w:val="36"/>
          <w:szCs w:val="36"/>
          <w:lang w:val="en-US"/>
        </w:rPr>
        <w:t xml:space="preserve">3. </w:t>
      </w:r>
      <w:r w:rsidR="006E2DFA" w:rsidRPr="0040289C">
        <w:rPr>
          <w:sz w:val="36"/>
          <w:szCs w:val="36"/>
        </w:rPr>
        <w:t>DAY 15–16: SURICATA INSTALLATION &amp; CONFIGURATION</w:t>
      </w:r>
    </w:p>
    <w:p w14:paraId="6CF0BF7E" w14:textId="69563FEE" w:rsidR="006E2DFA" w:rsidRPr="0040289C" w:rsidRDefault="006E2DFA" w:rsidP="0040289C">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 xml:space="preserve"> 3.1 Understanding Network Monitoring</w:t>
      </w:r>
    </w:p>
    <w:p w14:paraId="6AEF3B4F" w14:textId="77777777" w:rsidR="006E2DFA" w:rsidRPr="00392896" w:rsidRDefault="006E2DFA" w:rsidP="006E2DFA">
      <w:pPr>
        <w:pStyle w:val="NormalWeb"/>
      </w:pPr>
      <w:r w:rsidRPr="00392896">
        <w:t>Before installing Suricata, it was important to understand the concept of network monitoring. Unlike host-based tools that rely on logs generated by the operating system, network monitoring tools analyze raw packets traveling across the network. These packets contain valuable information about communication between systems, including source and destination addresses, protocols, and payload data.</w:t>
      </w:r>
    </w:p>
    <w:p w14:paraId="76C32D52" w14:textId="2862BE1F" w:rsidR="006E2DFA" w:rsidRPr="00392896" w:rsidRDefault="006E2DFA" w:rsidP="006E2DFA">
      <w:pPr>
        <w:pStyle w:val="NormalWeb"/>
      </w:pPr>
      <w:r w:rsidRPr="00392896">
        <w:t>Suricata operates by capturing these packets and analyzing them against a set of predefined rules. These rules define what constitutes suspicious or malicious behavior. If a packet matches a rule, Suricata generates an alert.</w:t>
      </w:r>
    </w:p>
    <w:p w14:paraId="0275ABC4" w14:textId="3D3AC230" w:rsidR="006E2DFA" w:rsidRPr="0040289C" w:rsidRDefault="006E2DFA" w:rsidP="006E2DFA">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 xml:space="preserve"> </w:t>
      </w:r>
      <w:r w:rsidRPr="0040289C">
        <w:rPr>
          <w:rFonts w:ascii="Times New Roman" w:hAnsi="Times New Roman" w:cs="Times New Roman"/>
          <w:color w:val="auto"/>
          <w:sz w:val="32"/>
          <w:szCs w:val="32"/>
        </w:rPr>
        <w:t>3.2 Installation Process</w:t>
      </w:r>
    </w:p>
    <w:p w14:paraId="774B2D7B" w14:textId="77777777" w:rsidR="006E2DFA" w:rsidRPr="00392896" w:rsidRDefault="006E2DFA" w:rsidP="006E2DFA">
      <w:pPr>
        <w:pStyle w:val="NormalWeb"/>
      </w:pPr>
      <w:r w:rsidRPr="00392896">
        <w:t>Suricata was installed on the Kali Linux system using the package manager. This process ensured that all necessary dependencies were automatically installed. After installation, the system was verified to confirm that Suricata was correctly set up.</w:t>
      </w:r>
    </w:p>
    <w:p w14:paraId="27BF0E78" w14:textId="4EA2F0D0" w:rsidR="006E2DFA" w:rsidRPr="00392896" w:rsidRDefault="006E2DFA" w:rsidP="006E2DFA">
      <w:pPr>
        <w:pStyle w:val="NormalWeb"/>
      </w:pPr>
      <w:r w:rsidRPr="00392896">
        <w:t>The installation process is a critical step because any missing component can prevent the tool from functioning properly. Verifying the installation ensures that the system is ready for further configuration.</w:t>
      </w:r>
    </w:p>
    <w:p w14:paraId="22073C07" w14:textId="1DE20085" w:rsidR="003C4EA0" w:rsidRDefault="003C4EA0" w:rsidP="006E2DFA">
      <w:pPr>
        <w:spacing w:before="100" w:beforeAutospacing="1" w:after="100" w:afterAutospacing="1" w:line="240" w:lineRule="auto"/>
        <w:rPr>
          <w:rFonts w:ascii="Times New Roman" w:hAnsi="Times New Roman" w:cs="Times New Roman"/>
          <w:noProof/>
          <w:sz w:val="24"/>
          <w:szCs w:val="24"/>
        </w:rPr>
      </w:pPr>
      <w:r w:rsidRPr="00392896">
        <w:rPr>
          <w:rFonts w:ascii="Times New Roman" w:hAnsi="Times New Roman" w:cs="Times New Roman"/>
          <w:noProof/>
          <w:sz w:val="24"/>
          <w:szCs w:val="24"/>
        </w:rPr>
        <w:lastRenderedPageBreak/>
        <w:drawing>
          <wp:inline distT="0" distB="0" distL="0" distR="0" wp14:anchorId="2ABA3346" wp14:editId="444DBDE6">
            <wp:extent cx="5943600" cy="463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30420"/>
                    </a:xfrm>
                    <a:prstGeom prst="rect">
                      <a:avLst/>
                    </a:prstGeom>
                  </pic:spPr>
                </pic:pic>
              </a:graphicData>
            </a:graphic>
          </wp:inline>
        </w:drawing>
      </w:r>
    </w:p>
    <w:p w14:paraId="1EA2B751" w14:textId="706259DC" w:rsidR="0040289C" w:rsidRPr="0040289C" w:rsidRDefault="0040289C" w:rsidP="0040289C">
      <w:pPr>
        <w:pStyle w:val="Heading3"/>
        <w:rPr>
          <w:rFonts w:ascii="Times New Roman" w:hAnsi="Times New Roman" w:cs="Times New Roman"/>
          <w:color w:val="auto"/>
          <w:sz w:val="32"/>
          <w:szCs w:val="32"/>
        </w:rPr>
      </w:pPr>
      <w:r>
        <w:rPr>
          <w:rFonts w:ascii="Times New Roman" w:hAnsi="Times New Roman" w:cs="Times New Roman"/>
          <w:color w:val="auto"/>
          <w:sz w:val="32"/>
          <w:szCs w:val="32"/>
        </w:rPr>
        <w:t xml:space="preserve">  </w:t>
      </w:r>
      <w:r w:rsidRPr="0040289C">
        <w:rPr>
          <w:rFonts w:ascii="Times New Roman" w:hAnsi="Times New Roman" w:cs="Times New Roman"/>
          <w:color w:val="auto"/>
          <w:sz w:val="32"/>
          <w:szCs w:val="32"/>
        </w:rPr>
        <w:t>3.</w:t>
      </w:r>
      <w:r>
        <w:rPr>
          <w:rFonts w:ascii="Times New Roman" w:hAnsi="Times New Roman" w:cs="Times New Roman"/>
          <w:color w:val="auto"/>
          <w:sz w:val="32"/>
          <w:szCs w:val="32"/>
        </w:rPr>
        <w:t>3 Verify</w:t>
      </w:r>
      <w:r w:rsidRPr="0040289C">
        <w:rPr>
          <w:rFonts w:ascii="Times New Roman" w:hAnsi="Times New Roman" w:cs="Times New Roman"/>
          <w:color w:val="auto"/>
          <w:sz w:val="32"/>
          <w:szCs w:val="32"/>
        </w:rPr>
        <w:t xml:space="preserve"> Installation </w:t>
      </w:r>
    </w:p>
    <w:p w14:paraId="023AA398" w14:textId="77777777" w:rsidR="0040289C" w:rsidRPr="00392896" w:rsidRDefault="0040289C" w:rsidP="006E2DFA">
      <w:pPr>
        <w:spacing w:before="100" w:beforeAutospacing="1" w:after="100" w:afterAutospacing="1" w:line="240" w:lineRule="auto"/>
        <w:rPr>
          <w:rFonts w:ascii="Times New Roman" w:hAnsi="Times New Roman" w:cs="Times New Roman"/>
          <w:noProof/>
          <w:sz w:val="24"/>
          <w:szCs w:val="24"/>
        </w:rPr>
      </w:pPr>
    </w:p>
    <w:p w14:paraId="0A9690AB" w14:textId="08B3DB32" w:rsidR="003C4EA0" w:rsidRDefault="003C4EA0">
      <w:pPr>
        <w:rPr>
          <w:rFonts w:ascii="Times New Roman" w:hAnsi="Times New Roman" w:cs="Times New Roman"/>
          <w:noProof/>
          <w:sz w:val="24"/>
          <w:szCs w:val="24"/>
        </w:rPr>
      </w:pPr>
      <w:r w:rsidRPr="00392896">
        <w:rPr>
          <w:rFonts w:ascii="Times New Roman" w:hAnsi="Times New Roman" w:cs="Times New Roman"/>
          <w:noProof/>
          <w:sz w:val="24"/>
          <w:szCs w:val="24"/>
        </w:rPr>
        <w:lastRenderedPageBreak/>
        <w:drawing>
          <wp:inline distT="0" distB="0" distL="0" distR="0" wp14:anchorId="757B069B" wp14:editId="0BB95149">
            <wp:extent cx="5943600" cy="3919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19855"/>
                    </a:xfrm>
                    <a:prstGeom prst="rect">
                      <a:avLst/>
                    </a:prstGeom>
                  </pic:spPr>
                </pic:pic>
              </a:graphicData>
            </a:graphic>
          </wp:inline>
        </w:drawing>
      </w:r>
    </w:p>
    <w:p w14:paraId="76ECD385" w14:textId="767B84A8" w:rsidR="0040289C" w:rsidRDefault="0040289C">
      <w:pPr>
        <w:rPr>
          <w:rFonts w:ascii="Times New Roman" w:hAnsi="Times New Roman" w:cs="Times New Roman"/>
          <w:noProof/>
          <w:sz w:val="24"/>
          <w:szCs w:val="24"/>
        </w:rPr>
      </w:pPr>
    </w:p>
    <w:p w14:paraId="559DD1B7" w14:textId="37D2C77F" w:rsidR="0040289C" w:rsidRPr="0040289C" w:rsidRDefault="0040289C" w:rsidP="0040289C">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3.</w:t>
      </w:r>
      <w:r>
        <w:rPr>
          <w:rFonts w:ascii="Times New Roman" w:hAnsi="Times New Roman" w:cs="Times New Roman"/>
          <w:color w:val="auto"/>
          <w:sz w:val="32"/>
          <w:szCs w:val="32"/>
        </w:rPr>
        <w:t>4</w:t>
      </w:r>
      <w:r w:rsidRPr="0040289C">
        <w:rPr>
          <w:rFonts w:ascii="Times New Roman" w:hAnsi="Times New Roman" w:cs="Times New Roman"/>
          <w:color w:val="auto"/>
          <w:sz w:val="32"/>
          <w:szCs w:val="32"/>
        </w:rPr>
        <w:t xml:space="preserve"> </w:t>
      </w:r>
      <w:r>
        <w:rPr>
          <w:rFonts w:ascii="Times New Roman" w:hAnsi="Times New Roman" w:cs="Times New Roman"/>
          <w:color w:val="auto"/>
          <w:sz w:val="32"/>
          <w:szCs w:val="32"/>
        </w:rPr>
        <w:t>Start</w:t>
      </w:r>
      <w:r>
        <w:rPr>
          <w:rFonts w:ascii="Times New Roman" w:hAnsi="Times New Roman" w:cs="Times New Roman"/>
          <w:color w:val="auto"/>
          <w:sz w:val="32"/>
          <w:szCs w:val="32"/>
        </w:rPr>
        <w:t xml:space="preserve"> Suricata</w:t>
      </w:r>
    </w:p>
    <w:p w14:paraId="7B9D1E3C" w14:textId="77777777" w:rsidR="0040289C" w:rsidRPr="00392896" w:rsidRDefault="0040289C">
      <w:pPr>
        <w:rPr>
          <w:rFonts w:ascii="Times New Roman" w:hAnsi="Times New Roman" w:cs="Times New Roman"/>
          <w:noProof/>
          <w:sz w:val="24"/>
          <w:szCs w:val="24"/>
        </w:rPr>
      </w:pPr>
    </w:p>
    <w:p w14:paraId="4D38A578" w14:textId="081E3693" w:rsidR="003C4EA0" w:rsidRDefault="003C4EA0">
      <w:pPr>
        <w:rPr>
          <w:rFonts w:ascii="Times New Roman" w:hAnsi="Times New Roman" w:cs="Times New Roman"/>
          <w:noProof/>
          <w:sz w:val="24"/>
          <w:szCs w:val="24"/>
        </w:rPr>
      </w:pPr>
      <w:r w:rsidRPr="00392896">
        <w:rPr>
          <w:rFonts w:ascii="Times New Roman" w:hAnsi="Times New Roman" w:cs="Times New Roman"/>
          <w:noProof/>
          <w:sz w:val="24"/>
          <w:szCs w:val="24"/>
        </w:rPr>
        <w:lastRenderedPageBreak/>
        <w:drawing>
          <wp:inline distT="0" distB="0" distL="0" distR="0" wp14:anchorId="5F70236D" wp14:editId="6C0BF87E">
            <wp:extent cx="5943600" cy="425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54500"/>
                    </a:xfrm>
                    <a:prstGeom prst="rect">
                      <a:avLst/>
                    </a:prstGeom>
                  </pic:spPr>
                </pic:pic>
              </a:graphicData>
            </a:graphic>
          </wp:inline>
        </w:drawing>
      </w:r>
    </w:p>
    <w:p w14:paraId="18D72437" w14:textId="113DBE22" w:rsidR="0040289C" w:rsidRPr="0040289C" w:rsidRDefault="0040289C" w:rsidP="0040289C">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3.</w:t>
      </w:r>
      <w:r>
        <w:rPr>
          <w:rFonts w:ascii="Times New Roman" w:hAnsi="Times New Roman" w:cs="Times New Roman"/>
          <w:color w:val="auto"/>
          <w:sz w:val="32"/>
          <w:szCs w:val="32"/>
        </w:rPr>
        <w:t>5</w:t>
      </w:r>
      <w:r w:rsidRPr="0040289C">
        <w:rPr>
          <w:rFonts w:ascii="Times New Roman" w:hAnsi="Times New Roman" w:cs="Times New Roman"/>
          <w:color w:val="auto"/>
          <w:sz w:val="32"/>
          <w:szCs w:val="32"/>
        </w:rPr>
        <w:t xml:space="preserve"> </w:t>
      </w:r>
      <w:r>
        <w:rPr>
          <w:rFonts w:ascii="Times New Roman" w:hAnsi="Times New Roman" w:cs="Times New Roman"/>
          <w:color w:val="auto"/>
          <w:sz w:val="32"/>
          <w:szCs w:val="32"/>
        </w:rPr>
        <w:t>Configure Suricata</w:t>
      </w:r>
    </w:p>
    <w:p w14:paraId="316E951C" w14:textId="23F6065C" w:rsidR="0040289C" w:rsidRPr="0040289C" w:rsidRDefault="0040289C" w:rsidP="0040289C">
      <w:pPr>
        <w:pStyle w:val="ListParagraph"/>
        <w:numPr>
          <w:ilvl w:val="0"/>
          <w:numId w:val="34"/>
        </w:numPr>
        <w:rPr>
          <w:sz w:val="24"/>
          <w:szCs w:val="24"/>
        </w:rPr>
      </w:pPr>
      <w:r w:rsidRPr="0040289C">
        <w:rPr>
          <w:sz w:val="24"/>
          <w:szCs w:val="24"/>
        </w:rPr>
        <w:t>Edit Config:</w:t>
      </w:r>
    </w:p>
    <w:p w14:paraId="1130D306" w14:textId="1B14EA50" w:rsidR="0098427E" w:rsidRDefault="000C0839">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2248E932" wp14:editId="6226DA89">
            <wp:extent cx="5943600" cy="846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46455"/>
                    </a:xfrm>
                    <a:prstGeom prst="rect">
                      <a:avLst/>
                    </a:prstGeom>
                  </pic:spPr>
                </pic:pic>
              </a:graphicData>
            </a:graphic>
          </wp:inline>
        </w:drawing>
      </w:r>
    </w:p>
    <w:p w14:paraId="6C21535B" w14:textId="419396DC" w:rsidR="0040289C" w:rsidRPr="0040289C" w:rsidRDefault="0040289C" w:rsidP="0040289C">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3.</w:t>
      </w:r>
      <w:r>
        <w:rPr>
          <w:rFonts w:ascii="Times New Roman" w:hAnsi="Times New Roman" w:cs="Times New Roman"/>
          <w:color w:val="auto"/>
          <w:sz w:val="32"/>
          <w:szCs w:val="32"/>
        </w:rPr>
        <w:t>6</w:t>
      </w:r>
      <w:r w:rsidRPr="0040289C">
        <w:rPr>
          <w:rFonts w:ascii="Times New Roman" w:hAnsi="Times New Roman" w:cs="Times New Roman"/>
          <w:color w:val="auto"/>
          <w:sz w:val="32"/>
          <w:szCs w:val="32"/>
        </w:rPr>
        <w:t xml:space="preserve"> </w:t>
      </w:r>
      <w:r>
        <w:rPr>
          <w:rFonts w:ascii="Times New Roman" w:hAnsi="Times New Roman" w:cs="Times New Roman"/>
          <w:color w:val="auto"/>
          <w:sz w:val="32"/>
          <w:szCs w:val="32"/>
        </w:rPr>
        <w:t>Generate Traffic</w:t>
      </w:r>
    </w:p>
    <w:p w14:paraId="0C6DD216" w14:textId="77777777" w:rsidR="0040289C" w:rsidRPr="00392896" w:rsidRDefault="0040289C">
      <w:pPr>
        <w:rPr>
          <w:rFonts w:ascii="Times New Roman" w:hAnsi="Times New Roman" w:cs="Times New Roman"/>
          <w:sz w:val="24"/>
          <w:szCs w:val="24"/>
        </w:rPr>
      </w:pPr>
    </w:p>
    <w:p w14:paraId="191C4C46" w14:textId="77777777" w:rsidR="001D13A0" w:rsidRPr="00392896" w:rsidRDefault="001D13A0">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079A9C87" wp14:editId="5173A9F4">
            <wp:extent cx="5943600" cy="41078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07815"/>
                    </a:xfrm>
                    <a:prstGeom prst="rect">
                      <a:avLst/>
                    </a:prstGeom>
                  </pic:spPr>
                </pic:pic>
              </a:graphicData>
            </a:graphic>
          </wp:inline>
        </w:drawing>
      </w:r>
    </w:p>
    <w:p w14:paraId="555C644F" w14:textId="0060AEFF" w:rsidR="006E2DFA" w:rsidRPr="0040289C" w:rsidRDefault="006E2DFA" w:rsidP="006E2DFA">
      <w:pPr>
        <w:pStyle w:val="Heading3"/>
        <w:rPr>
          <w:rFonts w:ascii="Times New Roman" w:hAnsi="Times New Roman" w:cs="Times New Roman"/>
          <w:color w:val="auto"/>
          <w:sz w:val="32"/>
          <w:szCs w:val="32"/>
        </w:rPr>
      </w:pPr>
      <w:r w:rsidRPr="00392896">
        <w:rPr>
          <w:rFonts w:ascii="Times New Roman" w:hAnsi="Times New Roman" w:cs="Times New Roman"/>
        </w:rPr>
        <w:t xml:space="preserve"> </w:t>
      </w:r>
      <w:r w:rsidR="0040289C" w:rsidRPr="0040289C">
        <w:rPr>
          <w:rFonts w:ascii="Times New Roman" w:hAnsi="Times New Roman" w:cs="Times New Roman"/>
          <w:color w:val="auto"/>
          <w:sz w:val="32"/>
          <w:szCs w:val="32"/>
        </w:rPr>
        <w:t>3.</w:t>
      </w:r>
      <w:r w:rsidR="0040289C">
        <w:rPr>
          <w:rFonts w:ascii="Times New Roman" w:hAnsi="Times New Roman" w:cs="Times New Roman"/>
          <w:color w:val="auto"/>
          <w:sz w:val="32"/>
          <w:szCs w:val="32"/>
        </w:rPr>
        <w:t>6</w:t>
      </w:r>
      <w:r w:rsidR="0040289C" w:rsidRPr="0040289C">
        <w:rPr>
          <w:rFonts w:ascii="Times New Roman" w:hAnsi="Times New Roman" w:cs="Times New Roman"/>
          <w:color w:val="auto"/>
          <w:sz w:val="32"/>
          <w:szCs w:val="32"/>
        </w:rPr>
        <w:t xml:space="preserve"> </w:t>
      </w:r>
      <w:r w:rsidR="0040289C">
        <w:rPr>
          <w:rFonts w:ascii="Times New Roman" w:hAnsi="Times New Roman" w:cs="Times New Roman"/>
          <w:color w:val="auto"/>
          <w:sz w:val="32"/>
          <w:szCs w:val="32"/>
        </w:rPr>
        <w:t xml:space="preserve">Generate </w:t>
      </w:r>
      <w:r w:rsidR="0040289C">
        <w:rPr>
          <w:rFonts w:ascii="Times New Roman" w:hAnsi="Times New Roman" w:cs="Times New Roman"/>
          <w:color w:val="auto"/>
          <w:sz w:val="32"/>
          <w:szCs w:val="32"/>
        </w:rPr>
        <w:t>Alert</w:t>
      </w:r>
    </w:p>
    <w:p w14:paraId="548104D6" w14:textId="77777777" w:rsidR="006E2DFA" w:rsidRPr="00392896" w:rsidRDefault="006E2DFA" w:rsidP="006E2DFA">
      <w:pPr>
        <w:pStyle w:val="NormalWeb"/>
      </w:pPr>
      <w:r w:rsidRPr="00392896">
        <w:t>Suricata uses advanced packet capture techniques to efficiently process network traffic. One such method is a high-performance interface that allows Suricata to capture packets directly from the network stack.</w:t>
      </w:r>
    </w:p>
    <w:p w14:paraId="74A37349" w14:textId="77777777" w:rsidR="006E2DFA" w:rsidRPr="00392896" w:rsidRDefault="006E2DFA" w:rsidP="006E2DFA">
      <w:pPr>
        <w:pStyle w:val="NormalWeb"/>
      </w:pPr>
      <w:r w:rsidRPr="00392896">
        <w:t>This mechanism ensures that Suricata can handle large volumes of traffic without missing packets. Efficient packet capture is essential for accurate detection, especially in high-traffic environments.</w:t>
      </w:r>
    </w:p>
    <w:p w14:paraId="1A2A96C9" w14:textId="77777777" w:rsidR="006E2DFA" w:rsidRPr="00392896" w:rsidRDefault="006E2DFA">
      <w:pPr>
        <w:rPr>
          <w:rFonts w:ascii="Times New Roman" w:hAnsi="Times New Roman" w:cs="Times New Roman"/>
          <w:noProof/>
          <w:sz w:val="24"/>
          <w:szCs w:val="24"/>
        </w:rPr>
      </w:pPr>
    </w:p>
    <w:p w14:paraId="6742C6B5" w14:textId="77777777" w:rsidR="006E2DFA" w:rsidRPr="00392896" w:rsidRDefault="001D13A0">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5D4BD758" wp14:editId="419145C7">
            <wp:extent cx="5943600" cy="464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48200"/>
                    </a:xfrm>
                    <a:prstGeom prst="rect">
                      <a:avLst/>
                    </a:prstGeom>
                  </pic:spPr>
                </pic:pic>
              </a:graphicData>
            </a:graphic>
          </wp:inline>
        </w:drawing>
      </w:r>
    </w:p>
    <w:p w14:paraId="1C5B04FF" w14:textId="070FE837" w:rsidR="006E2DFA" w:rsidRPr="0040289C" w:rsidRDefault="006E2DFA" w:rsidP="006E2DFA">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3.</w:t>
      </w:r>
      <w:r w:rsidR="0040289C" w:rsidRPr="0040289C">
        <w:rPr>
          <w:rFonts w:ascii="Times New Roman" w:hAnsi="Times New Roman" w:cs="Times New Roman"/>
          <w:color w:val="auto"/>
          <w:sz w:val="32"/>
          <w:szCs w:val="32"/>
        </w:rPr>
        <w:t>7</w:t>
      </w:r>
      <w:r w:rsidRPr="0040289C">
        <w:rPr>
          <w:rFonts w:ascii="Times New Roman" w:hAnsi="Times New Roman" w:cs="Times New Roman"/>
          <w:color w:val="auto"/>
          <w:sz w:val="32"/>
          <w:szCs w:val="32"/>
        </w:rPr>
        <w:t xml:space="preserve"> Log Files Analysis </w:t>
      </w:r>
    </w:p>
    <w:p w14:paraId="6ADB6873" w14:textId="77777777" w:rsidR="006E2DFA" w:rsidRPr="00392896" w:rsidRDefault="006E2DFA" w:rsidP="006E2DFA">
      <w:pPr>
        <w:pStyle w:val="NormalWeb"/>
      </w:pPr>
      <w:r w:rsidRPr="00392896">
        <w:t>Suricata generates multiple log files, each serving a specific purpose.</w:t>
      </w:r>
    </w:p>
    <w:p w14:paraId="7E42FE5B" w14:textId="77777777" w:rsidR="006E2DFA" w:rsidRPr="00392896" w:rsidRDefault="006E2DFA" w:rsidP="006E2DFA">
      <w:pPr>
        <w:pStyle w:val="NormalWeb"/>
      </w:pPr>
      <w:r w:rsidRPr="00392896">
        <w:t>The fast log file provides a simplified view of alerts, making it easy to quickly verify whether rules are working. Each entry in this log contains basic information such as the timestamp, alert message, and source and destination addresses.</w:t>
      </w:r>
    </w:p>
    <w:p w14:paraId="6B24EF8D" w14:textId="77777777" w:rsidR="006E2DFA" w:rsidRPr="00392896" w:rsidRDefault="006E2DFA" w:rsidP="006E2DFA">
      <w:pPr>
        <w:pStyle w:val="NormalWeb"/>
      </w:pPr>
      <w:r w:rsidRPr="00392896">
        <w:t>The eve.json file is more detailed and structured. It contains comprehensive information about each event, including protocol details, payload data, and metadata. This file is used for integration with Wazuh because it provides structured data that can be parsed and analyzed.</w:t>
      </w:r>
    </w:p>
    <w:p w14:paraId="0306F63A" w14:textId="77777777" w:rsidR="006E2DFA" w:rsidRPr="00392896" w:rsidRDefault="006E2DFA" w:rsidP="006E2DFA">
      <w:pPr>
        <w:pStyle w:val="NormalWeb"/>
      </w:pPr>
      <w:r w:rsidRPr="00392896">
        <w:t>Understanding these logs is essential for both troubleshooting and analysis.</w:t>
      </w:r>
    </w:p>
    <w:p w14:paraId="036DEA8C" w14:textId="77777777" w:rsidR="006E2DFA" w:rsidRPr="00392896" w:rsidRDefault="006E2DFA">
      <w:pPr>
        <w:rPr>
          <w:rFonts w:ascii="Times New Roman" w:hAnsi="Times New Roman" w:cs="Times New Roman"/>
          <w:sz w:val="24"/>
          <w:szCs w:val="24"/>
        </w:rPr>
      </w:pPr>
    </w:p>
    <w:p w14:paraId="62D6E94F" w14:textId="77777777" w:rsidR="006E2DFA" w:rsidRPr="00392896" w:rsidRDefault="006E2DFA">
      <w:pPr>
        <w:rPr>
          <w:rFonts w:ascii="Times New Roman" w:hAnsi="Times New Roman" w:cs="Times New Roman"/>
          <w:sz w:val="24"/>
          <w:szCs w:val="24"/>
        </w:rPr>
      </w:pPr>
    </w:p>
    <w:p w14:paraId="6DA6CAA8" w14:textId="2ACBADCA" w:rsidR="001D13A0" w:rsidRPr="00392896" w:rsidRDefault="00A25249">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7D2EB1F7" wp14:editId="036E464C">
            <wp:extent cx="5943600" cy="5886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88645"/>
                    </a:xfrm>
                    <a:prstGeom prst="rect">
                      <a:avLst/>
                    </a:prstGeom>
                  </pic:spPr>
                </pic:pic>
              </a:graphicData>
            </a:graphic>
          </wp:inline>
        </w:drawing>
      </w:r>
    </w:p>
    <w:p w14:paraId="2A3FE24F" w14:textId="7508FF7E" w:rsidR="006E2DFA" w:rsidRPr="00392896" w:rsidRDefault="006E2DFA" w:rsidP="006E2DFA">
      <w:pPr>
        <w:pStyle w:val="Heading3"/>
        <w:rPr>
          <w:rFonts w:ascii="Times New Roman" w:hAnsi="Times New Roman" w:cs="Times New Roman"/>
        </w:rPr>
      </w:pPr>
      <w:r w:rsidRPr="00392896">
        <w:rPr>
          <w:rFonts w:ascii="Times New Roman" w:hAnsi="Times New Roman" w:cs="Times New Roman"/>
        </w:rPr>
        <w:t xml:space="preserve"> </w:t>
      </w:r>
      <w:r w:rsidRPr="0040289C">
        <w:rPr>
          <w:rFonts w:ascii="Times New Roman" w:hAnsi="Times New Roman" w:cs="Times New Roman"/>
          <w:color w:val="auto"/>
          <w:sz w:val="32"/>
          <w:szCs w:val="32"/>
        </w:rPr>
        <w:t>3.</w:t>
      </w:r>
      <w:r w:rsidR="0040289C" w:rsidRPr="0040289C">
        <w:rPr>
          <w:rFonts w:ascii="Times New Roman" w:hAnsi="Times New Roman" w:cs="Times New Roman"/>
          <w:color w:val="auto"/>
          <w:sz w:val="32"/>
          <w:szCs w:val="32"/>
        </w:rPr>
        <w:t xml:space="preserve">8 </w:t>
      </w:r>
      <w:r w:rsidRPr="0040289C">
        <w:rPr>
          <w:rFonts w:ascii="Times New Roman" w:hAnsi="Times New Roman" w:cs="Times New Roman"/>
          <w:color w:val="auto"/>
          <w:sz w:val="32"/>
          <w:szCs w:val="32"/>
        </w:rPr>
        <w:t>Traffic Generation and Testing</w:t>
      </w:r>
    </w:p>
    <w:p w14:paraId="6FD9B5DC" w14:textId="77777777" w:rsidR="006E2DFA" w:rsidRPr="00392896" w:rsidRDefault="006E2DFA" w:rsidP="006E2DFA">
      <w:pPr>
        <w:pStyle w:val="NormalWeb"/>
      </w:pPr>
      <w:r w:rsidRPr="00392896">
        <w:t>To verify that Suricata was functioning correctly, various types of traffic were generated. This included simple ping requests, web requests, and network scans.</w:t>
      </w:r>
    </w:p>
    <w:p w14:paraId="0E229C81" w14:textId="77777777" w:rsidR="006E2DFA" w:rsidRPr="00392896" w:rsidRDefault="006E2DFA" w:rsidP="006E2DFA">
      <w:pPr>
        <w:pStyle w:val="NormalWeb"/>
      </w:pPr>
      <w:r w:rsidRPr="00392896">
        <w:t>These activities helped confirm that Suricata was capturing and analyzing traffic as expected. Alerts generated during this process demonstrated that the system was working correctly.</w:t>
      </w:r>
    </w:p>
    <w:p w14:paraId="38EB6198" w14:textId="753E87AC" w:rsidR="006E2DFA" w:rsidRPr="0040289C" w:rsidRDefault="006E2DFA" w:rsidP="006E2DFA">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3.</w:t>
      </w:r>
      <w:r w:rsidR="0040289C">
        <w:rPr>
          <w:rFonts w:ascii="Times New Roman" w:hAnsi="Times New Roman" w:cs="Times New Roman"/>
          <w:color w:val="auto"/>
          <w:sz w:val="32"/>
          <w:szCs w:val="32"/>
        </w:rPr>
        <w:t xml:space="preserve">9 </w:t>
      </w:r>
      <w:r w:rsidRPr="0040289C">
        <w:rPr>
          <w:rFonts w:ascii="Times New Roman" w:hAnsi="Times New Roman" w:cs="Times New Roman"/>
          <w:color w:val="auto"/>
          <w:sz w:val="32"/>
          <w:szCs w:val="32"/>
        </w:rPr>
        <w:t>Observations and Challenges</w:t>
      </w:r>
    </w:p>
    <w:p w14:paraId="390BD1B2" w14:textId="77777777" w:rsidR="006E2DFA" w:rsidRPr="00392896" w:rsidRDefault="006E2DFA" w:rsidP="006E2DFA">
      <w:pPr>
        <w:pStyle w:val="NormalWeb"/>
      </w:pPr>
      <w:r w:rsidRPr="00392896">
        <w:t>During this phase, several challenges were encountered, particularly related to interface configuration. Initially, no alerts were generated because the wrong interface was selected. After correcting this, Suricata began capturing traffic successfully.</w:t>
      </w:r>
    </w:p>
    <w:p w14:paraId="15786C76" w14:textId="77777777" w:rsidR="006E2DFA" w:rsidRPr="00392896" w:rsidRDefault="006E2DFA" w:rsidP="006E2DFA">
      <w:pPr>
        <w:pStyle w:val="NormalWeb"/>
      </w:pPr>
      <w:r w:rsidRPr="00392896">
        <w:t>This highlights the importance of careful configuration and verification.</w:t>
      </w:r>
    </w:p>
    <w:p w14:paraId="173C3404" w14:textId="7AE7B7E8" w:rsidR="006E2DFA" w:rsidRPr="0040289C" w:rsidRDefault="006E2DFA" w:rsidP="006E2DFA">
      <w:pPr>
        <w:pStyle w:val="Heading3"/>
        <w:rPr>
          <w:rFonts w:ascii="Times New Roman" w:hAnsi="Times New Roman" w:cs="Times New Roman"/>
          <w:color w:val="auto"/>
          <w:sz w:val="32"/>
          <w:szCs w:val="32"/>
        </w:rPr>
      </w:pPr>
      <w:r w:rsidRPr="0040289C">
        <w:rPr>
          <w:rFonts w:ascii="Times New Roman" w:hAnsi="Times New Roman" w:cs="Times New Roman"/>
          <w:color w:val="auto"/>
          <w:sz w:val="32"/>
          <w:szCs w:val="32"/>
        </w:rPr>
        <w:t>3.</w:t>
      </w:r>
      <w:r w:rsidR="0040289C">
        <w:rPr>
          <w:rFonts w:ascii="Times New Roman" w:hAnsi="Times New Roman" w:cs="Times New Roman"/>
          <w:color w:val="auto"/>
          <w:sz w:val="32"/>
          <w:szCs w:val="32"/>
        </w:rPr>
        <w:t xml:space="preserve">10 </w:t>
      </w:r>
      <w:r w:rsidRPr="0040289C">
        <w:rPr>
          <w:rFonts w:ascii="Times New Roman" w:hAnsi="Times New Roman" w:cs="Times New Roman"/>
          <w:color w:val="auto"/>
          <w:sz w:val="32"/>
          <w:szCs w:val="32"/>
        </w:rPr>
        <w:t xml:space="preserve">Learning Outcomes </w:t>
      </w:r>
    </w:p>
    <w:p w14:paraId="2ACB160D" w14:textId="71A5D2BA" w:rsidR="00A25249" w:rsidRPr="00392896" w:rsidRDefault="006E2DFA" w:rsidP="0040289C">
      <w:pPr>
        <w:pStyle w:val="NormalWeb"/>
      </w:pPr>
      <w:r w:rsidRPr="00392896">
        <w:t>This phase provided a deep understanding of how network monitoring works. It emphasized the importance of correct configuration and introduced key concepts such as packet analysis and log interpretation.</w:t>
      </w:r>
    </w:p>
    <w:p w14:paraId="58C6EB6F" w14:textId="482EE0C9" w:rsidR="006E2DFA" w:rsidRPr="0040289C" w:rsidRDefault="0040289C" w:rsidP="0040289C">
      <w:pPr>
        <w:pStyle w:val="Heading1"/>
        <w:rPr>
          <w:sz w:val="36"/>
          <w:szCs w:val="36"/>
        </w:rPr>
      </w:pPr>
      <w:r w:rsidRPr="0040289C">
        <w:rPr>
          <w:rFonts w:ascii="Segoe UI Emoji" w:hAnsi="Segoe UI Emoji" w:cs="Segoe UI Emoji"/>
          <w:sz w:val="36"/>
          <w:szCs w:val="36"/>
          <w:lang w:val="en-US"/>
        </w:rPr>
        <w:t xml:space="preserve">4. </w:t>
      </w:r>
      <w:r w:rsidR="006E2DFA" w:rsidRPr="0040289C">
        <w:rPr>
          <w:sz w:val="36"/>
          <w:szCs w:val="36"/>
        </w:rPr>
        <w:t>DAY 17 — CUSTOM RULE WRITING (DETAILED REPORT VERSION)</w:t>
      </w:r>
    </w:p>
    <w:p w14:paraId="3744AF60" w14:textId="40D957D7" w:rsidR="006E2DFA" w:rsidRPr="0040289C" w:rsidRDefault="0040289C" w:rsidP="006E2DFA">
      <w:pPr>
        <w:pStyle w:val="Heading2"/>
        <w:rPr>
          <w:rFonts w:ascii="Times New Roman" w:hAnsi="Times New Roman" w:cs="Times New Roman"/>
          <w:color w:val="auto"/>
          <w:sz w:val="32"/>
          <w:szCs w:val="32"/>
        </w:rPr>
      </w:pPr>
      <w:r w:rsidRPr="0040289C">
        <w:rPr>
          <w:rFonts w:ascii="Times New Roman" w:hAnsi="Times New Roman" w:cs="Times New Roman"/>
          <w:color w:val="auto"/>
          <w:sz w:val="32"/>
          <w:szCs w:val="32"/>
        </w:rPr>
        <w:t>4</w:t>
      </w:r>
      <w:r w:rsidR="006E2DFA" w:rsidRPr="0040289C">
        <w:rPr>
          <w:rFonts w:ascii="Times New Roman" w:hAnsi="Times New Roman" w:cs="Times New Roman"/>
          <w:color w:val="auto"/>
          <w:sz w:val="32"/>
          <w:szCs w:val="32"/>
        </w:rPr>
        <w:t>.1 Introduction to Rule Writing</w:t>
      </w:r>
    </w:p>
    <w:p w14:paraId="6108C36D" w14:textId="77777777" w:rsidR="006E2DFA" w:rsidRPr="00392896" w:rsidRDefault="006E2DFA" w:rsidP="006E2DFA">
      <w:pPr>
        <w:pStyle w:val="NormalWeb"/>
      </w:pPr>
      <w:r w:rsidRPr="00392896">
        <w:t xml:space="preserve">After successfully installing and configuring </w:t>
      </w:r>
      <w:r w:rsidRPr="00392896">
        <w:rPr>
          <w:rStyle w:val="whitespace-normal"/>
        </w:rPr>
        <w:t>Suricata</w:t>
      </w:r>
      <w:r w:rsidRPr="00392896">
        <w:t>, the next step in this lab was to develop custom detection capabilities. While Suricata comes with a large set of prebuilt rules, relying only on default rules is not sufficient in real-world environments. Every organization has unique traffic patterns, systems, and potential threats. Therefore, security analysts must be able to write and customize rules according to specific requirements.</w:t>
      </w:r>
    </w:p>
    <w:p w14:paraId="283E065D" w14:textId="77777777" w:rsidR="006E2DFA" w:rsidRPr="00392896" w:rsidRDefault="006E2DFA" w:rsidP="006E2DFA">
      <w:pPr>
        <w:pStyle w:val="NormalWeb"/>
      </w:pPr>
      <w:r w:rsidRPr="00392896">
        <w:t>Rule writing is one of the most critical skills in network security because it directly determines what kind of activity will be detected and what will be ignored. A well-written rule can detect attacks accurately, while a poorly written rule may either miss attacks or generate excessive false alerts.</w:t>
      </w:r>
    </w:p>
    <w:p w14:paraId="377FA8E1" w14:textId="724CD4D7" w:rsidR="006E2DFA" w:rsidRPr="0040289C" w:rsidRDefault="0040289C" w:rsidP="006E2DFA">
      <w:pPr>
        <w:pStyle w:val="Heading2"/>
        <w:rPr>
          <w:rFonts w:ascii="Times New Roman" w:hAnsi="Times New Roman" w:cs="Times New Roman"/>
          <w:color w:val="auto"/>
          <w:sz w:val="32"/>
          <w:szCs w:val="32"/>
        </w:rPr>
      </w:pPr>
      <w:r>
        <w:rPr>
          <w:rFonts w:ascii="Times New Roman" w:hAnsi="Times New Roman" w:cs="Times New Roman"/>
          <w:color w:val="auto"/>
          <w:sz w:val="32"/>
          <w:szCs w:val="32"/>
        </w:rPr>
        <w:lastRenderedPageBreak/>
        <w:t>4</w:t>
      </w:r>
      <w:r w:rsidR="006E2DFA" w:rsidRPr="0040289C">
        <w:rPr>
          <w:rFonts w:ascii="Times New Roman" w:hAnsi="Times New Roman" w:cs="Times New Roman"/>
          <w:color w:val="auto"/>
          <w:sz w:val="32"/>
          <w:szCs w:val="32"/>
        </w:rPr>
        <w:t>.2 Understanding the Purpose of Custom Rules</w:t>
      </w:r>
    </w:p>
    <w:p w14:paraId="377E97DB" w14:textId="77777777" w:rsidR="006E2DFA" w:rsidRPr="00392896" w:rsidRDefault="006E2DFA" w:rsidP="006E2DFA">
      <w:pPr>
        <w:pStyle w:val="NormalWeb"/>
      </w:pPr>
      <w:r w:rsidRPr="00392896">
        <w:t>The main purpose of writing custom rules in this lab was to simulate detection of three common attack scenarios:</w:t>
      </w:r>
    </w:p>
    <w:p w14:paraId="0E94776A" w14:textId="77777777" w:rsidR="006E2DFA" w:rsidRPr="0040289C" w:rsidRDefault="006E2DFA" w:rsidP="006E2DFA">
      <w:pPr>
        <w:numPr>
          <w:ilvl w:val="0"/>
          <w:numId w:val="1"/>
        </w:numPr>
        <w:spacing w:before="100" w:beforeAutospacing="1" w:after="100" w:afterAutospacing="1" w:line="240" w:lineRule="auto"/>
        <w:rPr>
          <w:rFonts w:ascii="Times New Roman" w:hAnsi="Times New Roman" w:cs="Times New Roman"/>
          <w:b/>
          <w:bCs/>
          <w:sz w:val="24"/>
          <w:szCs w:val="24"/>
        </w:rPr>
      </w:pPr>
      <w:r w:rsidRPr="0040289C">
        <w:rPr>
          <w:rStyle w:val="Strong"/>
          <w:rFonts w:ascii="Times New Roman" w:hAnsi="Times New Roman" w:cs="Times New Roman"/>
          <w:b w:val="0"/>
          <w:bCs w:val="0"/>
          <w:sz w:val="24"/>
          <w:szCs w:val="24"/>
        </w:rPr>
        <w:t>Network reconnaissance (Nmap scan)</w:t>
      </w:r>
      <w:r w:rsidRPr="0040289C">
        <w:rPr>
          <w:rFonts w:ascii="Times New Roman" w:hAnsi="Times New Roman" w:cs="Times New Roman"/>
          <w:b/>
          <w:bCs/>
          <w:sz w:val="24"/>
          <w:szCs w:val="24"/>
        </w:rPr>
        <w:t xml:space="preserve"> </w:t>
      </w:r>
    </w:p>
    <w:p w14:paraId="70B5E297" w14:textId="77777777" w:rsidR="006E2DFA" w:rsidRPr="0040289C" w:rsidRDefault="006E2DFA" w:rsidP="006E2DFA">
      <w:pPr>
        <w:numPr>
          <w:ilvl w:val="0"/>
          <w:numId w:val="1"/>
        </w:numPr>
        <w:spacing w:before="100" w:beforeAutospacing="1" w:after="100" w:afterAutospacing="1" w:line="240" w:lineRule="auto"/>
        <w:rPr>
          <w:rFonts w:ascii="Times New Roman" w:hAnsi="Times New Roman" w:cs="Times New Roman"/>
          <w:b/>
          <w:bCs/>
          <w:sz w:val="24"/>
          <w:szCs w:val="24"/>
        </w:rPr>
      </w:pPr>
      <w:r w:rsidRPr="0040289C">
        <w:rPr>
          <w:rStyle w:val="Strong"/>
          <w:rFonts w:ascii="Times New Roman" w:hAnsi="Times New Roman" w:cs="Times New Roman"/>
          <w:b w:val="0"/>
          <w:bCs w:val="0"/>
          <w:sz w:val="24"/>
          <w:szCs w:val="24"/>
        </w:rPr>
        <w:t>Web-based exploitation attempt (HTTP attack)</w:t>
      </w:r>
      <w:r w:rsidRPr="0040289C">
        <w:rPr>
          <w:rFonts w:ascii="Times New Roman" w:hAnsi="Times New Roman" w:cs="Times New Roman"/>
          <w:b/>
          <w:bCs/>
          <w:sz w:val="24"/>
          <w:szCs w:val="24"/>
        </w:rPr>
        <w:t xml:space="preserve"> </w:t>
      </w:r>
    </w:p>
    <w:p w14:paraId="0CC2A6D5" w14:textId="77777777" w:rsidR="006E2DFA" w:rsidRPr="0040289C" w:rsidRDefault="006E2DFA" w:rsidP="006E2DFA">
      <w:pPr>
        <w:numPr>
          <w:ilvl w:val="0"/>
          <w:numId w:val="1"/>
        </w:numPr>
        <w:spacing w:before="100" w:beforeAutospacing="1" w:after="100" w:afterAutospacing="1" w:line="240" w:lineRule="auto"/>
        <w:rPr>
          <w:rFonts w:ascii="Times New Roman" w:hAnsi="Times New Roman" w:cs="Times New Roman"/>
          <w:b/>
          <w:bCs/>
          <w:sz w:val="24"/>
          <w:szCs w:val="24"/>
        </w:rPr>
      </w:pPr>
      <w:r w:rsidRPr="0040289C">
        <w:rPr>
          <w:rStyle w:val="Strong"/>
          <w:rFonts w:ascii="Times New Roman" w:hAnsi="Times New Roman" w:cs="Times New Roman"/>
          <w:b w:val="0"/>
          <w:bCs w:val="0"/>
          <w:sz w:val="24"/>
          <w:szCs w:val="24"/>
        </w:rPr>
        <w:t>Denial-of-Service behavior (ICMP flood)</w:t>
      </w:r>
      <w:r w:rsidRPr="0040289C">
        <w:rPr>
          <w:rFonts w:ascii="Times New Roman" w:hAnsi="Times New Roman" w:cs="Times New Roman"/>
          <w:b/>
          <w:bCs/>
          <w:sz w:val="24"/>
          <w:szCs w:val="24"/>
        </w:rPr>
        <w:t xml:space="preserve"> </w:t>
      </w:r>
    </w:p>
    <w:p w14:paraId="2286E31E" w14:textId="77777777" w:rsidR="006E2DFA" w:rsidRPr="00392896" w:rsidRDefault="006E2DFA" w:rsidP="006E2DFA">
      <w:pPr>
        <w:pStyle w:val="NormalWeb"/>
      </w:pPr>
      <w:r w:rsidRPr="00392896">
        <w:t>Each of these represents a different phase of an attack lifecycle. By detecting them, a security analyst can identify suspicious activity at various stages of an intrusion.</w:t>
      </w:r>
    </w:p>
    <w:p w14:paraId="5FED5E2F" w14:textId="2F4C1F7E" w:rsidR="006E2DFA" w:rsidRPr="0040289C" w:rsidRDefault="006C10AB" w:rsidP="006E2DFA">
      <w:pPr>
        <w:pStyle w:val="Heading2"/>
        <w:rPr>
          <w:rFonts w:ascii="Times New Roman" w:hAnsi="Times New Roman" w:cs="Times New Roman"/>
          <w:color w:val="auto"/>
          <w:sz w:val="28"/>
          <w:szCs w:val="28"/>
        </w:rPr>
      </w:pPr>
      <w:r w:rsidRPr="006C10AB">
        <w:rPr>
          <w:rFonts w:ascii="Times New Roman" w:hAnsi="Times New Roman" w:cs="Times New Roman"/>
          <w:color w:val="auto"/>
          <w:sz w:val="32"/>
          <w:szCs w:val="32"/>
        </w:rPr>
        <w:t>4</w:t>
      </w:r>
      <w:r w:rsidR="006E2DFA" w:rsidRPr="006C10AB">
        <w:rPr>
          <w:rFonts w:ascii="Times New Roman" w:hAnsi="Times New Roman" w:cs="Times New Roman"/>
          <w:color w:val="auto"/>
          <w:sz w:val="32"/>
          <w:szCs w:val="32"/>
        </w:rPr>
        <w:t xml:space="preserve">.3 Structure and Logic of Suricata Rules </w:t>
      </w:r>
    </w:p>
    <w:p w14:paraId="30431BEC" w14:textId="77777777" w:rsidR="006E2DFA" w:rsidRPr="00392896" w:rsidRDefault="006E2DFA" w:rsidP="006E2DFA">
      <w:pPr>
        <w:pStyle w:val="NormalWeb"/>
      </w:pPr>
      <w:r w:rsidRPr="00392896">
        <w:t>A Suricata rule is essentially a logical condition that describes what kind of network traffic should trigger an alert. Every rule consists of two main parts:</w:t>
      </w:r>
    </w:p>
    <w:p w14:paraId="19930753" w14:textId="40B7773D" w:rsidR="006E2DFA" w:rsidRPr="006C10AB" w:rsidRDefault="006E2DFA" w:rsidP="006C10AB">
      <w:pPr>
        <w:pStyle w:val="Heading3"/>
        <w:numPr>
          <w:ilvl w:val="0"/>
          <w:numId w:val="35"/>
        </w:numPr>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Header Section</w:t>
      </w:r>
    </w:p>
    <w:p w14:paraId="388CC5C8" w14:textId="77777777" w:rsidR="006E2DFA" w:rsidRPr="00392896" w:rsidRDefault="006E2DFA" w:rsidP="006E2DFA">
      <w:pPr>
        <w:pStyle w:val="NormalWeb"/>
      </w:pPr>
      <w:r w:rsidRPr="00392896">
        <w:t>This defines:</w:t>
      </w:r>
    </w:p>
    <w:p w14:paraId="0B8C6034" w14:textId="77777777" w:rsidR="006E2DFA" w:rsidRPr="00392896" w:rsidRDefault="006E2DFA" w:rsidP="006E2DFA">
      <w:pPr>
        <w:numPr>
          <w:ilvl w:val="0"/>
          <w:numId w:val="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Type of traffic (TCP, HTTP, ICMP) </w:t>
      </w:r>
    </w:p>
    <w:p w14:paraId="23535680" w14:textId="77777777" w:rsidR="006E2DFA" w:rsidRPr="00392896" w:rsidRDefault="006E2DFA" w:rsidP="006E2DFA">
      <w:pPr>
        <w:numPr>
          <w:ilvl w:val="0"/>
          <w:numId w:val="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Source and destination </w:t>
      </w:r>
    </w:p>
    <w:p w14:paraId="4F2A3B66" w14:textId="77777777" w:rsidR="006E2DFA" w:rsidRPr="00392896" w:rsidRDefault="006E2DFA" w:rsidP="006E2DFA">
      <w:pPr>
        <w:numPr>
          <w:ilvl w:val="0"/>
          <w:numId w:val="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Direction of communication </w:t>
      </w:r>
    </w:p>
    <w:p w14:paraId="22359C29" w14:textId="40806131" w:rsidR="006E2DFA" w:rsidRPr="006C10AB" w:rsidRDefault="006E2DFA" w:rsidP="006C10AB">
      <w:pPr>
        <w:pStyle w:val="Heading3"/>
        <w:numPr>
          <w:ilvl w:val="0"/>
          <w:numId w:val="36"/>
        </w:numPr>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Options Section</w:t>
      </w:r>
    </w:p>
    <w:p w14:paraId="7DB49E24" w14:textId="77777777" w:rsidR="006E2DFA" w:rsidRPr="00392896" w:rsidRDefault="006E2DFA" w:rsidP="006E2DFA">
      <w:pPr>
        <w:pStyle w:val="NormalWeb"/>
      </w:pPr>
      <w:r w:rsidRPr="00392896">
        <w:t>This defines:</w:t>
      </w:r>
    </w:p>
    <w:p w14:paraId="1523D5B3" w14:textId="77777777" w:rsidR="006E2DFA" w:rsidRPr="00392896" w:rsidRDefault="006E2DFA" w:rsidP="006E2DFA">
      <w:pPr>
        <w:numPr>
          <w:ilvl w:val="0"/>
          <w:numId w:val="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What pattern to look for </w:t>
      </w:r>
    </w:p>
    <w:p w14:paraId="1AC9E901" w14:textId="77777777" w:rsidR="006E2DFA" w:rsidRPr="00392896" w:rsidRDefault="006E2DFA" w:rsidP="006E2DFA">
      <w:pPr>
        <w:numPr>
          <w:ilvl w:val="0"/>
          <w:numId w:val="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What message to generate </w:t>
      </w:r>
    </w:p>
    <w:p w14:paraId="4EFC8EF3" w14:textId="77777777" w:rsidR="006E2DFA" w:rsidRPr="00392896" w:rsidRDefault="006E2DFA" w:rsidP="006E2DFA">
      <w:pPr>
        <w:numPr>
          <w:ilvl w:val="0"/>
          <w:numId w:val="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Identification of the rule </w:t>
      </w:r>
    </w:p>
    <w:p w14:paraId="4A04D3F9" w14:textId="77777777" w:rsidR="006E2DFA" w:rsidRPr="00392896" w:rsidRDefault="006E2DFA" w:rsidP="006E2DFA">
      <w:pPr>
        <w:pStyle w:val="NormalWeb"/>
      </w:pPr>
      <w:r w:rsidRPr="00392896">
        <w:t>The rule engine continuously compares network packets against these conditions. If all conditions match, an alert is generated.</w:t>
      </w:r>
    </w:p>
    <w:p w14:paraId="3723076D" w14:textId="7FE7A745" w:rsidR="006C10AB" w:rsidRPr="0040289C" w:rsidRDefault="006C10AB" w:rsidP="006C10AB">
      <w:pPr>
        <w:pStyle w:val="Heading2"/>
        <w:rPr>
          <w:rFonts w:ascii="Times New Roman" w:hAnsi="Times New Roman" w:cs="Times New Roman"/>
          <w:color w:val="auto"/>
          <w:sz w:val="28"/>
          <w:szCs w:val="28"/>
        </w:rPr>
      </w:pPr>
      <w:r w:rsidRPr="006C10AB">
        <w:rPr>
          <w:rFonts w:ascii="Times New Roman" w:hAnsi="Times New Roman" w:cs="Times New Roman"/>
          <w:color w:val="auto"/>
          <w:sz w:val="32"/>
          <w:szCs w:val="32"/>
        </w:rPr>
        <w:t>4.</w:t>
      </w:r>
      <w:r>
        <w:rPr>
          <w:rFonts w:ascii="Times New Roman" w:hAnsi="Times New Roman" w:cs="Times New Roman"/>
          <w:color w:val="auto"/>
          <w:sz w:val="32"/>
          <w:szCs w:val="32"/>
        </w:rPr>
        <w:t>4</w:t>
      </w:r>
      <w:r w:rsidRPr="006C10AB">
        <w:rPr>
          <w:rFonts w:ascii="Times New Roman" w:hAnsi="Times New Roman" w:cs="Times New Roman"/>
          <w:color w:val="auto"/>
          <w:sz w:val="32"/>
          <w:szCs w:val="32"/>
        </w:rPr>
        <w:t xml:space="preserve"> </w:t>
      </w:r>
      <w:r>
        <w:rPr>
          <w:rFonts w:ascii="Times New Roman" w:hAnsi="Times New Roman" w:cs="Times New Roman"/>
          <w:color w:val="auto"/>
          <w:sz w:val="32"/>
          <w:szCs w:val="32"/>
        </w:rPr>
        <w:t xml:space="preserve">Update </w:t>
      </w:r>
      <w:r w:rsidRPr="006C10AB">
        <w:rPr>
          <w:rFonts w:ascii="Times New Roman" w:hAnsi="Times New Roman" w:cs="Times New Roman"/>
          <w:color w:val="auto"/>
          <w:sz w:val="32"/>
          <w:szCs w:val="32"/>
        </w:rPr>
        <w:t xml:space="preserve">Rule </w:t>
      </w:r>
    </w:p>
    <w:p w14:paraId="03C26E09" w14:textId="77777777" w:rsidR="006E2DFA" w:rsidRPr="00392896" w:rsidRDefault="006E2DFA">
      <w:pPr>
        <w:rPr>
          <w:rFonts w:ascii="Times New Roman" w:hAnsi="Times New Roman" w:cs="Times New Roman"/>
          <w:sz w:val="24"/>
          <w:szCs w:val="24"/>
        </w:rPr>
      </w:pPr>
    </w:p>
    <w:p w14:paraId="4C19B309" w14:textId="3644CD2D" w:rsidR="00A25249" w:rsidRPr="00392896" w:rsidRDefault="00A25249">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388B84F0" wp14:editId="5B77AEEC">
            <wp:extent cx="5943600" cy="4224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24020"/>
                    </a:xfrm>
                    <a:prstGeom prst="rect">
                      <a:avLst/>
                    </a:prstGeom>
                  </pic:spPr>
                </pic:pic>
              </a:graphicData>
            </a:graphic>
          </wp:inline>
        </w:drawing>
      </w:r>
    </w:p>
    <w:p w14:paraId="7F944750" w14:textId="226D4773" w:rsidR="006E2DFA" w:rsidRPr="006C10AB" w:rsidRDefault="006C10AB" w:rsidP="006E2DFA">
      <w:pPr>
        <w:pStyle w:val="Heading2"/>
        <w:rPr>
          <w:rFonts w:ascii="Times New Roman" w:hAnsi="Times New Roman" w:cs="Times New Roman"/>
          <w:color w:val="auto"/>
          <w:sz w:val="32"/>
          <w:szCs w:val="32"/>
        </w:rPr>
      </w:pPr>
      <w:r w:rsidRPr="006C10AB">
        <w:rPr>
          <w:rFonts w:ascii="Times New Roman" w:hAnsi="Times New Roman" w:cs="Times New Roman"/>
          <w:color w:val="auto"/>
          <w:sz w:val="32"/>
          <w:szCs w:val="32"/>
        </w:rPr>
        <w:t>4.5</w:t>
      </w:r>
      <w:r w:rsidR="006E2DFA" w:rsidRPr="006C10AB">
        <w:rPr>
          <w:rFonts w:ascii="Times New Roman" w:hAnsi="Times New Roman" w:cs="Times New Roman"/>
          <w:color w:val="auto"/>
          <w:sz w:val="32"/>
          <w:szCs w:val="32"/>
        </w:rPr>
        <w:t xml:space="preserve"> Importance of Precision in Rule Writing</w:t>
      </w:r>
    </w:p>
    <w:p w14:paraId="7680D0A7" w14:textId="77777777" w:rsidR="006E2DFA" w:rsidRPr="00392896" w:rsidRDefault="006E2DFA" w:rsidP="006E2DFA">
      <w:pPr>
        <w:pStyle w:val="NormalWeb"/>
      </w:pPr>
      <w:r w:rsidRPr="00392896">
        <w:t xml:space="preserve">Writing rules requires a balance between </w:t>
      </w:r>
      <w:r w:rsidRPr="00392896">
        <w:rPr>
          <w:rStyle w:val="Strong"/>
          <w:rFonts w:eastAsiaTheme="majorEastAsia"/>
        </w:rPr>
        <w:t>strictness and flexibility</w:t>
      </w:r>
      <w:r w:rsidRPr="00392896">
        <w:t>:</w:t>
      </w:r>
    </w:p>
    <w:p w14:paraId="46D19BF7" w14:textId="77777777" w:rsidR="006E2DFA" w:rsidRPr="00392896" w:rsidRDefault="006E2DFA" w:rsidP="006E2DFA">
      <w:pPr>
        <w:numPr>
          <w:ilvl w:val="0"/>
          <w:numId w:val="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If a rule is too broad → it generates many false positives </w:t>
      </w:r>
    </w:p>
    <w:p w14:paraId="725931F6" w14:textId="77777777" w:rsidR="006E2DFA" w:rsidRPr="00392896" w:rsidRDefault="006E2DFA" w:rsidP="006E2DFA">
      <w:pPr>
        <w:numPr>
          <w:ilvl w:val="0"/>
          <w:numId w:val="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If a rule is too strict → it may miss real attacks </w:t>
      </w:r>
    </w:p>
    <w:p w14:paraId="1A9A7466" w14:textId="555AC03F" w:rsidR="002247DA" w:rsidRDefault="006E2DFA" w:rsidP="006E2DFA">
      <w:pPr>
        <w:pStyle w:val="NormalWeb"/>
      </w:pPr>
      <w:r w:rsidRPr="00392896">
        <w:t>This balance is what makes rule writing challenging and important. During this lab, careful consideration was required to ensure that rules were neither too loose nor too restrictive.</w:t>
      </w:r>
    </w:p>
    <w:p w14:paraId="158E16F1" w14:textId="6AFA6733" w:rsidR="006C10AB" w:rsidRPr="006C10AB" w:rsidRDefault="006C10AB" w:rsidP="006E2DFA">
      <w:pPr>
        <w:pStyle w:val="NormalWeb"/>
        <w:rPr>
          <w:lang w:val="en-US"/>
        </w:rPr>
      </w:pPr>
      <w:r w:rsidRPr="006C10AB">
        <w:rPr>
          <w:sz w:val="32"/>
          <w:szCs w:val="32"/>
        </w:rPr>
        <w:t>4.</w:t>
      </w:r>
      <w:r>
        <w:rPr>
          <w:sz w:val="32"/>
          <w:szCs w:val="32"/>
          <w:lang w:val="en-US"/>
        </w:rPr>
        <w:t>6</w:t>
      </w:r>
      <w:r w:rsidRPr="006C10AB">
        <w:rPr>
          <w:sz w:val="32"/>
          <w:szCs w:val="32"/>
        </w:rPr>
        <w:t xml:space="preserve"> </w:t>
      </w:r>
      <w:r>
        <w:rPr>
          <w:sz w:val="32"/>
          <w:szCs w:val="32"/>
          <w:lang w:val="en-US"/>
        </w:rPr>
        <w:t>Create Custom Rules File</w:t>
      </w:r>
    </w:p>
    <w:p w14:paraId="32702BB2" w14:textId="2119D63F" w:rsidR="002247DA" w:rsidRPr="00392896" w:rsidRDefault="002247DA">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1D4620EC" wp14:editId="2669CC90">
            <wp:extent cx="5943600" cy="541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41020"/>
                    </a:xfrm>
                    <a:prstGeom prst="rect">
                      <a:avLst/>
                    </a:prstGeom>
                  </pic:spPr>
                </pic:pic>
              </a:graphicData>
            </a:graphic>
          </wp:inline>
        </w:drawing>
      </w:r>
    </w:p>
    <w:p w14:paraId="1FB5B730" w14:textId="19540CF2" w:rsidR="00B95E1F" w:rsidRPr="006C10AB" w:rsidRDefault="006C10AB" w:rsidP="00B95E1F">
      <w:pPr>
        <w:pStyle w:val="Heading1"/>
        <w:rPr>
          <w:b w:val="0"/>
          <w:bCs w:val="0"/>
          <w:sz w:val="32"/>
          <w:szCs w:val="32"/>
        </w:rPr>
      </w:pPr>
      <w:r w:rsidRPr="006C10AB">
        <w:rPr>
          <w:b w:val="0"/>
          <w:bCs w:val="0"/>
          <w:sz w:val="32"/>
          <w:szCs w:val="32"/>
          <w:lang w:val="en-US"/>
        </w:rPr>
        <w:t>4.7</w:t>
      </w:r>
      <w:r w:rsidR="00B95E1F" w:rsidRPr="006C10AB">
        <w:rPr>
          <w:b w:val="0"/>
          <w:bCs w:val="0"/>
          <w:sz w:val="32"/>
          <w:szCs w:val="32"/>
        </w:rPr>
        <w:t xml:space="preserve"> Nmap Scan Detection </w:t>
      </w:r>
    </w:p>
    <w:p w14:paraId="19417426" w14:textId="4CADB2AF" w:rsidR="00B95E1F" w:rsidRPr="006C10AB" w:rsidRDefault="00B95E1F" w:rsidP="00B95E1F">
      <w:pPr>
        <w:pStyle w:val="Heading3"/>
        <w:rPr>
          <w:rFonts w:ascii="Times New Roman" w:hAnsi="Times New Roman" w:cs="Times New Roman"/>
          <w:color w:val="auto"/>
        </w:rPr>
      </w:pPr>
      <w:r w:rsidRPr="006C10AB">
        <w:rPr>
          <w:rFonts w:ascii="Times New Roman" w:hAnsi="Times New Roman" w:cs="Times New Roman"/>
          <w:b/>
          <w:bCs/>
          <w:color w:val="auto"/>
          <w:sz w:val="28"/>
          <w:szCs w:val="28"/>
        </w:rPr>
        <w:lastRenderedPageBreak/>
        <w:t>Concept of Network Scanning</w:t>
      </w:r>
    </w:p>
    <w:p w14:paraId="7F1182C2" w14:textId="77777777" w:rsidR="00B95E1F" w:rsidRPr="00392896" w:rsidRDefault="00B95E1F" w:rsidP="00B95E1F">
      <w:pPr>
        <w:pStyle w:val="NormalWeb"/>
      </w:pPr>
      <w:r w:rsidRPr="00392896">
        <w:t>Network scanning is usually the first step an attacker performs. Tools like Nmap are used to identify open ports, services, and vulnerabilities. These scans generate unusual traffic patterns that differ from normal communication.</w:t>
      </w:r>
    </w:p>
    <w:p w14:paraId="5DD24C14" w14:textId="77777777" w:rsidR="00B95E1F" w:rsidRPr="00392896" w:rsidRDefault="00B95E1F" w:rsidP="00B95E1F">
      <w:pPr>
        <w:pStyle w:val="NormalWeb"/>
      </w:pPr>
      <w:r w:rsidRPr="00392896">
        <w:t>For example, during a SYN scan:</w:t>
      </w:r>
    </w:p>
    <w:p w14:paraId="67BD81FD" w14:textId="77777777" w:rsidR="00B95E1F" w:rsidRPr="00392896" w:rsidRDefault="00B95E1F" w:rsidP="00B95E1F">
      <w:pPr>
        <w:numPr>
          <w:ilvl w:val="0"/>
          <w:numId w:val="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attacker sends a connection request but does not complete the full handshake </w:t>
      </w:r>
    </w:p>
    <w:p w14:paraId="6C30C83C" w14:textId="77777777" w:rsidR="00B95E1F" w:rsidRPr="00392896" w:rsidRDefault="00B95E1F" w:rsidP="00B95E1F">
      <w:pPr>
        <w:numPr>
          <w:ilvl w:val="0"/>
          <w:numId w:val="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This behavior is not typical of legitimate traffic</w:t>
      </w:r>
    </w:p>
    <w:p w14:paraId="2933DA8A" w14:textId="2670B3C7" w:rsidR="00B95E1F" w:rsidRPr="006C10AB" w:rsidRDefault="00B95E1F" w:rsidP="00B95E1F">
      <w:pPr>
        <w:pStyle w:val="Heading3"/>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Detection Logic</w:t>
      </w:r>
    </w:p>
    <w:p w14:paraId="4553ACC9" w14:textId="36186DE4" w:rsidR="00B95E1F" w:rsidRPr="00392896" w:rsidRDefault="00B95E1F" w:rsidP="00B95E1F">
      <w:pPr>
        <w:pStyle w:val="NormalWeb"/>
      </w:pPr>
      <w:r w:rsidRPr="00392896">
        <w:t>The rule created for detecting Nmap scans focused on identifying packets with specific characteristics that indicate scanning behavior. Instead of looking at complete sessions, the rule looks for abnormal packet flags that are commonly used in scanning techniques.</w:t>
      </w:r>
    </w:p>
    <w:p w14:paraId="4F712A8D" w14:textId="77777777" w:rsidR="00B95E1F" w:rsidRPr="006C10AB" w:rsidRDefault="00B95E1F" w:rsidP="00B95E1F">
      <w:pPr>
        <w:pStyle w:val="Heading3"/>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Testing and Observation</w:t>
      </w:r>
    </w:p>
    <w:p w14:paraId="437A37F7" w14:textId="77777777" w:rsidR="00B95E1F" w:rsidRPr="00392896" w:rsidRDefault="00B95E1F" w:rsidP="00B95E1F">
      <w:pPr>
        <w:pStyle w:val="NormalWeb"/>
      </w:pPr>
      <w:r w:rsidRPr="00392896">
        <w:t>During testing:</w:t>
      </w:r>
    </w:p>
    <w:p w14:paraId="42C1E947" w14:textId="77777777" w:rsidR="00B95E1F" w:rsidRPr="00392896" w:rsidRDefault="00B95E1F" w:rsidP="00B95E1F">
      <w:pPr>
        <w:numPr>
          <w:ilvl w:val="0"/>
          <w:numId w:val="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A network scan was initiated from Kali Linux </w:t>
      </w:r>
    </w:p>
    <w:p w14:paraId="241F2DE0" w14:textId="77777777" w:rsidR="00B95E1F" w:rsidRPr="00392896" w:rsidRDefault="00B95E1F" w:rsidP="00B95E1F">
      <w:pPr>
        <w:numPr>
          <w:ilvl w:val="0"/>
          <w:numId w:val="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Suricata successfully generated alerts </w:t>
      </w:r>
    </w:p>
    <w:p w14:paraId="5B2F9F20" w14:textId="77777777" w:rsidR="00B95E1F" w:rsidRPr="00392896" w:rsidRDefault="00B95E1F" w:rsidP="00B95E1F">
      <w:pPr>
        <w:numPr>
          <w:ilvl w:val="0"/>
          <w:numId w:val="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alerts included source and destination details </w:t>
      </w:r>
    </w:p>
    <w:p w14:paraId="773CE1D6" w14:textId="3EACB1CD" w:rsidR="006E2DFA" w:rsidRPr="00392896" w:rsidRDefault="00B95E1F" w:rsidP="006C10AB">
      <w:pPr>
        <w:pStyle w:val="NormalWeb"/>
      </w:pPr>
      <w:r w:rsidRPr="00392896">
        <w:t>This confirmed that the rule was functioning correctly.</w:t>
      </w:r>
    </w:p>
    <w:p w14:paraId="14491FD0" w14:textId="790FC9D4" w:rsidR="007F57D3" w:rsidRPr="00392896" w:rsidRDefault="007F57D3">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43D96716" wp14:editId="0654885E">
            <wp:extent cx="5943600" cy="46418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641850"/>
                    </a:xfrm>
                    <a:prstGeom prst="rect">
                      <a:avLst/>
                    </a:prstGeom>
                  </pic:spPr>
                </pic:pic>
              </a:graphicData>
            </a:graphic>
          </wp:inline>
        </w:drawing>
      </w:r>
    </w:p>
    <w:p w14:paraId="35A465CF" w14:textId="353A17B2" w:rsidR="00B95E1F" w:rsidRPr="006C10AB" w:rsidRDefault="006C10AB" w:rsidP="00B95E1F">
      <w:pPr>
        <w:pStyle w:val="Heading1"/>
        <w:rPr>
          <w:b w:val="0"/>
          <w:bCs w:val="0"/>
          <w:sz w:val="32"/>
          <w:szCs w:val="32"/>
        </w:rPr>
      </w:pPr>
      <w:r w:rsidRPr="006C10AB">
        <w:rPr>
          <w:b w:val="0"/>
          <w:bCs w:val="0"/>
          <w:sz w:val="32"/>
          <w:szCs w:val="32"/>
          <w:lang w:val="en-US"/>
        </w:rPr>
        <w:t>4</w:t>
      </w:r>
      <w:r w:rsidR="00B95E1F" w:rsidRPr="006C10AB">
        <w:rPr>
          <w:b w:val="0"/>
          <w:bCs w:val="0"/>
          <w:sz w:val="32"/>
          <w:szCs w:val="32"/>
        </w:rPr>
        <w:t>.</w:t>
      </w:r>
      <w:r w:rsidRPr="006C10AB">
        <w:rPr>
          <w:b w:val="0"/>
          <w:bCs w:val="0"/>
          <w:sz w:val="32"/>
          <w:szCs w:val="32"/>
          <w:lang w:val="en-US"/>
        </w:rPr>
        <w:t>8</w:t>
      </w:r>
      <w:r w:rsidR="00B95E1F" w:rsidRPr="006C10AB">
        <w:rPr>
          <w:b w:val="0"/>
          <w:bCs w:val="0"/>
          <w:sz w:val="32"/>
          <w:szCs w:val="32"/>
        </w:rPr>
        <w:t xml:space="preserve"> ICMP Flood Detection </w:t>
      </w:r>
    </w:p>
    <w:p w14:paraId="7EE27968" w14:textId="29988A56" w:rsidR="00B95E1F" w:rsidRPr="006C10AB" w:rsidRDefault="00B95E1F" w:rsidP="00B95E1F">
      <w:pPr>
        <w:pStyle w:val="Heading3"/>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Concept of ICMP Flood</w:t>
      </w:r>
    </w:p>
    <w:p w14:paraId="5158885C" w14:textId="77777777" w:rsidR="00B95E1F" w:rsidRPr="00392896" w:rsidRDefault="00B95E1F" w:rsidP="00B95E1F">
      <w:pPr>
        <w:pStyle w:val="NormalWeb"/>
      </w:pPr>
      <w:r w:rsidRPr="00392896">
        <w:t>ICMP is commonly used for network diagnostics. However, when a large number of ICMP packets are sent rapidly, it can overwhelm a system, resulting in a denial-of-service condition.</w:t>
      </w:r>
    </w:p>
    <w:p w14:paraId="63A6DD15" w14:textId="77777777" w:rsidR="00B95E1F" w:rsidRPr="006C10AB" w:rsidRDefault="00B95E1F" w:rsidP="00B95E1F">
      <w:pPr>
        <w:pStyle w:val="Heading3"/>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Detection Logic</w:t>
      </w:r>
    </w:p>
    <w:p w14:paraId="137C54FC" w14:textId="77777777" w:rsidR="00B95E1F" w:rsidRPr="00392896" w:rsidRDefault="00B95E1F" w:rsidP="00B95E1F">
      <w:pPr>
        <w:pStyle w:val="NormalWeb"/>
      </w:pPr>
      <w:r w:rsidRPr="00392896">
        <w:t xml:space="preserve">Unlike the previous rules, this rule did not rely on a specific pattern. Instead, it used a </w:t>
      </w:r>
      <w:r w:rsidRPr="006C10AB">
        <w:rPr>
          <w:rStyle w:val="Strong"/>
          <w:rFonts w:eastAsiaTheme="majorEastAsia"/>
          <w:b w:val="0"/>
          <w:bCs w:val="0"/>
        </w:rPr>
        <w:t>threshold-based approach</w:t>
      </w:r>
      <w:r w:rsidRPr="00392896">
        <w:t>, where an alert is generated only if a certain number of packets are observed within a short time frame.</w:t>
      </w:r>
    </w:p>
    <w:p w14:paraId="5E7497BE" w14:textId="77777777" w:rsidR="00B95E1F" w:rsidRPr="006C10AB" w:rsidRDefault="00B95E1F" w:rsidP="00B95E1F">
      <w:pPr>
        <w:pStyle w:val="Heading3"/>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Testing and Observation</w:t>
      </w:r>
    </w:p>
    <w:p w14:paraId="39EE4E88" w14:textId="77777777" w:rsidR="00B95E1F" w:rsidRPr="00392896" w:rsidRDefault="00B95E1F" w:rsidP="00B95E1F">
      <w:pPr>
        <w:pStyle w:val="NormalWeb"/>
      </w:pPr>
      <w:r w:rsidRPr="00392896">
        <w:t>During testing:</w:t>
      </w:r>
    </w:p>
    <w:p w14:paraId="06479093" w14:textId="77777777" w:rsidR="00B95E1F" w:rsidRPr="00392896" w:rsidRDefault="00B95E1F" w:rsidP="00B95E1F">
      <w:pPr>
        <w:numPr>
          <w:ilvl w:val="0"/>
          <w:numId w:val="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Rapid ping requests were generated </w:t>
      </w:r>
    </w:p>
    <w:p w14:paraId="028210BA" w14:textId="77777777" w:rsidR="00B95E1F" w:rsidRPr="00392896" w:rsidRDefault="00B95E1F" w:rsidP="00B95E1F">
      <w:pPr>
        <w:numPr>
          <w:ilvl w:val="0"/>
          <w:numId w:val="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lastRenderedPageBreak/>
        <w:t xml:space="preserve">Suricata detected the abnormal traffic volume </w:t>
      </w:r>
    </w:p>
    <w:p w14:paraId="52C86152" w14:textId="77777777" w:rsidR="00B95E1F" w:rsidRPr="00392896" w:rsidRDefault="00B95E1F" w:rsidP="00B95E1F">
      <w:pPr>
        <w:numPr>
          <w:ilvl w:val="0"/>
          <w:numId w:val="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Alerts were generated only after the threshold was exceeded</w:t>
      </w:r>
    </w:p>
    <w:p w14:paraId="4FAE28E6" w14:textId="77777777" w:rsidR="00B95E1F" w:rsidRPr="006C10AB" w:rsidRDefault="00B95E1F" w:rsidP="00B95E1F">
      <w:pPr>
        <w:pStyle w:val="Heading3"/>
        <w:rPr>
          <w:rFonts w:ascii="Times New Roman" w:hAnsi="Times New Roman" w:cs="Times New Roman"/>
          <w:b/>
          <w:bCs/>
          <w:color w:val="auto"/>
          <w:sz w:val="28"/>
          <w:szCs w:val="28"/>
        </w:rPr>
      </w:pPr>
      <w:r w:rsidRPr="006C10AB">
        <w:rPr>
          <w:rFonts w:ascii="Times New Roman" w:hAnsi="Times New Roman" w:cs="Times New Roman"/>
          <w:b/>
          <w:bCs/>
          <w:color w:val="auto"/>
          <w:sz w:val="28"/>
          <w:szCs w:val="28"/>
        </w:rPr>
        <w:t>Importance of Threshold</w:t>
      </w:r>
    </w:p>
    <w:p w14:paraId="6763CD07" w14:textId="77777777" w:rsidR="00B95E1F" w:rsidRPr="00392896" w:rsidRDefault="00B95E1F" w:rsidP="00B95E1F">
      <w:pPr>
        <w:pStyle w:val="NormalWeb"/>
      </w:pPr>
      <w:r w:rsidRPr="00392896">
        <w:t>Without thresholding:</w:t>
      </w:r>
    </w:p>
    <w:p w14:paraId="7ABD7EB3" w14:textId="77777777" w:rsidR="00B95E1F" w:rsidRPr="00392896" w:rsidRDefault="00B95E1F" w:rsidP="00B95E1F">
      <w:pPr>
        <w:numPr>
          <w:ilvl w:val="0"/>
          <w:numId w:val="9"/>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Every packet would generate an alert </w:t>
      </w:r>
    </w:p>
    <w:p w14:paraId="52B28E37" w14:textId="77777777" w:rsidR="00B95E1F" w:rsidRPr="00392896" w:rsidRDefault="00B95E1F" w:rsidP="00B95E1F">
      <w:pPr>
        <w:numPr>
          <w:ilvl w:val="0"/>
          <w:numId w:val="9"/>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Logs would become flooded </w:t>
      </w:r>
    </w:p>
    <w:p w14:paraId="2706B11E" w14:textId="77777777" w:rsidR="00B95E1F" w:rsidRPr="00392896" w:rsidRDefault="00B95E1F" w:rsidP="00B95E1F">
      <w:pPr>
        <w:pStyle w:val="NormalWeb"/>
      </w:pPr>
      <w:r w:rsidRPr="00392896">
        <w:t>With thresholding:</w:t>
      </w:r>
    </w:p>
    <w:p w14:paraId="46C59D45" w14:textId="77777777" w:rsidR="00B95E1F" w:rsidRPr="00392896" w:rsidRDefault="00B95E1F" w:rsidP="00B95E1F">
      <w:pPr>
        <w:numPr>
          <w:ilvl w:val="0"/>
          <w:numId w:val="10"/>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Only meaningful alerts are generated</w:t>
      </w:r>
    </w:p>
    <w:p w14:paraId="5456215D" w14:textId="2885ED51" w:rsidR="007F57D3" w:rsidRDefault="007F57D3">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74003BA9" wp14:editId="47FDC778">
            <wp:extent cx="5943600" cy="1152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52525"/>
                    </a:xfrm>
                    <a:prstGeom prst="rect">
                      <a:avLst/>
                    </a:prstGeom>
                  </pic:spPr>
                </pic:pic>
              </a:graphicData>
            </a:graphic>
          </wp:inline>
        </w:drawing>
      </w:r>
    </w:p>
    <w:p w14:paraId="34EE0D93" w14:textId="759BB42B" w:rsidR="006C10AB" w:rsidRPr="006C10AB" w:rsidRDefault="006C10AB" w:rsidP="006C10AB">
      <w:pPr>
        <w:pStyle w:val="Heading1"/>
        <w:rPr>
          <w:b w:val="0"/>
          <w:bCs w:val="0"/>
          <w:sz w:val="32"/>
          <w:szCs w:val="32"/>
        </w:rPr>
      </w:pPr>
      <w:r w:rsidRPr="006C10AB">
        <w:rPr>
          <w:b w:val="0"/>
          <w:bCs w:val="0"/>
          <w:sz w:val="32"/>
          <w:szCs w:val="32"/>
          <w:lang w:val="en-US"/>
        </w:rPr>
        <w:t>4</w:t>
      </w:r>
      <w:r w:rsidRPr="006C10AB">
        <w:rPr>
          <w:b w:val="0"/>
          <w:bCs w:val="0"/>
          <w:sz w:val="32"/>
          <w:szCs w:val="32"/>
        </w:rPr>
        <w:t>.</w:t>
      </w:r>
      <w:r>
        <w:rPr>
          <w:b w:val="0"/>
          <w:bCs w:val="0"/>
          <w:sz w:val="32"/>
          <w:szCs w:val="32"/>
          <w:lang w:val="en-US"/>
        </w:rPr>
        <w:t>9</w:t>
      </w:r>
      <w:r w:rsidRPr="006C10AB">
        <w:rPr>
          <w:b w:val="0"/>
          <w:bCs w:val="0"/>
          <w:sz w:val="32"/>
          <w:szCs w:val="32"/>
        </w:rPr>
        <w:t xml:space="preserve"> </w:t>
      </w:r>
      <w:r>
        <w:rPr>
          <w:b w:val="0"/>
          <w:bCs w:val="0"/>
          <w:sz w:val="32"/>
          <w:szCs w:val="32"/>
          <w:lang w:val="en-US"/>
        </w:rPr>
        <w:t>HTTP</w:t>
      </w:r>
      <w:r w:rsidRPr="006C10AB">
        <w:rPr>
          <w:b w:val="0"/>
          <w:bCs w:val="0"/>
          <w:sz w:val="32"/>
          <w:szCs w:val="32"/>
        </w:rPr>
        <w:t xml:space="preserve"> </w:t>
      </w:r>
    </w:p>
    <w:p w14:paraId="6D05E96B" w14:textId="77777777" w:rsidR="00392896" w:rsidRPr="006C10AB" w:rsidRDefault="00392896" w:rsidP="00392896">
      <w:pPr>
        <w:pStyle w:val="Heading2"/>
        <w:rPr>
          <w:rFonts w:ascii="Times New Roman" w:hAnsi="Times New Roman" w:cs="Times New Roman"/>
          <w:color w:val="auto"/>
          <w:sz w:val="28"/>
          <w:szCs w:val="28"/>
        </w:rPr>
      </w:pPr>
      <w:r w:rsidRPr="006C10AB">
        <w:rPr>
          <w:rStyle w:val="Strong"/>
          <w:rFonts w:ascii="Times New Roman" w:hAnsi="Times New Roman" w:cs="Times New Roman"/>
          <w:color w:val="auto"/>
          <w:sz w:val="28"/>
          <w:szCs w:val="28"/>
        </w:rPr>
        <w:t>Explanation</w:t>
      </w:r>
    </w:p>
    <w:p w14:paraId="16D8A16A" w14:textId="77777777" w:rsidR="00392896" w:rsidRPr="00392896" w:rsidRDefault="00392896" w:rsidP="00392896">
      <w:pPr>
        <w:pStyle w:val="NormalWeb"/>
      </w:pPr>
      <w:r w:rsidRPr="00392896">
        <w:t>During Day 17, a custom HTTP rule was created to detect directory traversal attempts in web traffic. This type of attack occurs when an attacker tries to access restricted files by manipulating the URL structure. Such attacks are commonly used to retrieve sensitive system files from a server. The rule was designed to identify suspicious patterns within HTTP requests, allowing the system to detect potential exploitation attempts. This demonstrated how network intrusion detection systems can monitor and analyze web traffic for malicious behavior.</w:t>
      </w:r>
    </w:p>
    <w:p w14:paraId="45F76B34" w14:textId="77777777" w:rsidR="00392896" w:rsidRPr="006C10AB" w:rsidRDefault="00392896" w:rsidP="00392896">
      <w:pPr>
        <w:pStyle w:val="Heading2"/>
        <w:rPr>
          <w:rFonts w:ascii="Times New Roman" w:hAnsi="Times New Roman" w:cs="Times New Roman"/>
          <w:color w:val="auto"/>
          <w:sz w:val="28"/>
          <w:szCs w:val="28"/>
        </w:rPr>
      </w:pPr>
      <w:r w:rsidRPr="006C10AB">
        <w:rPr>
          <w:rStyle w:val="Strong"/>
          <w:rFonts w:ascii="Times New Roman" w:hAnsi="Times New Roman" w:cs="Times New Roman"/>
          <w:color w:val="auto"/>
          <w:sz w:val="28"/>
          <w:szCs w:val="28"/>
        </w:rPr>
        <w:t>Testing</w:t>
      </w:r>
    </w:p>
    <w:p w14:paraId="3FD8909E" w14:textId="77777777" w:rsidR="00392896" w:rsidRPr="00392896" w:rsidRDefault="00392896" w:rsidP="00392896">
      <w:pPr>
        <w:pStyle w:val="NormalWeb"/>
      </w:pPr>
      <w:r w:rsidRPr="00392896">
        <w:t xml:space="preserve">To test this rule, HTTP requests were generated from the </w:t>
      </w:r>
      <w:r w:rsidRPr="00392896">
        <w:rPr>
          <w:rStyle w:val="whitespace-normal"/>
        </w:rPr>
        <w:t>Kali Linux</w:t>
      </w:r>
      <w:r w:rsidRPr="00392896">
        <w:t xml:space="preserve"> machine using crafted URLs that simulate directory traversal attacks. The goal was to trigger alerts in </w:t>
      </w:r>
      <w:r w:rsidRPr="00392896">
        <w:rPr>
          <w:rStyle w:val="whitespace-normal"/>
        </w:rPr>
        <w:t>Suricata</w:t>
      </w:r>
      <w:r w:rsidRPr="00392896">
        <w:t xml:space="preserve"> logs. However, during testing, the external web server used for this purpose was not consistently reachable, which prevented successful execution of HTTP requests.</w:t>
      </w:r>
    </w:p>
    <w:p w14:paraId="141BB0C8" w14:textId="77777777" w:rsidR="00392896" w:rsidRPr="006C10AB" w:rsidRDefault="00392896" w:rsidP="00392896">
      <w:pPr>
        <w:pStyle w:val="Heading2"/>
        <w:rPr>
          <w:rFonts w:ascii="Times New Roman" w:hAnsi="Times New Roman" w:cs="Times New Roman"/>
          <w:color w:val="auto"/>
          <w:sz w:val="28"/>
          <w:szCs w:val="28"/>
        </w:rPr>
      </w:pPr>
      <w:r w:rsidRPr="006C10AB">
        <w:rPr>
          <w:rStyle w:val="Strong"/>
          <w:rFonts w:ascii="Times New Roman" w:hAnsi="Times New Roman" w:cs="Times New Roman"/>
          <w:color w:val="auto"/>
          <w:sz w:val="28"/>
          <w:szCs w:val="28"/>
        </w:rPr>
        <w:t>Issue</w:t>
      </w:r>
    </w:p>
    <w:p w14:paraId="0559B769" w14:textId="77777777" w:rsidR="00392896" w:rsidRPr="00392896" w:rsidRDefault="00392896" w:rsidP="00392896">
      <w:pPr>
        <w:pStyle w:val="NormalWeb"/>
      </w:pPr>
      <w:r w:rsidRPr="00392896">
        <w:t xml:space="preserve">Due to connectivity issues, the HTTP rule could not be fully validated in the lab environment. The error related to the inability to connect to the server on port 80 indicated a network </w:t>
      </w:r>
      <w:r w:rsidRPr="00392896">
        <w:lastRenderedPageBreak/>
        <w:t>limitation rather than a problem with the rule itself. This is a common issue in virtual lab setups where external access may be restricted.</w:t>
      </w:r>
    </w:p>
    <w:p w14:paraId="63B155B2" w14:textId="77777777" w:rsidR="00392896" w:rsidRPr="006C10AB" w:rsidRDefault="00392896" w:rsidP="00392896">
      <w:pPr>
        <w:pStyle w:val="Heading2"/>
        <w:rPr>
          <w:rFonts w:ascii="Times New Roman" w:hAnsi="Times New Roman" w:cs="Times New Roman"/>
          <w:color w:val="auto"/>
          <w:sz w:val="28"/>
          <w:szCs w:val="28"/>
        </w:rPr>
      </w:pPr>
      <w:r w:rsidRPr="006C10AB">
        <w:rPr>
          <w:rStyle w:val="Strong"/>
          <w:rFonts w:ascii="Times New Roman" w:hAnsi="Times New Roman" w:cs="Times New Roman"/>
          <w:color w:val="auto"/>
          <w:sz w:val="28"/>
          <w:szCs w:val="28"/>
        </w:rPr>
        <w:t>Conclusion</w:t>
      </w:r>
    </w:p>
    <w:p w14:paraId="0DF4306D" w14:textId="715BC975" w:rsidR="00392896" w:rsidRPr="00392896" w:rsidRDefault="00392896" w:rsidP="006C10AB">
      <w:pPr>
        <w:pStyle w:val="NormalWeb"/>
      </w:pPr>
      <w:r w:rsidRPr="00392896">
        <w:t>Although the HTTP alerts were not consistently generated, the rule was correctly configured and successfully demonstrated the concept of detecting web-based attacks. This highlights the importance of both proper rule design and a stable testing environment in intrusion detection systems.</w:t>
      </w:r>
    </w:p>
    <w:p w14:paraId="1757DE22" w14:textId="23BCE4A3" w:rsidR="00B95E1F" w:rsidRPr="006C10AB" w:rsidRDefault="006C10AB" w:rsidP="00B95E1F">
      <w:pPr>
        <w:pStyle w:val="Heading1"/>
        <w:rPr>
          <w:b w:val="0"/>
          <w:bCs w:val="0"/>
          <w:sz w:val="32"/>
          <w:szCs w:val="32"/>
        </w:rPr>
      </w:pPr>
      <w:r w:rsidRPr="006C10AB">
        <w:rPr>
          <w:b w:val="0"/>
          <w:bCs w:val="0"/>
          <w:sz w:val="32"/>
          <w:szCs w:val="32"/>
          <w:lang w:val="en-US"/>
        </w:rPr>
        <w:t>4.10</w:t>
      </w:r>
      <w:r w:rsidR="00B95E1F" w:rsidRPr="006C10AB">
        <w:rPr>
          <w:b w:val="0"/>
          <w:bCs w:val="0"/>
          <w:sz w:val="32"/>
          <w:szCs w:val="32"/>
        </w:rPr>
        <w:t xml:space="preserve"> Rule Testing and Validation </w:t>
      </w:r>
    </w:p>
    <w:p w14:paraId="20F1865C" w14:textId="77777777" w:rsidR="00B95E1F" w:rsidRPr="00392896" w:rsidRDefault="00B95E1F" w:rsidP="00B95E1F">
      <w:pPr>
        <w:pStyle w:val="NormalWeb"/>
      </w:pPr>
      <w:r w:rsidRPr="00392896">
        <w:t>After creating the rules, each one was tested individually to ensure correct functionality. Testing is an essential part of rule development because it verifies whether the detection logic works in real scenarios.</w:t>
      </w:r>
    </w:p>
    <w:p w14:paraId="6CBC4040" w14:textId="77777777" w:rsidR="00B95E1F" w:rsidRPr="00392896" w:rsidRDefault="00B95E1F" w:rsidP="00B95E1F">
      <w:pPr>
        <w:pStyle w:val="NormalWeb"/>
      </w:pPr>
      <w:r w:rsidRPr="00392896">
        <w:t>Different types of traffic were generated, and logs were analyzed to confirm that alerts were being triggered correctly. Any inconsistencies observed during testing were used to refine the rules.</w:t>
      </w:r>
    </w:p>
    <w:p w14:paraId="7FCE2983" w14:textId="1230FFDD" w:rsidR="00B95E1F" w:rsidRPr="00B95E1F" w:rsidRDefault="006C10AB" w:rsidP="00B95E1F">
      <w:pPr>
        <w:spacing w:before="100" w:beforeAutospacing="1" w:after="100" w:afterAutospacing="1" w:line="240" w:lineRule="auto"/>
        <w:outlineLvl w:val="0"/>
        <w:rPr>
          <w:rFonts w:ascii="Times New Roman" w:eastAsia="Times New Roman" w:hAnsi="Times New Roman" w:cs="Times New Roman"/>
          <w:kern w:val="36"/>
          <w:sz w:val="24"/>
          <w:szCs w:val="24"/>
          <w:lang w:val="en-PK" w:eastAsia="en-PK"/>
        </w:rPr>
      </w:pPr>
      <w:r w:rsidRPr="006C10AB">
        <w:rPr>
          <w:rFonts w:ascii="Times New Roman" w:eastAsia="Times New Roman" w:hAnsi="Times New Roman" w:cs="Times New Roman"/>
          <w:kern w:val="36"/>
          <w:sz w:val="32"/>
          <w:szCs w:val="32"/>
          <w:lang w:eastAsia="en-PK"/>
        </w:rPr>
        <w:t>4.11</w:t>
      </w:r>
      <w:r w:rsidR="00B95E1F" w:rsidRPr="00B95E1F">
        <w:rPr>
          <w:rFonts w:ascii="Times New Roman" w:eastAsia="Times New Roman" w:hAnsi="Times New Roman" w:cs="Times New Roman"/>
          <w:kern w:val="36"/>
          <w:sz w:val="32"/>
          <w:szCs w:val="32"/>
          <w:lang w:val="en-PK" w:eastAsia="en-PK"/>
        </w:rPr>
        <w:t xml:space="preserve"> Challenges and Troubleshooting </w:t>
      </w:r>
    </w:p>
    <w:p w14:paraId="231B93FB" w14:textId="77777777" w:rsidR="00B95E1F" w:rsidRPr="00B95E1F" w:rsidRDefault="00B95E1F" w:rsidP="00B95E1F">
      <w:p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Several common issues were encountered during this phase:</w:t>
      </w:r>
    </w:p>
    <w:p w14:paraId="7408D4BB" w14:textId="77777777" w:rsidR="00B95E1F" w:rsidRPr="00B95E1F" w:rsidRDefault="00B95E1F" w:rsidP="00B95E1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Rules not loading due to configuration errors </w:t>
      </w:r>
    </w:p>
    <w:p w14:paraId="11D5EDE4" w14:textId="77777777" w:rsidR="00B95E1F" w:rsidRPr="00B95E1F" w:rsidRDefault="00B95E1F" w:rsidP="00B95E1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Incorrect rule placement </w:t>
      </w:r>
    </w:p>
    <w:p w14:paraId="5714034B" w14:textId="77777777" w:rsidR="00B95E1F" w:rsidRPr="00B95E1F" w:rsidRDefault="00B95E1F" w:rsidP="00B95E1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Missing references in configuration files </w:t>
      </w:r>
    </w:p>
    <w:p w14:paraId="35CF2851" w14:textId="77777777" w:rsidR="00B95E1F" w:rsidRPr="00B95E1F" w:rsidRDefault="00B95E1F" w:rsidP="00B95E1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Alerts not appearing due to incorrect traffic generation </w:t>
      </w:r>
    </w:p>
    <w:p w14:paraId="674A7D9F" w14:textId="77777777" w:rsidR="00B95E1F" w:rsidRPr="00B95E1F" w:rsidRDefault="00B95E1F" w:rsidP="00B95E1F">
      <w:p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These issues were resolved through careful debugging and log analysis.</w:t>
      </w:r>
    </w:p>
    <w:p w14:paraId="3CAAC5C9" w14:textId="09FFABAE" w:rsidR="00B95E1F" w:rsidRPr="00B95E1F" w:rsidRDefault="006C10AB" w:rsidP="00B95E1F">
      <w:pPr>
        <w:spacing w:before="100" w:beforeAutospacing="1" w:after="100" w:afterAutospacing="1" w:line="240" w:lineRule="auto"/>
        <w:outlineLvl w:val="0"/>
        <w:rPr>
          <w:rFonts w:ascii="Times New Roman" w:eastAsia="Times New Roman" w:hAnsi="Times New Roman" w:cs="Times New Roman"/>
          <w:kern w:val="36"/>
          <w:sz w:val="32"/>
          <w:szCs w:val="32"/>
          <w:lang w:val="en-PK" w:eastAsia="en-PK"/>
        </w:rPr>
      </w:pPr>
      <w:r w:rsidRPr="006C10AB">
        <w:rPr>
          <w:rFonts w:ascii="Times New Roman" w:eastAsia="Times New Roman" w:hAnsi="Times New Roman" w:cs="Times New Roman"/>
          <w:kern w:val="36"/>
          <w:sz w:val="32"/>
          <w:szCs w:val="32"/>
          <w:lang w:eastAsia="en-PK"/>
        </w:rPr>
        <w:t xml:space="preserve">4.12 </w:t>
      </w:r>
      <w:r w:rsidR="00B95E1F" w:rsidRPr="00B95E1F">
        <w:rPr>
          <w:rFonts w:ascii="Times New Roman" w:eastAsia="Times New Roman" w:hAnsi="Times New Roman" w:cs="Times New Roman"/>
          <w:kern w:val="36"/>
          <w:sz w:val="32"/>
          <w:szCs w:val="32"/>
          <w:lang w:val="en-PK" w:eastAsia="en-PK"/>
        </w:rPr>
        <w:t xml:space="preserve">Overall Learning Outcomes </w:t>
      </w:r>
    </w:p>
    <w:p w14:paraId="7E7282E3" w14:textId="77777777" w:rsidR="00B95E1F" w:rsidRPr="00B95E1F" w:rsidRDefault="00B95E1F" w:rsidP="00B95E1F">
      <w:p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By the end of Day 17, the following key concepts were understood:</w:t>
      </w:r>
    </w:p>
    <w:p w14:paraId="0A143AA0" w14:textId="77777777" w:rsidR="00B95E1F" w:rsidRPr="00B95E1F" w:rsidRDefault="00B95E1F" w:rsidP="00B95E1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How detection rules are structured </w:t>
      </w:r>
    </w:p>
    <w:p w14:paraId="4519BEDA" w14:textId="77777777" w:rsidR="00B95E1F" w:rsidRPr="00B95E1F" w:rsidRDefault="00B95E1F" w:rsidP="00B95E1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How different types of attacks generate different traffic patterns </w:t>
      </w:r>
    </w:p>
    <w:p w14:paraId="07BB89EA" w14:textId="77777777" w:rsidR="00B95E1F" w:rsidRPr="00B95E1F" w:rsidRDefault="00B95E1F" w:rsidP="00B95E1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Importance of testing and tuning rules </w:t>
      </w:r>
    </w:p>
    <w:p w14:paraId="40A68BE2" w14:textId="77777777" w:rsidR="00B95E1F" w:rsidRPr="00B95E1F" w:rsidRDefault="00B95E1F" w:rsidP="00B95E1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 xml:space="preserve">Role of detection engineering in cybersecurity </w:t>
      </w:r>
    </w:p>
    <w:p w14:paraId="5B92EFB5" w14:textId="3069E277" w:rsidR="002247DA" w:rsidRPr="006C10AB" w:rsidRDefault="00B95E1F" w:rsidP="006C10AB">
      <w:pPr>
        <w:spacing w:before="100" w:beforeAutospacing="1" w:after="100" w:afterAutospacing="1" w:line="240" w:lineRule="auto"/>
        <w:rPr>
          <w:rFonts w:ascii="Times New Roman" w:eastAsia="Times New Roman" w:hAnsi="Times New Roman" w:cs="Times New Roman"/>
          <w:sz w:val="24"/>
          <w:szCs w:val="24"/>
          <w:lang w:val="en-PK" w:eastAsia="en-PK"/>
        </w:rPr>
      </w:pPr>
      <w:r w:rsidRPr="00B95E1F">
        <w:rPr>
          <w:rFonts w:ascii="Times New Roman" w:eastAsia="Times New Roman" w:hAnsi="Times New Roman" w:cs="Times New Roman"/>
          <w:sz w:val="24"/>
          <w:szCs w:val="24"/>
          <w:lang w:val="en-PK" w:eastAsia="en-PK"/>
        </w:rPr>
        <w:t>This phase significantly improved practical understanding of how intrusion detection systems operate in real-world environments.</w:t>
      </w:r>
    </w:p>
    <w:p w14:paraId="30C826EB" w14:textId="332E7685" w:rsidR="00B95E1F" w:rsidRPr="006C10AB" w:rsidRDefault="006C10AB" w:rsidP="00B95E1F">
      <w:pPr>
        <w:pStyle w:val="Heading1"/>
        <w:rPr>
          <w:sz w:val="36"/>
          <w:szCs w:val="36"/>
        </w:rPr>
      </w:pPr>
      <w:r w:rsidRPr="006C10AB">
        <w:rPr>
          <w:sz w:val="36"/>
          <w:szCs w:val="36"/>
          <w:lang w:val="en-US"/>
        </w:rPr>
        <w:lastRenderedPageBreak/>
        <w:t xml:space="preserve">5. </w:t>
      </w:r>
      <w:r w:rsidR="00B95E1F" w:rsidRPr="006C10AB">
        <w:rPr>
          <w:sz w:val="36"/>
          <w:szCs w:val="36"/>
        </w:rPr>
        <w:t xml:space="preserve"> DAY 18–19 SURICATA + WAZUH INTEGRATION &amp; CORRELATION </w:t>
      </w:r>
    </w:p>
    <w:p w14:paraId="392DA377" w14:textId="2599F5B3" w:rsidR="00B95E1F" w:rsidRPr="006C10AB" w:rsidRDefault="006C10AB" w:rsidP="00B95E1F">
      <w:pPr>
        <w:pStyle w:val="Heading2"/>
        <w:rPr>
          <w:rFonts w:ascii="Times New Roman" w:hAnsi="Times New Roman" w:cs="Times New Roman"/>
          <w:color w:val="auto"/>
          <w:sz w:val="32"/>
          <w:szCs w:val="32"/>
        </w:rPr>
      </w:pPr>
      <w:r w:rsidRPr="006C10AB">
        <w:rPr>
          <w:rFonts w:ascii="Times New Roman" w:hAnsi="Times New Roman" w:cs="Times New Roman"/>
          <w:color w:val="auto"/>
          <w:sz w:val="32"/>
          <w:szCs w:val="32"/>
        </w:rPr>
        <w:t>5</w:t>
      </w:r>
      <w:r w:rsidR="00B95E1F" w:rsidRPr="006C10AB">
        <w:rPr>
          <w:rFonts w:ascii="Times New Roman" w:hAnsi="Times New Roman" w:cs="Times New Roman"/>
          <w:color w:val="auto"/>
          <w:sz w:val="32"/>
          <w:szCs w:val="32"/>
        </w:rPr>
        <w:t>.1 Introduction to SIEM Integration</w:t>
      </w:r>
    </w:p>
    <w:p w14:paraId="26E4ED6A" w14:textId="77777777" w:rsidR="00B95E1F" w:rsidRPr="00392896" w:rsidRDefault="00B95E1F" w:rsidP="00B95E1F">
      <w:pPr>
        <w:pStyle w:val="NormalWeb"/>
      </w:pPr>
      <w:r w:rsidRPr="00392896">
        <w:t>In modern cybersecurity environments, monitoring a single source of data is not sufficient to detect complex attacks. Attackers typically operate across multiple layers, starting from network-level reconnaissance and moving towards system-level exploitation. To effectively detect such multi-stage attacks, it is necessary to integrate different security tools into a centralized system.</w:t>
      </w:r>
    </w:p>
    <w:p w14:paraId="3774C58A" w14:textId="77777777" w:rsidR="00B95E1F" w:rsidRPr="00392896" w:rsidRDefault="00B95E1F" w:rsidP="00B95E1F">
      <w:pPr>
        <w:pStyle w:val="NormalWeb"/>
      </w:pPr>
      <w:r w:rsidRPr="00392896">
        <w:t xml:space="preserve">A Security Information and Event Management (SIEM) system plays a critical role in this process. It collects logs from multiple sources, processes them, and presents them in a unified dashboard. In this lab, </w:t>
      </w:r>
      <w:r w:rsidRPr="00392896">
        <w:rPr>
          <w:rStyle w:val="whitespace-normal"/>
        </w:rPr>
        <w:t>Wazuh</w:t>
      </w:r>
      <w:r w:rsidRPr="00392896">
        <w:t xml:space="preserve"> was used as the SIEM solution, while </w:t>
      </w:r>
      <w:r w:rsidRPr="00392896">
        <w:rPr>
          <w:rStyle w:val="whitespace-normal"/>
        </w:rPr>
        <w:t>Suricata</w:t>
      </w:r>
      <w:r w:rsidRPr="00392896">
        <w:t xml:space="preserve"> served as the network intrusion detection system.</w:t>
      </w:r>
    </w:p>
    <w:p w14:paraId="15CB044B" w14:textId="77777777" w:rsidR="00B95E1F" w:rsidRPr="00392896" w:rsidRDefault="00B95E1F" w:rsidP="00B95E1F">
      <w:pPr>
        <w:pStyle w:val="NormalWeb"/>
      </w:pPr>
      <w:r w:rsidRPr="00392896">
        <w:t>The integration of Suricata with Wazuh enables the combination of network-level and host-level monitoring. This allows security analysts to observe events from multiple perspectives and understand the complete context of an attack.</w:t>
      </w:r>
    </w:p>
    <w:p w14:paraId="41021526" w14:textId="7AC99EA7" w:rsidR="00B95E1F" w:rsidRPr="007D22B9" w:rsidRDefault="007D22B9" w:rsidP="00B95E1F">
      <w:pPr>
        <w:pStyle w:val="Heading2"/>
        <w:rPr>
          <w:rFonts w:ascii="Times New Roman" w:hAnsi="Times New Roman" w:cs="Times New Roman"/>
          <w:color w:val="auto"/>
          <w:sz w:val="24"/>
          <w:szCs w:val="24"/>
        </w:rPr>
      </w:pPr>
      <w:r w:rsidRPr="007D22B9">
        <w:rPr>
          <w:rFonts w:ascii="Times New Roman" w:hAnsi="Times New Roman" w:cs="Times New Roman"/>
          <w:color w:val="auto"/>
          <w:sz w:val="36"/>
          <w:szCs w:val="36"/>
        </w:rPr>
        <w:t>5</w:t>
      </w:r>
      <w:r w:rsidR="00B95E1F" w:rsidRPr="007D22B9">
        <w:rPr>
          <w:rFonts w:ascii="Times New Roman" w:hAnsi="Times New Roman" w:cs="Times New Roman"/>
          <w:color w:val="auto"/>
          <w:sz w:val="36"/>
          <w:szCs w:val="36"/>
        </w:rPr>
        <w:t xml:space="preserve">.2 Difference Between Network and Host Monitoring </w:t>
      </w:r>
    </w:p>
    <w:p w14:paraId="07F22B13" w14:textId="77777777" w:rsidR="00B95E1F" w:rsidRPr="00392896" w:rsidRDefault="00B95E1F" w:rsidP="00B95E1F">
      <w:pPr>
        <w:pStyle w:val="NormalWeb"/>
      </w:pPr>
      <w:r w:rsidRPr="00392896">
        <w:t>Before performing the integration, it is important to clearly understand the difference between the two types of monitoring:</w:t>
      </w:r>
    </w:p>
    <w:p w14:paraId="706B2A54" w14:textId="3F658950" w:rsidR="00B95E1F" w:rsidRPr="007D22B9" w:rsidRDefault="00B95E1F" w:rsidP="00B95E1F">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Network-Based Monitoring (Suricata)</w:t>
      </w:r>
    </w:p>
    <w:p w14:paraId="5A43BBB8" w14:textId="77777777" w:rsidR="00B95E1F" w:rsidRPr="00392896" w:rsidRDefault="00B95E1F" w:rsidP="00B95E1F">
      <w:pPr>
        <w:pStyle w:val="NormalWeb"/>
      </w:pPr>
      <w:r w:rsidRPr="00392896">
        <w:t>Suricata analyzes packets traveling across the network. It detects:</w:t>
      </w:r>
    </w:p>
    <w:p w14:paraId="73856E90" w14:textId="77777777" w:rsidR="00B95E1F" w:rsidRPr="00392896" w:rsidRDefault="00B95E1F" w:rsidP="00B95E1F">
      <w:pPr>
        <w:numPr>
          <w:ilvl w:val="0"/>
          <w:numId w:val="1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Scanning activity </w:t>
      </w:r>
    </w:p>
    <w:p w14:paraId="60EF79A7" w14:textId="77777777" w:rsidR="00B95E1F" w:rsidRPr="00392896" w:rsidRDefault="00B95E1F" w:rsidP="00B95E1F">
      <w:pPr>
        <w:numPr>
          <w:ilvl w:val="0"/>
          <w:numId w:val="1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Suspicious HTTP requests </w:t>
      </w:r>
    </w:p>
    <w:p w14:paraId="5E1AF8DF" w14:textId="77777777" w:rsidR="00B95E1F" w:rsidRPr="00392896" w:rsidRDefault="00B95E1F" w:rsidP="00B95E1F">
      <w:pPr>
        <w:numPr>
          <w:ilvl w:val="0"/>
          <w:numId w:val="1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Protocol anomalies </w:t>
      </w:r>
    </w:p>
    <w:p w14:paraId="4BCA70DB" w14:textId="77777777" w:rsidR="00B95E1F" w:rsidRPr="00392896" w:rsidRDefault="00B95E1F" w:rsidP="00B95E1F">
      <w:pPr>
        <w:numPr>
          <w:ilvl w:val="0"/>
          <w:numId w:val="1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Denial-of-service behavior </w:t>
      </w:r>
    </w:p>
    <w:p w14:paraId="30586657" w14:textId="77777777" w:rsidR="00B95E1F" w:rsidRPr="007D22B9" w:rsidRDefault="00B95E1F" w:rsidP="00B95E1F">
      <w:pPr>
        <w:pStyle w:val="NormalWeb"/>
        <w:rPr>
          <w:b/>
          <w:bCs/>
        </w:rPr>
      </w:pPr>
      <w:r w:rsidRPr="00392896">
        <w:t xml:space="preserve">It provides visibility into </w:t>
      </w:r>
      <w:r w:rsidRPr="007D22B9">
        <w:rPr>
          <w:rStyle w:val="Strong"/>
          <w:b w:val="0"/>
          <w:bCs w:val="0"/>
        </w:rPr>
        <w:t>what is happening between systems</w:t>
      </w:r>
      <w:r w:rsidRPr="007D22B9">
        <w:rPr>
          <w:b/>
          <w:bCs/>
        </w:rPr>
        <w:t>.</w:t>
      </w:r>
    </w:p>
    <w:p w14:paraId="2D6BDF8B" w14:textId="0C2CEB37" w:rsidR="00B95E1F" w:rsidRPr="007D22B9" w:rsidRDefault="007D22B9" w:rsidP="00B95E1F">
      <w:pPr>
        <w:pStyle w:val="Heading3"/>
        <w:rPr>
          <w:rFonts w:ascii="Times New Roman" w:hAnsi="Times New Roman" w:cs="Times New Roman"/>
          <w:b/>
          <w:bCs/>
          <w:color w:val="auto"/>
          <w:sz w:val="28"/>
          <w:szCs w:val="28"/>
        </w:rPr>
      </w:pPr>
      <w:r w:rsidRPr="007D22B9">
        <w:rPr>
          <w:rFonts w:ascii="Segoe UI Emoji" w:hAnsi="Segoe UI Emoji" w:cs="Segoe UI Emoji"/>
          <w:b/>
          <w:bCs/>
          <w:color w:val="auto"/>
          <w:sz w:val="28"/>
          <w:szCs w:val="28"/>
        </w:rPr>
        <w:t xml:space="preserve"> </w:t>
      </w:r>
      <w:r w:rsidR="00B95E1F" w:rsidRPr="007D22B9">
        <w:rPr>
          <w:rFonts w:ascii="Times New Roman" w:hAnsi="Times New Roman" w:cs="Times New Roman"/>
          <w:b/>
          <w:bCs/>
          <w:color w:val="auto"/>
          <w:sz w:val="28"/>
          <w:szCs w:val="28"/>
        </w:rPr>
        <w:t>Host-Based Monitoring (Wazuh)</w:t>
      </w:r>
    </w:p>
    <w:p w14:paraId="1E6BB263" w14:textId="77777777" w:rsidR="00B95E1F" w:rsidRPr="00392896" w:rsidRDefault="00B95E1F" w:rsidP="00B95E1F">
      <w:pPr>
        <w:pStyle w:val="NormalWeb"/>
      </w:pPr>
      <w:r w:rsidRPr="00392896">
        <w:t>Wazuh collects logs from the operating system. It detects:</w:t>
      </w:r>
    </w:p>
    <w:p w14:paraId="24A7401B" w14:textId="77777777" w:rsidR="00B95E1F" w:rsidRPr="00392896" w:rsidRDefault="00B95E1F" w:rsidP="00B95E1F">
      <w:pPr>
        <w:numPr>
          <w:ilvl w:val="0"/>
          <w:numId w:val="1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File modifications </w:t>
      </w:r>
    </w:p>
    <w:p w14:paraId="3F5311DE" w14:textId="77777777" w:rsidR="00B95E1F" w:rsidRPr="00392896" w:rsidRDefault="00B95E1F" w:rsidP="00B95E1F">
      <w:pPr>
        <w:numPr>
          <w:ilvl w:val="0"/>
          <w:numId w:val="1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Login attempts </w:t>
      </w:r>
    </w:p>
    <w:p w14:paraId="70E1451E" w14:textId="77777777" w:rsidR="00B95E1F" w:rsidRPr="00392896" w:rsidRDefault="00B95E1F" w:rsidP="00B95E1F">
      <w:pPr>
        <w:numPr>
          <w:ilvl w:val="0"/>
          <w:numId w:val="1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Privilege escalation </w:t>
      </w:r>
    </w:p>
    <w:p w14:paraId="0D257714" w14:textId="77777777" w:rsidR="00B95E1F" w:rsidRPr="00392896" w:rsidRDefault="00B95E1F" w:rsidP="00B95E1F">
      <w:pPr>
        <w:numPr>
          <w:ilvl w:val="0"/>
          <w:numId w:val="1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System configuration changes </w:t>
      </w:r>
    </w:p>
    <w:p w14:paraId="7155F262" w14:textId="77777777" w:rsidR="00B95E1F" w:rsidRPr="00392896" w:rsidRDefault="00B95E1F" w:rsidP="00B95E1F">
      <w:pPr>
        <w:pStyle w:val="NormalWeb"/>
      </w:pPr>
      <w:r w:rsidRPr="00392896">
        <w:lastRenderedPageBreak/>
        <w:t xml:space="preserve">It provides visibility into </w:t>
      </w:r>
      <w:r w:rsidRPr="007D22B9">
        <w:rPr>
          <w:rStyle w:val="Strong"/>
          <w:rFonts w:eastAsiaTheme="majorEastAsia"/>
          <w:b w:val="0"/>
          <w:bCs w:val="0"/>
        </w:rPr>
        <w:t>what is happening inside a system</w:t>
      </w:r>
      <w:r w:rsidRPr="007D22B9">
        <w:rPr>
          <w:b/>
          <w:bCs/>
        </w:rPr>
        <w:t>.</w:t>
      </w:r>
    </w:p>
    <w:p w14:paraId="06A53D81" w14:textId="77777777" w:rsidR="00B95E1F" w:rsidRPr="007D22B9" w:rsidRDefault="00B95E1F" w:rsidP="00B95E1F">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Why Integration is Necessary</w:t>
      </w:r>
    </w:p>
    <w:p w14:paraId="0C3530AB" w14:textId="77777777" w:rsidR="00B95E1F" w:rsidRPr="00392896" w:rsidRDefault="00B95E1F" w:rsidP="00B95E1F">
      <w:pPr>
        <w:pStyle w:val="NormalWeb"/>
      </w:pPr>
      <w:r w:rsidRPr="00392896">
        <w:t>Individually:</w:t>
      </w:r>
    </w:p>
    <w:p w14:paraId="6F98C970" w14:textId="77777777" w:rsidR="00B95E1F" w:rsidRPr="00392896" w:rsidRDefault="00B95E1F" w:rsidP="00B95E1F">
      <w:pPr>
        <w:numPr>
          <w:ilvl w:val="0"/>
          <w:numId w:val="1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Suricata → cannot see internal system changes </w:t>
      </w:r>
    </w:p>
    <w:p w14:paraId="5374CC2A" w14:textId="77777777" w:rsidR="00B95E1F" w:rsidRPr="00392896" w:rsidRDefault="00B95E1F" w:rsidP="00B95E1F">
      <w:pPr>
        <w:numPr>
          <w:ilvl w:val="0"/>
          <w:numId w:val="1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Wazuh → cannot see raw network traffic </w:t>
      </w:r>
    </w:p>
    <w:p w14:paraId="7502F32A" w14:textId="09C38BB8" w:rsidR="00B95E1F" w:rsidRPr="007D22B9" w:rsidRDefault="007D22B9" w:rsidP="00B95E1F">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 xml:space="preserve">.3 Integration Architecture </w:t>
      </w:r>
    </w:p>
    <w:p w14:paraId="0D378055" w14:textId="77777777" w:rsidR="00B95E1F" w:rsidRPr="00392896" w:rsidRDefault="00B95E1F" w:rsidP="00B95E1F">
      <w:pPr>
        <w:pStyle w:val="NormalWeb"/>
      </w:pPr>
      <w:r w:rsidRPr="00392896">
        <w:t>The integration works through a pipeline where data flows from one component to another. Understanding this flow is critical for both implementation and troubleshooting.</w:t>
      </w:r>
    </w:p>
    <w:p w14:paraId="2542E9EA" w14:textId="30654B0A" w:rsidR="00B95E1F" w:rsidRPr="00392896" w:rsidRDefault="00B95E1F" w:rsidP="00B95E1F">
      <w:pPr>
        <w:pStyle w:val="Heading3"/>
        <w:rPr>
          <w:rFonts w:ascii="Times New Roman" w:hAnsi="Times New Roman" w:cs="Times New Roman"/>
        </w:rPr>
      </w:pPr>
      <w:r w:rsidRPr="007D22B9">
        <w:rPr>
          <w:rFonts w:ascii="Times New Roman" w:hAnsi="Times New Roman" w:cs="Times New Roman"/>
          <w:b/>
          <w:bCs/>
          <w:color w:val="auto"/>
          <w:sz w:val="28"/>
          <w:szCs w:val="28"/>
        </w:rPr>
        <w:t>Data Flow Explanation</w:t>
      </w:r>
    </w:p>
    <w:p w14:paraId="13146FDB"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A network packet is generated (for example, during a scan or request) </w:t>
      </w:r>
    </w:p>
    <w:p w14:paraId="1213E0BB"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Suricata captures the packet and analyzes it </w:t>
      </w:r>
    </w:p>
    <w:p w14:paraId="1FA113F1"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If the packet matches a rule, Suricata generates an alert </w:t>
      </w:r>
    </w:p>
    <w:p w14:paraId="0186CC43"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alert is written into a structured log file (eve.json) </w:t>
      </w:r>
    </w:p>
    <w:p w14:paraId="2B56D34C"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Wazuh agent monitors this log file </w:t>
      </w:r>
    </w:p>
    <w:p w14:paraId="3CF4E3DA"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agent forwards the log to the Wazuh Manager (Ubuntu system) </w:t>
      </w:r>
    </w:p>
    <w:p w14:paraId="19D5EDFD"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Manager processes the log using decoders and rules </w:t>
      </w:r>
    </w:p>
    <w:p w14:paraId="3F17BF27" w14:textId="77777777" w:rsidR="00B95E1F" w:rsidRPr="00392896" w:rsidRDefault="00B95E1F" w:rsidP="00B95E1F">
      <w:pPr>
        <w:numPr>
          <w:ilvl w:val="0"/>
          <w:numId w:val="1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The processed event is displayed in the Wazuh dashboard</w:t>
      </w:r>
    </w:p>
    <w:p w14:paraId="32D79867" w14:textId="77777777" w:rsidR="00B95E1F" w:rsidRPr="007D22B9" w:rsidRDefault="00B95E1F" w:rsidP="00B95E1F">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Key Insight</w:t>
      </w:r>
    </w:p>
    <w:p w14:paraId="13FE7113" w14:textId="77777777" w:rsidR="00B95E1F" w:rsidRPr="00392896" w:rsidRDefault="00B95E1F" w:rsidP="00B95E1F">
      <w:pPr>
        <w:pStyle w:val="NormalWeb"/>
      </w:pPr>
      <w:r w:rsidRPr="00392896">
        <w:t>This pipeline shows that Suricata and Wazuh do not communicate directly. Instead, they interact through log files and the agent mechanism. This modular design makes the system flexible and scalable.</w:t>
      </w:r>
    </w:p>
    <w:p w14:paraId="1061A7AD" w14:textId="0236ECC6" w:rsidR="00B95E1F" w:rsidRPr="007D22B9" w:rsidRDefault="007D22B9" w:rsidP="00B95E1F">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.4 Configuration Process</w:t>
      </w:r>
    </w:p>
    <w:p w14:paraId="0D6A4C3A" w14:textId="77777777" w:rsidR="00B95E1F" w:rsidRPr="00392896" w:rsidRDefault="00B95E1F" w:rsidP="00B95E1F">
      <w:pPr>
        <w:pStyle w:val="NormalWeb"/>
      </w:pPr>
      <w:r w:rsidRPr="00392896">
        <w:t>To enable integration, the Wazuh agent on the Kali machine was configured to monitor the Suricata log file. This configuration ensures that any alert generated by Suricata is automatically picked up and forwarded to the Wazuh Manager.</w:t>
      </w:r>
    </w:p>
    <w:p w14:paraId="41FAFF46" w14:textId="77777777" w:rsidR="00B95E1F" w:rsidRPr="00392896" w:rsidRDefault="00B95E1F" w:rsidP="00B95E1F">
      <w:pPr>
        <w:pStyle w:val="NormalWeb"/>
      </w:pPr>
      <w:r w:rsidRPr="00392896">
        <w:t>This step is critical because without it, Suricata and Wazuh operate independently, and no centralized visibility is achieved.</w:t>
      </w:r>
    </w:p>
    <w:p w14:paraId="551FEEBB" w14:textId="77777777" w:rsidR="00B95E1F" w:rsidRPr="00392896" w:rsidRDefault="00B95E1F" w:rsidP="00B95E1F">
      <w:pPr>
        <w:pStyle w:val="NormalWeb"/>
      </w:pPr>
      <w:r w:rsidRPr="00392896">
        <w:t>After updating the configuration, the agent service was restarted to apply the changes. Restarting services is an important step in system configuration because changes are not applied automatically.</w:t>
      </w:r>
    </w:p>
    <w:p w14:paraId="2F02E3F9" w14:textId="77777777" w:rsidR="002247DA" w:rsidRPr="00392896" w:rsidRDefault="002247DA">
      <w:pPr>
        <w:rPr>
          <w:rFonts w:ascii="Times New Roman" w:hAnsi="Times New Roman" w:cs="Times New Roman"/>
          <w:sz w:val="24"/>
          <w:szCs w:val="24"/>
        </w:rPr>
      </w:pPr>
    </w:p>
    <w:p w14:paraId="1CF08C8B" w14:textId="4DEBC09A" w:rsidR="002247DA" w:rsidRPr="00392896" w:rsidRDefault="007D22B9">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6848A7F0" wp14:editId="465F93C7">
            <wp:extent cx="4448175" cy="876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8175" cy="876300"/>
                    </a:xfrm>
                    <a:prstGeom prst="rect">
                      <a:avLst/>
                    </a:prstGeom>
                  </pic:spPr>
                </pic:pic>
              </a:graphicData>
            </a:graphic>
          </wp:inline>
        </w:drawing>
      </w:r>
    </w:p>
    <w:p w14:paraId="534C761B" w14:textId="45164EA8" w:rsidR="002247DA" w:rsidRPr="00392896" w:rsidRDefault="00B46B1E">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64A4EDEB" wp14:editId="26482B56">
            <wp:extent cx="5943600" cy="28486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48610"/>
                    </a:xfrm>
                    <a:prstGeom prst="rect">
                      <a:avLst/>
                    </a:prstGeom>
                  </pic:spPr>
                </pic:pic>
              </a:graphicData>
            </a:graphic>
          </wp:inline>
        </w:drawing>
      </w:r>
    </w:p>
    <w:p w14:paraId="7F27465C" w14:textId="4EC838B6" w:rsidR="00B95E1F" w:rsidRPr="007D22B9" w:rsidRDefault="007D22B9" w:rsidP="00B95E1F">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.5 Verification of Integration</w:t>
      </w:r>
    </w:p>
    <w:p w14:paraId="20C33767" w14:textId="77777777" w:rsidR="00B95E1F" w:rsidRPr="00392896" w:rsidRDefault="00B95E1F" w:rsidP="00B95E1F">
      <w:pPr>
        <w:pStyle w:val="NormalWeb"/>
      </w:pPr>
      <w:r w:rsidRPr="00392896">
        <w:t>After completing the configuration, test traffic was generated to verify that the integration was working correctly.</w:t>
      </w:r>
    </w:p>
    <w:p w14:paraId="7C313591" w14:textId="77777777" w:rsidR="00B95E1F" w:rsidRPr="00392896" w:rsidRDefault="00B95E1F" w:rsidP="00B95E1F">
      <w:pPr>
        <w:pStyle w:val="NormalWeb"/>
      </w:pPr>
      <w:r w:rsidRPr="00392896">
        <w:t>Different types of activities were performed, including:</w:t>
      </w:r>
    </w:p>
    <w:p w14:paraId="013CCC47" w14:textId="678326D1" w:rsidR="00B95E1F" w:rsidRPr="00392896" w:rsidRDefault="00B95E1F" w:rsidP="00B95E1F">
      <w:pPr>
        <w:numPr>
          <w:ilvl w:val="0"/>
          <w:numId w:val="17"/>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Network scanning </w:t>
      </w:r>
    </w:p>
    <w:p w14:paraId="147578E4" w14:textId="77777777" w:rsidR="00B95E1F" w:rsidRPr="00392896" w:rsidRDefault="00B95E1F" w:rsidP="00B95E1F">
      <w:pPr>
        <w:numPr>
          <w:ilvl w:val="0"/>
          <w:numId w:val="17"/>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ICMP traffic </w:t>
      </w:r>
    </w:p>
    <w:p w14:paraId="79AB8609" w14:textId="77777777" w:rsidR="00B95E1F" w:rsidRPr="00392896" w:rsidRDefault="00B95E1F" w:rsidP="00B95E1F">
      <w:pPr>
        <w:pStyle w:val="NormalWeb"/>
      </w:pPr>
      <w:r w:rsidRPr="00392896">
        <w:t>The Wazuh dashboard was then monitored to check whether Suricata alerts were appearing. Successful visibility of these alerts confirmed that the integration was functioning as expected.</w:t>
      </w:r>
    </w:p>
    <w:p w14:paraId="6D3D4366" w14:textId="2BF4A39B" w:rsidR="00B95E1F" w:rsidRPr="007D22B9" w:rsidRDefault="007D22B9" w:rsidP="00B95E1F">
      <w:pPr>
        <w:pStyle w:val="Heading2"/>
        <w:rPr>
          <w:rFonts w:ascii="Times New Roman" w:hAnsi="Times New Roman" w:cs="Times New Roman"/>
          <w:color w:val="auto"/>
          <w:sz w:val="32"/>
          <w:szCs w:val="32"/>
        </w:rPr>
      </w:pPr>
      <w:r>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 xml:space="preserve">.6 Understanding Wazuh Dashboard Alerts </w:t>
      </w:r>
    </w:p>
    <w:p w14:paraId="624F8714" w14:textId="77777777" w:rsidR="00B95E1F" w:rsidRPr="00392896" w:rsidRDefault="00B95E1F" w:rsidP="00B95E1F">
      <w:pPr>
        <w:pStyle w:val="NormalWeb"/>
      </w:pPr>
      <w:r w:rsidRPr="00392896">
        <w:t>The Wazuh dashboard presents alerts in a structured format. Each alert contains detailed information, including:</w:t>
      </w:r>
    </w:p>
    <w:p w14:paraId="1FFE012E" w14:textId="77777777" w:rsidR="00B95E1F" w:rsidRPr="00392896" w:rsidRDefault="00B95E1F" w:rsidP="00B95E1F">
      <w:pPr>
        <w:numPr>
          <w:ilvl w:val="0"/>
          <w:numId w:val="1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Timestamp of the event </w:t>
      </w:r>
    </w:p>
    <w:p w14:paraId="6E7FFF4D" w14:textId="77777777" w:rsidR="00B95E1F" w:rsidRPr="00392896" w:rsidRDefault="00B95E1F" w:rsidP="00B95E1F">
      <w:pPr>
        <w:numPr>
          <w:ilvl w:val="0"/>
          <w:numId w:val="1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Source and destination IP addresses </w:t>
      </w:r>
    </w:p>
    <w:p w14:paraId="3F7212A7" w14:textId="77777777" w:rsidR="00B95E1F" w:rsidRPr="00392896" w:rsidRDefault="00B95E1F" w:rsidP="00B95E1F">
      <w:pPr>
        <w:numPr>
          <w:ilvl w:val="0"/>
          <w:numId w:val="1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Type of activity detected </w:t>
      </w:r>
    </w:p>
    <w:p w14:paraId="164256E1" w14:textId="77777777" w:rsidR="00B95E1F" w:rsidRPr="00392896" w:rsidRDefault="00B95E1F" w:rsidP="00B95E1F">
      <w:pPr>
        <w:numPr>
          <w:ilvl w:val="0"/>
          <w:numId w:val="1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Rule description </w:t>
      </w:r>
    </w:p>
    <w:p w14:paraId="0A0BB0C9" w14:textId="77777777" w:rsidR="00B95E1F" w:rsidRPr="00392896" w:rsidRDefault="00B95E1F" w:rsidP="00B95E1F">
      <w:pPr>
        <w:numPr>
          <w:ilvl w:val="0"/>
          <w:numId w:val="18"/>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Severity level </w:t>
      </w:r>
    </w:p>
    <w:p w14:paraId="7D89C796" w14:textId="77777777" w:rsidR="00B95E1F" w:rsidRPr="00392896" w:rsidRDefault="00B95E1F" w:rsidP="00B95E1F">
      <w:pPr>
        <w:pStyle w:val="NormalWeb"/>
      </w:pPr>
      <w:r w:rsidRPr="00392896">
        <w:lastRenderedPageBreak/>
        <w:t>Suricata alerts appear with specific identifiers indicating that they originate from network monitoring. This distinction is important because it allows analysts to differentiate between network-based and host-based events.</w:t>
      </w:r>
    </w:p>
    <w:p w14:paraId="475167E3" w14:textId="2728FA52" w:rsidR="00B95E1F" w:rsidRPr="007D22B9" w:rsidRDefault="007D22B9" w:rsidP="00B95E1F">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 xml:space="preserve">.7 Correlation </w:t>
      </w:r>
    </w:p>
    <w:p w14:paraId="190B5778" w14:textId="77777777" w:rsidR="00B95E1F" w:rsidRPr="00392896" w:rsidRDefault="00B95E1F" w:rsidP="00B95E1F">
      <w:pPr>
        <w:pStyle w:val="NormalWeb"/>
      </w:pPr>
      <w:r w:rsidRPr="00392896">
        <w:t>Correlation is the process of linking multiple events to identify a larger pattern. In cybersecurity, individual alerts may not provide sufficient information to determine whether an attack is occurring. However, when multiple related alerts are analyzed together, they can reveal a complete attack scenario.</w:t>
      </w:r>
    </w:p>
    <w:p w14:paraId="3A7C8423" w14:textId="77777777" w:rsidR="00B95E1F" w:rsidRPr="007D22B9" w:rsidRDefault="00B95E1F" w:rsidP="00B95E1F">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Why Correlation is Important</w:t>
      </w:r>
    </w:p>
    <w:p w14:paraId="55E605BC" w14:textId="77777777" w:rsidR="00B95E1F" w:rsidRPr="00392896" w:rsidRDefault="00B95E1F" w:rsidP="00B95E1F">
      <w:pPr>
        <w:pStyle w:val="NormalWeb"/>
      </w:pPr>
      <w:r w:rsidRPr="00392896">
        <w:t>Without correlation:</w:t>
      </w:r>
    </w:p>
    <w:p w14:paraId="7476E106" w14:textId="77777777" w:rsidR="00B95E1F" w:rsidRPr="00392896" w:rsidRDefault="00B95E1F" w:rsidP="00B95E1F">
      <w:pPr>
        <w:numPr>
          <w:ilvl w:val="0"/>
          <w:numId w:val="21"/>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Alerts appear isolated </w:t>
      </w:r>
    </w:p>
    <w:p w14:paraId="0FA39A52" w14:textId="77777777" w:rsidR="00B95E1F" w:rsidRPr="00392896" w:rsidRDefault="00B95E1F" w:rsidP="00B95E1F">
      <w:pPr>
        <w:numPr>
          <w:ilvl w:val="0"/>
          <w:numId w:val="21"/>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Difficult to understand intent </w:t>
      </w:r>
    </w:p>
    <w:p w14:paraId="1263E813" w14:textId="77777777" w:rsidR="00B95E1F" w:rsidRPr="00392896" w:rsidRDefault="00B95E1F" w:rsidP="00B95E1F">
      <w:pPr>
        <w:pStyle w:val="NormalWeb"/>
      </w:pPr>
      <w:r w:rsidRPr="00392896">
        <w:t>With correlation:</w:t>
      </w:r>
    </w:p>
    <w:p w14:paraId="1DCAE1CB" w14:textId="77777777" w:rsidR="00B95E1F" w:rsidRPr="00392896" w:rsidRDefault="00B95E1F" w:rsidP="00B95E1F">
      <w:pPr>
        <w:numPr>
          <w:ilvl w:val="0"/>
          <w:numId w:val="2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Events form a timeline </w:t>
      </w:r>
    </w:p>
    <w:p w14:paraId="0B44E7C4" w14:textId="77777777" w:rsidR="00B95E1F" w:rsidRPr="00392896" w:rsidRDefault="00B95E1F" w:rsidP="00B95E1F">
      <w:pPr>
        <w:numPr>
          <w:ilvl w:val="0"/>
          <w:numId w:val="2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Attack patterns become clear</w:t>
      </w:r>
    </w:p>
    <w:p w14:paraId="3EC2D31E" w14:textId="77777777" w:rsidR="0034276E" w:rsidRPr="00392896" w:rsidRDefault="0034276E">
      <w:pPr>
        <w:rPr>
          <w:rFonts w:ascii="Times New Roman" w:hAnsi="Times New Roman" w:cs="Times New Roman"/>
          <w:sz w:val="24"/>
          <w:szCs w:val="24"/>
        </w:rPr>
      </w:pPr>
    </w:p>
    <w:p w14:paraId="259E0293" w14:textId="18059EED" w:rsidR="0034276E" w:rsidRPr="00392896" w:rsidRDefault="0034276E">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457F4955" wp14:editId="1C12CB15">
            <wp:extent cx="5943600" cy="20916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91690"/>
                    </a:xfrm>
                    <a:prstGeom prst="rect">
                      <a:avLst/>
                    </a:prstGeom>
                  </pic:spPr>
                </pic:pic>
              </a:graphicData>
            </a:graphic>
          </wp:inline>
        </w:drawing>
      </w:r>
    </w:p>
    <w:p w14:paraId="2AAEA9B7" w14:textId="6D7BF476" w:rsidR="0034276E" w:rsidRPr="00392896" w:rsidRDefault="0034276E">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17CD193C" wp14:editId="69E6250D">
            <wp:extent cx="5943600" cy="4025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2590"/>
                    </a:xfrm>
                    <a:prstGeom prst="rect">
                      <a:avLst/>
                    </a:prstGeom>
                  </pic:spPr>
                </pic:pic>
              </a:graphicData>
            </a:graphic>
          </wp:inline>
        </w:drawing>
      </w:r>
    </w:p>
    <w:p w14:paraId="74EF9E15" w14:textId="31571445" w:rsidR="00B95E1F" w:rsidRPr="007D22B9" w:rsidRDefault="007D22B9" w:rsidP="00B95E1F">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 xml:space="preserve">.8 Correlation Analysis Performed </w:t>
      </w:r>
    </w:p>
    <w:p w14:paraId="2790701C" w14:textId="77777777" w:rsidR="00B95E1F" w:rsidRPr="00392896" w:rsidRDefault="00B95E1F" w:rsidP="00B95E1F">
      <w:pPr>
        <w:pStyle w:val="NormalWeb"/>
      </w:pPr>
      <w:r w:rsidRPr="00392896">
        <w:t>In this lab, correlation was performed using the following activities:</w:t>
      </w:r>
    </w:p>
    <w:p w14:paraId="6B29ABF9" w14:textId="77777777" w:rsidR="00B95E1F" w:rsidRPr="00392896" w:rsidRDefault="00B95E1F" w:rsidP="00B95E1F">
      <w:pPr>
        <w:numPr>
          <w:ilvl w:val="0"/>
          <w:numId w:val="2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A network scan was initiated from the Kali machine </w:t>
      </w:r>
    </w:p>
    <w:p w14:paraId="38B76C70" w14:textId="77777777" w:rsidR="00B95E1F" w:rsidRPr="00392896" w:rsidRDefault="00B95E1F" w:rsidP="00B95E1F">
      <w:pPr>
        <w:numPr>
          <w:ilvl w:val="0"/>
          <w:numId w:val="23"/>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lastRenderedPageBreak/>
        <w:t xml:space="preserve">A system-level command was executed </w:t>
      </w:r>
    </w:p>
    <w:p w14:paraId="6FC7DDA0" w14:textId="2777F955" w:rsidR="00B95E1F" w:rsidRPr="00392896" w:rsidRDefault="00B95E1F" w:rsidP="00B95E1F">
      <w:pPr>
        <w:pStyle w:val="NormalWeb"/>
      </w:pPr>
      <w:r w:rsidRPr="00392896">
        <w:t>The Wazuh dashboard displayed alerts corresponding to both activities. By analyzing the timestamps and source information, it was confirmed that both events originated from the same system within a short time frame.</w:t>
      </w:r>
    </w:p>
    <w:p w14:paraId="6040951B" w14:textId="77777777" w:rsidR="00B95E1F" w:rsidRPr="007D22B9" w:rsidRDefault="00B95E1F" w:rsidP="00B95E1F">
      <w:pPr>
        <w:pStyle w:val="Heading3"/>
        <w:rPr>
          <w:rFonts w:ascii="Times New Roman" w:hAnsi="Times New Roman" w:cs="Times New Roman"/>
          <w:b/>
          <w:bCs/>
        </w:rPr>
      </w:pPr>
      <w:r w:rsidRPr="007D22B9">
        <w:rPr>
          <w:rFonts w:ascii="Times New Roman" w:hAnsi="Times New Roman" w:cs="Times New Roman"/>
          <w:b/>
          <w:bCs/>
          <w:color w:val="auto"/>
          <w:sz w:val="28"/>
          <w:szCs w:val="28"/>
        </w:rPr>
        <w:t>Analysis</w:t>
      </w:r>
    </w:p>
    <w:p w14:paraId="28A51AE1" w14:textId="77777777" w:rsidR="00B95E1F" w:rsidRPr="00392896" w:rsidRDefault="00B95E1F" w:rsidP="00B95E1F">
      <w:pPr>
        <w:pStyle w:val="NormalWeb"/>
      </w:pPr>
      <w:r w:rsidRPr="00392896">
        <w:t>This demonstrated that:</w:t>
      </w:r>
    </w:p>
    <w:p w14:paraId="6104FD0F" w14:textId="77777777" w:rsidR="00B95E1F" w:rsidRPr="00392896" w:rsidRDefault="00B95E1F" w:rsidP="00B95E1F">
      <w:pPr>
        <w:numPr>
          <w:ilvl w:val="0"/>
          <w:numId w:val="2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Suricata detected external behavior (network activity) </w:t>
      </w:r>
    </w:p>
    <w:p w14:paraId="176D01B1" w14:textId="77777777" w:rsidR="00B95E1F" w:rsidRPr="00392896" w:rsidRDefault="00B95E1F" w:rsidP="00B95E1F">
      <w:pPr>
        <w:numPr>
          <w:ilvl w:val="0"/>
          <w:numId w:val="24"/>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Wazuh detected internal behavior (system activity) </w:t>
      </w:r>
    </w:p>
    <w:p w14:paraId="4BE6A397" w14:textId="77777777" w:rsidR="00B95E1F" w:rsidRPr="00392896" w:rsidRDefault="00B95E1F" w:rsidP="00B95E1F">
      <w:pPr>
        <w:pStyle w:val="NormalWeb"/>
      </w:pPr>
      <w:r w:rsidRPr="00392896">
        <w:t>The combination of these two perspectives provided a comprehensive view of the activity.</w:t>
      </w:r>
    </w:p>
    <w:p w14:paraId="48A04072" w14:textId="1C17AF02" w:rsidR="00B95E1F" w:rsidRPr="007D22B9" w:rsidRDefault="007D22B9" w:rsidP="00B95E1F">
      <w:pPr>
        <w:pStyle w:val="Heading2"/>
        <w:rPr>
          <w:rFonts w:ascii="Times New Roman" w:hAnsi="Times New Roman" w:cs="Times New Roman"/>
          <w:color w:val="auto"/>
          <w:sz w:val="36"/>
          <w:szCs w:val="36"/>
        </w:rPr>
      </w:pPr>
      <w:r w:rsidRPr="007D22B9">
        <w:rPr>
          <w:rFonts w:ascii="Times New Roman" w:hAnsi="Times New Roman" w:cs="Times New Roman"/>
          <w:color w:val="auto"/>
          <w:sz w:val="36"/>
          <w:szCs w:val="36"/>
        </w:rPr>
        <w:t>5</w:t>
      </w:r>
      <w:r w:rsidR="00B95E1F" w:rsidRPr="007D22B9">
        <w:rPr>
          <w:rFonts w:ascii="Times New Roman" w:hAnsi="Times New Roman" w:cs="Times New Roman"/>
          <w:color w:val="auto"/>
          <w:sz w:val="36"/>
          <w:szCs w:val="36"/>
        </w:rPr>
        <w:t xml:space="preserve">.9 Challenges Faced During Integration </w:t>
      </w:r>
    </w:p>
    <w:p w14:paraId="46D51E65" w14:textId="77777777" w:rsidR="00B95E1F" w:rsidRPr="00392896" w:rsidRDefault="00B95E1F" w:rsidP="00B95E1F">
      <w:pPr>
        <w:pStyle w:val="NormalWeb"/>
      </w:pPr>
      <w:r w:rsidRPr="00392896">
        <w:t>Several challenges were encountered during this phase:</w:t>
      </w:r>
    </w:p>
    <w:p w14:paraId="78FBDF61" w14:textId="77777777" w:rsidR="00B95E1F" w:rsidRPr="00392896" w:rsidRDefault="00B95E1F" w:rsidP="00B95E1F">
      <w:pPr>
        <w:numPr>
          <w:ilvl w:val="0"/>
          <w:numId w:val="2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Incorrect configuration of log file monitoring </w:t>
      </w:r>
    </w:p>
    <w:p w14:paraId="71B59282" w14:textId="77777777" w:rsidR="00B95E1F" w:rsidRPr="00392896" w:rsidRDefault="00B95E1F" w:rsidP="00B95E1F">
      <w:pPr>
        <w:numPr>
          <w:ilvl w:val="0"/>
          <w:numId w:val="2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Errors in configuration files </w:t>
      </w:r>
    </w:p>
    <w:p w14:paraId="5DC2723F" w14:textId="77777777" w:rsidR="00B95E1F" w:rsidRPr="00392896" w:rsidRDefault="00B95E1F" w:rsidP="00B95E1F">
      <w:pPr>
        <w:numPr>
          <w:ilvl w:val="0"/>
          <w:numId w:val="2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Delays in alert generation </w:t>
      </w:r>
    </w:p>
    <w:p w14:paraId="07A5BFD2" w14:textId="77777777" w:rsidR="00B95E1F" w:rsidRPr="00392896" w:rsidRDefault="00B95E1F" w:rsidP="00B95E1F">
      <w:pPr>
        <w:numPr>
          <w:ilvl w:val="0"/>
          <w:numId w:val="25"/>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Difficulty triggering specific types of alerts </w:t>
      </w:r>
    </w:p>
    <w:p w14:paraId="7CBC8219" w14:textId="77777777" w:rsidR="00B95E1F" w:rsidRPr="00392896" w:rsidRDefault="00B95E1F" w:rsidP="00B95E1F">
      <w:pPr>
        <w:pStyle w:val="NormalWeb"/>
      </w:pPr>
      <w:r w:rsidRPr="00392896">
        <w:t>These challenges were resolved through troubleshooting steps such as verifying configurations, restarting services, and analyzing logs.</w:t>
      </w:r>
    </w:p>
    <w:p w14:paraId="10005E39" w14:textId="7C87164C" w:rsidR="00B95E1F" w:rsidRPr="007D22B9" w:rsidRDefault="007D22B9" w:rsidP="00B95E1F">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5</w:t>
      </w:r>
      <w:r w:rsidR="00B95E1F" w:rsidRPr="007D22B9">
        <w:rPr>
          <w:rFonts w:ascii="Times New Roman" w:hAnsi="Times New Roman" w:cs="Times New Roman"/>
          <w:color w:val="auto"/>
          <w:sz w:val="32"/>
          <w:szCs w:val="32"/>
        </w:rPr>
        <w:t xml:space="preserve">.10 Learning Outcomes </w:t>
      </w:r>
    </w:p>
    <w:p w14:paraId="792B6EF8" w14:textId="77777777" w:rsidR="00B95E1F" w:rsidRPr="00392896" w:rsidRDefault="00B95E1F" w:rsidP="00B95E1F">
      <w:pPr>
        <w:pStyle w:val="NormalWeb"/>
      </w:pPr>
      <w:r w:rsidRPr="00392896">
        <w:t>This phase provided critical insights into how modern security systems operate:</w:t>
      </w:r>
    </w:p>
    <w:p w14:paraId="124D1E20" w14:textId="77777777" w:rsidR="00B95E1F" w:rsidRPr="00392896" w:rsidRDefault="00B95E1F" w:rsidP="00B95E1F">
      <w:pPr>
        <w:numPr>
          <w:ilvl w:val="0"/>
          <w:numId w:val="2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Importance of centralized monitoring </w:t>
      </w:r>
    </w:p>
    <w:p w14:paraId="3389792F" w14:textId="77777777" w:rsidR="00B95E1F" w:rsidRPr="00392896" w:rsidRDefault="00B95E1F" w:rsidP="00B95E1F">
      <w:pPr>
        <w:numPr>
          <w:ilvl w:val="0"/>
          <w:numId w:val="2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Role of SIEM in cybersecurity </w:t>
      </w:r>
    </w:p>
    <w:p w14:paraId="3BFAC575" w14:textId="77777777" w:rsidR="00B95E1F" w:rsidRPr="00392896" w:rsidRDefault="00B95E1F" w:rsidP="00B95E1F">
      <w:pPr>
        <w:numPr>
          <w:ilvl w:val="0"/>
          <w:numId w:val="2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Value of combining multiple data sources </w:t>
      </w:r>
    </w:p>
    <w:p w14:paraId="1E75FAFD" w14:textId="77777777" w:rsidR="00B95E1F" w:rsidRPr="00392896" w:rsidRDefault="00B95E1F" w:rsidP="00B95E1F">
      <w:pPr>
        <w:numPr>
          <w:ilvl w:val="0"/>
          <w:numId w:val="26"/>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Practical understanding of event correlation </w:t>
      </w:r>
    </w:p>
    <w:p w14:paraId="2F2A7B73" w14:textId="77777777" w:rsidR="00B95E1F" w:rsidRPr="00392896" w:rsidRDefault="00B95E1F" w:rsidP="00B95E1F">
      <w:pPr>
        <w:pStyle w:val="NormalWeb"/>
      </w:pPr>
      <w:r w:rsidRPr="00392896">
        <w:t>It also highlighted that detection is not just about identifying individual events but about understanding the relationship between them.</w:t>
      </w:r>
    </w:p>
    <w:p w14:paraId="3D903DD5" w14:textId="51E96E54" w:rsidR="004C5DE9" w:rsidRPr="007D22B9" w:rsidRDefault="007D22B9" w:rsidP="001E1F65">
      <w:pPr>
        <w:pStyle w:val="Heading1"/>
        <w:rPr>
          <w:sz w:val="36"/>
          <w:szCs w:val="36"/>
        </w:rPr>
      </w:pPr>
      <w:r w:rsidRPr="007D22B9">
        <w:rPr>
          <w:rFonts w:ascii="Segoe UI Emoji" w:hAnsi="Segoe UI Emoji" w:cs="Segoe UI Emoji"/>
          <w:sz w:val="36"/>
          <w:szCs w:val="36"/>
          <w:lang w:val="en-US"/>
        </w:rPr>
        <w:t xml:space="preserve">6. </w:t>
      </w:r>
      <w:r w:rsidR="001E1F65" w:rsidRPr="007D22B9">
        <w:rPr>
          <w:sz w:val="36"/>
          <w:szCs w:val="36"/>
        </w:rPr>
        <w:t xml:space="preserve">DAY 20–21 FIREWALL IMPLEMENTATION &amp; GEOIP BLOCKING </w:t>
      </w:r>
    </w:p>
    <w:p w14:paraId="0F590296" w14:textId="71F148AD" w:rsidR="001E1F65" w:rsidRPr="00392896" w:rsidRDefault="007D22B9" w:rsidP="001E1F65">
      <w:pPr>
        <w:pStyle w:val="Heading2"/>
        <w:rPr>
          <w:rFonts w:ascii="Times New Roman" w:hAnsi="Times New Roman" w:cs="Times New Roman"/>
          <w:sz w:val="24"/>
          <w:szCs w:val="24"/>
        </w:rPr>
      </w:pPr>
      <w:r w:rsidRPr="007D22B9">
        <w:rPr>
          <w:rFonts w:ascii="Times New Roman" w:hAnsi="Times New Roman" w:cs="Times New Roman"/>
          <w:color w:val="auto"/>
          <w:sz w:val="32"/>
          <w:szCs w:val="32"/>
        </w:rPr>
        <w:lastRenderedPageBreak/>
        <w:t>6</w:t>
      </w:r>
      <w:r w:rsidR="001E1F65" w:rsidRPr="007D22B9">
        <w:rPr>
          <w:rFonts w:ascii="Times New Roman" w:hAnsi="Times New Roman" w:cs="Times New Roman"/>
          <w:color w:val="auto"/>
          <w:sz w:val="32"/>
          <w:szCs w:val="32"/>
        </w:rPr>
        <w:t>.1 Introduction to Firewall-Based Security</w:t>
      </w:r>
    </w:p>
    <w:p w14:paraId="64C4EEEF" w14:textId="77777777" w:rsidR="001E1F65" w:rsidRPr="00392896" w:rsidRDefault="001E1F65" w:rsidP="001E1F65">
      <w:pPr>
        <w:pStyle w:val="NormalWeb"/>
      </w:pPr>
      <w:r w:rsidRPr="00392896">
        <w:t xml:space="preserve">After implementing detection using </w:t>
      </w:r>
      <w:r w:rsidRPr="00392896">
        <w:rPr>
          <w:rStyle w:val="whitespace-normal"/>
        </w:rPr>
        <w:t>Suricata</w:t>
      </w:r>
      <w:r w:rsidRPr="00392896">
        <w:t xml:space="preserve"> and centralized monitoring using </w:t>
      </w:r>
      <w:r w:rsidRPr="00392896">
        <w:rPr>
          <w:rStyle w:val="whitespace-normal"/>
        </w:rPr>
        <w:t>Wazuh</w:t>
      </w:r>
      <w:r w:rsidRPr="00392896">
        <w:t xml:space="preserve">, the final phase of this lab focused on </w:t>
      </w:r>
      <w:r w:rsidRPr="007D22B9">
        <w:rPr>
          <w:rStyle w:val="Strong"/>
          <w:b w:val="0"/>
          <w:bCs w:val="0"/>
        </w:rPr>
        <w:t>active defense mechanisms</w:t>
      </w:r>
      <w:r w:rsidRPr="007D22B9">
        <w:rPr>
          <w:b/>
          <w:bCs/>
        </w:rPr>
        <w:t>.</w:t>
      </w:r>
      <w:r w:rsidRPr="00392896">
        <w:t xml:space="preserve"> While detection tools help identify malicious activity, they do not stop attacks. Therefore, it is necessary to implement controls that can actively block unwanted traffic.</w:t>
      </w:r>
    </w:p>
    <w:p w14:paraId="720F3ABC" w14:textId="77777777" w:rsidR="001E1F65" w:rsidRPr="00392896" w:rsidRDefault="001E1F65" w:rsidP="001E1F65">
      <w:pPr>
        <w:pStyle w:val="NormalWeb"/>
      </w:pPr>
      <w:r w:rsidRPr="00392896">
        <w:t>A firewall is one of the most essential components of network security. It acts as a barrier between a trusted system and untrusted networks by filtering traffic based on defined rules. In this lab, a host-based firewall approach was implemented on the Kali Linux system.</w:t>
      </w:r>
    </w:p>
    <w:p w14:paraId="4D4D3E6C" w14:textId="77777777" w:rsidR="001E1F65" w:rsidRPr="00392896" w:rsidRDefault="001E1F65" w:rsidP="001E1F65">
      <w:pPr>
        <w:pStyle w:val="NormalWeb"/>
      </w:pPr>
      <w:r w:rsidRPr="00392896">
        <w:t>The objective of this phase was to restrict traffic from specific geographical regions using GeoIP blocking and to demonstrate domain-level blocking using system configuration.</w:t>
      </w:r>
    </w:p>
    <w:p w14:paraId="2029AD5C" w14:textId="0F93010E" w:rsidR="001E1F65" w:rsidRPr="007D22B9" w:rsidRDefault="007D22B9" w:rsidP="001E1F65">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6</w:t>
      </w:r>
      <w:r w:rsidR="001E1F65" w:rsidRPr="007D22B9">
        <w:rPr>
          <w:rFonts w:ascii="Times New Roman" w:hAnsi="Times New Roman" w:cs="Times New Roman"/>
          <w:color w:val="auto"/>
          <w:sz w:val="32"/>
          <w:szCs w:val="32"/>
        </w:rPr>
        <w:t xml:space="preserve">.2 Understanding iptables and ipset </w:t>
      </w:r>
    </w:p>
    <w:p w14:paraId="79EC5C6A" w14:textId="77777777" w:rsidR="001E1F65" w:rsidRPr="00392896" w:rsidRDefault="001E1F65" w:rsidP="001E1F65">
      <w:pPr>
        <w:pStyle w:val="NormalWeb"/>
      </w:pPr>
      <w:r w:rsidRPr="00392896">
        <w:t>In Linux-based systems, firewall functionality is typically implemented using packet filtering frameworks. These frameworks analyze incoming and outgoing packets and decide whether to allow or block them.</w:t>
      </w:r>
    </w:p>
    <w:p w14:paraId="7BA23EF9" w14:textId="77777777" w:rsidR="001E1F65" w:rsidRPr="00392896" w:rsidRDefault="001E1F65" w:rsidP="001E1F65">
      <w:pPr>
        <w:pStyle w:val="NormalWeb"/>
      </w:pPr>
      <w:r w:rsidRPr="00392896">
        <w:t>Two important components used in this lab were:</w:t>
      </w:r>
    </w:p>
    <w:p w14:paraId="1A56C906" w14:textId="03F7E889" w:rsidR="001E1F65" w:rsidRPr="007D22B9" w:rsidRDefault="001E1F65" w:rsidP="001E1F65">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Packet Filtering Mechanism</w:t>
      </w:r>
    </w:p>
    <w:p w14:paraId="0E6ABAAF" w14:textId="77777777" w:rsidR="001E1F65" w:rsidRPr="00392896" w:rsidRDefault="001E1F65" w:rsidP="001E1F65">
      <w:pPr>
        <w:pStyle w:val="NormalWeb"/>
      </w:pPr>
      <w:r w:rsidRPr="00392896">
        <w:t>This mechanism evaluates each packet based on rules such as source address, protocol, and destination. Based on these conditions, the packet is either allowed or dropped.</w:t>
      </w:r>
    </w:p>
    <w:p w14:paraId="0D160479" w14:textId="48B5DD4F" w:rsidR="001E1F65" w:rsidRPr="007D22B9" w:rsidRDefault="001E1F65" w:rsidP="001E1F65">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 xml:space="preserve">Efficient IP Management </w:t>
      </w:r>
    </w:p>
    <w:p w14:paraId="20B64683" w14:textId="77777777" w:rsidR="001E1F65" w:rsidRPr="00392896" w:rsidRDefault="001E1F65" w:rsidP="001E1F65">
      <w:pPr>
        <w:pStyle w:val="NormalWeb"/>
      </w:pPr>
      <w:r w:rsidRPr="00392896">
        <w:t>When dealing with large numbers of IP addresses, adding rules one by one becomes inefficient and slow. To solve this problem, IP sets are used. An IP set is a collection of IP addresses or ranges grouped together.</w:t>
      </w:r>
    </w:p>
    <w:p w14:paraId="0BBBDE0B" w14:textId="77777777" w:rsidR="001E1F65" w:rsidRPr="00392896" w:rsidRDefault="001E1F65" w:rsidP="001E1F65">
      <w:pPr>
        <w:pStyle w:val="NormalWeb"/>
      </w:pPr>
      <w:r w:rsidRPr="00392896">
        <w:t>Instead of creating thousands of firewall rules, a single rule can reference an entire set. This significantly improves performance and simplifies management.</w:t>
      </w:r>
    </w:p>
    <w:p w14:paraId="5F62522D" w14:textId="28CE959A" w:rsidR="001E1F65" w:rsidRPr="007D22B9" w:rsidRDefault="007D22B9" w:rsidP="001E1F65">
      <w:pPr>
        <w:pStyle w:val="Heading2"/>
        <w:rPr>
          <w:rFonts w:ascii="Times New Roman" w:hAnsi="Times New Roman" w:cs="Times New Roman"/>
          <w:color w:val="auto"/>
          <w:sz w:val="32"/>
          <w:szCs w:val="32"/>
        </w:rPr>
      </w:pPr>
      <w:r w:rsidRPr="007D22B9">
        <w:rPr>
          <w:rFonts w:ascii="Times New Roman" w:hAnsi="Times New Roman" w:cs="Times New Roman"/>
          <w:color w:val="auto"/>
          <w:sz w:val="32"/>
          <w:szCs w:val="32"/>
        </w:rPr>
        <w:t>6</w:t>
      </w:r>
      <w:r w:rsidR="001E1F65" w:rsidRPr="007D22B9">
        <w:rPr>
          <w:rFonts w:ascii="Times New Roman" w:hAnsi="Times New Roman" w:cs="Times New Roman"/>
          <w:color w:val="auto"/>
          <w:sz w:val="32"/>
          <w:szCs w:val="32"/>
        </w:rPr>
        <w:t xml:space="preserve">.3 GeoIP Blocking Concept </w:t>
      </w:r>
    </w:p>
    <w:p w14:paraId="59F77FA2" w14:textId="77777777" w:rsidR="001E1F65" w:rsidRPr="00392896" w:rsidRDefault="001E1F65" w:rsidP="001E1F65">
      <w:pPr>
        <w:pStyle w:val="NormalWeb"/>
      </w:pPr>
      <w:r w:rsidRPr="00392896">
        <w:t>GeoIP blocking is a technique that filters traffic based on the geographical origin of IP addresses. Each IP address is mapped to a specific country using publicly available databases.</w:t>
      </w:r>
    </w:p>
    <w:p w14:paraId="06E84A4A" w14:textId="77777777" w:rsidR="001E1F65" w:rsidRPr="00392896" w:rsidRDefault="001E1F65" w:rsidP="001E1F65">
      <w:pPr>
        <w:pStyle w:val="NormalWeb"/>
      </w:pPr>
      <w:r w:rsidRPr="00392896">
        <w:t>In this lab, IP ranges belonging to specific countries were downloaded and used to create a blocklist. This blocklist was then applied to the firewall.</w:t>
      </w:r>
    </w:p>
    <w:p w14:paraId="7C792101" w14:textId="77777777" w:rsidR="001E1F65" w:rsidRPr="007D22B9" w:rsidRDefault="001E1F65" w:rsidP="001E1F65">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lastRenderedPageBreak/>
        <w:t>Why GeoIP Blocking is Important</w:t>
      </w:r>
    </w:p>
    <w:p w14:paraId="4DF42D28" w14:textId="77777777" w:rsidR="001E1F65" w:rsidRPr="00392896" w:rsidRDefault="001E1F65" w:rsidP="001E1F65">
      <w:pPr>
        <w:numPr>
          <w:ilvl w:val="0"/>
          <w:numId w:val="30"/>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Reduces unnecessary exposure to global threats </w:t>
      </w:r>
    </w:p>
    <w:p w14:paraId="2B7532DF" w14:textId="77777777" w:rsidR="001E1F65" w:rsidRPr="00392896" w:rsidRDefault="001E1F65" w:rsidP="001E1F65">
      <w:pPr>
        <w:numPr>
          <w:ilvl w:val="0"/>
          <w:numId w:val="30"/>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Blocks traffic from regions known for high attack activity </w:t>
      </w:r>
    </w:p>
    <w:p w14:paraId="4A2D5899" w14:textId="77777777" w:rsidR="001E1F65" w:rsidRPr="00392896" w:rsidRDefault="001E1F65" w:rsidP="001E1F65">
      <w:pPr>
        <w:numPr>
          <w:ilvl w:val="0"/>
          <w:numId w:val="30"/>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Enhances overall system security posture </w:t>
      </w:r>
    </w:p>
    <w:p w14:paraId="36B2CD00" w14:textId="77777777" w:rsidR="001E1F65" w:rsidRPr="007D22B9" w:rsidRDefault="001E1F65" w:rsidP="001E1F65">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Real-World Use Case</w:t>
      </w:r>
    </w:p>
    <w:p w14:paraId="046F3B77" w14:textId="77777777" w:rsidR="001E1F65" w:rsidRPr="00392896" w:rsidRDefault="001E1F65" w:rsidP="001E1F65">
      <w:pPr>
        <w:pStyle w:val="NormalWeb"/>
      </w:pPr>
      <w:r w:rsidRPr="00392896">
        <w:t>Organizations often restrict access to their services based on geographical regions. For example, a company operating only in one country may block traffic from all other regions to reduce risk.</w:t>
      </w:r>
    </w:p>
    <w:p w14:paraId="71079208" w14:textId="031623AA" w:rsidR="001E1F65" w:rsidRPr="007D22B9" w:rsidRDefault="007D22B9" w:rsidP="001E1F65">
      <w:pPr>
        <w:pStyle w:val="Heading2"/>
        <w:rPr>
          <w:rFonts w:ascii="Times New Roman" w:hAnsi="Times New Roman" w:cs="Times New Roman"/>
          <w:sz w:val="24"/>
          <w:szCs w:val="24"/>
        </w:rPr>
      </w:pPr>
      <w:r w:rsidRPr="007D22B9">
        <w:rPr>
          <w:rFonts w:ascii="Times New Roman" w:hAnsi="Times New Roman" w:cs="Times New Roman"/>
          <w:color w:val="auto"/>
          <w:sz w:val="32"/>
          <w:szCs w:val="32"/>
        </w:rPr>
        <w:t>6</w:t>
      </w:r>
      <w:r w:rsidR="001E1F65" w:rsidRPr="007D22B9">
        <w:rPr>
          <w:rFonts w:ascii="Times New Roman" w:hAnsi="Times New Roman" w:cs="Times New Roman"/>
          <w:color w:val="auto"/>
          <w:sz w:val="32"/>
          <w:szCs w:val="32"/>
        </w:rPr>
        <w:t xml:space="preserve">.4 Implementation Explanation </w:t>
      </w:r>
    </w:p>
    <w:p w14:paraId="4A7A34B7" w14:textId="77777777" w:rsidR="001E1F65" w:rsidRPr="00392896" w:rsidRDefault="001E1F65" w:rsidP="001E1F65">
      <w:pPr>
        <w:pStyle w:val="NormalWeb"/>
      </w:pPr>
      <w:r w:rsidRPr="00392896">
        <w:t>The implementation involved several stages, each contributing to the final firewall setup.</w:t>
      </w:r>
    </w:p>
    <w:p w14:paraId="0885562E" w14:textId="0425601D" w:rsidR="001E1F65" w:rsidRPr="007D22B9" w:rsidRDefault="001E1F65" w:rsidP="001E1F65">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Installing Required Tools</w:t>
      </w:r>
    </w:p>
    <w:p w14:paraId="7E47CE2A" w14:textId="77777777" w:rsidR="001E1F65" w:rsidRPr="00392896" w:rsidRDefault="001E1F65" w:rsidP="001E1F65">
      <w:pPr>
        <w:pStyle w:val="NormalWeb"/>
      </w:pPr>
      <w:r w:rsidRPr="00392896">
        <w:t>The necessary tools were installed to enable firewall configuration and IP set management. This step ensured that the system had all required components for implementing GeoIP blocking.</w:t>
      </w:r>
    </w:p>
    <w:p w14:paraId="675D3A72" w14:textId="507FCE0E" w:rsidR="001E1F65" w:rsidRPr="00392896" w:rsidRDefault="001E1F65" w:rsidP="001E1F65">
      <w:pPr>
        <w:pStyle w:val="NormalWeb"/>
      </w:pPr>
      <w:r w:rsidRPr="00392896">
        <w:t>.</w:t>
      </w:r>
    </w:p>
    <w:p w14:paraId="02CC6BBB" w14:textId="77777777" w:rsidR="001E1F65" w:rsidRPr="00392896" w:rsidRDefault="001E1F65" w:rsidP="001E1F65">
      <w:pPr>
        <w:pStyle w:val="Heading1"/>
        <w:rPr>
          <w:sz w:val="24"/>
          <w:szCs w:val="24"/>
        </w:rPr>
      </w:pPr>
    </w:p>
    <w:p w14:paraId="61A0F46F" w14:textId="5210DA4F" w:rsidR="004C5DE9" w:rsidRPr="00392896" w:rsidRDefault="004C5DE9">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39B3495A" wp14:editId="2E11C3A2">
            <wp:extent cx="5943600" cy="5222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222875"/>
                    </a:xfrm>
                    <a:prstGeom prst="rect">
                      <a:avLst/>
                    </a:prstGeom>
                  </pic:spPr>
                </pic:pic>
              </a:graphicData>
            </a:graphic>
          </wp:inline>
        </w:drawing>
      </w:r>
    </w:p>
    <w:p w14:paraId="22FC3E98" w14:textId="77777777" w:rsidR="001E1F65" w:rsidRPr="007D22B9" w:rsidRDefault="001E1F65" w:rsidP="001E1F65">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Downloading Country IP Ranges</w:t>
      </w:r>
    </w:p>
    <w:p w14:paraId="41F9FF59" w14:textId="77777777" w:rsidR="001E1F65" w:rsidRPr="00392896" w:rsidRDefault="001E1F65" w:rsidP="001E1F65">
      <w:pPr>
        <w:pStyle w:val="NormalWeb"/>
      </w:pPr>
      <w:r w:rsidRPr="00392896">
        <w:t>A list of IP ranges belonging to a specific country was downloaded. These ranges represent all possible IP addresses assigned to that region.</w:t>
      </w:r>
    </w:p>
    <w:p w14:paraId="6B93DFC3" w14:textId="2EC5C0AA" w:rsidR="001E1F65" w:rsidRPr="00392896" w:rsidRDefault="001E1F65" w:rsidP="001E1F65">
      <w:pPr>
        <w:rPr>
          <w:rFonts w:ascii="Times New Roman" w:hAnsi="Times New Roman" w:cs="Times New Roman"/>
          <w:sz w:val="24"/>
          <w:szCs w:val="24"/>
        </w:rPr>
      </w:pPr>
      <w:r w:rsidRPr="00392896">
        <w:rPr>
          <w:rFonts w:ascii="Times New Roman" w:hAnsi="Times New Roman" w:cs="Times New Roman"/>
          <w:sz w:val="24"/>
          <w:szCs w:val="24"/>
        </w:rPr>
        <w:t>This dataset forms the foundation of GeoIP blocking because it defines which traffic should be filtered</w:t>
      </w:r>
    </w:p>
    <w:p w14:paraId="76CE4147" w14:textId="77777777" w:rsidR="004C5DE9" w:rsidRPr="00392896" w:rsidRDefault="004C5DE9">
      <w:pPr>
        <w:rPr>
          <w:rFonts w:ascii="Times New Roman" w:hAnsi="Times New Roman" w:cs="Times New Roman"/>
          <w:sz w:val="24"/>
          <w:szCs w:val="24"/>
        </w:rPr>
      </w:pPr>
      <w:r w:rsidRPr="00392896">
        <w:rPr>
          <w:rFonts w:ascii="Times New Roman" w:hAnsi="Times New Roman" w:cs="Times New Roman"/>
          <w:noProof/>
          <w:sz w:val="24"/>
          <w:szCs w:val="24"/>
        </w:rPr>
        <w:lastRenderedPageBreak/>
        <w:drawing>
          <wp:inline distT="0" distB="0" distL="0" distR="0" wp14:anchorId="7A8AF1B1" wp14:editId="3F671D52">
            <wp:extent cx="5943600" cy="40982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98290"/>
                    </a:xfrm>
                    <a:prstGeom prst="rect">
                      <a:avLst/>
                    </a:prstGeom>
                  </pic:spPr>
                </pic:pic>
              </a:graphicData>
            </a:graphic>
          </wp:inline>
        </w:drawing>
      </w:r>
    </w:p>
    <w:p w14:paraId="61AB43C4" w14:textId="70AB186C" w:rsidR="004C5DE9" w:rsidRPr="00392896" w:rsidRDefault="004C5DE9">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71DC9CBE" wp14:editId="37760994">
            <wp:extent cx="5943600" cy="28511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51150"/>
                    </a:xfrm>
                    <a:prstGeom prst="rect">
                      <a:avLst/>
                    </a:prstGeom>
                  </pic:spPr>
                </pic:pic>
              </a:graphicData>
            </a:graphic>
          </wp:inline>
        </w:drawing>
      </w:r>
    </w:p>
    <w:p w14:paraId="6D6580E8" w14:textId="28E4E423" w:rsidR="00392896" w:rsidRPr="007D22B9" w:rsidRDefault="00392896" w:rsidP="00392896">
      <w:pPr>
        <w:pStyle w:val="Heading3"/>
        <w:rPr>
          <w:rFonts w:ascii="Times New Roman" w:hAnsi="Times New Roman" w:cs="Times New Roman"/>
          <w:b/>
          <w:bCs/>
        </w:rPr>
      </w:pPr>
      <w:r w:rsidRPr="00392896">
        <w:rPr>
          <w:rFonts w:ascii="Times New Roman" w:hAnsi="Times New Roman" w:cs="Times New Roman"/>
        </w:rPr>
        <w:t xml:space="preserve"> </w:t>
      </w:r>
      <w:r w:rsidRPr="007D22B9">
        <w:rPr>
          <w:rFonts w:ascii="Times New Roman" w:hAnsi="Times New Roman" w:cs="Times New Roman"/>
          <w:b/>
          <w:bCs/>
          <w:color w:val="auto"/>
          <w:sz w:val="28"/>
          <w:szCs w:val="28"/>
        </w:rPr>
        <w:t>Creating an IP Set</w:t>
      </w:r>
    </w:p>
    <w:p w14:paraId="24605FEC" w14:textId="3950FA14" w:rsidR="00392896" w:rsidRPr="00392896" w:rsidRDefault="00392896" w:rsidP="00392896">
      <w:pPr>
        <w:pStyle w:val="NormalWeb"/>
      </w:pPr>
      <w:r w:rsidRPr="00392896">
        <w:t>An IP set was created to store all the downloaded IP ranges. This set acts as a container that can be referenced by firewall rules.</w:t>
      </w:r>
    </w:p>
    <w:p w14:paraId="5E9E5924" w14:textId="346C5826" w:rsidR="00392896" w:rsidRPr="007D22B9" w:rsidRDefault="00392896" w:rsidP="00392896">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lastRenderedPageBreak/>
        <w:t>Populating the IP Set</w:t>
      </w:r>
    </w:p>
    <w:p w14:paraId="7BCE9F61" w14:textId="77777777" w:rsidR="00392896" w:rsidRPr="00392896" w:rsidRDefault="00392896" w:rsidP="00392896">
      <w:pPr>
        <w:pStyle w:val="NormalWeb"/>
      </w:pPr>
      <w:r w:rsidRPr="00392896">
        <w:t>The downloaded IP ranges were added into the set. This process effectively created a database of blocked IP addresses.</w:t>
      </w:r>
    </w:p>
    <w:p w14:paraId="0CFF6E28" w14:textId="7B48D3C1" w:rsidR="00392896" w:rsidRPr="007D22B9" w:rsidRDefault="00392896" w:rsidP="00392896">
      <w:pPr>
        <w:pStyle w:val="Heading3"/>
        <w:rPr>
          <w:rFonts w:ascii="Times New Roman" w:hAnsi="Times New Roman" w:cs="Times New Roman"/>
          <w:b/>
          <w:bCs/>
          <w:color w:val="auto"/>
          <w:sz w:val="28"/>
          <w:szCs w:val="28"/>
        </w:rPr>
      </w:pPr>
      <w:r w:rsidRPr="007D22B9">
        <w:rPr>
          <w:rFonts w:ascii="Times New Roman" w:hAnsi="Times New Roman" w:cs="Times New Roman"/>
          <w:b/>
          <w:bCs/>
          <w:color w:val="auto"/>
          <w:sz w:val="28"/>
          <w:szCs w:val="28"/>
        </w:rPr>
        <w:t>Applying Firewall Rule</w:t>
      </w:r>
    </w:p>
    <w:p w14:paraId="3E31BB1D" w14:textId="77777777" w:rsidR="00392896" w:rsidRPr="00392896" w:rsidRDefault="00392896" w:rsidP="00392896">
      <w:pPr>
        <w:pStyle w:val="NormalWeb"/>
      </w:pPr>
      <w:r w:rsidRPr="00392896">
        <w:t>A firewall rule was created to drop all incoming traffic originating from the IP addresses stored in the set.</w:t>
      </w:r>
    </w:p>
    <w:p w14:paraId="14E4256C" w14:textId="77777777" w:rsidR="00392896" w:rsidRPr="00392896" w:rsidRDefault="00392896" w:rsidP="00392896">
      <w:pPr>
        <w:pStyle w:val="NormalWeb"/>
      </w:pPr>
      <w:r w:rsidRPr="00392896">
        <w:t>This means that:</w:t>
      </w:r>
    </w:p>
    <w:p w14:paraId="0F7C6A91" w14:textId="77777777" w:rsidR="00392896" w:rsidRPr="00392896" w:rsidRDefault="00392896" w:rsidP="00392896">
      <w:pPr>
        <w:numPr>
          <w:ilvl w:val="0"/>
          <w:numId w:val="3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Any packet coming from those IP ranges is automatically blocked </w:t>
      </w:r>
    </w:p>
    <w:p w14:paraId="30C5BFE7" w14:textId="2FB7E18B" w:rsidR="00392896" w:rsidRPr="00392896" w:rsidRDefault="00392896" w:rsidP="00392896">
      <w:pPr>
        <w:numPr>
          <w:ilvl w:val="0"/>
          <w:numId w:val="32"/>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The system does not process or respond to such traffic</w:t>
      </w:r>
    </w:p>
    <w:p w14:paraId="0253A387" w14:textId="4DCCD90A" w:rsidR="004C5DE9" w:rsidRPr="00392896" w:rsidRDefault="004C5DE9">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465A439D" wp14:editId="0FE0B781">
            <wp:extent cx="5943600" cy="46031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603115"/>
                    </a:xfrm>
                    <a:prstGeom prst="rect">
                      <a:avLst/>
                    </a:prstGeom>
                  </pic:spPr>
                </pic:pic>
              </a:graphicData>
            </a:graphic>
          </wp:inline>
        </w:drawing>
      </w:r>
    </w:p>
    <w:p w14:paraId="5F6EEBAA" w14:textId="20CD2489" w:rsidR="00392896" w:rsidRPr="00F82FC9" w:rsidRDefault="00F82FC9" w:rsidP="00392896">
      <w:pPr>
        <w:pStyle w:val="Heading2"/>
        <w:rPr>
          <w:rFonts w:ascii="Times New Roman" w:hAnsi="Times New Roman" w:cs="Times New Roman"/>
          <w:color w:val="auto"/>
          <w:sz w:val="32"/>
          <w:szCs w:val="32"/>
        </w:rPr>
      </w:pPr>
      <w:r w:rsidRPr="00F82FC9">
        <w:rPr>
          <w:rFonts w:ascii="Times New Roman" w:hAnsi="Times New Roman" w:cs="Times New Roman"/>
          <w:color w:val="auto"/>
          <w:sz w:val="32"/>
          <w:szCs w:val="32"/>
        </w:rPr>
        <w:t>6</w:t>
      </w:r>
      <w:r w:rsidR="00392896" w:rsidRPr="00F82FC9">
        <w:rPr>
          <w:rFonts w:ascii="Times New Roman" w:hAnsi="Times New Roman" w:cs="Times New Roman"/>
          <w:color w:val="auto"/>
          <w:sz w:val="32"/>
          <w:szCs w:val="32"/>
        </w:rPr>
        <w:t>.5 Observations During Implementation</w:t>
      </w:r>
    </w:p>
    <w:p w14:paraId="3D53BC6A" w14:textId="77777777" w:rsidR="00392896" w:rsidRPr="00392896" w:rsidRDefault="00392896" w:rsidP="00392896">
      <w:pPr>
        <w:pStyle w:val="NormalWeb"/>
      </w:pPr>
      <w:r w:rsidRPr="00392896">
        <w:t>During this phase, it was observed that:</w:t>
      </w:r>
    </w:p>
    <w:p w14:paraId="506FF850" w14:textId="77777777" w:rsidR="00392896" w:rsidRPr="00392896" w:rsidRDefault="00392896" w:rsidP="00392896">
      <w:pPr>
        <w:numPr>
          <w:ilvl w:val="0"/>
          <w:numId w:val="31"/>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lastRenderedPageBreak/>
        <w:t xml:space="preserve">Firewall rules were successfully applied </w:t>
      </w:r>
    </w:p>
    <w:p w14:paraId="7295EBAD" w14:textId="77777777" w:rsidR="00392896" w:rsidRPr="00392896" w:rsidRDefault="00392896" w:rsidP="00392896">
      <w:pPr>
        <w:numPr>
          <w:ilvl w:val="0"/>
          <w:numId w:val="31"/>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IP sets contained a large number of IP ranges </w:t>
      </w:r>
    </w:p>
    <w:p w14:paraId="7C7F4B26" w14:textId="77777777" w:rsidR="00392896" w:rsidRPr="00392896" w:rsidRDefault="00392896" w:rsidP="00392896">
      <w:pPr>
        <w:numPr>
          <w:ilvl w:val="0"/>
          <w:numId w:val="31"/>
        </w:numPr>
        <w:spacing w:before="100" w:beforeAutospacing="1" w:after="100" w:afterAutospacing="1" w:line="240" w:lineRule="auto"/>
        <w:rPr>
          <w:rFonts w:ascii="Times New Roman" w:hAnsi="Times New Roman" w:cs="Times New Roman"/>
          <w:sz w:val="24"/>
          <w:szCs w:val="24"/>
        </w:rPr>
      </w:pPr>
      <w:r w:rsidRPr="00392896">
        <w:rPr>
          <w:rFonts w:ascii="Times New Roman" w:hAnsi="Times New Roman" w:cs="Times New Roman"/>
          <w:sz w:val="24"/>
          <w:szCs w:val="24"/>
        </w:rPr>
        <w:t xml:space="preserve">The system was configured to silently block traffic from specified regions </w:t>
      </w:r>
    </w:p>
    <w:p w14:paraId="46AF2DF2" w14:textId="6455C556" w:rsidR="00392896" w:rsidRPr="00392896" w:rsidRDefault="00392896" w:rsidP="00392896">
      <w:pPr>
        <w:pStyle w:val="NormalWeb"/>
      </w:pPr>
      <w:r w:rsidRPr="00392896">
        <w:t>Although it was not possible to fully simulate traffic from those regions in the lab, the configuration process demonstrated how such filtering works in real-world environments.</w:t>
      </w:r>
    </w:p>
    <w:p w14:paraId="3BA75987" w14:textId="232728BC" w:rsidR="001E1F65" w:rsidRPr="00F82FC9" w:rsidRDefault="00F82FC9">
      <w:pPr>
        <w:rPr>
          <w:rFonts w:ascii="Times New Roman" w:hAnsi="Times New Roman" w:cs="Times New Roman"/>
          <w:sz w:val="32"/>
          <w:szCs w:val="32"/>
        </w:rPr>
      </w:pPr>
      <w:r w:rsidRPr="00F82FC9">
        <w:rPr>
          <w:rFonts w:ascii="Times New Roman" w:hAnsi="Times New Roman" w:cs="Times New Roman"/>
          <w:sz w:val="32"/>
          <w:szCs w:val="32"/>
        </w:rPr>
        <w:t>6</w:t>
      </w:r>
      <w:r w:rsidR="001E1F65" w:rsidRPr="00F82FC9">
        <w:rPr>
          <w:rFonts w:ascii="Times New Roman" w:hAnsi="Times New Roman" w:cs="Times New Roman"/>
          <w:sz w:val="32"/>
          <w:szCs w:val="32"/>
        </w:rPr>
        <w:t xml:space="preserve">.6 Domain Blocking Using Hosts File </w:t>
      </w:r>
    </w:p>
    <w:p w14:paraId="7D2ACA4A" w14:textId="7455BA7F" w:rsidR="001E1F65" w:rsidRPr="00392896" w:rsidRDefault="001E1F65">
      <w:pPr>
        <w:rPr>
          <w:rFonts w:ascii="Times New Roman" w:hAnsi="Times New Roman" w:cs="Times New Roman"/>
          <w:sz w:val="24"/>
          <w:szCs w:val="24"/>
        </w:rPr>
      </w:pPr>
      <w:r w:rsidRPr="00392896">
        <w:rPr>
          <w:rFonts w:ascii="Times New Roman" w:hAnsi="Times New Roman" w:cs="Times New Roman"/>
          <w:sz w:val="24"/>
          <w:szCs w:val="24"/>
        </w:rPr>
        <w:t>In addition to GeoIP blocking, domain-level blocking was implemented using the system’s hosts file.</w:t>
      </w:r>
    </w:p>
    <w:p w14:paraId="3C1755F9" w14:textId="64B1851C" w:rsidR="001E1F65" w:rsidRPr="00F82FC9" w:rsidRDefault="001E1F65" w:rsidP="001E1F65">
      <w:pPr>
        <w:pStyle w:val="Heading3"/>
        <w:rPr>
          <w:rFonts w:ascii="Times New Roman" w:hAnsi="Times New Roman" w:cs="Times New Roman"/>
          <w:b/>
          <w:bCs/>
          <w:color w:val="auto"/>
          <w:sz w:val="28"/>
          <w:szCs w:val="28"/>
        </w:rPr>
      </w:pPr>
      <w:r w:rsidRPr="00F82FC9">
        <w:rPr>
          <w:rFonts w:ascii="Times New Roman" w:hAnsi="Times New Roman" w:cs="Times New Roman"/>
          <w:b/>
          <w:bCs/>
          <w:color w:val="auto"/>
          <w:sz w:val="28"/>
          <w:szCs w:val="28"/>
        </w:rPr>
        <w:t>Concept of Hosts File</w:t>
      </w:r>
    </w:p>
    <w:p w14:paraId="6649FCC2" w14:textId="77777777" w:rsidR="001E1F65" w:rsidRPr="00392896" w:rsidRDefault="001E1F65" w:rsidP="001E1F65">
      <w:pPr>
        <w:pStyle w:val="NormalWeb"/>
      </w:pPr>
      <w:r w:rsidRPr="00392896">
        <w:t>The hosts file is a local configuration file that maps domain names to IP addresses. When a system tries to access a domain, it first checks this file before querying external DNS servers.</w:t>
      </w:r>
    </w:p>
    <w:p w14:paraId="079E8390" w14:textId="0F387DC9" w:rsidR="001E1F65" w:rsidRPr="00F82FC9" w:rsidRDefault="001E1F65" w:rsidP="001E1F65">
      <w:pPr>
        <w:pStyle w:val="Heading3"/>
        <w:rPr>
          <w:rFonts w:ascii="Times New Roman" w:hAnsi="Times New Roman" w:cs="Times New Roman"/>
          <w:b/>
          <w:bCs/>
          <w:color w:val="auto"/>
          <w:sz w:val="28"/>
          <w:szCs w:val="28"/>
        </w:rPr>
      </w:pPr>
      <w:r w:rsidRPr="00F82FC9">
        <w:rPr>
          <w:rFonts w:ascii="Times New Roman" w:hAnsi="Times New Roman" w:cs="Times New Roman"/>
          <w:b/>
          <w:bCs/>
          <w:color w:val="auto"/>
          <w:sz w:val="28"/>
          <w:szCs w:val="28"/>
        </w:rPr>
        <w:t>Blocking Logic</w:t>
      </w:r>
    </w:p>
    <w:p w14:paraId="6729DA97" w14:textId="77777777" w:rsidR="001E1F65" w:rsidRPr="00392896" w:rsidRDefault="001E1F65" w:rsidP="001E1F65">
      <w:pPr>
        <w:pStyle w:val="NormalWeb"/>
      </w:pPr>
      <w:r w:rsidRPr="00392896">
        <w:t>By mapping a domain name to a local IP address, access to that domain can be effectively blocked. When the system attempts to connect, it is redirected locally instead of reaching the actual server.</w:t>
      </w:r>
    </w:p>
    <w:p w14:paraId="17E0831E" w14:textId="77777777" w:rsidR="001E1F65" w:rsidRPr="00392896" w:rsidRDefault="001E1F65">
      <w:pPr>
        <w:rPr>
          <w:rFonts w:ascii="Times New Roman" w:hAnsi="Times New Roman" w:cs="Times New Roman"/>
          <w:sz w:val="24"/>
          <w:szCs w:val="24"/>
        </w:rPr>
      </w:pPr>
    </w:p>
    <w:p w14:paraId="5DB5260B" w14:textId="4BB3C44C" w:rsidR="004C5DE9" w:rsidRPr="00392896" w:rsidRDefault="004C5DE9">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3AEC7EB2" wp14:editId="1DC53A4C">
            <wp:extent cx="5943600" cy="14204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20495"/>
                    </a:xfrm>
                    <a:prstGeom prst="rect">
                      <a:avLst/>
                    </a:prstGeom>
                  </pic:spPr>
                </pic:pic>
              </a:graphicData>
            </a:graphic>
          </wp:inline>
        </w:drawing>
      </w:r>
    </w:p>
    <w:p w14:paraId="2E24E44D" w14:textId="77777777" w:rsidR="001E1F65" w:rsidRPr="00F82FC9" w:rsidRDefault="001E1F65" w:rsidP="001E1F65">
      <w:pPr>
        <w:pStyle w:val="Heading3"/>
        <w:rPr>
          <w:rFonts w:ascii="Times New Roman" w:hAnsi="Times New Roman" w:cs="Times New Roman"/>
          <w:b/>
          <w:bCs/>
          <w:color w:val="auto"/>
          <w:sz w:val="28"/>
          <w:szCs w:val="28"/>
        </w:rPr>
      </w:pPr>
      <w:r w:rsidRPr="00F82FC9">
        <w:rPr>
          <w:rFonts w:ascii="Times New Roman" w:hAnsi="Times New Roman" w:cs="Times New Roman"/>
          <w:b/>
          <w:bCs/>
          <w:color w:val="auto"/>
          <w:sz w:val="28"/>
          <w:szCs w:val="28"/>
        </w:rPr>
        <w:t>Testing and Observation</w:t>
      </w:r>
    </w:p>
    <w:p w14:paraId="4A7E7199" w14:textId="20C948FE" w:rsidR="001E1F65" w:rsidRPr="00392896" w:rsidRDefault="001E1F65" w:rsidP="001E1F65">
      <w:pPr>
        <w:pStyle w:val="NormalWeb"/>
      </w:pPr>
      <w:r w:rsidRPr="00392896">
        <w:t>After adding entries to block popular websites, attempts to access those domains failed. This confirmed that the blocking mechanism was working correctly.</w:t>
      </w:r>
    </w:p>
    <w:p w14:paraId="09815017" w14:textId="77777777" w:rsidR="004C5DE9" w:rsidRPr="00392896" w:rsidRDefault="004C5DE9">
      <w:pPr>
        <w:rPr>
          <w:rFonts w:ascii="Times New Roman" w:hAnsi="Times New Roman" w:cs="Times New Roman"/>
          <w:sz w:val="24"/>
          <w:szCs w:val="24"/>
        </w:rPr>
      </w:pPr>
      <w:r w:rsidRPr="00392896">
        <w:rPr>
          <w:rFonts w:ascii="Times New Roman" w:hAnsi="Times New Roman" w:cs="Times New Roman"/>
          <w:noProof/>
          <w:sz w:val="24"/>
          <w:szCs w:val="24"/>
        </w:rPr>
        <w:drawing>
          <wp:inline distT="0" distB="0" distL="0" distR="0" wp14:anchorId="325A41F6" wp14:editId="4BA157BA">
            <wp:extent cx="5943600" cy="873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73760"/>
                    </a:xfrm>
                    <a:prstGeom prst="rect">
                      <a:avLst/>
                    </a:prstGeom>
                  </pic:spPr>
                </pic:pic>
              </a:graphicData>
            </a:graphic>
          </wp:inline>
        </w:drawing>
      </w:r>
    </w:p>
    <w:p w14:paraId="40EA2F8A" w14:textId="77777777" w:rsidR="004C5DE9" w:rsidRPr="00392896" w:rsidRDefault="004C5DE9">
      <w:pPr>
        <w:rPr>
          <w:rFonts w:ascii="Times New Roman" w:hAnsi="Times New Roman" w:cs="Times New Roman"/>
          <w:sz w:val="24"/>
          <w:szCs w:val="24"/>
        </w:rPr>
      </w:pPr>
    </w:p>
    <w:p w14:paraId="38C45E59" w14:textId="42600792" w:rsidR="001E1F65" w:rsidRPr="00F82FC9" w:rsidRDefault="00F82FC9" w:rsidP="001E1F65">
      <w:pPr>
        <w:pStyle w:val="Heading2"/>
        <w:rPr>
          <w:rFonts w:ascii="Times New Roman" w:hAnsi="Times New Roman" w:cs="Times New Roman"/>
          <w:color w:val="auto"/>
          <w:sz w:val="32"/>
          <w:szCs w:val="32"/>
        </w:rPr>
      </w:pPr>
      <w:r w:rsidRPr="00F82FC9">
        <w:rPr>
          <w:rFonts w:ascii="Times New Roman" w:hAnsi="Times New Roman" w:cs="Times New Roman"/>
          <w:color w:val="auto"/>
          <w:sz w:val="32"/>
          <w:szCs w:val="32"/>
        </w:rPr>
        <w:lastRenderedPageBreak/>
        <w:t>6</w:t>
      </w:r>
      <w:r w:rsidR="001E1F65" w:rsidRPr="00F82FC9">
        <w:rPr>
          <w:rFonts w:ascii="Times New Roman" w:hAnsi="Times New Roman" w:cs="Times New Roman"/>
          <w:color w:val="auto"/>
          <w:sz w:val="32"/>
          <w:szCs w:val="32"/>
        </w:rPr>
        <w:t>.7 Firewall Logging and Wazuh Integration</w:t>
      </w:r>
    </w:p>
    <w:p w14:paraId="60644636" w14:textId="77777777" w:rsidR="001E1F65" w:rsidRPr="00392896" w:rsidRDefault="001E1F65" w:rsidP="001E1F65">
      <w:pPr>
        <w:pStyle w:val="NormalWeb"/>
      </w:pPr>
      <w:r w:rsidRPr="00392896">
        <w:t>During testing, it was observed that firewall-related alerts were not visible in the Wazuh dashboard. This is because logging for firewall events was not enabled by default.</w:t>
      </w:r>
    </w:p>
    <w:p w14:paraId="732E88E9" w14:textId="6CF3E4F4" w:rsidR="004C5DE9" w:rsidRPr="00392896" w:rsidRDefault="004C5DE9">
      <w:pPr>
        <w:rPr>
          <w:rFonts w:ascii="Times New Roman" w:hAnsi="Times New Roman" w:cs="Times New Roman"/>
          <w:sz w:val="24"/>
          <w:szCs w:val="24"/>
        </w:rPr>
      </w:pPr>
    </w:p>
    <w:p w14:paraId="63A346B8" w14:textId="77777777" w:rsidR="001E1F65" w:rsidRPr="00392896" w:rsidRDefault="001E1F65">
      <w:pPr>
        <w:rPr>
          <w:rFonts w:ascii="Times New Roman" w:hAnsi="Times New Roman" w:cs="Times New Roman"/>
          <w:sz w:val="24"/>
          <w:szCs w:val="24"/>
        </w:rPr>
      </w:pPr>
    </w:p>
    <w:p w14:paraId="5B47534C" w14:textId="77777777" w:rsidR="004C5DE9" w:rsidRPr="00392896" w:rsidRDefault="004C5DE9">
      <w:pPr>
        <w:rPr>
          <w:rFonts w:ascii="Times New Roman" w:hAnsi="Times New Roman" w:cs="Times New Roman"/>
          <w:sz w:val="24"/>
          <w:szCs w:val="24"/>
        </w:rPr>
      </w:pPr>
    </w:p>
    <w:p w14:paraId="5A535FCD" w14:textId="77777777" w:rsidR="004C5DE9" w:rsidRPr="00392896" w:rsidRDefault="004C5DE9">
      <w:pPr>
        <w:rPr>
          <w:rFonts w:ascii="Times New Roman" w:hAnsi="Times New Roman" w:cs="Times New Roman"/>
          <w:sz w:val="24"/>
          <w:szCs w:val="24"/>
        </w:rPr>
      </w:pPr>
    </w:p>
    <w:p w14:paraId="4B8F2978" w14:textId="77777777" w:rsidR="004C5DE9" w:rsidRPr="00392896" w:rsidRDefault="004C5DE9">
      <w:pPr>
        <w:rPr>
          <w:rFonts w:ascii="Times New Roman" w:hAnsi="Times New Roman" w:cs="Times New Roman"/>
          <w:sz w:val="24"/>
          <w:szCs w:val="24"/>
        </w:rPr>
      </w:pPr>
    </w:p>
    <w:p w14:paraId="4E36ACF2" w14:textId="77777777" w:rsidR="004C5DE9" w:rsidRPr="00392896" w:rsidRDefault="004C5DE9">
      <w:pPr>
        <w:rPr>
          <w:rFonts w:ascii="Times New Roman" w:hAnsi="Times New Roman" w:cs="Times New Roman"/>
          <w:sz w:val="24"/>
          <w:szCs w:val="24"/>
        </w:rPr>
      </w:pPr>
    </w:p>
    <w:p w14:paraId="22959D47" w14:textId="77777777" w:rsidR="004C5DE9" w:rsidRPr="00392896" w:rsidRDefault="004C5DE9">
      <w:pPr>
        <w:rPr>
          <w:rFonts w:ascii="Times New Roman" w:hAnsi="Times New Roman" w:cs="Times New Roman"/>
          <w:sz w:val="24"/>
          <w:szCs w:val="24"/>
        </w:rPr>
      </w:pPr>
    </w:p>
    <w:p w14:paraId="60BF6CB5" w14:textId="77777777" w:rsidR="004C5DE9" w:rsidRPr="00392896" w:rsidRDefault="004C5DE9">
      <w:pPr>
        <w:rPr>
          <w:rFonts w:ascii="Times New Roman" w:hAnsi="Times New Roman" w:cs="Times New Roman"/>
          <w:sz w:val="24"/>
          <w:szCs w:val="24"/>
        </w:rPr>
      </w:pPr>
    </w:p>
    <w:sectPr w:rsidR="004C5DE9" w:rsidRPr="003928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B344F" w14:textId="77777777" w:rsidR="00392896" w:rsidRDefault="00392896" w:rsidP="00392896">
      <w:pPr>
        <w:spacing w:after="0" w:line="240" w:lineRule="auto"/>
      </w:pPr>
      <w:r>
        <w:separator/>
      </w:r>
    </w:p>
  </w:endnote>
  <w:endnote w:type="continuationSeparator" w:id="0">
    <w:p w14:paraId="1970D797" w14:textId="77777777" w:rsidR="00392896" w:rsidRDefault="00392896" w:rsidP="00392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85575" w14:textId="77777777" w:rsidR="00392896" w:rsidRDefault="00392896" w:rsidP="00392896">
      <w:pPr>
        <w:spacing w:after="0" w:line="240" w:lineRule="auto"/>
      </w:pPr>
      <w:r>
        <w:separator/>
      </w:r>
    </w:p>
  </w:footnote>
  <w:footnote w:type="continuationSeparator" w:id="0">
    <w:p w14:paraId="7B7B4DFA" w14:textId="77777777" w:rsidR="00392896" w:rsidRDefault="00392896" w:rsidP="003928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BDF"/>
    <w:multiLevelType w:val="multilevel"/>
    <w:tmpl w:val="E43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5C17"/>
    <w:multiLevelType w:val="hybridMultilevel"/>
    <w:tmpl w:val="74008C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AB3324B"/>
    <w:multiLevelType w:val="multilevel"/>
    <w:tmpl w:val="25E6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9165F"/>
    <w:multiLevelType w:val="hybridMultilevel"/>
    <w:tmpl w:val="B8B0B1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6E6EEC"/>
    <w:multiLevelType w:val="multilevel"/>
    <w:tmpl w:val="6676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B7066"/>
    <w:multiLevelType w:val="multilevel"/>
    <w:tmpl w:val="A96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A2474"/>
    <w:multiLevelType w:val="multilevel"/>
    <w:tmpl w:val="7B3E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86B29"/>
    <w:multiLevelType w:val="multilevel"/>
    <w:tmpl w:val="A734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44AF3"/>
    <w:multiLevelType w:val="multilevel"/>
    <w:tmpl w:val="20F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76519"/>
    <w:multiLevelType w:val="multilevel"/>
    <w:tmpl w:val="551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42D5B"/>
    <w:multiLevelType w:val="multilevel"/>
    <w:tmpl w:val="57C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040DA"/>
    <w:multiLevelType w:val="multilevel"/>
    <w:tmpl w:val="73C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27AB3"/>
    <w:multiLevelType w:val="multilevel"/>
    <w:tmpl w:val="0B5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33B79"/>
    <w:multiLevelType w:val="multilevel"/>
    <w:tmpl w:val="A434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26EA7"/>
    <w:multiLevelType w:val="multilevel"/>
    <w:tmpl w:val="7E9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A4CF9"/>
    <w:multiLevelType w:val="multilevel"/>
    <w:tmpl w:val="7C4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34DF5"/>
    <w:multiLevelType w:val="multilevel"/>
    <w:tmpl w:val="E4B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27C4C"/>
    <w:multiLevelType w:val="multilevel"/>
    <w:tmpl w:val="AB8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43356"/>
    <w:multiLevelType w:val="multilevel"/>
    <w:tmpl w:val="314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7300E"/>
    <w:multiLevelType w:val="multilevel"/>
    <w:tmpl w:val="AE3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74A4B"/>
    <w:multiLevelType w:val="multilevel"/>
    <w:tmpl w:val="C51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27632"/>
    <w:multiLevelType w:val="multilevel"/>
    <w:tmpl w:val="6D6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51CB7"/>
    <w:multiLevelType w:val="multilevel"/>
    <w:tmpl w:val="A3D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867DF"/>
    <w:multiLevelType w:val="multilevel"/>
    <w:tmpl w:val="41D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20557"/>
    <w:multiLevelType w:val="multilevel"/>
    <w:tmpl w:val="242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C3BD6"/>
    <w:multiLevelType w:val="multilevel"/>
    <w:tmpl w:val="84D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16432"/>
    <w:multiLevelType w:val="multilevel"/>
    <w:tmpl w:val="45E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12B5D"/>
    <w:multiLevelType w:val="multilevel"/>
    <w:tmpl w:val="81C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766B0"/>
    <w:multiLevelType w:val="hybridMultilevel"/>
    <w:tmpl w:val="5EF0B8BC"/>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29" w15:restartNumberingAfterBreak="0">
    <w:nsid w:val="6BF20347"/>
    <w:multiLevelType w:val="multilevel"/>
    <w:tmpl w:val="D2C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02191"/>
    <w:multiLevelType w:val="multilevel"/>
    <w:tmpl w:val="CC7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B0645"/>
    <w:multiLevelType w:val="multilevel"/>
    <w:tmpl w:val="903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D341E"/>
    <w:multiLevelType w:val="multilevel"/>
    <w:tmpl w:val="3DD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A6ED9"/>
    <w:multiLevelType w:val="multilevel"/>
    <w:tmpl w:val="B6D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45E02"/>
    <w:multiLevelType w:val="multilevel"/>
    <w:tmpl w:val="67D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22A88"/>
    <w:multiLevelType w:val="hybridMultilevel"/>
    <w:tmpl w:val="B5AADF78"/>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36" w15:restartNumberingAfterBreak="0">
    <w:nsid w:val="7ECB0411"/>
    <w:multiLevelType w:val="multilevel"/>
    <w:tmpl w:val="432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2"/>
  </w:num>
  <w:num w:numId="4">
    <w:abstractNumId w:val="6"/>
  </w:num>
  <w:num w:numId="5">
    <w:abstractNumId w:val="27"/>
  </w:num>
  <w:num w:numId="6">
    <w:abstractNumId w:val="26"/>
  </w:num>
  <w:num w:numId="7">
    <w:abstractNumId w:val="18"/>
  </w:num>
  <w:num w:numId="8">
    <w:abstractNumId w:val="23"/>
  </w:num>
  <w:num w:numId="9">
    <w:abstractNumId w:val="29"/>
  </w:num>
  <w:num w:numId="10">
    <w:abstractNumId w:val="32"/>
  </w:num>
  <w:num w:numId="11">
    <w:abstractNumId w:val="20"/>
  </w:num>
  <w:num w:numId="12">
    <w:abstractNumId w:val="21"/>
  </w:num>
  <w:num w:numId="13">
    <w:abstractNumId w:val="5"/>
  </w:num>
  <w:num w:numId="14">
    <w:abstractNumId w:val="22"/>
  </w:num>
  <w:num w:numId="15">
    <w:abstractNumId w:val="25"/>
  </w:num>
  <w:num w:numId="16">
    <w:abstractNumId w:val="13"/>
  </w:num>
  <w:num w:numId="17">
    <w:abstractNumId w:val="14"/>
  </w:num>
  <w:num w:numId="18">
    <w:abstractNumId w:val="33"/>
  </w:num>
  <w:num w:numId="19">
    <w:abstractNumId w:val="7"/>
  </w:num>
  <w:num w:numId="20">
    <w:abstractNumId w:val="8"/>
  </w:num>
  <w:num w:numId="21">
    <w:abstractNumId w:val="24"/>
  </w:num>
  <w:num w:numId="22">
    <w:abstractNumId w:val="11"/>
  </w:num>
  <w:num w:numId="23">
    <w:abstractNumId w:val="0"/>
  </w:num>
  <w:num w:numId="24">
    <w:abstractNumId w:val="30"/>
  </w:num>
  <w:num w:numId="25">
    <w:abstractNumId w:val="19"/>
  </w:num>
  <w:num w:numId="26">
    <w:abstractNumId w:val="17"/>
  </w:num>
  <w:num w:numId="27">
    <w:abstractNumId w:val="10"/>
  </w:num>
  <w:num w:numId="28">
    <w:abstractNumId w:val="16"/>
  </w:num>
  <w:num w:numId="29">
    <w:abstractNumId w:val="34"/>
  </w:num>
  <w:num w:numId="30">
    <w:abstractNumId w:val="9"/>
  </w:num>
  <w:num w:numId="31">
    <w:abstractNumId w:val="31"/>
  </w:num>
  <w:num w:numId="32">
    <w:abstractNumId w:val="36"/>
  </w:num>
  <w:num w:numId="33">
    <w:abstractNumId w:val="1"/>
  </w:num>
  <w:num w:numId="34">
    <w:abstractNumId w:val="3"/>
  </w:num>
  <w:num w:numId="35">
    <w:abstractNumId w:val="28"/>
  </w:num>
  <w:num w:numId="36">
    <w:abstractNumId w:val="35"/>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839"/>
    <w:rsid w:val="000C0839"/>
    <w:rsid w:val="001D13A0"/>
    <w:rsid w:val="001E1F65"/>
    <w:rsid w:val="002247DA"/>
    <w:rsid w:val="0034276E"/>
    <w:rsid w:val="00392896"/>
    <w:rsid w:val="003C4EA0"/>
    <w:rsid w:val="0040289C"/>
    <w:rsid w:val="004C5DE9"/>
    <w:rsid w:val="006C10AB"/>
    <w:rsid w:val="006E2DFA"/>
    <w:rsid w:val="00781C52"/>
    <w:rsid w:val="007D22B9"/>
    <w:rsid w:val="007F57D3"/>
    <w:rsid w:val="0098427E"/>
    <w:rsid w:val="00A25249"/>
    <w:rsid w:val="00B46B1E"/>
    <w:rsid w:val="00B95E1F"/>
    <w:rsid w:val="00F82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3C59"/>
  <w15:chartTrackingRefBased/>
  <w15:docId w15:val="{BA110015-C92B-404F-972C-DC456BAD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2DF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next w:val="Normal"/>
    <w:link w:val="Heading2Char"/>
    <w:uiPriority w:val="9"/>
    <w:semiHidden/>
    <w:unhideWhenUsed/>
    <w:qFormat/>
    <w:rsid w:val="006E2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E2D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DFA"/>
    <w:rPr>
      <w:rFonts w:ascii="Times New Roman" w:eastAsia="Times New Roman" w:hAnsi="Times New Roman" w:cs="Times New Roman"/>
      <w:b/>
      <w:bCs/>
      <w:kern w:val="36"/>
      <w:sz w:val="48"/>
      <w:szCs w:val="48"/>
      <w:lang w:val="en-PK" w:eastAsia="en-PK"/>
    </w:rPr>
  </w:style>
  <w:style w:type="paragraph" w:styleId="NormalWeb">
    <w:name w:val="Normal (Web)"/>
    <w:basedOn w:val="Normal"/>
    <w:uiPriority w:val="99"/>
    <w:unhideWhenUsed/>
    <w:rsid w:val="006E2DF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Heading2Char">
    <w:name w:val="Heading 2 Char"/>
    <w:basedOn w:val="DefaultParagraphFont"/>
    <w:link w:val="Heading2"/>
    <w:uiPriority w:val="9"/>
    <w:semiHidden/>
    <w:rsid w:val="006E2DF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E2DFA"/>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6E2DFA"/>
  </w:style>
  <w:style w:type="character" w:styleId="Strong">
    <w:name w:val="Strong"/>
    <w:basedOn w:val="DefaultParagraphFont"/>
    <w:uiPriority w:val="22"/>
    <w:qFormat/>
    <w:rsid w:val="006E2DFA"/>
    <w:rPr>
      <w:b/>
      <w:bCs/>
    </w:rPr>
  </w:style>
  <w:style w:type="paragraph" w:styleId="Header">
    <w:name w:val="header"/>
    <w:basedOn w:val="Normal"/>
    <w:link w:val="HeaderChar"/>
    <w:uiPriority w:val="99"/>
    <w:unhideWhenUsed/>
    <w:rsid w:val="003928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896"/>
  </w:style>
  <w:style w:type="paragraph" w:styleId="Footer">
    <w:name w:val="footer"/>
    <w:basedOn w:val="Normal"/>
    <w:link w:val="FooterChar"/>
    <w:uiPriority w:val="99"/>
    <w:unhideWhenUsed/>
    <w:rsid w:val="00392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896"/>
  </w:style>
  <w:style w:type="paragraph" w:styleId="ListParagraph">
    <w:name w:val="List Paragraph"/>
    <w:basedOn w:val="Normal"/>
    <w:uiPriority w:val="34"/>
    <w:qFormat/>
    <w:rsid w:val="004028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797">
      <w:bodyDiv w:val="1"/>
      <w:marLeft w:val="0"/>
      <w:marRight w:val="0"/>
      <w:marTop w:val="0"/>
      <w:marBottom w:val="0"/>
      <w:divBdr>
        <w:top w:val="none" w:sz="0" w:space="0" w:color="auto"/>
        <w:left w:val="none" w:sz="0" w:space="0" w:color="auto"/>
        <w:bottom w:val="none" w:sz="0" w:space="0" w:color="auto"/>
        <w:right w:val="none" w:sz="0" w:space="0" w:color="auto"/>
      </w:divBdr>
    </w:div>
    <w:div w:id="123357774">
      <w:bodyDiv w:val="1"/>
      <w:marLeft w:val="0"/>
      <w:marRight w:val="0"/>
      <w:marTop w:val="0"/>
      <w:marBottom w:val="0"/>
      <w:divBdr>
        <w:top w:val="none" w:sz="0" w:space="0" w:color="auto"/>
        <w:left w:val="none" w:sz="0" w:space="0" w:color="auto"/>
        <w:bottom w:val="none" w:sz="0" w:space="0" w:color="auto"/>
        <w:right w:val="none" w:sz="0" w:space="0" w:color="auto"/>
      </w:divBdr>
    </w:div>
    <w:div w:id="158619748">
      <w:bodyDiv w:val="1"/>
      <w:marLeft w:val="0"/>
      <w:marRight w:val="0"/>
      <w:marTop w:val="0"/>
      <w:marBottom w:val="0"/>
      <w:divBdr>
        <w:top w:val="none" w:sz="0" w:space="0" w:color="auto"/>
        <w:left w:val="none" w:sz="0" w:space="0" w:color="auto"/>
        <w:bottom w:val="none" w:sz="0" w:space="0" w:color="auto"/>
        <w:right w:val="none" w:sz="0" w:space="0" w:color="auto"/>
      </w:divBdr>
    </w:div>
    <w:div w:id="164593323">
      <w:bodyDiv w:val="1"/>
      <w:marLeft w:val="0"/>
      <w:marRight w:val="0"/>
      <w:marTop w:val="0"/>
      <w:marBottom w:val="0"/>
      <w:divBdr>
        <w:top w:val="none" w:sz="0" w:space="0" w:color="auto"/>
        <w:left w:val="none" w:sz="0" w:space="0" w:color="auto"/>
        <w:bottom w:val="none" w:sz="0" w:space="0" w:color="auto"/>
        <w:right w:val="none" w:sz="0" w:space="0" w:color="auto"/>
      </w:divBdr>
    </w:div>
    <w:div w:id="214316428">
      <w:bodyDiv w:val="1"/>
      <w:marLeft w:val="0"/>
      <w:marRight w:val="0"/>
      <w:marTop w:val="0"/>
      <w:marBottom w:val="0"/>
      <w:divBdr>
        <w:top w:val="none" w:sz="0" w:space="0" w:color="auto"/>
        <w:left w:val="none" w:sz="0" w:space="0" w:color="auto"/>
        <w:bottom w:val="none" w:sz="0" w:space="0" w:color="auto"/>
        <w:right w:val="none" w:sz="0" w:space="0" w:color="auto"/>
      </w:divBdr>
    </w:div>
    <w:div w:id="214507955">
      <w:bodyDiv w:val="1"/>
      <w:marLeft w:val="0"/>
      <w:marRight w:val="0"/>
      <w:marTop w:val="0"/>
      <w:marBottom w:val="0"/>
      <w:divBdr>
        <w:top w:val="none" w:sz="0" w:space="0" w:color="auto"/>
        <w:left w:val="none" w:sz="0" w:space="0" w:color="auto"/>
        <w:bottom w:val="none" w:sz="0" w:space="0" w:color="auto"/>
        <w:right w:val="none" w:sz="0" w:space="0" w:color="auto"/>
      </w:divBdr>
    </w:div>
    <w:div w:id="220218040">
      <w:bodyDiv w:val="1"/>
      <w:marLeft w:val="0"/>
      <w:marRight w:val="0"/>
      <w:marTop w:val="0"/>
      <w:marBottom w:val="0"/>
      <w:divBdr>
        <w:top w:val="none" w:sz="0" w:space="0" w:color="auto"/>
        <w:left w:val="none" w:sz="0" w:space="0" w:color="auto"/>
        <w:bottom w:val="none" w:sz="0" w:space="0" w:color="auto"/>
        <w:right w:val="none" w:sz="0" w:space="0" w:color="auto"/>
      </w:divBdr>
    </w:div>
    <w:div w:id="239146736">
      <w:bodyDiv w:val="1"/>
      <w:marLeft w:val="0"/>
      <w:marRight w:val="0"/>
      <w:marTop w:val="0"/>
      <w:marBottom w:val="0"/>
      <w:divBdr>
        <w:top w:val="none" w:sz="0" w:space="0" w:color="auto"/>
        <w:left w:val="none" w:sz="0" w:space="0" w:color="auto"/>
        <w:bottom w:val="none" w:sz="0" w:space="0" w:color="auto"/>
        <w:right w:val="none" w:sz="0" w:space="0" w:color="auto"/>
      </w:divBdr>
    </w:div>
    <w:div w:id="239296641">
      <w:bodyDiv w:val="1"/>
      <w:marLeft w:val="0"/>
      <w:marRight w:val="0"/>
      <w:marTop w:val="0"/>
      <w:marBottom w:val="0"/>
      <w:divBdr>
        <w:top w:val="none" w:sz="0" w:space="0" w:color="auto"/>
        <w:left w:val="none" w:sz="0" w:space="0" w:color="auto"/>
        <w:bottom w:val="none" w:sz="0" w:space="0" w:color="auto"/>
        <w:right w:val="none" w:sz="0" w:space="0" w:color="auto"/>
      </w:divBdr>
    </w:div>
    <w:div w:id="246352678">
      <w:bodyDiv w:val="1"/>
      <w:marLeft w:val="0"/>
      <w:marRight w:val="0"/>
      <w:marTop w:val="0"/>
      <w:marBottom w:val="0"/>
      <w:divBdr>
        <w:top w:val="none" w:sz="0" w:space="0" w:color="auto"/>
        <w:left w:val="none" w:sz="0" w:space="0" w:color="auto"/>
        <w:bottom w:val="none" w:sz="0" w:space="0" w:color="auto"/>
        <w:right w:val="none" w:sz="0" w:space="0" w:color="auto"/>
      </w:divBdr>
    </w:div>
    <w:div w:id="269821263">
      <w:bodyDiv w:val="1"/>
      <w:marLeft w:val="0"/>
      <w:marRight w:val="0"/>
      <w:marTop w:val="0"/>
      <w:marBottom w:val="0"/>
      <w:divBdr>
        <w:top w:val="none" w:sz="0" w:space="0" w:color="auto"/>
        <w:left w:val="none" w:sz="0" w:space="0" w:color="auto"/>
        <w:bottom w:val="none" w:sz="0" w:space="0" w:color="auto"/>
        <w:right w:val="none" w:sz="0" w:space="0" w:color="auto"/>
      </w:divBdr>
    </w:div>
    <w:div w:id="278953060">
      <w:bodyDiv w:val="1"/>
      <w:marLeft w:val="0"/>
      <w:marRight w:val="0"/>
      <w:marTop w:val="0"/>
      <w:marBottom w:val="0"/>
      <w:divBdr>
        <w:top w:val="none" w:sz="0" w:space="0" w:color="auto"/>
        <w:left w:val="none" w:sz="0" w:space="0" w:color="auto"/>
        <w:bottom w:val="none" w:sz="0" w:space="0" w:color="auto"/>
        <w:right w:val="none" w:sz="0" w:space="0" w:color="auto"/>
      </w:divBdr>
    </w:div>
    <w:div w:id="295336564">
      <w:bodyDiv w:val="1"/>
      <w:marLeft w:val="0"/>
      <w:marRight w:val="0"/>
      <w:marTop w:val="0"/>
      <w:marBottom w:val="0"/>
      <w:divBdr>
        <w:top w:val="none" w:sz="0" w:space="0" w:color="auto"/>
        <w:left w:val="none" w:sz="0" w:space="0" w:color="auto"/>
        <w:bottom w:val="none" w:sz="0" w:space="0" w:color="auto"/>
        <w:right w:val="none" w:sz="0" w:space="0" w:color="auto"/>
      </w:divBdr>
    </w:div>
    <w:div w:id="308436500">
      <w:bodyDiv w:val="1"/>
      <w:marLeft w:val="0"/>
      <w:marRight w:val="0"/>
      <w:marTop w:val="0"/>
      <w:marBottom w:val="0"/>
      <w:divBdr>
        <w:top w:val="none" w:sz="0" w:space="0" w:color="auto"/>
        <w:left w:val="none" w:sz="0" w:space="0" w:color="auto"/>
        <w:bottom w:val="none" w:sz="0" w:space="0" w:color="auto"/>
        <w:right w:val="none" w:sz="0" w:space="0" w:color="auto"/>
      </w:divBdr>
    </w:div>
    <w:div w:id="309291296">
      <w:bodyDiv w:val="1"/>
      <w:marLeft w:val="0"/>
      <w:marRight w:val="0"/>
      <w:marTop w:val="0"/>
      <w:marBottom w:val="0"/>
      <w:divBdr>
        <w:top w:val="none" w:sz="0" w:space="0" w:color="auto"/>
        <w:left w:val="none" w:sz="0" w:space="0" w:color="auto"/>
        <w:bottom w:val="none" w:sz="0" w:space="0" w:color="auto"/>
        <w:right w:val="none" w:sz="0" w:space="0" w:color="auto"/>
      </w:divBdr>
    </w:div>
    <w:div w:id="328026826">
      <w:bodyDiv w:val="1"/>
      <w:marLeft w:val="0"/>
      <w:marRight w:val="0"/>
      <w:marTop w:val="0"/>
      <w:marBottom w:val="0"/>
      <w:divBdr>
        <w:top w:val="none" w:sz="0" w:space="0" w:color="auto"/>
        <w:left w:val="none" w:sz="0" w:space="0" w:color="auto"/>
        <w:bottom w:val="none" w:sz="0" w:space="0" w:color="auto"/>
        <w:right w:val="none" w:sz="0" w:space="0" w:color="auto"/>
      </w:divBdr>
    </w:div>
    <w:div w:id="341127313">
      <w:bodyDiv w:val="1"/>
      <w:marLeft w:val="0"/>
      <w:marRight w:val="0"/>
      <w:marTop w:val="0"/>
      <w:marBottom w:val="0"/>
      <w:divBdr>
        <w:top w:val="none" w:sz="0" w:space="0" w:color="auto"/>
        <w:left w:val="none" w:sz="0" w:space="0" w:color="auto"/>
        <w:bottom w:val="none" w:sz="0" w:space="0" w:color="auto"/>
        <w:right w:val="none" w:sz="0" w:space="0" w:color="auto"/>
      </w:divBdr>
    </w:div>
    <w:div w:id="356778473">
      <w:bodyDiv w:val="1"/>
      <w:marLeft w:val="0"/>
      <w:marRight w:val="0"/>
      <w:marTop w:val="0"/>
      <w:marBottom w:val="0"/>
      <w:divBdr>
        <w:top w:val="none" w:sz="0" w:space="0" w:color="auto"/>
        <w:left w:val="none" w:sz="0" w:space="0" w:color="auto"/>
        <w:bottom w:val="none" w:sz="0" w:space="0" w:color="auto"/>
        <w:right w:val="none" w:sz="0" w:space="0" w:color="auto"/>
      </w:divBdr>
    </w:div>
    <w:div w:id="381949619">
      <w:bodyDiv w:val="1"/>
      <w:marLeft w:val="0"/>
      <w:marRight w:val="0"/>
      <w:marTop w:val="0"/>
      <w:marBottom w:val="0"/>
      <w:divBdr>
        <w:top w:val="none" w:sz="0" w:space="0" w:color="auto"/>
        <w:left w:val="none" w:sz="0" w:space="0" w:color="auto"/>
        <w:bottom w:val="none" w:sz="0" w:space="0" w:color="auto"/>
        <w:right w:val="none" w:sz="0" w:space="0" w:color="auto"/>
      </w:divBdr>
    </w:div>
    <w:div w:id="504975791">
      <w:bodyDiv w:val="1"/>
      <w:marLeft w:val="0"/>
      <w:marRight w:val="0"/>
      <w:marTop w:val="0"/>
      <w:marBottom w:val="0"/>
      <w:divBdr>
        <w:top w:val="none" w:sz="0" w:space="0" w:color="auto"/>
        <w:left w:val="none" w:sz="0" w:space="0" w:color="auto"/>
        <w:bottom w:val="none" w:sz="0" w:space="0" w:color="auto"/>
        <w:right w:val="none" w:sz="0" w:space="0" w:color="auto"/>
      </w:divBdr>
      <w:divsChild>
        <w:div w:id="937908475">
          <w:marLeft w:val="0"/>
          <w:marRight w:val="0"/>
          <w:marTop w:val="0"/>
          <w:marBottom w:val="0"/>
          <w:divBdr>
            <w:top w:val="none" w:sz="0" w:space="0" w:color="auto"/>
            <w:left w:val="none" w:sz="0" w:space="0" w:color="auto"/>
            <w:bottom w:val="none" w:sz="0" w:space="0" w:color="auto"/>
            <w:right w:val="none" w:sz="0" w:space="0" w:color="auto"/>
          </w:divBdr>
          <w:divsChild>
            <w:div w:id="1263493885">
              <w:marLeft w:val="0"/>
              <w:marRight w:val="0"/>
              <w:marTop w:val="0"/>
              <w:marBottom w:val="0"/>
              <w:divBdr>
                <w:top w:val="none" w:sz="0" w:space="0" w:color="auto"/>
                <w:left w:val="none" w:sz="0" w:space="0" w:color="auto"/>
                <w:bottom w:val="none" w:sz="0" w:space="0" w:color="auto"/>
                <w:right w:val="none" w:sz="0" w:space="0" w:color="auto"/>
              </w:divBdr>
              <w:divsChild>
                <w:div w:id="89858849">
                  <w:marLeft w:val="0"/>
                  <w:marRight w:val="0"/>
                  <w:marTop w:val="0"/>
                  <w:marBottom w:val="0"/>
                  <w:divBdr>
                    <w:top w:val="none" w:sz="0" w:space="0" w:color="auto"/>
                    <w:left w:val="none" w:sz="0" w:space="0" w:color="auto"/>
                    <w:bottom w:val="none" w:sz="0" w:space="0" w:color="auto"/>
                    <w:right w:val="none" w:sz="0" w:space="0" w:color="auto"/>
                  </w:divBdr>
                  <w:divsChild>
                    <w:div w:id="1734162096">
                      <w:marLeft w:val="0"/>
                      <w:marRight w:val="0"/>
                      <w:marTop w:val="0"/>
                      <w:marBottom w:val="0"/>
                      <w:divBdr>
                        <w:top w:val="none" w:sz="0" w:space="0" w:color="auto"/>
                        <w:left w:val="none" w:sz="0" w:space="0" w:color="auto"/>
                        <w:bottom w:val="none" w:sz="0" w:space="0" w:color="auto"/>
                        <w:right w:val="none" w:sz="0" w:space="0" w:color="auto"/>
                      </w:divBdr>
                      <w:divsChild>
                        <w:div w:id="200410845">
                          <w:marLeft w:val="0"/>
                          <w:marRight w:val="0"/>
                          <w:marTop w:val="0"/>
                          <w:marBottom w:val="0"/>
                          <w:divBdr>
                            <w:top w:val="none" w:sz="0" w:space="0" w:color="auto"/>
                            <w:left w:val="none" w:sz="0" w:space="0" w:color="auto"/>
                            <w:bottom w:val="none" w:sz="0" w:space="0" w:color="auto"/>
                            <w:right w:val="none" w:sz="0" w:space="0" w:color="auto"/>
                          </w:divBdr>
                          <w:divsChild>
                            <w:div w:id="1636369699">
                              <w:marLeft w:val="0"/>
                              <w:marRight w:val="0"/>
                              <w:marTop w:val="0"/>
                              <w:marBottom w:val="0"/>
                              <w:divBdr>
                                <w:top w:val="none" w:sz="0" w:space="0" w:color="auto"/>
                                <w:left w:val="none" w:sz="0" w:space="0" w:color="auto"/>
                                <w:bottom w:val="none" w:sz="0" w:space="0" w:color="auto"/>
                                <w:right w:val="none" w:sz="0" w:space="0" w:color="auto"/>
                              </w:divBdr>
                              <w:divsChild>
                                <w:div w:id="875392584">
                                  <w:marLeft w:val="0"/>
                                  <w:marRight w:val="0"/>
                                  <w:marTop w:val="0"/>
                                  <w:marBottom w:val="0"/>
                                  <w:divBdr>
                                    <w:top w:val="none" w:sz="0" w:space="0" w:color="auto"/>
                                    <w:left w:val="none" w:sz="0" w:space="0" w:color="auto"/>
                                    <w:bottom w:val="none" w:sz="0" w:space="0" w:color="auto"/>
                                    <w:right w:val="none" w:sz="0" w:space="0" w:color="auto"/>
                                  </w:divBdr>
                                  <w:divsChild>
                                    <w:div w:id="472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672788">
          <w:marLeft w:val="0"/>
          <w:marRight w:val="0"/>
          <w:marTop w:val="0"/>
          <w:marBottom w:val="0"/>
          <w:divBdr>
            <w:top w:val="none" w:sz="0" w:space="0" w:color="auto"/>
            <w:left w:val="none" w:sz="0" w:space="0" w:color="auto"/>
            <w:bottom w:val="none" w:sz="0" w:space="0" w:color="auto"/>
            <w:right w:val="none" w:sz="0" w:space="0" w:color="auto"/>
          </w:divBdr>
          <w:divsChild>
            <w:div w:id="1856112511">
              <w:marLeft w:val="0"/>
              <w:marRight w:val="0"/>
              <w:marTop w:val="0"/>
              <w:marBottom w:val="0"/>
              <w:divBdr>
                <w:top w:val="none" w:sz="0" w:space="0" w:color="auto"/>
                <w:left w:val="none" w:sz="0" w:space="0" w:color="auto"/>
                <w:bottom w:val="none" w:sz="0" w:space="0" w:color="auto"/>
                <w:right w:val="none" w:sz="0" w:space="0" w:color="auto"/>
              </w:divBdr>
              <w:divsChild>
                <w:div w:id="412091792">
                  <w:marLeft w:val="0"/>
                  <w:marRight w:val="0"/>
                  <w:marTop w:val="0"/>
                  <w:marBottom w:val="0"/>
                  <w:divBdr>
                    <w:top w:val="none" w:sz="0" w:space="0" w:color="auto"/>
                    <w:left w:val="none" w:sz="0" w:space="0" w:color="auto"/>
                    <w:bottom w:val="none" w:sz="0" w:space="0" w:color="auto"/>
                    <w:right w:val="none" w:sz="0" w:space="0" w:color="auto"/>
                  </w:divBdr>
                  <w:divsChild>
                    <w:div w:id="82604164">
                      <w:marLeft w:val="0"/>
                      <w:marRight w:val="0"/>
                      <w:marTop w:val="0"/>
                      <w:marBottom w:val="0"/>
                      <w:divBdr>
                        <w:top w:val="none" w:sz="0" w:space="0" w:color="auto"/>
                        <w:left w:val="none" w:sz="0" w:space="0" w:color="auto"/>
                        <w:bottom w:val="none" w:sz="0" w:space="0" w:color="auto"/>
                        <w:right w:val="none" w:sz="0" w:space="0" w:color="auto"/>
                      </w:divBdr>
                      <w:divsChild>
                        <w:div w:id="1167555990">
                          <w:marLeft w:val="0"/>
                          <w:marRight w:val="0"/>
                          <w:marTop w:val="0"/>
                          <w:marBottom w:val="0"/>
                          <w:divBdr>
                            <w:top w:val="none" w:sz="0" w:space="0" w:color="auto"/>
                            <w:left w:val="none" w:sz="0" w:space="0" w:color="auto"/>
                            <w:bottom w:val="none" w:sz="0" w:space="0" w:color="auto"/>
                            <w:right w:val="none" w:sz="0" w:space="0" w:color="auto"/>
                          </w:divBdr>
                          <w:divsChild>
                            <w:div w:id="666439599">
                              <w:marLeft w:val="0"/>
                              <w:marRight w:val="0"/>
                              <w:marTop w:val="0"/>
                              <w:marBottom w:val="0"/>
                              <w:divBdr>
                                <w:top w:val="none" w:sz="0" w:space="0" w:color="auto"/>
                                <w:left w:val="none" w:sz="0" w:space="0" w:color="auto"/>
                                <w:bottom w:val="none" w:sz="0" w:space="0" w:color="auto"/>
                                <w:right w:val="none" w:sz="0" w:space="0" w:color="auto"/>
                              </w:divBdr>
                              <w:divsChild>
                                <w:div w:id="1213468517">
                                  <w:marLeft w:val="0"/>
                                  <w:marRight w:val="0"/>
                                  <w:marTop w:val="0"/>
                                  <w:marBottom w:val="0"/>
                                  <w:divBdr>
                                    <w:top w:val="none" w:sz="0" w:space="0" w:color="auto"/>
                                    <w:left w:val="none" w:sz="0" w:space="0" w:color="auto"/>
                                    <w:bottom w:val="none" w:sz="0" w:space="0" w:color="auto"/>
                                    <w:right w:val="none" w:sz="0" w:space="0" w:color="auto"/>
                                  </w:divBdr>
                                  <w:divsChild>
                                    <w:div w:id="2145464859">
                                      <w:marLeft w:val="0"/>
                                      <w:marRight w:val="0"/>
                                      <w:marTop w:val="0"/>
                                      <w:marBottom w:val="0"/>
                                      <w:divBdr>
                                        <w:top w:val="none" w:sz="0" w:space="0" w:color="auto"/>
                                        <w:left w:val="none" w:sz="0" w:space="0" w:color="auto"/>
                                        <w:bottom w:val="none" w:sz="0" w:space="0" w:color="auto"/>
                                        <w:right w:val="none" w:sz="0" w:space="0" w:color="auto"/>
                                      </w:divBdr>
                                      <w:divsChild>
                                        <w:div w:id="1575430363">
                                          <w:marLeft w:val="0"/>
                                          <w:marRight w:val="0"/>
                                          <w:marTop w:val="0"/>
                                          <w:marBottom w:val="0"/>
                                          <w:divBdr>
                                            <w:top w:val="none" w:sz="0" w:space="0" w:color="auto"/>
                                            <w:left w:val="none" w:sz="0" w:space="0" w:color="auto"/>
                                            <w:bottom w:val="none" w:sz="0" w:space="0" w:color="auto"/>
                                            <w:right w:val="none" w:sz="0" w:space="0" w:color="auto"/>
                                          </w:divBdr>
                                          <w:divsChild>
                                            <w:div w:id="11905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7083806">
      <w:bodyDiv w:val="1"/>
      <w:marLeft w:val="0"/>
      <w:marRight w:val="0"/>
      <w:marTop w:val="0"/>
      <w:marBottom w:val="0"/>
      <w:divBdr>
        <w:top w:val="none" w:sz="0" w:space="0" w:color="auto"/>
        <w:left w:val="none" w:sz="0" w:space="0" w:color="auto"/>
        <w:bottom w:val="none" w:sz="0" w:space="0" w:color="auto"/>
        <w:right w:val="none" w:sz="0" w:space="0" w:color="auto"/>
      </w:divBdr>
    </w:div>
    <w:div w:id="567571343">
      <w:bodyDiv w:val="1"/>
      <w:marLeft w:val="0"/>
      <w:marRight w:val="0"/>
      <w:marTop w:val="0"/>
      <w:marBottom w:val="0"/>
      <w:divBdr>
        <w:top w:val="none" w:sz="0" w:space="0" w:color="auto"/>
        <w:left w:val="none" w:sz="0" w:space="0" w:color="auto"/>
        <w:bottom w:val="none" w:sz="0" w:space="0" w:color="auto"/>
        <w:right w:val="none" w:sz="0" w:space="0" w:color="auto"/>
      </w:divBdr>
    </w:div>
    <w:div w:id="576324484">
      <w:bodyDiv w:val="1"/>
      <w:marLeft w:val="0"/>
      <w:marRight w:val="0"/>
      <w:marTop w:val="0"/>
      <w:marBottom w:val="0"/>
      <w:divBdr>
        <w:top w:val="none" w:sz="0" w:space="0" w:color="auto"/>
        <w:left w:val="none" w:sz="0" w:space="0" w:color="auto"/>
        <w:bottom w:val="none" w:sz="0" w:space="0" w:color="auto"/>
        <w:right w:val="none" w:sz="0" w:space="0" w:color="auto"/>
      </w:divBdr>
    </w:div>
    <w:div w:id="597446272">
      <w:bodyDiv w:val="1"/>
      <w:marLeft w:val="0"/>
      <w:marRight w:val="0"/>
      <w:marTop w:val="0"/>
      <w:marBottom w:val="0"/>
      <w:divBdr>
        <w:top w:val="none" w:sz="0" w:space="0" w:color="auto"/>
        <w:left w:val="none" w:sz="0" w:space="0" w:color="auto"/>
        <w:bottom w:val="none" w:sz="0" w:space="0" w:color="auto"/>
        <w:right w:val="none" w:sz="0" w:space="0" w:color="auto"/>
      </w:divBdr>
    </w:div>
    <w:div w:id="623199547">
      <w:bodyDiv w:val="1"/>
      <w:marLeft w:val="0"/>
      <w:marRight w:val="0"/>
      <w:marTop w:val="0"/>
      <w:marBottom w:val="0"/>
      <w:divBdr>
        <w:top w:val="none" w:sz="0" w:space="0" w:color="auto"/>
        <w:left w:val="none" w:sz="0" w:space="0" w:color="auto"/>
        <w:bottom w:val="none" w:sz="0" w:space="0" w:color="auto"/>
        <w:right w:val="none" w:sz="0" w:space="0" w:color="auto"/>
      </w:divBdr>
    </w:div>
    <w:div w:id="670446933">
      <w:bodyDiv w:val="1"/>
      <w:marLeft w:val="0"/>
      <w:marRight w:val="0"/>
      <w:marTop w:val="0"/>
      <w:marBottom w:val="0"/>
      <w:divBdr>
        <w:top w:val="none" w:sz="0" w:space="0" w:color="auto"/>
        <w:left w:val="none" w:sz="0" w:space="0" w:color="auto"/>
        <w:bottom w:val="none" w:sz="0" w:space="0" w:color="auto"/>
        <w:right w:val="none" w:sz="0" w:space="0" w:color="auto"/>
      </w:divBdr>
    </w:div>
    <w:div w:id="706951606">
      <w:bodyDiv w:val="1"/>
      <w:marLeft w:val="0"/>
      <w:marRight w:val="0"/>
      <w:marTop w:val="0"/>
      <w:marBottom w:val="0"/>
      <w:divBdr>
        <w:top w:val="none" w:sz="0" w:space="0" w:color="auto"/>
        <w:left w:val="none" w:sz="0" w:space="0" w:color="auto"/>
        <w:bottom w:val="none" w:sz="0" w:space="0" w:color="auto"/>
        <w:right w:val="none" w:sz="0" w:space="0" w:color="auto"/>
      </w:divBdr>
    </w:div>
    <w:div w:id="707683677">
      <w:bodyDiv w:val="1"/>
      <w:marLeft w:val="0"/>
      <w:marRight w:val="0"/>
      <w:marTop w:val="0"/>
      <w:marBottom w:val="0"/>
      <w:divBdr>
        <w:top w:val="none" w:sz="0" w:space="0" w:color="auto"/>
        <w:left w:val="none" w:sz="0" w:space="0" w:color="auto"/>
        <w:bottom w:val="none" w:sz="0" w:space="0" w:color="auto"/>
        <w:right w:val="none" w:sz="0" w:space="0" w:color="auto"/>
      </w:divBdr>
    </w:div>
    <w:div w:id="800610965">
      <w:bodyDiv w:val="1"/>
      <w:marLeft w:val="0"/>
      <w:marRight w:val="0"/>
      <w:marTop w:val="0"/>
      <w:marBottom w:val="0"/>
      <w:divBdr>
        <w:top w:val="none" w:sz="0" w:space="0" w:color="auto"/>
        <w:left w:val="none" w:sz="0" w:space="0" w:color="auto"/>
        <w:bottom w:val="none" w:sz="0" w:space="0" w:color="auto"/>
        <w:right w:val="none" w:sz="0" w:space="0" w:color="auto"/>
      </w:divBdr>
    </w:div>
    <w:div w:id="824517527">
      <w:bodyDiv w:val="1"/>
      <w:marLeft w:val="0"/>
      <w:marRight w:val="0"/>
      <w:marTop w:val="0"/>
      <w:marBottom w:val="0"/>
      <w:divBdr>
        <w:top w:val="none" w:sz="0" w:space="0" w:color="auto"/>
        <w:left w:val="none" w:sz="0" w:space="0" w:color="auto"/>
        <w:bottom w:val="none" w:sz="0" w:space="0" w:color="auto"/>
        <w:right w:val="none" w:sz="0" w:space="0" w:color="auto"/>
      </w:divBdr>
    </w:div>
    <w:div w:id="881135855">
      <w:bodyDiv w:val="1"/>
      <w:marLeft w:val="0"/>
      <w:marRight w:val="0"/>
      <w:marTop w:val="0"/>
      <w:marBottom w:val="0"/>
      <w:divBdr>
        <w:top w:val="none" w:sz="0" w:space="0" w:color="auto"/>
        <w:left w:val="none" w:sz="0" w:space="0" w:color="auto"/>
        <w:bottom w:val="none" w:sz="0" w:space="0" w:color="auto"/>
        <w:right w:val="none" w:sz="0" w:space="0" w:color="auto"/>
      </w:divBdr>
    </w:div>
    <w:div w:id="890774464">
      <w:bodyDiv w:val="1"/>
      <w:marLeft w:val="0"/>
      <w:marRight w:val="0"/>
      <w:marTop w:val="0"/>
      <w:marBottom w:val="0"/>
      <w:divBdr>
        <w:top w:val="none" w:sz="0" w:space="0" w:color="auto"/>
        <w:left w:val="none" w:sz="0" w:space="0" w:color="auto"/>
        <w:bottom w:val="none" w:sz="0" w:space="0" w:color="auto"/>
        <w:right w:val="none" w:sz="0" w:space="0" w:color="auto"/>
      </w:divBdr>
    </w:div>
    <w:div w:id="942495599">
      <w:bodyDiv w:val="1"/>
      <w:marLeft w:val="0"/>
      <w:marRight w:val="0"/>
      <w:marTop w:val="0"/>
      <w:marBottom w:val="0"/>
      <w:divBdr>
        <w:top w:val="none" w:sz="0" w:space="0" w:color="auto"/>
        <w:left w:val="none" w:sz="0" w:space="0" w:color="auto"/>
        <w:bottom w:val="none" w:sz="0" w:space="0" w:color="auto"/>
        <w:right w:val="none" w:sz="0" w:space="0" w:color="auto"/>
      </w:divBdr>
    </w:div>
    <w:div w:id="951593644">
      <w:bodyDiv w:val="1"/>
      <w:marLeft w:val="0"/>
      <w:marRight w:val="0"/>
      <w:marTop w:val="0"/>
      <w:marBottom w:val="0"/>
      <w:divBdr>
        <w:top w:val="none" w:sz="0" w:space="0" w:color="auto"/>
        <w:left w:val="none" w:sz="0" w:space="0" w:color="auto"/>
        <w:bottom w:val="none" w:sz="0" w:space="0" w:color="auto"/>
        <w:right w:val="none" w:sz="0" w:space="0" w:color="auto"/>
      </w:divBdr>
    </w:div>
    <w:div w:id="957419543">
      <w:bodyDiv w:val="1"/>
      <w:marLeft w:val="0"/>
      <w:marRight w:val="0"/>
      <w:marTop w:val="0"/>
      <w:marBottom w:val="0"/>
      <w:divBdr>
        <w:top w:val="none" w:sz="0" w:space="0" w:color="auto"/>
        <w:left w:val="none" w:sz="0" w:space="0" w:color="auto"/>
        <w:bottom w:val="none" w:sz="0" w:space="0" w:color="auto"/>
        <w:right w:val="none" w:sz="0" w:space="0" w:color="auto"/>
      </w:divBdr>
    </w:div>
    <w:div w:id="963927592">
      <w:bodyDiv w:val="1"/>
      <w:marLeft w:val="0"/>
      <w:marRight w:val="0"/>
      <w:marTop w:val="0"/>
      <w:marBottom w:val="0"/>
      <w:divBdr>
        <w:top w:val="none" w:sz="0" w:space="0" w:color="auto"/>
        <w:left w:val="none" w:sz="0" w:space="0" w:color="auto"/>
        <w:bottom w:val="none" w:sz="0" w:space="0" w:color="auto"/>
        <w:right w:val="none" w:sz="0" w:space="0" w:color="auto"/>
      </w:divBdr>
    </w:div>
    <w:div w:id="994337765">
      <w:bodyDiv w:val="1"/>
      <w:marLeft w:val="0"/>
      <w:marRight w:val="0"/>
      <w:marTop w:val="0"/>
      <w:marBottom w:val="0"/>
      <w:divBdr>
        <w:top w:val="none" w:sz="0" w:space="0" w:color="auto"/>
        <w:left w:val="none" w:sz="0" w:space="0" w:color="auto"/>
        <w:bottom w:val="none" w:sz="0" w:space="0" w:color="auto"/>
        <w:right w:val="none" w:sz="0" w:space="0" w:color="auto"/>
      </w:divBdr>
    </w:div>
    <w:div w:id="1068646267">
      <w:bodyDiv w:val="1"/>
      <w:marLeft w:val="0"/>
      <w:marRight w:val="0"/>
      <w:marTop w:val="0"/>
      <w:marBottom w:val="0"/>
      <w:divBdr>
        <w:top w:val="none" w:sz="0" w:space="0" w:color="auto"/>
        <w:left w:val="none" w:sz="0" w:space="0" w:color="auto"/>
        <w:bottom w:val="none" w:sz="0" w:space="0" w:color="auto"/>
        <w:right w:val="none" w:sz="0" w:space="0" w:color="auto"/>
      </w:divBdr>
    </w:div>
    <w:div w:id="1072044943">
      <w:bodyDiv w:val="1"/>
      <w:marLeft w:val="0"/>
      <w:marRight w:val="0"/>
      <w:marTop w:val="0"/>
      <w:marBottom w:val="0"/>
      <w:divBdr>
        <w:top w:val="none" w:sz="0" w:space="0" w:color="auto"/>
        <w:left w:val="none" w:sz="0" w:space="0" w:color="auto"/>
        <w:bottom w:val="none" w:sz="0" w:space="0" w:color="auto"/>
        <w:right w:val="none" w:sz="0" w:space="0" w:color="auto"/>
      </w:divBdr>
    </w:div>
    <w:div w:id="1083380377">
      <w:bodyDiv w:val="1"/>
      <w:marLeft w:val="0"/>
      <w:marRight w:val="0"/>
      <w:marTop w:val="0"/>
      <w:marBottom w:val="0"/>
      <w:divBdr>
        <w:top w:val="none" w:sz="0" w:space="0" w:color="auto"/>
        <w:left w:val="none" w:sz="0" w:space="0" w:color="auto"/>
        <w:bottom w:val="none" w:sz="0" w:space="0" w:color="auto"/>
        <w:right w:val="none" w:sz="0" w:space="0" w:color="auto"/>
      </w:divBdr>
    </w:div>
    <w:div w:id="1089236429">
      <w:bodyDiv w:val="1"/>
      <w:marLeft w:val="0"/>
      <w:marRight w:val="0"/>
      <w:marTop w:val="0"/>
      <w:marBottom w:val="0"/>
      <w:divBdr>
        <w:top w:val="none" w:sz="0" w:space="0" w:color="auto"/>
        <w:left w:val="none" w:sz="0" w:space="0" w:color="auto"/>
        <w:bottom w:val="none" w:sz="0" w:space="0" w:color="auto"/>
        <w:right w:val="none" w:sz="0" w:space="0" w:color="auto"/>
      </w:divBdr>
    </w:div>
    <w:div w:id="1096024700">
      <w:bodyDiv w:val="1"/>
      <w:marLeft w:val="0"/>
      <w:marRight w:val="0"/>
      <w:marTop w:val="0"/>
      <w:marBottom w:val="0"/>
      <w:divBdr>
        <w:top w:val="none" w:sz="0" w:space="0" w:color="auto"/>
        <w:left w:val="none" w:sz="0" w:space="0" w:color="auto"/>
        <w:bottom w:val="none" w:sz="0" w:space="0" w:color="auto"/>
        <w:right w:val="none" w:sz="0" w:space="0" w:color="auto"/>
      </w:divBdr>
    </w:div>
    <w:div w:id="1169708532">
      <w:bodyDiv w:val="1"/>
      <w:marLeft w:val="0"/>
      <w:marRight w:val="0"/>
      <w:marTop w:val="0"/>
      <w:marBottom w:val="0"/>
      <w:divBdr>
        <w:top w:val="none" w:sz="0" w:space="0" w:color="auto"/>
        <w:left w:val="none" w:sz="0" w:space="0" w:color="auto"/>
        <w:bottom w:val="none" w:sz="0" w:space="0" w:color="auto"/>
        <w:right w:val="none" w:sz="0" w:space="0" w:color="auto"/>
      </w:divBdr>
    </w:div>
    <w:div w:id="1172141765">
      <w:bodyDiv w:val="1"/>
      <w:marLeft w:val="0"/>
      <w:marRight w:val="0"/>
      <w:marTop w:val="0"/>
      <w:marBottom w:val="0"/>
      <w:divBdr>
        <w:top w:val="none" w:sz="0" w:space="0" w:color="auto"/>
        <w:left w:val="none" w:sz="0" w:space="0" w:color="auto"/>
        <w:bottom w:val="none" w:sz="0" w:space="0" w:color="auto"/>
        <w:right w:val="none" w:sz="0" w:space="0" w:color="auto"/>
      </w:divBdr>
    </w:div>
    <w:div w:id="1183324552">
      <w:bodyDiv w:val="1"/>
      <w:marLeft w:val="0"/>
      <w:marRight w:val="0"/>
      <w:marTop w:val="0"/>
      <w:marBottom w:val="0"/>
      <w:divBdr>
        <w:top w:val="none" w:sz="0" w:space="0" w:color="auto"/>
        <w:left w:val="none" w:sz="0" w:space="0" w:color="auto"/>
        <w:bottom w:val="none" w:sz="0" w:space="0" w:color="auto"/>
        <w:right w:val="none" w:sz="0" w:space="0" w:color="auto"/>
      </w:divBdr>
    </w:div>
    <w:div w:id="1237858158">
      <w:bodyDiv w:val="1"/>
      <w:marLeft w:val="0"/>
      <w:marRight w:val="0"/>
      <w:marTop w:val="0"/>
      <w:marBottom w:val="0"/>
      <w:divBdr>
        <w:top w:val="none" w:sz="0" w:space="0" w:color="auto"/>
        <w:left w:val="none" w:sz="0" w:space="0" w:color="auto"/>
        <w:bottom w:val="none" w:sz="0" w:space="0" w:color="auto"/>
        <w:right w:val="none" w:sz="0" w:space="0" w:color="auto"/>
      </w:divBdr>
    </w:div>
    <w:div w:id="1308050550">
      <w:bodyDiv w:val="1"/>
      <w:marLeft w:val="0"/>
      <w:marRight w:val="0"/>
      <w:marTop w:val="0"/>
      <w:marBottom w:val="0"/>
      <w:divBdr>
        <w:top w:val="none" w:sz="0" w:space="0" w:color="auto"/>
        <w:left w:val="none" w:sz="0" w:space="0" w:color="auto"/>
        <w:bottom w:val="none" w:sz="0" w:space="0" w:color="auto"/>
        <w:right w:val="none" w:sz="0" w:space="0" w:color="auto"/>
      </w:divBdr>
    </w:div>
    <w:div w:id="1308782138">
      <w:bodyDiv w:val="1"/>
      <w:marLeft w:val="0"/>
      <w:marRight w:val="0"/>
      <w:marTop w:val="0"/>
      <w:marBottom w:val="0"/>
      <w:divBdr>
        <w:top w:val="none" w:sz="0" w:space="0" w:color="auto"/>
        <w:left w:val="none" w:sz="0" w:space="0" w:color="auto"/>
        <w:bottom w:val="none" w:sz="0" w:space="0" w:color="auto"/>
        <w:right w:val="none" w:sz="0" w:space="0" w:color="auto"/>
      </w:divBdr>
    </w:div>
    <w:div w:id="1383872413">
      <w:bodyDiv w:val="1"/>
      <w:marLeft w:val="0"/>
      <w:marRight w:val="0"/>
      <w:marTop w:val="0"/>
      <w:marBottom w:val="0"/>
      <w:divBdr>
        <w:top w:val="none" w:sz="0" w:space="0" w:color="auto"/>
        <w:left w:val="none" w:sz="0" w:space="0" w:color="auto"/>
        <w:bottom w:val="none" w:sz="0" w:space="0" w:color="auto"/>
        <w:right w:val="none" w:sz="0" w:space="0" w:color="auto"/>
      </w:divBdr>
    </w:div>
    <w:div w:id="1430353524">
      <w:bodyDiv w:val="1"/>
      <w:marLeft w:val="0"/>
      <w:marRight w:val="0"/>
      <w:marTop w:val="0"/>
      <w:marBottom w:val="0"/>
      <w:divBdr>
        <w:top w:val="none" w:sz="0" w:space="0" w:color="auto"/>
        <w:left w:val="none" w:sz="0" w:space="0" w:color="auto"/>
        <w:bottom w:val="none" w:sz="0" w:space="0" w:color="auto"/>
        <w:right w:val="none" w:sz="0" w:space="0" w:color="auto"/>
      </w:divBdr>
    </w:div>
    <w:div w:id="1435903796">
      <w:bodyDiv w:val="1"/>
      <w:marLeft w:val="0"/>
      <w:marRight w:val="0"/>
      <w:marTop w:val="0"/>
      <w:marBottom w:val="0"/>
      <w:divBdr>
        <w:top w:val="none" w:sz="0" w:space="0" w:color="auto"/>
        <w:left w:val="none" w:sz="0" w:space="0" w:color="auto"/>
        <w:bottom w:val="none" w:sz="0" w:space="0" w:color="auto"/>
        <w:right w:val="none" w:sz="0" w:space="0" w:color="auto"/>
      </w:divBdr>
    </w:div>
    <w:div w:id="1445229813">
      <w:bodyDiv w:val="1"/>
      <w:marLeft w:val="0"/>
      <w:marRight w:val="0"/>
      <w:marTop w:val="0"/>
      <w:marBottom w:val="0"/>
      <w:divBdr>
        <w:top w:val="none" w:sz="0" w:space="0" w:color="auto"/>
        <w:left w:val="none" w:sz="0" w:space="0" w:color="auto"/>
        <w:bottom w:val="none" w:sz="0" w:space="0" w:color="auto"/>
        <w:right w:val="none" w:sz="0" w:space="0" w:color="auto"/>
      </w:divBdr>
    </w:div>
    <w:div w:id="1445953304">
      <w:bodyDiv w:val="1"/>
      <w:marLeft w:val="0"/>
      <w:marRight w:val="0"/>
      <w:marTop w:val="0"/>
      <w:marBottom w:val="0"/>
      <w:divBdr>
        <w:top w:val="none" w:sz="0" w:space="0" w:color="auto"/>
        <w:left w:val="none" w:sz="0" w:space="0" w:color="auto"/>
        <w:bottom w:val="none" w:sz="0" w:space="0" w:color="auto"/>
        <w:right w:val="none" w:sz="0" w:space="0" w:color="auto"/>
      </w:divBdr>
    </w:div>
    <w:div w:id="1487699803">
      <w:bodyDiv w:val="1"/>
      <w:marLeft w:val="0"/>
      <w:marRight w:val="0"/>
      <w:marTop w:val="0"/>
      <w:marBottom w:val="0"/>
      <w:divBdr>
        <w:top w:val="none" w:sz="0" w:space="0" w:color="auto"/>
        <w:left w:val="none" w:sz="0" w:space="0" w:color="auto"/>
        <w:bottom w:val="none" w:sz="0" w:space="0" w:color="auto"/>
        <w:right w:val="none" w:sz="0" w:space="0" w:color="auto"/>
      </w:divBdr>
    </w:div>
    <w:div w:id="1533032713">
      <w:bodyDiv w:val="1"/>
      <w:marLeft w:val="0"/>
      <w:marRight w:val="0"/>
      <w:marTop w:val="0"/>
      <w:marBottom w:val="0"/>
      <w:divBdr>
        <w:top w:val="none" w:sz="0" w:space="0" w:color="auto"/>
        <w:left w:val="none" w:sz="0" w:space="0" w:color="auto"/>
        <w:bottom w:val="none" w:sz="0" w:space="0" w:color="auto"/>
        <w:right w:val="none" w:sz="0" w:space="0" w:color="auto"/>
      </w:divBdr>
    </w:div>
    <w:div w:id="1535339398">
      <w:bodyDiv w:val="1"/>
      <w:marLeft w:val="0"/>
      <w:marRight w:val="0"/>
      <w:marTop w:val="0"/>
      <w:marBottom w:val="0"/>
      <w:divBdr>
        <w:top w:val="none" w:sz="0" w:space="0" w:color="auto"/>
        <w:left w:val="none" w:sz="0" w:space="0" w:color="auto"/>
        <w:bottom w:val="none" w:sz="0" w:space="0" w:color="auto"/>
        <w:right w:val="none" w:sz="0" w:space="0" w:color="auto"/>
      </w:divBdr>
    </w:div>
    <w:div w:id="1537814906">
      <w:bodyDiv w:val="1"/>
      <w:marLeft w:val="0"/>
      <w:marRight w:val="0"/>
      <w:marTop w:val="0"/>
      <w:marBottom w:val="0"/>
      <w:divBdr>
        <w:top w:val="none" w:sz="0" w:space="0" w:color="auto"/>
        <w:left w:val="none" w:sz="0" w:space="0" w:color="auto"/>
        <w:bottom w:val="none" w:sz="0" w:space="0" w:color="auto"/>
        <w:right w:val="none" w:sz="0" w:space="0" w:color="auto"/>
      </w:divBdr>
    </w:div>
    <w:div w:id="1548638779">
      <w:bodyDiv w:val="1"/>
      <w:marLeft w:val="0"/>
      <w:marRight w:val="0"/>
      <w:marTop w:val="0"/>
      <w:marBottom w:val="0"/>
      <w:divBdr>
        <w:top w:val="none" w:sz="0" w:space="0" w:color="auto"/>
        <w:left w:val="none" w:sz="0" w:space="0" w:color="auto"/>
        <w:bottom w:val="none" w:sz="0" w:space="0" w:color="auto"/>
        <w:right w:val="none" w:sz="0" w:space="0" w:color="auto"/>
      </w:divBdr>
    </w:div>
    <w:div w:id="1577396227">
      <w:bodyDiv w:val="1"/>
      <w:marLeft w:val="0"/>
      <w:marRight w:val="0"/>
      <w:marTop w:val="0"/>
      <w:marBottom w:val="0"/>
      <w:divBdr>
        <w:top w:val="none" w:sz="0" w:space="0" w:color="auto"/>
        <w:left w:val="none" w:sz="0" w:space="0" w:color="auto"/>
        <w:bottom w:val="none" w:sz="0" w:space="0" w:color="auto"/>
        <w:right w:val="none" w:sz="0" w:space="0" w:color="auto"/>
      </w:divBdr>
    </w:div>
    <w:div w:id="1606572532">
      <w:bodyDiv w:val="1"/>
      <w:marLeft w:val="0"/>
      <w:marRight w:val="0"/>
      <w:marTop w:val="0"/>
      <w:marBottom w:val="0"/>
      <w:divBdr>
        <w:top w:val="none" w:sz="0" w:space="0" w:color="auto"/>
        <w:left w:val="none" w:sz="0" w:space="0" w:color="auto"/>
        <w:bottom w:val="none" w:sz="0" w:space="0" w:color="auto"/>
        <w:right w:val="none" w:sz="0" w:space="0" w:color="auto"/>
      </w:divBdr>
    </w:div>
    <w:div w:id="1613390640">
      <w:bodyDiv w:val="1"/>
      <w:marLeft w:val="0"/>
      <w:marRight w:val="0"/>
      <w:marTop w:val="0"/>
      <w:marBottom w:val="0"/>
      <w:divBdr>
        <w:top w:val="none" w:sz="0" w:space="0" w:color="auto"/>
        <w:left w:val="none" w:sz="0" w:space="0" w:color="auto"/>
        <w:bottom w:val="none" w:sz="0" w:space="0" w:color="auto"/>
        <w:right w:val="none" w:sz="0" w:space="0" w:color="auto"/>
      </w:divBdr>
    </w:div>
    <w:div w:id="1644045192">
      <w:bodyDiv w:val="1"/>
      <w:marLeft w:val="0"/>
      <w:marRight w:val="0"/>
      <w:marTop w:val="0"/>
      <w:marBottom w:val="0"/>
      <w:divBdr>
        <w:top w:val="none" w:sz="0" w:space="0" w:color="auto"/>
        <w:left w:val="none" w:sz="0" w:space="0" w:color="auto"/>
        <w:bottom w:val="none" w:sz="0" w:space="0" w:color="auto"/>
        <w:right w:val="none" w:sz="0" w:space="0" w:color="auto"/>
      </w:divBdr>
    </w:div>
    <w:div w:id="1692563044">
      <w:bodyDiv w:val="1"/>
      <w:marLeft w:val="0"/>
      <w:marRight w:val="0"/>
      <w:marTop w:val="0"/>
      <w:marBottom w:val="0"/>
      <w:divBdr>
        <w:top w:val="none" w:sz="0" w:space="0" w:color="auto"/>
        <w:left w:val="none" w:sz="0" w:space="0" w:color="auto"/>
        <w:bottom w:val="none" w:sz="0" w:space="0" w:color="auto"/>
        <w:right w:val="none" w:sz="0" w:space="0" w:color="auto"/>
      </w:divBdr>
    </w:div>
    <w:div w:id="1695643572">
      <w:bodyDiv w:val="1"/>
      <w:marLeft w:val="0"/>
      <w:marRight w:val="0"/>
      <w:marTop w:val="0"/>
      <w:marBottom w:val="0"/>
      <w:divBdr>
        <w:top w:val="none" w:sz="0" w:space="0" w:color="auto"/>
        <w:left w:val="none" w:sz="0" w:space="0" w:color="auto"/>
        <w:bottom w:val="none" w:sz="0" w:space="0" w:color="auto"/>
        <w:right w:val="none" w:sz="0" w:space="0" w:color="auto"/>
      </w:divBdr>
    </w:div>
    <w:div w:id="1747073704">
      <w:bodyDiv w:val="1"/>
      <w:marLeft w:val="0"/>
      <w:marRight w:val="0"/>
      <w:marTop w:val="0"/>
      <w:marBottom w:val="0"/>
      <w:divBdr>
        <w:top w:val="none" w:sz="0" w:space="0" w:color="auto"/>
        <w:left w:val="none" w:sz="0" w:space="0" w:color="auto"/>
        <w:bottom w:val="none" w:sz="0" w:space="0" w:color="auto"/>
        <w:right w:val="none" w:sz="0" w:space="0" w:color="auto"/>
      </w:divBdr>
    </w:div>
    <w:div w:id="1760830541">
      <w:bodyDiv w:val="1"/>
      <w:marLeft w:val="0"/>
      <w:marRight w:val="0"/>
      <w:marTop w:val="0"/>
      <w:marBottom w:val="0"/>
      <w:divBdr>
        <w:top w:val="none" w:sz="0" w:space="0" w:color="auto"/>
        <w:left w:val="none" w:sz="0" w:space="0" w:color="auto"/>
        <w:bottom w:val="none" w:sz="0" w:space="0" w:color="auto"/>
        <w:right w:val="none" w:sz="0" w:space="0" w:color="auto"/>
      </w:divBdr>
    </w:div>
    <w:div w:id="1764256925">
      <w:bodyDiv w:val="1"/>
      <w:marLeft w:val="0"/>
      <w:marRight w:val="0"/>
      <w:marTop w:val="0"/>
      <w:marBottom w:val="0"/>
      <w:divBdr>
        <w:top w:val="none" w:sz="0" w:space="0" w:color="auto"/>
        <w:left w:val="none" w:sz="0" w:space="0" w:color="auto"/>
        <w:bottom w:val="none" w:sz="0" w:space="0" w:color="auto"/>
        <w:right w:val="none" w:sz="0" w:space="0" w:color="auto"/>
      </w:divBdr>
    </w:div>
    <w:div w:id="1811092007">
      <w:bodyDiv w:val="1"/>
      <w:marLeft w:val="0"/>
      <w:marRight w:val="0"/>
      <w:marTop w:val="0"/>
      <w:marBottom w:val="0"/>
      <w:divBdr>
        <w:top w:val="none" w:sz="0" w:space="0" w:color="auto"/>
        <w:left w:val="none" w:sz="0" w:space="0" w:color="auto"/>
        <w:bottom w:val="none" w:sz="0" w:space="0" w:color="auto"/>
        <w:right w:val="none" w:sz="0" w:space="0" w:color="auto"/>
      </w:divBdr>
    </w:div>
    <w:div w:id="1811509048">
      <w:bodyDiv w:val="1"/>
      <w:marLeft w:val="0"/>
      <w:marRight w:val="0"/>
      <w:marTop w:val="0"/>
      <w:marBottom w:val="0"/>
      <w:divBdr>
        <w:top w:val="none" w:sz="0" w:space="0" w:color="auto"/>
        <w:left w:val="none" w:sz="0" w:space="0" w:color="auto"/>
        <w:bottom w:val="none" w:sz="0" w:space="0" w:color="auto"/>
        <w:right w:val="none" w:sz="0" w:space="0" w:color="auto"/>
      </w:divBdr>
    </w:div>
    <w:div w:id="1817065021">
      <w:bodyDiv w:val="1"/>
      <w:marLeft w:val="0"/>
      <w:marRight w:val="0"/>
      <w:marTop w:val="0"/>
      <w:marBottom w:val="0"/>
      <w:divBdr>
        <w:top w:val="none" w:sz="0" w:space="0" w:color="auto"/>
        <w:left w:val="none" w:sz="0" w:space="0" w:color="auto"/>
        <w:bottom w:val="none" w:sz="0" w:space="0" w:color="auto"/>
        <w:right w:val="none" w:sz="0" w:space="0" w:color="auto"/>
      </w:divBdr>
    </w:div>
    <w:div w:id="1824732402">
      <w:bodyDiv w:val="1"/>
      <w:marLeft w:val="0"/>
      <w:marRight w:val="0"/>
      <w:marTop w:val="0"/>
      <w:marBottom w:val="0"/>
      <w:divBdr>
        <w:top w:val="none" w:sz="0" w:space="0" w:color="auto"/>
        <w:left w:val="none" w:sz="0" w:space="0" w:color="auto"/>
        <w:bottom w:val="none" w:sz="0" w:space="0" w:color="auto"/>
        <w:right w:val="none" w:sz="0" w:space="0" w:color="auto"/>
      </w:divBdr>
    </w:div>
    <w:div w:id="1834182699">
      <w:bodyDiv w:val="1"/>
      <w:marLeft w:val="0"/>
      <w:marRight w:val="0"/>
      <w:marTop w:val="0"/>
      <w:marBottom w:val="0"/>
      <w:divBdr>
        <w:top w:val="none" w:sz="0" w:space="0" w:color="auto"/>
        <w:left w:val="none" w:sz="0" w:space="0" w:color="auto"/>
        <w:bottom w:val="none" w:sz="0" w:space="0" w:color="auto"/>
        <w:right w:val="none" w:sz="0" w:space="0" w:color="auto"/>
      </w:divBdr>
    </w:div>
    <w:div w:id="1856991340">
      <w:bodyDiv w:val="1"/>
      <w:marLeft w:val="0"/>
      <w:marRight w:val="0"/>
      <w:marTop w:val="0"/>
      <w:marBottom w:val="0"/>
      <w:divBdr>
        <w:top w:val="none" w:sz="0" w:space="0" w:color="auto"/>
        <w:left w:val="none" w:sz="0" w:space="0" w:color="auto"/>
        <w:bottom w:val="none" w:sz="0" w:space="0" w:color="auto"/>
        <w:right w:val="none" w:sz="0" w:space="0" w:color="auto"/>
      </w:divBdr>
    </w:div>
    <w:div w:id="1868061069">
      <w:bodyDiv w:val="1"/>
      <w:marLeft w:val="0"/>
      <w:marRight w:val="0"/>
      <w:marTop w:val="0"/>
      <w:marBottom w:val="0"/>
      <w:divBdr>
        <w:top w:val="none" w:sz="0" w:space="0" w:color="auto"/>
        <w:left w:val="none" w:sz="0" w:space="0" w:color="auto"/>
        <w:bottom w:val="none" w:sz="0" w:space="0" w:color="auto"/>
        <w:right w:val="none" w:sz="0" w:space="0" w:color="auto"/>
      </w:divBdr>
    </w:div>
    <w:div w:id="1877811195">
      <w:bodyDiv w:val="1"/>
      <w:marLeft w:val="0"/>
      <w:marRight w:val="0"/>
      <w:marTop w:val="0"/>
      <w:marBottom w:val="0"/>
      <w:divBdr>
        <w:top w:val="none" w:sz="0" w:space="0" w:color="auto"/>
        <w:left w:val="none" w:sz="0" w:space="0" w:color="auto"/>
        <w:bottom w:val="none" w:sz="0" w:space="0" w:color="auto"/>
        <w:right w:val="none" w:sz="0" w:space="0" w:color="auto"/>
      </w:divBdr>
    </w:div>
    <w:div w:id="1912305632">
      <w:bodyDiv w:val="1"/>
      <w:marLeft w:val="0"/>
      <w:marRight w:val="0"/>
      <w:marTop w:val="0"/>
      <w:marBottom w:val="0"/>
      <w:divBdr>
        <w:top w:val="none" w:sz="0" w:space="0" w:color="auto"/>
        <w:left w:val="none" w:sz="0" w:space="0" w:color="auto"/>
        <w:bottom w:val="none" w:sz="0" w:space="0" w:color="auto"/>
        <w:right w:val="none" w:sz="0" w:space="0" w:color="auto"/>
      </w:divBdr>
    </w:div>
    <w:div w:id="1966423693">
      <w:bodyDiv w:val="1"/>
      <w:marLeft w:val="0"/>
      <w:marRight w:val="0"/>
      <w:marTop w:val="0"/>
      <w:marBottom w:val="0"/>
      <w:divBdr>
        <w:top w:val="none" w:sz="0" w:space="0" w:color="auto"/>
        <w:left w:val="none" w:sz="0" w:space="0" w:color="auto"/>
        <w:bottom w:val="none" w:sz="0" w:space="0" w:color="auto"/>
        <w:right w:val="none" w:sz="0" w:space="0" w:color="auto"/>
      </w:divBdr>
    </w:div>
    <w:div w:id="1981764575">
      <w:bodyDiv w:val="1"/>
      <w:marLeft w:val="0"/>
      <w:marRight w:val="0"/>
      <w:marTop w:val="0"/>
      <w:marBottom w:val="0"/>
      <w:divBdr>
        <w:top w:val="none" w:sz="0" w:space="0" w:color="auto"/>
        <w:left w:val="none" w:sz="0" w:space="0" w:color="auto"/>
        <w:bottom w:val="none" w:sz="0" w:space="0" w:color="auto"/>
        <w:right w:val="none" w:sz="0" w:space="0" w:color="auto"/>
      </w:divBdr>
    </w:div>
    <w:div w:id="2015565683">
      <w:bodyDiv w:val="1"/>
      <w:marLeft w:val="0"/>
      <w:marRight w:val="0"/>
      <w:marTop w:val="0"/>
      <w:marBottom w:val="0"/>
      <w:divBdr>
        <w:top w:val="none" w:sz="0" w:space="0" w:color="auto"/>
        <w:left w:val="none" w:sz="0" w:space="0" w:color="auto"/>
        <w:bottom w:val="none" w:sz="0" w:space="0" w:color="auto"/>
        <w:right w:val="none" w:sz="0" w:space="0" w:color="auto"/>
      </w:divBdr>
    </w:div>
    <w:div w:id="2020963082">
      <w:bodyDiv w:val="1"/>
      <w:marLeft w:val="0"/>
      <w:marRight w:val="0"/>
      <w:marTop w:val="0"/>
      <w:marBottom w:val="0"/>
      <w:divBdr>
        <w:top w:val="none" w:sz="0" w:space="0" w:color="auto"/>
        <w:left w:val="none" w:sz="0" w:space="0" w:color="auto"/>
        <w:bottom w:val="none" w:sz="0" w:space="0" w:color="auto"/>
        <w:right w:val="none" w:sz="0" w:space="0" w:color="auto"/>
      </w:divBdr>
    </w:div>
    <w:div w:id="2100757492">
      <w:bodyDiv w:val="1"/>
      <w:marLeft w:val="0"/>
      <w:marRight w:val="0"/>
      <w:marTop w:val="0"/>
      <w:marBottom w:val="0"/>
      <w:divBdr>
        <w:top w:val="none" w:sz="0" w:space="0" w:color="auto"/>
        <w:left w:val="none" w:sz="0" w:space="0" w:color="auto"/>
        <w:bottom w:val="none" w:sz="0" w:space="0" w:color="auto"/>
        <w:right w:val="none" w:sz="0" w:space="0" w:color="auto"/>
      </w:divBdr>
    </w:div>
    <w:div w:id="2120297750">
      <w:bodyDiv w:val="1"/>
      <w:marLeft w:val="0"/>
      <w:marRight w:val="0"/>
      <w:marTop w:val="0"/>
      <w:marBottom w:val="0"/>
      <w:divBdr>
        <w:top w:val="none" w:sz="0" w:space="0" w:color="auto"/>
        <w:left w:val="none" w:sz="0" w:space="0" w:color="auto"/>
        <w:bottom w:val="none" w:sz="0" w:space="0" w:color="auto"/>
        <w:right w:val="none" w:sz="0" w:space="0" w:color="auto"/>
      </w:divBdr>
    </w:div>
    <w:div w:id="214165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3788</Words>
  <Characters>21593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Maryam Mughal</cp:lastModifiedBy>
  <cp:revision>2</cp:revision>
  <dcterms:created xsi:type="dcterms:W3CDTF">2026-03-23T21:40:00Z</dcterms:created>
  <dcterms:modified xsi:type="dcterms:W3CDTF">2026-03-23T21:40:00Z</dcterms:modified>
</cp:coreProperties>
</file>