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3.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4.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5.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6.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7.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8.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19.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0.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1.xml" ContentType="application/vnd.openxmlformats-officedocument.drawingml.chart+xml"/>
  <Override PartName="/word/charts/style22.xml" ContentType="application/vnd.ms-office.chartstyle+xml"/>
  <Override PartName="/word/charts/colors2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xmlns:pic="http://schemas.openxmlformats.org/drawingml/2006/picture" xmlns:a14="http://schemas.microsoft.com/office/drawing/2010/main" mc:Ignorable="w14 w15 w16se w16cid w16 w16cex w16sdtdh wp14">
  <w:body>
    <w:p w:rsidRPr="001B7191" w:rsidR="001B7191" w:rsidP="001B7191" w:rsidRDefault="001B7191" w14:paraId="0CEA44A9" w14:textId="592BFB6B">
      <w:pPr>
        <w:jc w:val="center"/>
        <w:rPr>
          <w:rFonts w:asciiTheme="majorBidi" w:hAnsiTheme="majorBidi" w:cstheme="majorBidi"/>
          <w:sz w:val="48"/>
          <w:szCs w:val="48"/>
        </w:rPr>
      </w:pPr>
      <w:bookmarkStart w:name="_Hlk154477307" w:id="0"/>
      <w:bookmarkEnd w:id="0"/>
      <w:r w:rsidRPr="001B7191">
        <w:rPr>
          <w:rFonts w:asciiTheme="majorBidi" w:hAnsiTheme="majorBidi" w:cstheme="majorBidi"/>
          <w:sz w:val="48"/>
          <w:szCs w:val="48"/>
        </w:rPr>
        <w:t xml:space="preserve">The Pattern </w:t>
      </w:r>
      <w:r>
        <w:rPr>
          <w:rFonts w:asciiTheme="majorBidi" w:hAnsiTheme="majorBidi" w:cstheme="majorBidi"/>
          <w:sz w:val="48"/>
          <w:szCs w:val="48"/>
        </w:rPr>
        <w:t>o</w:t>
      </w:r>
      <w:r w:rsidRPr="001B7191">
        <w:rPr>
          <w:rFonts w:asciiTheme="majorBidi" w:hAnsiTheme="majorBidi" w:cstheme="majorBidi"/>
          <w:sz w:val="48"/>
          <w:szCs w:val="48"/>
        </w:rPr>
        <w:t xml:space="preserve">f Antibiotic Resistance </w:t>
      </w:r>
      <w:r>
        <w:rPr>
          <w:rFonts w:asciiTheme="majorBidi" w:hAnsiTheme="majorBidi" w:cstheme="majorBidi"/>
          <w:sz w:val="48"/>
          <w:szCs w:val="48"/>
        </w:rPr>
        <w:t>i</w:t>
      </w:r>
      <w:r w:rsidRPr="001B7191">
        <w:rPr>
          <w:rFonts w:asciiTheme="majorBidi" w:hAnsiTheme="majorBidi" w:cstheme="majorBidi"/>
          <w:sz w:val="48"/>
          <w:szCs w:val="48"/>
        </w:rPr>
        <w:t xml:space="preserve">n Cultured Uropathogens </w:t>
      </w:r>
      <w:r>
        <w:rPr>
          <w:rFonts w:asciiTheme="majorBidi" w:hAnsiTheme="majorBidi" w:cstheme="majorBidi"/>
          <w:sz w:val="48"/>
          <w:szCs w:val="48"/>
        </w:rPr>
        <w:t>i</w:t>
      </w:r>
      <w:r w:rsidRPr="001B7191">
        <w:rPr>
          <w:rFonts w:asciiTheme="majorBidi" w:hAnsiTheme="majorBidi" w:cstheme="majorBidi"/>
          <w:sz w:val="48"/>
          <w:szCs w:val="48"/>
        </w:rPr>
        <w:t>n Primary Health Care, Muscat Governorate</w:t>
      </w:r>
    </w:p>
    <w:p w:rsidRPr="001B7191" w:rsidR="001B7191" w:rsidP="001B7191" w:rsidRDefault="001B7191" w14:paraId="6A59C188" w14:textId="77777777">
      <w:pPr>
        <w:jc w:val="center"/>
        <w:rPr>
          <w:rFonts w:asciiTheme="majorBidi" w:hAnsiTheme="majorBidi" w:cstheme="majorBidi"/>
          <w:sz w:val="40"/>
          <w:szCs w:val="40"/>
        </w:rPr>
      </w:pPr>
    </w:p>
    <w:p w:rsidRPr="001B7191" w:rsidR="001B7191" w:rsidP="001B7191" w:rsidRDefault="001B7191" w14:paraId="1BEBEC68" w14:textId="3A57E1D3">
      <w:pPr>
        <w:jc w:val="both"/>
        <w:rPr>
          <w:rFonts w:asciiTheme="majorBidi" w:hAnsiTheme="majorBidi" w:cstheme="majorBidi"/>
          <w:sz w:val="36"/>
          <w:szCs w:val="36"/>
        </w:rPr>
      </w:pPr>
      <w:r w:rsidRPr="001B7191">
        <w:rPr>
          <w:rFonts w:asciiTheme="majorBidi" w:hAnsiTheme="majorBidi" w:cstheme="majorBidi"/>
          <w:sz w:val="36"/>
          <w:szCs w:val="36"/>
        </w:rPr>
        <w:t>Abstract</w:t>
      </w:r>
    </w:p>
    <w:p w:rsidRPr="001B7191" w:rsidR="001B7191" w:rsidP="001B7191" w:rsidRDefault="001B7191" w14:paraId="1258B3FB" w14:textId="4F94D63E">
      <w:pPr>
        <w:jc w:val="both"/>
        <w:rPr>
          <w:rFonts w:asciiTheme="majorBidi" w:hAnsiTheme="majorBidi" w:cstheme="majorBidi"/>
          <w:sz w:val="28"/>
          <w:szCs w:val="28"/>
        </w:rPr>
      </w:pPr>
      <w:r w:rsidRPr="001B7191">
        <w:rPr>
          <w:rFonts w:asciiTheme="majorBidi" w:hAnsiTheme="majorBidi" w:cstheme="majorBidi"/>
          <w:sz w:val="28"/>
          <w:szCs w:val="28"/>
        </w:rPr>
        <w:t>Urinary tract infections (UTIs) is a worldwide problem of all age groups and gender. It falls into the category of either complicated or uncomplicated one and deem as one of the most common bacterial infections (Foxman, 2010). In the case of primary care settings, they account for nearly 95% of the antibiotic prescription for urinary tract infection (Ong, Kuyvenhoven, Van Dijk, &amp; Verheij, 2008). Escherichia coli is conceded as the most frequent pathogen responsible for urinary tract infections among children (Hanna-Wakim et al., 2015). which has increasing antimicrobial resistance (AMR) at the United States (US)-community level. contributing to the rise of resistance through overuse of the drugs, which may lead to a serious complication due undertreatment infection. The contribution of primary healthcare is particularly important as this is where almost 80% of all antibiotics used within the health service are prescribed. (6)</w:t>
      </w:r>
    </w:p>
    <w:p w:rsidRPr="001B7191" w:rsidR="001B7191" w:rsidP="001B7191" w:rsidRDefault="001B7191" w14:paraId="6FFD5A94" w14:textId="77777777">
      <w:pPr>
        <w:jc w:val="both"/>
        <w:rPr>
          <w:rFonts w:asciiTheme="majorBidi" w:hAnsiTheme="majorBidi" w:cstheme="majorBidi"/>
          <w:sz w:val="28"/>
          <w:szCs w:val="28"/>
        </w:rPr>
      </w:pPr>
      <w:r w:rsidRPr="001B7191">
        <w:rPr>
          <w:rFonts w:asciiTheme="majorBidi" w:hAnsiTheme="majorBidi" w:cstheme="majorBidi"/>
          <w:sz w:val="28"/>
          <w:szCs w:val="28"/>
        </w:rPr>
        <w:t>However similar study was done in AlBuraimi region; there was no other studies done in other parts of Oman.</w:t>
      </w:r>
    </w:p>
    <w:p w:rsidRPr="001B7191" w:rsidR="001B7191" w:rsidP="001B7191" w:rsidRDefault="001B7191" w14:paraId="6588DB05" w14:textId="77777777">
      <w:pPr>
        <w:jc w:val="both"/>
        <w:rPr>
          <w:rFonts w:asciiTheme="majorBidi" w:hAnsiTheme="majorBidi" w:cstheme="majorBidi"/>
          <w:sz w:val="28"/>
          <w:szCs w:val="28"/>
        </w:rPr>
      </w:pPr>
    </w:p>
    <w:p w:rsidRPr="001B7191" w:rsidR="001B7191" w:rsidP="001B7191" w:rsidRDefault="001B7191" w14:paraId="4E474760" w14:textId="47602C6B">
      <w:pPr>
        <w:jc w:val="both"/>
        <w:rPr>
          <w:rFonts w:asciiTheme="majorBidi" w:hAnsiTheme="majorBidi" w:cstheme="majorBidi"/>
          <w:sz w:val="36"/>
          <w:szCs w:val="36"/>
        </w:rPr>
      </w:pPr>
      <w:r w:rsidRPr="001B7191">
        <w:rPr>
          <w:rFonts w:asciiTheme="majorBidi" w:hAnsiTheme="majorBidi" w:cstheme="majorBidi"/>
          <w:sz w:val="36"/>
          <w:szCs w:val="36"/>
        </w:rPr>
        <w:t>Introduction</w:t>
      </w:r>
    </w:p>
    <w:p w:rsidRPr="001B7191" w:rsidR="001B7191" w:rsidP="001B7191" w:rsidRDefault="001B7191" w14:paraId="1F8A11AF" w14:textId="77777777">
      <w:pPr>
        <w:jc w:val="both"/>
        <w:rPr>
          <w:rFonts w:asciiTheme="majorBidi" w:hAnsiTheme="majorBidi" w:cstheme="majorBidi"/>
          <w:sz w:val="28"/>
          <w:szCs w:val="28"/>
        </w:rPr>
      </w:pPr>
      <w:r w:rsidRPr="001B7191">
        <w:rPr>
          <w:rFonts w:asciiTheme="majorBidi" w:hAnsiTheme="majorBidi" w:cstheme="majorBidi"/>
          <w:sz w:val="28"/>
          <w:szCs w:val="28"/>
        </w:rPr>
        <w:t xml:space="preserve">Urinary tract infections (UTIs) are one of the most common conditions encountered in a primary health setting1. The clinical presentations depend on the part affected in the tract, causative agent, the severity of the infection, and the patient medical background2.  </w:t>
      </w:r>
    </w:p>
    <w:p w:rsidRPr="001B7191" w:rsidR="001B7191" w:rsidP="001B7191" w:rsidRDefault="001B7191" w14:paraId="0ED517F5" w14:textId="77777777">
      <w:pPr>
        <w:jc w:val="both"/>
        <w:rPr>
          <w:rFonts w:asciiTheme="majorBidi" w:hAnsiTheme="majorBidi" w:cstheme="majorBidi"/>
          <w:sz w:val="28"/>
          <w:szCs w:val="28"/>
        </w:rPr>
      </w:pPr>
    </w:p>
    <w:p w:rsidRPr="001B7191" w:rsidR="001B7191" w:rsidP="001B7191" w:rsidRDefault="001B7191" w14:paraId="2004BA05" w14:textId="77777777">
      <w:pPr>
        <w:jc w:val="both"/>
        <w:rPr>
          <w:rFonts w:asciiTheme="majorBidi" w:hAnsiTheme="majorBidi" w:cstheme="majorBidi"/>
          <w:sz w:val="28"/>
          <w:szCs w:val="28"/>
        </w:rPr>
      </w:pPr>
      <w:r w:rsidRPr="001B7191">
        <w:rPr>
          <w:rFonts w:asciiTheme="majorBidi" w:hAnsiTheme="majorBidi" w:cstheme="majorBidi"/>
          <w:sz w:val="28"/>
          <w:szCs w:val="28"/>
        </w:rPr>
        <w:t xml:space="preserve">    In majority of the cases, bacterial infections are the cause in which antibiotics are initiated empirically1. Antibiotic resistance become a major health system problem because of the increase in antibiotic prescriptions to treat these infections. Monitoring and assessing the prevalence of uropathogens , antibiotic susceptibility, </w:t>
      </w:r>
      <w:r w:rsidRPr="001B7191">
        <w:rPr>
          <w:rFonts w:asciiTheme="majorBidi" w:hAnsiTheme="majorBidi" w:cstheme="majorBidi"/>
          <w:sz w:val="28"/>
          <w:szCs w:val="28"/>
        </w:rPr>
        <w:t xml:space="preserve">and antibiotic resistance in Oman is very important particularly at the primary care level to encourage the appropriate use of antibiotics.  </w:t>
      </w:r>
    </w:p>
    <w:p w:rsidRPr="001B7191" w:rsidR="001B7191" w:rsidP="001B7191" w:rsidRDefault="001B7191" w14:paraId="70610524" w14:textId="77777777">
      <w:pPr>
        <w:jc w:val="both"/>
        <w:rPr>
          <w:rFonts w:asciiTheme="majorBidi" w:hAnsiTheme="majorBidi" w:cstheme="majorBidi"/>
          <w:sz w:val="28"/>
          <w:szCs w:val="28"/>
        </w:rPr>
      </w:pPr>
      <w:r w:rsidRPr="001B7191">
        <w:rPr>
          <w:rFonts w:asciiTheme="majorBidi" w:hAnsiTheme="majorBidi" w:cstheme="majorBidi"/>
          <w:sz w:val="28"/>
          <w:szCs w:val="28"/>
        </w:rPr>
        <w:t xml:space="preserve">    </w:t>
      </w:r>
    </w:p>
    <w:p w:rsidRPr="001B7191" w:rsidR="001B7191" w:rsidP="001B7191" w:rsidRDefault="001B7191" w14:paraId="7F23239F" w14:textId="4F3BE577">
      <w:pPr>
        <w:jc w:val="both"/>
        <w:rPr>
          <w:rFonts w:asciiTheme="majorBidi" w:hAnsiTheme="majorBidi" w:cstheme="majorBidi"/>
          <w:sz w:val="36"/>
          <w:szCs w:val="36"/>
        </w:rPr>
      </w:pPr>
      <w:r w:rsidRPr="001B7191">
        <w:rPr>
          <w:rFonts w:asciiTheme="majorBidi" w:hAnsiTheme="majorBidi" w:cstheme="majorBidi"/>
          <w:sz w:val="36"/>
          <w:szCs w:val="36"/>
        </w:rPr>
        <w:t xml:space="preserve">Literature </w:t>
      </w:r>
      <w:r>
        <w:rPr>
          <w:rFonts w:asciiTheme="majorBidi" w:hAnsiTheme="majorBidi" w:cstheme="majorBidi"/>
          <w:sz w:val="36"/>
          <w:szCs w:val="36"/>
        </w:rPr>
        <w:t>R</w:t>
      </w:r>
      <w:r w:rsidRPr="001B7191">
        <w:rPr>
          <w:rFonts w:asciiTheme="majorBidi" w:hAnsiTheme="majorBidi" w:cstheme="majorBidi"/>
          <w:sz w:val="36"/>
          <w:szCs w:val="36"/>
        </w:rPr>
        <w:t xml:space="preserve">eview   </w:t>
      </w:r>
    </w:p>
    <w:p w:rsidRPr="001B7191" w:rsidR="001B7191" w:rsidP="001B7191" w:rsidRDefault="001B7191" w14:paraId="550F202D" w14:textId="3234D6AE">
      <w:pPr>
        <w:jc w:val="both"/>
        <w:rPr>
          <w:rFonts w:asciiTheme="majorBidi" w:hAnsiTheme="majorBidi" w:cstheme="majorBidi"/>
          <w:sz w:val="28"/>
          <w:szCs w:val="28"/>
        </w:rPr>
      </w:pPr>
      <w:r w:rsidRPr="001B7191">
        <w:rPr>
          <w:rFonts w:asciiTheme="majorBidi" w:hAnsiTheme="majorBidi" w:cstheme="majorBidi"/>
          <w:sz w:val="28"/>
          <w:szCs w:val="28"/>
        </w:rPr>
        <w:t xml:space="preserve"> In a recent retrospective cohort study done in Thailand to document the distribution of antimicrobial resistance patterns of community-acquired uropathogens , 1,013 samples from patients presenting with significantly positive urine cultures at the OPD and ED were included. Almost 80% of all samples were female. Of these cases 19.3% were having asymptomatic bacteriuria and 80.7% had a symptomatic UTIs. Escherichia coli (69.6%), klebsiella pneumoniae (9.5%) and staphylococcus saprophyticus (4.9%) were the most common causative agents documented. Escherichia coli were highly resistant to ciprofloxacin (49 %), cotrimoxazole (41.2%) and ceftriaxone (20.6%) ,  </w:t>
      </w:r>
      <w:r w:rsidR="00514AA2">
        <w:rPr>
          <w:rFonts w:asciiTheme="majorBidi" w:hAnsiTheme="majorBidi" w:cstheme="majorBidi"/>
          <w:sz w:val="28"/>
          <w:szCs w:val="28"/>
        </w:rPr>
        <w:t>o</w:t>
      </w:r>
      <w:r w:rsidRPr="001B7191">
        <w:rPr>
          <w:rFonts w:asciiTheme="majorBidi" w:hAnsiTheme="majorBidi" w:cstheme="majorBidi"/>
          <w:sz w:val="28"/>
          <w:szCs w:val="28"/>
        </w:rPr>
        <w:t xml:space="preserve">n the other hand, low level of resistance to Fosfomycin (0%), and amikacin (0.4%) were noted1. </w:t>
      </w:r>
    </w:p>
    <w:p w:rsidRPr="001B7191" w:rsidR="001B7191" w:rsidP="001B7191" w:rsidRDefault="001B7191" w14:paraId="40523FFB" w14:textId="77777777">
      <w:pPr>
        <w:jc w:val="both"/>
        <w:rPr>
          <w:rFonts w:asciiTheme="majorBidi" w:hAnsiTheme="majorBidi" w:cstheme="majorBidi"/>
          <w:sz w:val="28"/>
          <w:szCs w:val="28"/>
        </w:rPr>
      </w:pPr>
    </w:p>
    <w:p w:rsidRPr="001B7191" w:rsidR="001B7191" w:rsidP="001B7191" w:rsidRDefault="001B7191" w14:paraId="2E6D4DA9" w14:textId="05C95AF3">
      <w:pPr>
        <w:jc w:val="both"/>
        <w:rPr>
          <w:rFonts w:asciiTheme="majorBidi" w:hAnsiTheme="majorBidi" w:cstheme="majorBidi"/>
          <w:sz w:val="28"/>
          <w:szCs w:val="28"/>
        </w:rPr>
      </w:pPr>
      <w:r w:rsidRPr="001B7191">
        <w:rPr>
          <w:rFonts w:asciiTheme="majorBidi" w:hAnsiTheme="majorBidi" w:cstheme="majorBidi"/>
          <w:sz w:val="28"/>
          <w:szCs w:val="28"/>
        </w:rPr>
        <w:t xml:space="preserve">      In closely related systemic review aimed to determine the frequency of antibiotic resistance pattern in UTIs, all cross sectional studies which considered in relation to antibiotic resistance patterns of bacteria that cause UTI were included from 1991 to 2015. E. coli was the most common pathogen isolated with 62% in most of the studies. The resistance against ampicillin was very high with 86% followed with amoxicillin 76% </w:t>
      </w:r>
      <w:r w:rsidRPr="001B7191" w:rsidR="00514AA2">
        <w:rPr>
          <w:rFonts w:asciiTheme="majorBidi" w:hAnsiTheme="majorBidi" w:cstheme="majorBidi"/>
          <w:sz w:val="28"/>
          <w:szCs w:val="28"/>
        </w:rPr>
        <w:t>and tetracycline</w:t>
      </w:r>
      <w:r w:rsidRPr="001B7191">
        <w:rPr>
          <w:rFonts w:asciiTheme="majorBidi" w:hAnsiTheme="majorBidi" w:cstheme="majorBidi"/>
          <w:sz w:val="28"/>
          <w:szCs w:val="28"/>
        </w:rPr>
        <w:t xml:space="preserve"> 71% respectively. </w:t>
      </w:r>
    </w:p>
    <w:p w:rsidRPr="001B7191" w:rsidR="001B7191" w:rsidP="001B7191" w:rsidRDefault="001B7191" w14:paraId="32491F31" w14:textId="77777777">
      <w:pPr>
        <w:jc w:val="both"/>
        <w:rPr>
          <w:rFonts w:asciiTheme="majorBidi" w:hAnsiTheme="majorBidi" w:cstheme="majorBidi"/>
          <w:sz w:val="28"/>
          <w:szCs w:val="28"/>
        </w:rPr>
      </w:pPr>
    </w:p>
    <w:p w:rsidRPr="001B7191" w:rsidR="001B7191" w:rsidP="001B7191" w:rsidRDefault="001B7191" w14:paraId="3A3E69A0" w14:textId="77777777">
      <w:pPr>
        <w:jc w:val="both"/>
        <w:rPr>
          <w:rFonts w:asciiTheme="majorBidi" w:hAnsiTheme="majorBidi" w:cstheme="majorBidi"/>
          <w:sz w:val="28"/>
          <w:szCs w:val="28"/>
        </w:rPr>
      </w:pPr>
      <w:r w:rsidRPr="001B7191">
        <w:rPr>
          <w:rFonts w:asciiTheme="majorBidi" w:hAnsiTheme="majorBidi" w:cstheme="majorBidi"/>
          <w:sz w:val="28"/>
          <w:szCs w:val="28"/>
        </w:rPr>
        <w:t xml:space="preserve">     In a cross-sectional study was done in Iran between 2013 and 2014 to evaluate antibiotic resistance of pathogens isolated from urine cultures of patients referred to Yazd Central Laboratory. The study found high E. coli and Klebsiella infections prevalence represented by 68% and 10.2% respectively. However, the antibiotic resistance was significantly greater in males compared to females. The highest antibiotic resistance observed in the study was related to ampicillin4.</w:t>
      </w:r>
    </w:p>
    <w:p w:rsidRPr="001B7191" w:rsidR="001B7191" w:rsidP="001B7191" w:rsidRDefault="001B7191" w14:paraId="0766FC44" w14:textId="77777777">
      <w:pPr>
        <w:jc w:val="both"/>
        <w:rPr>
          <w:rFonts w:asciiTheme="majorBidi" w:hAnsiTheme="majorBidi" w:cstheme="majorBidi"/>
          <w:sz w:val="28"/>
          <w:szCs w:val="28"/>
        </w:rPr>
      </w:pPr>
    </w:p>
    <w:p w:rsidRPr="001B7191" w:rsidR="001B7191" w:rsidP="001B7191" w:rsidRDefault="001B7191" w14:paraId="14E867B7" w14:textId="77777777">
      <w:pPr>
        <w:jc w:val="both"/>
        <w:rPr>
          <w:rFonts w:asciiTheme="majorBidi" w:hAnsiTheme="majorBidi" w:cstheme="majorBidi"/>
          <w:sz w:val="28"/>
          <w:szCs w:val="28"/>
        </w:rPr>
      </w:pPr>
      <w:r w:rsidRPr="001B7191">
        <w:rPr>
          <w:rFonts w:asciiTheme="majorBidi" w:hAnsiTheme="majorBidi" w:cstheme="majorBidi"/>
          <w:sz w:val="28"/>
          <w:szCs w:val="28"/>
        </w:rPr>
        <w:t xml:space="preserve">     One of the very few studies done in Oman was a cross-sectional study done at Al Buraimi hospital to determine the gender-wise prevalence of common uropathogens and the resistance profile of uropathogens against commonly used antibiotics. </w:t>
      </w:r>
      <w:r w:rsidRPr="001B7191">
        <w:rPr>
          <w:rFonts w:asciiTheme="majorBidi" w:hAnsiTheme="majorBidi" w:cstheme="majorBidi"/>
          <w:sz w:val="28"/>
          <w:szCs w:val="28"/>
        </w:rPr>
        <w:t>Significant bacteriuria was found in total of 19% samples in which 86% were Gram-negative and 14% were Gram positive uropathogens isolated. highest prevalence of isolates was observed in females with 74% than males 26%. E. coli prevalent was 50.3% of the cases followed by Klebsiella species with 13.9%.  The resistance in E. coli infections noted to be higher against Nalidixic Acid5.</w:t>
      </w:r>
    </w:p>
    <w:p w:rsidRPr="001B7191" w:rsidR="001B7191" w:rsidP="001B7191" w:rsidRDefault="001B7191" w14:paraId="32DF94FF" w14:textId="77777777">
      <w:pPr>
        <w:jc w:val="both"/>
        <w:rPr>
          <w:rFonts w:asciiTheme="majorBidi" w:hAnsiTheme="majorBidi" w:cstheme="majorBidi"/>
          <w:sz w:val="28"/>
          <w:szCs w:val="28"/>
        </w:rPr>
      </w:pPr>
    </w:p>
    <w:p w:rsidRPr="001B7191" w:rsidR="001B7191" w:rsidP="001B7191" w:rsidRDefault="001B7191" w14:paraId="4663D959" w14:textId="6A57B61D">
      <w:pPr>
        <w:jc w:val="both"/>
        <w:rPr>
          <w:rFonts w:asciiTheme="majorBidi" w:hAnsiTheme="majorBidi" w:cstheme="majorBidi"/>
          <w:sz w:val="28"/>
          <w:szCs w:val="28"/>
        </w:rPr>
      </w:pPr>
      <w:r w:rsidRPr="001B7191">
        <w:rPr>
          <w:rFonts w:asciiTheme="majorBidi" w:hAnsiTheme="majorBidi" w:cstheme="majorBidi"/>
          <w:sz w:val="28"/>
          <w:szCs w:val="28"/>
        </w:rPr>
        <w:t xml:space="preserve">      Numerous studies in the literature showed an increase in the antibiotic’s resistance related to uropathogens worldwide in which regular monitoring is recommended. One of the limitations of the previous studies is that the</w:t>
      </w:r>
      <w:r w:rsidR="0030553B">
        <w:rPr>
          <w:rFonts w:hint="cs" w:asciiTheme="majorBidi" w:hAnsiTheme="majorBidi" w:cstheme="majorBidi"/>
          <w:sz w:val="28"/>
          <w:szCs w:val="28"/>
          <w:rtl/>
        </w:rPr>
        <w:t xml:space="preserve"> </w:t>
      </w:r>
      <w:r w:rsidRPr="001B7191">
        <w:rPr>
          <w:rFonts w:asciiTheme="majorBidi" w:hAnsiTheme="majorBidi" w:cstheme="majorBidi"/>
          <w:sz w:val="28"/>
          <w:szCs w:val="28"/>
        </w:rPr>
        <w:t xml:space="preserve">majority were done at secondary and tertiary level, only very few were done at primary care setting and again it is limited with a small population included and a short period of the study. </w:t>
      </w:r>
    </w:p>
    <w:p w:rsidRPr="001B7191" w:rsidR="001B7191" w:rsidP="001B7191" w:rsidRDefault="001B7191" w14:paraId="7F95F595" w14:textId="77777777">
      <w:pPr>
        <w:jc w:val="both"/>
        <w:rPr>
          <w:rFonts w:asciiTheme="majorBidi" w:hAnsiTheme="majorBidi" w:cstheme="majorBidi"/>
          <w:sz w:val="28"/>
          <w:szCs w:val="28"/>
        </w:rPr>
      </w:pPr>
    </w:p>
    <w:p w:rsidRPr="001B7191" w:rsidR="001B7191" w:rsidP="001B7191" w:rsidRDefault="001B7191" w14:paraId="36FB558F" w14:textId="3B85080F">
      <w:pPr>
        <w:jc w:val="both"/>
        <w:rPr>
          <w:rFonts w:asciiTheme="majorBidi" w:hAnsiTheme="majorBidi" w:cstheme="majorBidi"/>
          <w:sz w:val="28"/>
          <w:szCs w:val="28"/>
        </w:rPr>
      </w:pPr>
      <w:r w:rsidRPr="001B7191">
        <w:rPr>
          <w:rFonts w:asciiTheme="majorBidi" w:hAnsiTheme="majorBidi" w:cstheme="majorBidi"/>
          <w:sz w:val="28"/>
          <w:szCs w:val="28"/>
        </w:rPr>
        <w:t xml:space="preserve">    In primary Health Care in Oman, patients with urinary tract infection symptoms usually are screen by routine urine analysis, unless patients are of high risk including pregnancy, immunocompromised patients, patients with recurrent UTI ,..ect in whom urine culture will be requested in first visit. In both situation, empirical antibiotics are started. If patients fail to respond to first antibiotic course, urine culture and sensitivity will guide physicians to the second antibiotic. However, in cases where urine </w:t>
      </w:r>
      <w:r w:rsidR="00EC1FF8">
        <w:rPr>
          <w:rFonts w:asciiTheme="majorBidi" w:hAnsiTheme="majorBidi" w:cstheme="majorBidi"/>
          <w:sz w:val="28"/>
          <w:szCs w:val="28"/>
        </w:rPr>
        <w:t>POSITIVE CULTURES</w:t>
      </w:r>
      <w:r w:rsidRPr="001B7191">
        <w:rPr>
          <w:rFonts w:asciiTheme="majorBidi" w:hAnsiTheme="majorBidi" w:cstheme="majorBidi"/>
          <w:sz w:val="28"/>
          <w:szCs w:val="28"/>
        </w:rPr>
        <w:t xml:space="preserve"> are not done in first visit, which perhaps account for majority of causes, urine </w:t>
      </w:r>
      <w:r w:rsidR="00EC1FF8">
        <w:rPr>
          <w:rFonts w:asciiTheme="majorBidi" w:hAnsiTheme="majorBidi" w:cstheme="majorBidi"/>
          <w:sz w:val="28"/>
          <w:szCs w:val="28"/>
        </w:rPr>
        <w:t>POSITIVE CULTURES</w:t>
      </w:r>
      <w:r w:rsidRPr="001B7191">
        <w:rPr>
          <w:rFonts w:asciiTheme="majorBidi" w:hAnsiTheme="majorBidi" w:cstheme="majorBidi"/>
          <w:sz w:val="28"/>
          <w:szCs w:val="28"/>
        </w:rPr>
        <w:t xml:space="preserve"> will be request in the second visit for the non-responder and another course of empirical antibiotic is started. </w:t>
      </w:r>
    </w:p>
    <w:p w:rsidRPr="001B7191" w:rsidR="001B7191" w:rsidP="001B7191" w:rsidRDefault="001B7191" w14:paraId="630E0F50" w14:textId="77777777">
      <w:pPr>
        <w:jc w:val="both"/>
        <w:rPr>
          <w:rFonts w:asciiTheme="majorBidi" w:hAnsiTheme="majorBidi" w:cstheme="majorBidi"/>
          <w:sz w:val="28"/>
          <w:szCs w:val="28"/>
        </w:rPr>
      </w:pPr>
    </w:p>
    <w:p w:rsidR="001B7191" w:rsidP="0030553B" w:rsidRDefault="001B7191" w14:paraId="0F994E72" w14:textId="4F838EC0">
      <w:pPr>
        <w:jc w:val="both"/>
        <w:rPr>
          <w:rFonts w:asciiTheme="majorBidi" w:hAnsiTheme="majorBidi" w:cstheme="majorBidi"/>
          <w:sz w:val="28"/>
          <w:szCs w:val="28"/>
        </w:rPr>
      </w:pPr>
      <w:r w:rsidRPr="001B7191">
        <w:rPr>
          <w:rFonts w:asciiTheme="majorBidi" w:hAnsiTheme="majorBidi" w:cstheme="majorBidi"/>
          <w:sz w:val="28"/>
          <w:szCs w:val="28"/>
        </w:rPr>
        <w:t xml:space="preserve">    Therefore, In this study, we are targeting primary health care institutes at Muscat governate in Oman to address the common cultured uropathogen that cause UTI among outpatients and to determine the antibiotic resistance pattern of cultured uropathogens.</w:t>
      </w:r>
    </w:p>
    <w:p w:rsidRPr="00036B39" w:rsidR="00E14AA6" w:rsidP="00E14AA6" w:rsidRDefault="001B7191" w14:paraId="06B07920" w14:textId="1C020F14">
      <w:pPr>
        <w:jc w:val="both"/>
        <w:rPr>
          <w:rFonts w:asciiTheme="majorBidi" w:hAnsiTheme="majorBidi" w:cstheme="majorBidi"/>
          <w:sz w:val="44"/>
          <w:szCs w:val="44"/>
        </w:rPr>
      </w:pPr>
      <w:r w:rsidRPr="00036B39">
        <w:rPr>
          <w:rFonts w:asciiTheme="majorBidi" w:hAnsiTheme="majorBidi" w:cstheme="majorBidi"/>
          <w:sz w:val="44"/>
          <w:szCs w:val="44"/>
        </w:rPr>
        <w:t>Results</w:t>
      </w:r>
    </w:p>
    <w:p w:rsidR="007C45DF" w:rsidP="00E14AA6" w:rsidRDefault="007C45DF" w14:paraId="3890AC6E" w14:textId="77777777">
      <w:pPr>
        <w:jc w:val="both"/>
        <w:rPr>
          <w:rFonts w:asciiTheme="majorBidi" w:hAnsiTheme="majorBidi" w:cstheme="majorBidi"/>
          <w:b/>
          <w:bCs/>
          <w:sz w:val="28"/>
          <w:szCs w:val="28"/>
        </w:rPr>
      </w:pPr>
    </w:p>
    <w:p w:rsidRPr="008506D2" w:rsidR="008506D2" w:rsidP="00E14AA6" w:rsidRDefault="008506D2" w14:paraId="50789499" w14:textId="67DA30D8">
      <w:pPr>
        <w:jc w:val="both"/>
        <w:rPr>
          <w:rFonts w:asciiTheme="majorBidi" w:hAnsiTheme="majorBidi" w:cstheme="majorBidi"/>
          <w:b/>
          <w:bCs/>
          <w:sz w:val="28"/>
          <w:szCs w:val="28"/>
        </w:rPr>
      </w:pPr>
      <w:r w:rsidRPr="008506D2">
        <w:rPr>
          <w:rFonts w:asciiTheme="majorBidi" w:hAnsiTheme="majorBidi" w:cstheme="majorBidi"/>
          <w:b/>
          <w:bCs/>
          <w:sz w:val="28"/>
          <w:szCs w:val="28"/>
        </w:rPr>
        <w:t>Descriptive statistics:</w:t>
      </w:r>
    </w:p>
    <w:p w:rsidR="007C45DF" w:rsidP="00D47EF0" w:rsidRDefault="007C45DF" w14:paraId="5ABCC5E3" w14:textId="77777777">
      <w:pPr>
        <w:jc w:val="both"/>
        <w:rPr>
          <w:rFonts w:asciiTheme="majorBidi" w:hAnsiTheme="majorBidi" w:cstheme="majorBidi"/>
          <w:sz w:val="28"/>
          <w:szCs w:val="28"/>
        </w:rPr>
      </w:pPr>
    </w:p>
    <w:p w:rsidRPr="00FB66C3" w:rsidR="00C47610" w:rsidP="00FB66C3" w:rsidRDefault="00E14AA6" w14:paraId="2F6349A8" w14:textId="184EDDED">
      <w:pPr>
        <w:jc w:val="both"/>
      </w:pPr>
      <w:r w:rsidRPr="00E14AA6">
        <w:rPr>
          <w:rFonts w:asciiTheme="majorBidi" w:hAnsiTheme="majorBidi" w:cstheme="majorBidi"/>
          <w:sz w:val="28"/>
          <w:szCs w:val="28"/>
        </w:rPr>
        <w:t>T</w:t>
      </w:r>
      <w:r>
        <w:rPr>
          <w:rFonts w:asciiTheme="majorBidi" w:hAnsiTheme="majorBidi" w:cstheme="majorBidi"/>
          <w:sz w:val="28"/>
          <w:szCs w:val="28"/>
        </w:rPr>
        <w:t xml:space="preserve">his retrospective study collected the data from many labs in different governates in Muscat, Oman. The total </w:t>
      </w:r>
      <w:r w:rsidR="00EC1FF8">
        <w:rPr>
          <w:rFonts w:asciiTheme="majorBidi" w:hAnsiTheme="majorBidi" w:cstheme="majorBidi"/>
          <w:sz w:val="28"/>
          <w:szCs w:val="28"/>
        </w:rPr>
        <w:t xml:space="preserve">positive cultures </w:t>
      </w:r>
      <w:r>
        <w:rPr>
          <w:rFonts w:asciiTheme="majorBidi" w:hAnsiTheme="majorBidi" w:cstheme="majorBidi"/>
          <w:sz w:val="28"/>
          <w:szCs w:val="28"/>
        </w:rPr>
        <w:t xml:space="preserve">received from labs by </w:t>
      </w:r>
      <w:r w:rsidRPr="00654A9C">
        <w:rPr>
          <w:rFonts w:asciiTheme="majorBidi" w:hAnsiTheme="majorBidi" w:cstheme="majorBidi"/>
          <w:sz w:val="28"/>
          <w:szCs w:val="28"/>
        </w:rPr>
        <w:t>center i</w:t>
      </w:r>
      <w:r w:rsidRPr="00654A9C" w:rsidR="00654A9C">
        <w:rPr>
          <w:rFonts w:asciiTheme="majorBidi" w:hAnsiTheme="majorBidi" w:cstheme="majorBidi"/>
          <w:sz w:val="28"/>
          <w:szCs w:val="28"/>
        </w:rPr>
        <w:t>s</w:t>
      </w:r>
      <w:r w:rsidRPr="00654A9C">
        <w:rPr>
          <w:rFonts w:asciiTheme="majorBidi" w:hAnsiTheme="majorBidi" w:cstheme="majorBidi"/>
          <w:sz w:val="28"/>
          <w:szCs w:val="28"/>
        </w:rPr>
        <w:t xml:space="preserve"> presented </w:t>
      </w:r>
      <w:r>
        <w:rPr>
          <w:rFonts w:asciiTheme="majorBidi" w:hAnsiTheme="majorBidi" w:cstheme="majorBidi"/>
          <w:sz w:val="28"/>
          <w:szCs w:val="28"/>
        </w:rPr>
        <w:t>in</w:t>
      </w:r>
      <w:r w:rsidR="00AA40D4">
        <w:rPr>
          <w:rFonts w:asciiTheme="majorBidi" w:hAnsiTheme="majorBidi" w:cstheme="majorBidi"/>
          <w:sz w:val="28"/>
          <w:szCs w:val="28"/>
        </w:rPr>
        <w:t xml:space="preserve"> Figure1 and</w:t>
      </w:r>
      <w:r>
        <w:rPr>
          <w:rFonts w:asciiTheme="majorBidi" w:hAnsiTheme="majorBidi" w:cstheme="majorBidi"/>
          <w:sz w:val="28"/>
          <w:szCs w:val="28"/>
        </w:rPr>
        <w:t xml:space="preserve"> </w:t>
      </w:r>
      <w:r w:rsidRPr="009C2D9A" w:rsidR="009C2D9A">
        <w:rPr>
          <w:rFonts w:asciiTheme="majorBidi" w:hAnsiTheme="majorBidi" w:cstheme="majorBidi"/>
          <w:sz w:val="28"/>
          <w:szCs w:val="28"/>
        </w:rPr>
        <w:fldChar w:fldCharType="begin"/>
      </w:r>
      <w:r w:rsidRPr="009C2D9A" w:rsidR="009C2D9A">
        <w:rPr>
          <w:rFonts w:asciiTheme="majorBidi" w:hAnsiTheme="majorBidi" w:cstheme="majorBidi"/>
          <w:sz w:val="28"/>
          <w:szCs w:val="28"/>
        </w:rPr>
        <w:instrText xml:space="preserve"> REF _Ref154461403 \h  \* MERGEFORMAT </w:instrText>
      </w:r>
      <w:r w:rsidRPr="009C2D9A" w:rsidR="009C2D9A">
        <w:rPr>
          <w:rFonts w:asciiTheme="majorBidi" w:hAnsiTheme="majorBidi" w:cstheme="majorBidi"/>
          <w:sz w:val="28"/>
          <w:szCs w:val="28"/>
        </w:rPr>
      </w:r>
      <w:r w:rsidRPr="009C2D9A" w:rsidR="009C2D9A">
        <w:rPr>
          <w:rFonts w:asciiTheme="majorBidi" w:hAnsiTheme="majorBidi" w:cstheme="majorBidi"/>
          <w:sz w:val="28"/>
          <w:szCs w:val="28"/>
        </w:rPr>
        <w:fldChar w:fldCharType="separate"/>
      </w:r>
      <w:r w:rsidRPr="009C2D9A" w:rsidR="009C2D9A">
        <w:rPr>
          <w:rFonts w:asciiTheme="majorBidi" w:hAnsiTheme="majorBidi" w:cstheme="majorBidi"/>
          <w:sz w:val="28"/>
          <w:szCs w:val="28"/>
        </w:rPr>
        <w:t xml:space="preserve">Table </w:t>
      </w:r>
      <w:r w:rsidRPr="009C2D9A" w:rsidR="009C2D9A">
        <w:rPr>
          <w:rFonts w:asciiTheme="majorBidi" w:hAnsiTheme="majorBidi" w:cstheme="majorBidi"/>
          <w:noProof/>
          <w:sz w:val="28"/>
          <w:szCs w:val="28"/>
        </w:rPr>
        <w:t>1</w:t>
      </w:r>
      <w:r w:rsidRPr="009C2D9A" w:rsidR="009C2D9A">
        <w:rPr>
          <w:rFonts w:asciiTheme="majorBidi" w:hAnsiTheme="majorBidi" w:cstheme="majorBidi"/>
          <w:sz w:val="28"/>
          <w:szCs w:val="28"/>
        </w:rPr>
        <w:fldChar w:fldCharType="end"/>
      </w:r>
      <w:r w:rsidR="00EE1F13">
        <w:rPr>
          <w:rFonts w:asciiTheme="majorBidi" w:hAnsiTheme="majorBidi" w:cstheme="majorBidi"/>
          <w:sz w:val="28"/>
          <w:szCs w:val="28"/>
        </w:rPr>
        <w:t>.</w:t>
      </w:r>
    </w:p>
    <w:p w:rsidR="009A1306" w:rsidP="009A1306" w:rsidRDefault="009A1306" w14:paraId="46BEFD78" w14:textId="250B642C">
      <w:pPr>
        <w:pStyle w:val="Caption"/>
        <w:keepNext/>
      </w:pPr>
    </w:p>
    <w:tbl>
      <w:tblPr>
        <w:tblStyle w:val="PlainTable5"/>
        <w:tblpPr w:leftFromText="180" w:rightFromText="180" w:vertAnchor="text" w:horzAnchor="margin" w:tblpXSpec="right" w:tblpY="4"/>
        <w:tblW w:w="0" w:type="auto"/>
        <w:tblLook w:val="04A0" w:firstRow="1" w:lastRow="0" w:firstColumn="1" w:lastColumn="0" w:noHBand="0" w:noVBand="1"/>
      </w:tblPr>
      <w:tblGrid>
        <w:gridCol w:w="1123"/>
        <w:gridCol w:w="1653"/>
        <w:gridCol w:w="277"/>
        <w:gridCol w:w="277"/>
      </w:tblGrid>
      <w:tr w:rsidRPr="002249B8" w:rsidR="009A1306" w:rsidTr="009A1306" w14:paraId="2F377CF2" w14:textId="77777777">
        <w:trPr>
          <w:cnfStyle w:val="100000000000" w:firstRow="1" w:lastRow="0" w:firstColumn="0" w:lastColumn="0" w:oddVBand="0" w:evenVBand="0" w:oddHBand="0" w:evenHBand="0" w:firstRowFirstColumn="0" w:firstRowLastColumn="0" w:lastRowFirstColumn="0" w:lastRowLastColumn="0"/>
          <w:trHeight w:val="363"/>
        </w:trPr>
        <w:tc>
          <w:tcPr>
            <w:cnfStyle w:val="001000000100" w:firstRow="0" w:lastRow="0" w:firstColumn="1" w:lastColumn="0" w:oddVBand="0" w:evenVBand="0" w:oddHBand="0" w:evenHBand="0" w:firstRowFirstColumn="1" w:firstRowLastColumn="0" w:lastRowFirstColumn="0" w:lastRowLastColumn="0"/>
            <w:tcW w:w="2776" w:type="dxa"/>
            <w:gridSpan w:val="2"/>
            <w:hideMark/>
          </w:tcPr>
          <w:p w:rsidRPr="001C1A3F" w:rsidR="009A1306" w:rsidP="007C45DF" w:rsidRDefault="009A1306" w14:paraId="663DC115" w14:textId="77777777">
            <w:pPr>
              <w:tabs>
                <w:tab w:val="left" w:pos="1815"/>
              </w:tabs>
              <w:jc w:val="both"/>
              <w:rPr>
                <w:rFonts w:asciiTheme="majorBidi" w:hAnsiTheme="majorBidi"/>
                <w:sz w:val="24"/>
                <w:szCs w:val="24"/>
              </w:rPr>
            </w:pPr>
            <w:r w:rsidRPr="00FA5715">
              <w:rPr>
                <w:rFonts w:asciiTheme="majorBidi" w:hAnsiTheme="majorBidi"/>
                <w:sz w:val="24"/>
                <w:szCs w:val="24"/>
              </w:rPr>
              <w:t>Wilayat      Frequency</w:t>
            </w:r>
          </w:p>
        </w:tc>
        <w:tc>
          <w:tcPr>
            <w:tcW w:w="277" w:type="dxa"/>
          </w:tcPr>
          <w:p w:rsidRPr="00FA5715" w:rsidR="009A1306" w:rsidP="007C45DF" w:rsidRDefault="009A1306" w14:paraId="6EAAA9C3" w14:textId="77777777">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i w:val="0"/>
                <w:iCs w:val="0"/>
                <w:sz w:val="24"/>
                <w:szCs w:val="24"/>
              </w:rPr>
            </w:pPr>
          </w:p>
        </w:tc>
        <w:tc>
          <w:tcPr>
            <w:tcW w:w="277" w:type="dxa"/>
          </w:tcPr>
          <w:p w:rsidRPr="00FA5715" w:rsidR="009A1306" w:rsidP="007C45DF" w:rsidRDefault="009A1306" w14:paraId="6A252CE0" w14:textId="209AD358">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i w:val="0"/>
                <w:iCs w:val="0"/>
                <w:sz w:val="24"/>
                <w:szCs w:val="24"/>
              </w:rPr>
            </w:pPr>
          </w:p>
        </w:tc>
      </w:tr>
      <w:tr w:rsidRPr="002249B8" w:rsidR="009A1306" w:rsidTr="009A1306" w14:paraId="23AD8C7B" w14:textId="7777777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9A1306" w:rsidP="007C45DF" w:rsidRDefault="009A1306" w14:paraId="7EC11525" w14:textId="77777777">
            <w:pPr>
              <w:jc w:val="both"/>
              <w:rPr>
                <w:rFonts w:asciiTheme="majorBidi" w:hAnsiTheme="majorBidi"/>
                <w:sz w:val="24"/>
                <w:szCs w:val="24"/>
              </w:rPr>
            </w:pPr>
            <w:r w:rsidRPr="00FA5715">
              <w:rPr>
                <w:rFonts w:asciiTheme="majorBidi" w:hAnsiTheme="majorBidi"/>
                <w:sz w:val="24"/>
                <w:szCs w:val="24"/>
              </w:rPr>
              <w:t>Mutrah</w:t>
            </w:r>
          </w:p>
        </w:tc>
        <w:tc>
          <w:tcPr>
            <w:tcW w:w="1653" w:type="dxa"/>
            <w:noWrap/>
            <w:hideMark/>
          </w:tcPr>
          <w:p w:rsidRPr="00FA5715" w:rsidR="009A1306" w:rsidP="007C45DF" w:rsidRDefault="009A1306" w14:paraId="50552659" w14:textId="0CD7BB4F">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eastAsiaTheme="majorEastAsia" w:cstheme="majorBidi"/>
                <w:i/>
                <w:iCs/>
                <w:sz w:val="24"/>
                <w:szCs w:val="24"/>
              </w:rPr>
            </w:pPr>
            <w:r>
              <w:rPr>
                <w:rFonts w:asciiTheme="majorBidi" w:hAnsiTheme="majorBidi" w:eastAsiaTheme="majorEastAsia" w:cstheme="majorBidi"/>
                <w:i/>
                <w:iCs/>
                <w:sz w:val="24"/>
                <w:szCs w:val="24"/>
              </w:rPr>
              <w:t>369</w:t>
            </w:r>
          </w:p>
        </w:tc>
        <w:tc>
          <w:tcPr>
            <w:tcW w:w="277" w:type="dxa"/>
          </w:tcPr>
          <w:p w:rsidRPr="00FA5715" w:rsidR="009A1306" w:rsidP="007C45DF" w:rsidRDefault="009A1306" w14:paraId="35F850AE"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77" w:type="dxa"/>
            <w:noWrap/>
          </w:tcPr>
          <w:p w:rsidRPr="00FA5715" w:rsidR="009A1306" w:rsidP="007C45DF" w:rsidRDefault="009A1306" w14:paraId="6DAD128D" w14:textId="243F930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Pr="002249B8" w:rsidR="009A1306" w:rsidTr="009A1306" w14:paraId="52534AB2" w14:textId="77777777">
        <w:trPr>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9A1306" w:rsidP="007C45DF" w:rsidRDefault="009A1306" w14:paraId="53F31BD4" w14:textId="77777777">
            <w:pPr>
              <w:jc w:val="both"/>
              <w:rPr>
                <w:rFonts w:asciiTheme="majorBidi" w:hAnsiTheme="majorBidi"/>
                <w:sz w:val="24"/>
                <w:szCs w:val="24"/>
              </w:rPr>
            </w:pPr>
            <w:r w:rsidRPr="00FA5715">
              <w:rPr>
                <w:rFonts w:asciiTheme="majorBidi" w:hAnsiTheme="majorBidi"/>
                <w:sz w:val="24"/>
                <w:szCs w:val="24"/>
              </w:rPr>
              <w:t>Bausher</w:t>
            </w:r>
          </w:p>
        </w:tc>
        <w:tc>
          <w:tcPr>
            <w:tcW w:w="1653" w:type="dxa"/>
            <w:noWrap/>
            <w:hideMark/>
          </w:tcPr>
          <w:p w:rsidRPr="00FA5715" w:rsidR="009A1306" w:rsidP="007C45DF" w:rsidRDefault="009A1306" w14:paraId="307F895B" w14:textId="60B9FC0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eastAsiaTheme="majorEastAsia" w:cstheme="majorBidi"/>
                <w:i/>
                <w:iCs/>
                <w:sz w:val="24"/>
                <w:szCs w:val="24"/>
              </w:rPr>
            </w:pPr>
            <w:r>
              <w:rPr>
                <w:rFonts w:asciiTheme="majorBidi" w:hAnsiTheme="majorBidi" w:eastAsiaTheme="majorEastAsia" w:cstheme="majorBidi"/>
                <w:i/>
                <w:iCs/>
                <w:sz w:val="24"/>
                <w:szCs w:val="24"/>
              </w:rPr>
              <w:t>976</w:t>
            </w:r>
          </w:p>
        </w:tc>
        <w:tc>
          <w:tcPr>
            <w:tcW w:w="277" w:type="dxa"/>
          </w:tcPr>
          <w:p w:rsidRPr="00FA5715" w:rsidR="009A1306" w:rsidP="007C45DF" w:rsidRDefault="009A1306" w14:paraId="2122DC03"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77" w:type="dxa"/>
            <w:noWrap/>
          </w:tcPr>
          <w:p w:rsidRPr="00FA5715" w:rsidR="009A1306" w:rsidP="007C45DF" w:rsidRDefault="009A1306" w14:paraId="27C52CC5" w14:textId="123BF49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Pr="002249B8" w:rsidR="009A1306" w:rsidTr="009A1306" w14:paraId="7B0D2B51" w14:textId="7777777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9A1306" w:rsidP="007C45DF" w:rsidRDefault="009A1306" w14:paraId="6065734B" w14:textId="77777777">
            <w:pPr>
              <w:jc w:val="both"/>
              <w:rPr>
                <w:rFonts w:asciiTheme="majorBidi" w:hAnsiTheme="majorBidi"/>
                <w:sz w:val="24"/>
                <w:szCs w:val="24"/>
              </w:rPr>
            </w:pPr>
            <w:r w:rsidRPr="00FA5715">
              <w:rPr>
                <w:rFonts w:asciiTheme="majorBidi" w:hAnsiTheme="majorBidi"/>
                <w:sz w:val="24"/>
                <w:szCs w:val="24"/>
              </w:rPr>
              <w:t>Muscat</w:t>
            </w:r>
          </w:p>
        </w:tc>
        <w:tc>
          <w:tcPr>
            <w:tcW w:w="1653" w:type="dxa"/>
            <w:noWrap/>
            <w:hideMark/>
          </w:tcPr>
          <w:p w:rsidRPr="00FA5715" w:rsidR="009A1306" w:rsidP="007C45DF" w:rsidRDefault="009A1306" w14:paraId="2F04DBEA" w14:textId="606B8EB8">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eastAsiaTheme="majorEastAsia" w:cstheme="majorBidi"/>
                <w:i/>
                <w:iCs/>
                <w:sz w:val="24"/>
                <w:szCs w:val="24"/>
              </w:rPr>
            </w:pPr>
            <w:r>
              <w:rPr>
                <w:rFonts w:asciiTheme="majorBidi" w:hAnsiTheme="majorBidi" w:eastAsiaTheme="majorEastAsia" w:cstheme="majorBidi"/>
                <w:i/>
                <w:iCs/>
                <w:sz w:val="24"/>
                <w:szCs w:val="24"/>
              </w:rPr>
              <w:t>832</w:t>
            </w:r>
          </w:p>
        </w:tc>
        <w:tc>
          <w:tcPr>
            <w:tcW w:w="277" w:type="dxa"/>
          </w:tcPr>
          <w:p w:rsidRPr="00FA5715" w:rsidR="009A1306" w:rsidP="007C45DF" w:rsidRDefault="009A1306" w14:paraId="4812EDF1"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77" w:type="dxa"/>
            <w:noWrap/>
          </w:tcPr>
          <w:p w:rsidRPr="00FA5715" w:rsidR="009A1306" w:rsidP="007C45DF" w:rsidRDefault="009A1306" w14:paraId="6875676A" w14:textId="515F176F">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Pr="002249B8" w:rsidR="009A1306" w:rsidTr="009A1306" w14:paraId="1E193DCF" w14:textId="77777777">
        <w:trPr>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9A1306" w:rsidP="007C45DF" w:rsidRDefault="009A1306" w14:paraId="4343AC26" w14:textId="77777777">
            <w:pPr>
              <w:jc w:val="both"/>
              <w:rPr>
                <w:rFonts w:asciiTheme="majorBidi" w:hAnsiTheme="majorBidi"/>
                <w:sz w:val="24"/>
                <w:szCs w:val="24"/>
              </w:rPr>
            </w:pPr>
            <w:r w:rsidRPr="00FA5715">
              <w:rPr>
                <w:rFonts w:asciiTheme="majorBidi" w:hAnsiTheme="majorBidi"/>
                <w:sz w:val="24"/>
                <w:szCs w:val="24"/>
              </w:rPr>
              <w:t>Seeb</w:t>
            </w:r>
          </w:p>
        </w:tc>
        <w:tc>
          <w:tcPr>
            <w:tcW w:w="1653" w:type="dxa"/>
            <w:noWrap/>
            <w:hideMark/>
          </w:tcPr>
          <w:p w:rsidRPr="00FA5715" w:rsidR="009A1306" w:rsidP="007C45DF" w:rsidRDefault="009A1306" w14:paraId="16301309" w14:textId="59C84E0D">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eastAsiaTheme="majorEastAsia" w:cstheme="majorBidi"/>
                <w:i/>
                <w:iCs/>
                <w:sz w:val="24"/>
                <w:szCs w:val="24"/>
              </w:rPr>
            </w:pPr>
            <w:r>
              <w:rPr>
                <w:rFonts w:asciiTheme="majorBidi" w:hAnsiTheme="majorBidi" w:eastAsiaTheme="majorEastAsia" w:cstheme="majorBidi"/>
                <w:i/>
                <w:iCs/>
                <w:sz w:val="24"/>
                <w:szCs w:val="24"/>
              </w:rPr>
              <w:t>393</w:t>
            </w:r>
          </w:p>
        </w:tc>
        <w:tc>
          <w:tcPr>
            <w:tcW w:w="277" w:type="dxa"/>
          </w:tcPr>
          <w:p w:rsidRPr="00FA5715" w:rsidR="009A1306" w:rsidP="007C45DF" w:rsidRDefault="009A1306" w14:paraId="236D3D9D"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77" w:type="dxa"/>
            <w:noWrap/>
          </w:tcPr>
          <w:p w:rsidRPr="00FA5715" w:rsidR="009A1306" w:rsidP="007C45DF" w:rsidRDefault="009A1306" w14:paraId="4D5702F5" w14:textId="193F109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Pr="002249B8" w:rsidR="009A1306" w:rsidTr="009A1306" w14:paraId="65C4EED6" w14:textId="7777777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9A1306" w:rsidP="007C45DF" w:rsidRDefault="009A1306" w14:paraId="4964E8A5" w14:textId="77777777">
            <w:pPr>
              <w:jc w:val="both"/>
              <w:rPr>
                <w:rFonts w:asciiTheme="majorBidi" w:hAnsiTheme="majorBidi"/>
                <w:sz w:val="24"/>
                <w:szCs w:val="24"/>
              </w:rPr>
            </w:pPr>
            <w:r w:rsidRPr="00FA5715">
              <w:rPr>
                <w:rFonts w:asciiTheme="majorBidi" w:hAnsiTheme="majorBidi"/>
                <w:sz w:val="24"/>
                <w:szCs w:val="24"/>
              </w:rPr>
              <w:t>Amerat</w:t>
            </w:r>
          </w:p>
        </w:tc>
        <w:tc>
          <w:tcPr>
            <w:tcW w:w="1653" w:type="dxa"/>
            <w:noWrap/>
            <w:hideMark/>
          </w:tcPr>
          <w:p w:rsidRPr="00FA5715" w:rsidR="009A1306" w:rsidP="007C45DF" w:rsidRDefault="009A1306" w14:paraId="3F3DCF7E" w14:textId="6F30987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eastAsiaTheme="majorEastAsia" w:cstheme="majorBidi"/>
                <w:i/>
                <w:iCs/>
                <w:sz w:val="24"/>
                <w:szCs w:val="24"/>
              </w:rPr>
            </w:pPr>
            <w:r>
              <w:rPr>
                <w:rFonts w:asciiTheme="majorBidi" w:hAnsiTheme="majorBidi" w:eastAsiaTheme="majorEastAsia" w:cstheme="majorBidi"/>
                <w:i/>
                <w:iCs/>
                <w:sz w:val="24"/>
                <w:szCs w:val="24"/>
              </w:rPr>
              <w:t>562</w:t>
            </w:r>
          </w:p>
        </w:tc>
        <w:tc>
          <w:tcPr>
            <w:tcW w:w="277" w:type="dxa"/>
          </w:tcPr>
          <w:p w:rsidRPr="00FA5715" w:rsidR="009A1306" w:rsidP="007C45DF" w:rsidRDefault="009A1306" w14:paraId="55879E29"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77" w:type="dxa"/>
            <w:noWrap/>
          </w:tcPr>
          <w:p w:rsidRPr="00FA5715" w:rsidR="009A1306" w:rsidP="007C45DF" w:rsidRDefault="009A1306" w14:paraId="414DEE8A" w14:textId="30E17D1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Pr="00012A5B" w:rsidR="009A1306" w:rsidTr="009A1306" w14:paraId="510CE573" w14:textId="77777777">
        <w:trPr>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9A1306" w:rsidP="007C45DF" w:rsidRDefault="009A1306" w14:paraId="4F0B6541" w14:textId="77777777">
            <w:pPr>
              <w:jc w:val="both"/>
              <w:rPr>
                <w:rFonts w:asciiTheme="majorBidi" w:hAnsiTheme="majorBidi"/>
                <w:sz w:val="24"/>
                <w:szCs w:val="24"/>
              </w:rPr>
            </w:pPr>
            <w:r w:rsidRPr="00FA5715">
              <w:rPr>
                <w:rFonts w:asciiTheme="majorBidi" w:hAnsiTheme="majorBidi"/>
                <w:sz w:val="24"/>
                <w:szCs w:val="24"/>
              </w:rPr>
              <w:t>Qurayyat</w:t>
            </w:r>
          </w:p>
        </w:tc>
        <w:tc>
          <w:tcPr>
            <w:tcW w:w="1653" w:type="dxa"/>
            <w:noWrap/>
            <w:hideMark/>
          </w:tcPr>
          <w:p w:rsidRPr="00FA5715" w:rsidR="009A1306" w:rsidP="007C45DF" w:rsidRDefault="009A1306" w14:paraId="03383C78" w14:textId="13CCCCF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705</w:t>
            </w:r>
          </w:p>
        </w:tc>
        <w:tc>
          <w:tcPr>
            <w:tcW w:w="277" w:type="dxa"/>
          </w:tcPr>
          <w:p w:rsidRPr="00FA5715" w:rsidR="009A1306" w:rsidP="007C45DF" w:rsidRDefault="009A1306" w14:paraId="6DF25A4D"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77" w:type="dxa"/>
            <w:noWrap/>
          </w:tcPr>
          <w:p w:rsidRPr="00FA5715" w:rsidR="009A1306" w:rsidP="007C45DF" w:rsidRDefault="009A1306" w14:paraId="1F747082" w14:textId="4ECB727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r w:rsidRPr="00012A5B" w:rsidR="009A1306" w:rsidTr="009A1306" w14:paraId="530630ED" w14:textId="7777777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9A1306" w:rsidP="007C45DF" w:rsidRDefault="009A1306" w14:paraId="76CB3C6C" w14:textId="77777777">
            <w:pPr>
              <w:jc w:val="both"/>
              <w:rPr>
                <w:rFonts w:asciiTheme="majorBidi" w:hAnsiTheme="majorBidi"/>
                <w:sz w:val="24"/>
                <w:szCs w:val="24"/>
              </w:rPr>
            </w:pPr>
            <w:r w:rsidRPr="00FA5715">
              <w:rPr>
                <w:rFonts w:asciiTheme="majorBidi" w:hAnsiTheme="majorBidi"/>
                <w:sz w:val="24"/>
                <w:szCs w:val="24"/>
              </w:rPr>
              <w:t>Total</w:t>
            </w:r>
          </w:p>
        </w:tc>
        <w:tc>
          <w:tcPr>
            <w:tcW w:w="1653" w:type="dxa"/>
            <w:noWrap/>
            <w:hideMark/>
          </w:tcPr>
          <w:p w:rsidRPr="00FA5715" w:rsidR="009A1306" w:rsidP="007C45DF" w:rsidRDefault="009A1306" w14:paraId="6DD9FEA8" w14:textId="530B7C8B">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3837</w:t>
            </w:r>
          </w:p>
        </w:tc>
        <w:tc>
          <w:tcPr>
            <w:tcW w:w="277" w:type="dxa"/>
          </w:tcPr>
          <w:p w:rsidRPr="00FA5715" w:rsidR="009A1306" w:rsidP="007C45DF" w:rsidRDefault="009A1306" w14:paraId="795A6860" w14:textId="77777777">
            <w:pPr>
              <w:keepNex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77" w:type="dxa"/>
            <w:noWrap/>
          </w:tcPr>
          <w:p w:rsidRPr="00FA5715" w:rsidR="009A1306" w:rsidP="009A1306" w:rsidRDefault="009A1306" w14:paraId="5F0B63F2" w14:textId="057F227A">
            <w:pPr>
              <w:keepNex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bl>
    <w:p w:rsidR="009A1306" w:rsidP="009A1306" w:rsidRDefault="00FB5B6E" w14:paraId="5CBA4F43" w14:textId="77777777">
      <w:pPr>
        <w:keepNext/>
        <w:ind w:left="-180"/>
      </w:pPr>
      <w:r>
        <w:rPr>
          <w:noProof/>
        </w:rPr>
        <w:drawing>
          <wp:inline distT="0" distB="0" distL="0" distR="0" wp14:anchorId="1D7ABB37" wp14:editId="226E8A13">
            <wp:extent cx="3714750" cy="2628900"/>
            <wp:effectExtent l="0" t="0" r="0" b="0"/>
            <wp:docPr id="2070566672" name="Chart 1">
              <a:extLst xmlns:a="http://schemas.openxmlformats.org/drawingml/2006/main">
                <a:ext uri="{FF2B5EF4-FFF2-40B4-BE49-F238E27FC236}">
                  <a16:creationId xmlns:a16="http://schemas.microsoft.com/office/drawing/2014/main" id="{64C7B066-FEE1-E66B-4130-D5A7F8631B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5C5CA4" w:rsidP="005C5CA4" w:rsidRDefault="005C5CA4" w14:paraId="533A8B9D" w14:textId="77777777">
      <w:pPr>
        <w:pStyle w:val="Caption"/>
        <w:framePr w:w="1396" w:hSpace="180" w:wrap="around" w:hAnchor="page" w:vAnchor="text" w:x="8011" w:y="-1007"/>
        <w:ind w:left="-90" w:right="-900"/>
      </w:pPr>
      <w:r>
        <w:t>Table 1</w:t>
      </w:r>
    </w:p>
    <w:p w:rsidR="009A1306" w:rsidP="00FB66C3" w:rsidRDefault="009A1306" w14:paraId="3F24D179" w14:textId="7D841AFD">
      <w:pPr>
        <w:pStyle w:val="Caption"/>
        <w:rPr>
          <w:rFonts w:asciiTheme="majorBidi" w:hAnsiTheme="majorBidi" w:cstheme="majorBidi"/>
          <w:sz w:val="28"/>
          <w:szCs w:val="28"/>
        </w:rPr>
      </w:pPr>
      <w:r>
        <w:t xml:space="preserve">Figure </w:t>
      </w:r>
      <w:r>
        <w:fldChar w:fldCharType="begin"/>
      </w:r>
      <w:r>
        <w:instrText> SEQ Figure \* ARABIC </w:instrText>
      </w:r>
      <w:r>
        <w:fldChar w:fldCharType="separate"/>
      </w:r>
      <w:r w:rsidR="00AC7CDD">
        <w:rPr>
          <w:noProof/>
        </w:rPr>
        <w:t>1</w:t>
      </w:r>
      <w:r>
        <w:fldChar w:fldCharType="end"/>
      </w:r>
    </w:p>
    <w:p w:rsidR="005C5CA4" w:rsidP="003E5AFB" w:rsidRDefault="005C5CA4" w14:paraId="629FF355" w14:textId="77777777">
      <w:pPr>
        <w:rPr>
          <w:rFonts w:asciiTheme="majorBidi" w:hAnsiTheme="majorBidi" w:cstheme="majorBidi"/>
          <w:sz w:val="28"/>
          <w:szCs w:val="28"/>
        </w:rPr>
      </w:pPr>
    </w:p>
    <w:p w:rsidR="00FB66C3" w:rsidP="003E5AFB" w:rsidRDefault="00036B39" w14:paraId="7334448F" w14:textId="720C72E0">
      <w:pPr>
        <w:rPr>
          <w:rFonts w:asciiTheme="majorBidi" w:hAnsiTheme="majorBidi" w:cstheme="majorBidi"/>
          <w:sz w:val="28"/>
          <w:szCs w:val="28"/>
        </w:rPr>
      </w:pPr>
      <w:r w:rsidRPr="00036B39">
        <w:rPr>
          <w:rFonts w:asciiTheme="majorBidi" w:hAnsiTheme="majorBidi" w:cstheme="majorBidi"/>
          <w:sz w:val="28"/>
          <w:szCs w:val="28"/>
        </w:rPr>
        <w:t>Out of the total 3837 samples</w:t>
      </w:r>
      <w:r w:rsidR="00C73245">
        <w:rPr>
          <w:rFonts w:asciiTheme="majorBidi" w:hAnsiTheme="majorBidi" w:cstheme="majorBidi"/>
          <w:sz w:val="28"/>
          <w:szCs w:val="28"/>
        </w:rPr>
        <w:t xml:space="preserve"> from different Wilayat presented in Table1</w:t>
      </w:r>
      <w:r w:rsidRPr="00036B39">
        <w:rPr>
          <w:rFonts w:asciiTheme="majorBidi" w:hAnsiTheme="majorBidi" w:cstheme="majorBidi"/>
          <w:sz w:val="28"/>
          <w:szCs w:val="28"/>
        </w:rPr>
        <w:t xml:space="preserve">, 528 of them were </w:t>
      </w:r>
      <w:r w:rsidRPr="00654A9C" w:rsidR="00654A9C">
        <w:rPr>
          <w:rFonts w:asciiTheme="majorBidi" w:hAnsiTheme="majorBidi" w:cstheme="majorBidi"/>
          <w:sz w:val="28"/>
          <w:szCs w:val="28"/>
        </w:rPr>
        <w:t>resistance</w:t>
      </w:r>
      <w:r w:rsidR="00654A9C">
        <w:rPr>
          <w:rFonts w:asciiTheme="majorBidi" w:hAnsiTheme="majorBidi" w:cstheme="majorBidi"/>
          <w:color w:val="FF0000"/>
          <w:sz w:val="28"/>
          <w:szCs w:val="28"/>
        </w:rPr>
        <w:t xml:space="preserve"> </w:t>
      </w:r>
      <w:r w:rsidRPr="00036B39">
        <w:rPr>
          <w:rFonts w:asciiTheme="majorBidi" w:hAnsiTheme="majorBidi" w:cstheme="majorBidi"/>
          <w:sz w:val="28"/>
          <w:szCs w:val="28"/>
        </w:rPr>
        <w:t>to the first antibiotic course and were selected for the study.</w:t>
      </w:r>
      <w:r w:rsidR="00C73245">
        <w:rPr>
          <w:rFonts w:asciiTheme="majorBidi" w:hAnsiTheme="majorBidi" w:cstheme="majorBidi"/>
          <w:sz w:val="28"/>
          <w:szCs w:val="28"/>
        </w:rPr>
        <w:t xml:space="preserve"> </w:t>
      </w:r>
    </w:p>
    <w:p w:rsidR="00036B39" w:rsidP="00036B39" w:rsidRDefault="00036B39" w14:paraId="69CF1D74" w14:textId="584BE8F1">
      <w:pPr>
        <w:rPr>
          <w:rFonts w:asciiTheme="majorBidi" w:hAnsiTheme="majorBidi" w:cstheme="majorBidi"/>
          <w:sz w:val="28"/>
          <w:szCs w:val="28"/>
        </w:rPr>
      </w:pPr>
      <w:r w:rsidRPr="00036B39">
        <w:rPr>
          <w:rFonts w:asciiTheme="majorBidi" w:hAnsiTheme="majorBidi" w:cstheme="majorBidi"/>
          <w:sz w:val="28"/>
          <w:szCs w:val="28"/>
        </w:rPr>
        <w:t>For each of these 528 samples, the following characteristics were provided:</w:t>
      </w:r>
    </w:p>
    <w:p w:rsidR="005C5CA4" w:rsidP="005C5CA4" w:rsidRDefault="005C5CA4" w14:paraId="64DEABB1" w14:textId="38A4C997">
      <w:pPr>
        <w:pStyle w:val="ListParagraph"/>
        <w:numPr>
          <w:ilvl w:val="0"/>
          <w:numId w:val="7"/>
        </w:numPr>
        <w:rPr>
          <w:rFonts w:asciiTheme="majorBidi" w:hAnsiTheme="majorBidi" w:cstheme="majorBidi"/>
          <w:sz w:val="28"/>
          <w:szCs w:val="28"/>
        </w:rPr>
      </w:pPr>
      <w:r>
        <w:rPr>
          <w:rFonts w:asciiTheme="majorBidi" w:hAnsiTheme="majorBidi" w:cstheme="majorBidi"/>
          <w:sz w:val="28"/>
          <w:szCs w:val="28"/>
        </w:rPr>
        <w:t>Gender</w:t>
      </w:r>
    </w:p>
    <w:p w:rsidRPr="005C5CA4" w:rsidR="005C5CA4" w:rsidP="005C5CA4" w:rsidRDefault="005C5CA4" w14:paraId="549A1993" w14:textId="0DC5A729">
      <w:pPr>
        <w:pStyle w:val="ListParagraph"/>
        <w:numPr>
          <w:ilvl w:val="0"/>
          <w:numId w:val="7"/>
        </w:numPr>
        <w:rPr>
          <w:rFonts w:asciiTheme="majorBidi" w:hAnsiTheme="majorBidi" w:cstheme="majorBidi"/>
          <w:sz w:val="28"/>
          <w:szCs w:val="28"/>
        </w:rPr>
      </w:pPr>
      <w:r>
        <w:rPr>
          <w:rFonts w:asciiTheme="majorBidi" w:hAnsiTheme="majorBidi" w:cstheme="majorBidi"/>
          <w:sz w:val="28"/>
          <w:szCs w:val="28"/>
        </w:rPr>
        <w:t>Age</w:t>
      </w:r>
    </w:p>
    <w:p w:rsidRPr="00036B39" w:rsidR="00036B39" w:rsidP="00036B39" w:rsidRDefault="00036B39" w14:paraId="49A9CBCC" w14:textId="77777777">
      <w:pPr>
        <w:pStyle w:val="ListParagraph"/>
        <w:numPr>
          <w:ilvl w:val="0"/>
          <w:numId w:val="4"/>
        </w:numPr>
        <w:rPr>
          <w:rFonts w:asciiTheme="majorBidi" w:hAnsiTheme="majorBidi" w:cstheme="majorBidi"/>
          <w:sz w:val="28"/>
          <w:szCs w:val="28"/>
        </w:rPr>
      </w:pPr>
      <w:r w:rsidRPr="00036B39">
        <w:rPr>
          <w:rFonts w:asciiTheme="majorBidi" w:hAnsiTheme="majorBidi" w:cstheme="majorBidi"/>
          <w:sz w:val="28"/>
          <w:szCs w:val="28"/>
        </w:rPr>
        <w:t xml:space="preserve">Whether they received antibiotics recently </w:t>
      </w:r>
      <w:r w:rsidRPr="00654A9C">
        <w:rPr>
          <w:rFonts w:asciiTheme="majorBidi" w:hAnsiTheme="majorBidi" w:cstheme="majorBidi"/>
          <w:sz w:val="28"/>
          <w:szCs w:val="28"/>
        </w:rPr>
        <w:t>(yes or no).</w:t>
      </w:r>
    </w:p>
    <w:p w:rsidRPr="00654A9C" w:rsidR="00036B39" w:rsidP="00036B39" w:rsidRDefault="00036B39" w14:paraId="2F330DA6" w14:textId="59A56DE1">
      <w:pPr>
        <w:pStyle w:val="ListParagraph"/>
        <w:numPr>
          <w:ilvl w:val="0"/>
          <w:numId w:val="4"/>
        </w:numPr>
        <w:rPr>
          <w:rFonts w:asciiTheme="majorBidi" w:hAnsiTheme="majorBidi" w:cstheme="majorBidi"/>
          <w:sz w:val="28"/>
          <w:szCs w:val="28"/>
        </w:rPr>
      </w:pPr>
      <w:r w:rsidRPr="00036B39">
        <w:rPr>
          <w:rFonts w:asciiTheme="majorBidi" w:hAnsiTheme="majorBidi" w:cstheme="majorBidi"/>
          <w:sz w:val="28"/>
          <w:szCs w:val="28"/>
        </w:rPr>
        <w:t>Whether they had previous positive culture and sensitivity (</w:t>
      </w:r>
      <w:r w:rsidR="00EC1FF8">
        <w:rPr>
          <w:rFonts w:asciiTheme="majorBidi" w:hAnsiTheme="majorBidi" w:cstheme="majorBidi"/>
          <w:sz w:val="28"/>
          <w:szCs w:val="28"/>
        </w:rPr>
        <w:t>POSITIVE CULTURES</w:t>
      </w:r>
      <w:r w:rsidRPr="00036B39">
        <w:rPr>
          <w:rFonts w:asciiTheme="majorBidi" w:hAnsiTheme="majorBidi" w:cstheme="majorBidi"/>
          <w:sz w:val="28"/>
          <w:szCs w:val="28"/>
        </w:rPr>
        <w:t>) results</w:t>
      </w:r>
      <w:r w:rsidRPr="00654A9C">
        <w:rPr>
          <w:rFonts w:asciiTheme="majorBidi" w:hAnsiTheme="majorBidi" w:cstheme="majorBidi"/>
          <w:sz w:val="28"/>
          <w:szCs w:val="28"/>
        </w:rPr>
        <w:t xml:space="preserve"> (yes or no).</w:t>
      </w:r>
    </w:p>
    <w:p w:rsidR="00036B39" w:rsidP="00036B39" w:rsidRDefault="00036B39" w14:paraId="7C96A63A" w14:textId="77777777">
      <w:pPr>
        <w:pStyle w:val="ListParagraph"/>
        <w:numPr>
          <w:ilvl w:val="0"/>
          <w:numId w:val="4"/>
        </w:numPr>
        <w:jc w:val="both"/>
        <w:rPr>
          <w:rFonts w:asciiTheme="majorBidi" w:hAnsiTheme="majorBidi" w:cstheme="majorBidi"/>
          <w:sz w:val="28"/>
          <w:szCs w:val="28"/>
        </w:rPr>
      </w:pPr>
      <w:r w:rsidRPr="00036B39">
        <w:rPr>
          <w:rFonts w:asciiTheme="majorBidi" w:hAnsiTheme="majorBidi" w:cstheme="majorBidi"/>
          <w:sz w:val="28"/>
          <w:szCs w:val="28"/>
        </w:rPr>
        <w:t>The year in which the sample was received.</w:t>
      </w:r>
    </w:p>
    <w:p w:rsidR="007C45DF" w:rsidP="00036B39" w:rsidRDefault="00EC1FF8" w14:paraId="75C3227D" w14:textId="3C903A32">
      <w:pPr>
        <w:pStyle w:val="ListParagraph"/>
        <w:numPr>
          <w:ilvl w:val="0"/>
          <w:numId w:val="4"/>
        </w:numPr>
        <w:jc w:val="both"/>
        <w:rPr>
          <w:rFonts w:asciiTheme="majorBidi" w:hAnsiTheme="majorBidi" w:cstheme="majorBidi"/>
          <w:sz w:val="28"/>
          <w:szCs w:val="28"/>
        </w:rPr>
      </w:pPr>
      <w:r>
        <w:rPr>
          <w:rFonts w:asciiTheme="majorBidi" w:hAnsiTheme="majorBidi" w:cstheme="majorBidi"/>
          <w:sz w:val="28"/>
          <w:szCs w:val="28"/>
        </w:rPr>
        <w:t>POSITIVE CULTURES</w:t>
      </w:r>
      <w:r w:rsidRPr="007C45DF" w:rsidR="007C45DF">
        <w:rPr>
          <w:rFonts w:asciiTheme="majorBidi" w:hAnsiTheme="majorBidi" w:cstheme="majorBidi"/>
          <w:sz w:val="28"/>
          <w:szCs w:val="28"/>
        </w:rPr>
        <w:t xml:space="preserve"> result</w:t>
      </w:r>
      <w:r w:rsidR="007C45DF">
        <w:rPr>
          <w:rFonts w:asciiTheme="majorBidi" w:hAnsiTheme="majorBidi" w:cstheme="majorBidi"/>
          <w:sz w:val="28"/>
          <w:szCs w:val="28"/>
        </w:rPr>
        <w:t xml:space="preserve"> or pathogens</w:t>
      </w:r>
    </w:p>
    <w:p w:rsidRPr="005C5CA4" w:rsidR="00761ABE" w:rsidP="005C5CA4" w:rsidRDefault="00761ABE" w14:paraId="0DE9408B" w14:textId="71E3866E">
      <w:pPr>
        <w:pStyle w:val="ListParagraph"/>
        <w:numPr>
          <w:ilvl w:val="0"/>
          <w:numId w:val="4"/>
        </w:numPr>
        <w:jc w:val="both"/>
        <w:rPr>
          <w:rFonts w:asciiTheme="majorBidi" w:hAnsiTheme="majorBidi" w:cstheme="majorBidi"/>
          <w:sz w:val="28"/>
          <w:szCs w:val="28"/>
        </w:rPr>
      </w:pPr>
      <w:r w:rsidRPr="005C5CA4">
        <w:rPr>
          <w:rFonts w:asciiTheme="majorBidi" w:hAnsiTheme="majorBidi" w:cstheme="majorBidi"/>
          <w:sz w:val="28"/>
          <w:szCs w:val="28"/>
        </w:rPr>
        <w:t>The Wilayat were the sample was received from</w:t>
      </w:r>
    </w:p>
    <w:p w:rsidRPr="005D550A" w:rsidR="00761ABE" w:rsidP="00036B39" w:rsidRDefault="00761ABE" w14:paraId="4A287CA4" w14:textId="72306993">
      <w:pPr>
        <w:pStyle w:val="ListParagraph"/>
        <w:numPr>
          <w:ilvl w:val="0"/>
          <w:numId w:val="4"/>
        </w:numPr>
        <w:jc w:val="both"/>
        <w:rPr>
          <w:rFonts w:asciiTheme="majorBidi" w:hAnsiTheme="majorBidi" w:cstheme="majorBidi"/>
          <w:color w:val="000000" w:themeColor="text1"/>
          <w:sz w:val="28"/>
          <w:szCs w:val="28"/>
        </w:rPr>
      </w:pPr>
      <w:r w:rsidRPr="005D550A">
        <w:rPr>
          <w:rFonts w:asciiTheme="majorBidi" w:hAnsiTheme="majorBidi" w:cstheme="majorBidi"/>
          <w:color w:val="000000" w:themeColor="text1"/>
          <w:sz w:val="28"/>
          <w:szCs w:val="28"/>
        </w:rPr>
        <w:t>Weather they had any of these health issues: DM, HTN, Thyroid</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Recurrent_UTI, Pregnancy, Renal_Disease and Kidney_Stones,</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CNS_Spinal_Diseases, Bedridden_catheter, DLP or any other health issues</w:t>
      </w:r>
    </w:p>
    <w:p w:rsidRPr="005D550A" w:rsidR="00761ABE" w:rsidP="00036B39" w:rsidRDefault="00761ABE" w14:paraId="7D006621" w14:textId="1540996E">
      <w:pPr>
        <w:pStyle w:val="ListParagraph"/>
        <w:numPr>
          <w:ilvl w:val="0"/>
          <w:numId w:val="4"/>
        </w:numPr>
        <w:jc w:val="both"/>
        <w:rPr>
          <w:rFonts w:asciiTheme="majorBidi" w:hAnsiTheme="majorBidi" w:cstheme="majorBidi"/>
          <w:color w:val="000000" w:themeColor="text1"/>
          <w:sz w:val="28"/>
          <w:szCs w:val="28"/>
        </w:rPr>
      </w:pPr>
      <w:r w:rsidRPr="005D550A">
        <w:rPr>
          <w:rFonts w:asciiTheme="majorBidi" w:hAnsiTheme="majorBidi" w:cstheme="majorBidi"/>
          <w:color w:val="000000" w:themeColor="text1"/>
          <w:sz w:val="28"/>
          <w:szCs w:val="28"/>
        </w:rPr>
        <w:t>Symptoms</w:t>
      </w:r>
    </w:p>
    <w:p w:rsidRPr="005D550A" w:rsidR="00761ABE" w:rsidP="00036B39" w:rsidRDefault="00761ABE" w14:paraId="54A62898" w14:textId="66A2C5BA">
      <w:pPr>
        <w:pStyle w:val="ListParagraph"/>
        <w:numPr>
          <w:ilvl w:val="0"/>
          <w:numId w:val="4"/>
        </w:numPr>
        <w:jc w:val="both"/>
        <w:rPr>
          <w:rFonts w:asciiTheme="majorBidi" w:hAnsiTheme="majorBidi" w:cstheme="majorBidi"/>
          <w:color w:val="000000" w:themeColor="text1"/>
          <w:sz w:val="28"/>
          <w:szCs w:val="28"/>
        </w:rPr>
      </w:pPr>
      <w:r w:rsidRPr="005D550A">
        <w:rPr>
          <w:rFonts w:asciiTheme="majorBidi" w:hAnsiTheme="majorBidi" w:cstheme="majorBidi"/>
          <w:color w:val="000000" w:themeColor="text1"/>
          <w:sz w:val="28"/>
          <w:szCs w:val="28"/>
        </w:rPr>
        <w:t>Specify</w:t>
      </w:r>
    </w:p>
    <w:p w:rsidRPr="005D550A" w:rsidR="005C5CA4" w:rsidP="005D550A" w:rsidRDefault="00761ABE" w14:paraId="67EAD405" w14:textId="67013975">
      <w:pPr>
        <w:pStyle w:val="ListParagraph"/>
        <w:numPr>
          <w:ilvl w:val="0"/>
          <w:numId w:val="4"/>
        </w:numPr>
        <w:jc w:val="both"/>
        <w:rPr>
          <w:rFonts w:asciiTheme="majorBidi" w:hAnsiTheme="majorBidi" w:cstheme="majorBidi"/>
          <w:color w:val="000000" w:themeColor="text1"/>
          <w:sz w:val="28"/>
          <w:szCs w:val="28"/>
        </w:rPr>
      </w:pPr>
      <w:r w:rsidRPr="005D550A">
        <w:rPr>
          <w:rFonts w:asciiTheme="majorBidi" w:hAnsiTheme="majorBidi" w:cstheme="majorBidi"/>
          <w:color w:val="000000" w:themeColor="text1"/>
          <w:sz w:val="28"/>
          <w:szCs w:val="28"/>
        </w:rPr>
        <w:t>Weather they received any of these antibiotics: Trimethoprim_sulfame</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Cefuroxime_parentera, Cefazolin, Ampicillin, Ceftazidime,</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Cefotaxime,</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Amoxicillin clavulanate,</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Piperacillin</w:t>
      </w:r>
      <w:r w:rsidRPr="005D550A" w:rsidR="007C45DF">
        <w:rPr>
          <w:rFonts w:asciiTheme="majorBidi" w:hAnsiTheme="majorBidi" w:cstheme="majorBidi"/>
          <w:color w:val="000000" w:themeColor="text1"/>
          <w:sz w:val="28"/>
          <w:szCs w:val="28"/>
        </w:rPr>
        <w:t xml:space="preserve"> </w:t>
      </w:r>
      <w:r w:rsidRPr="005D550A">
        <w:rPr>
          <w:rFonts w:asciiTheme="majorBidi" w:hAnsiTheme="majorBidi" w:cstheme="majorBidi"/>
          <w:color w:val="000000" w:themeColor="text1"/>
          <w:sz w:val="28"/>
          <w:szCs w:val="28"/>
        </w:rPr>
        <w:t>tazobactam,</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Nalidixate,</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Ciprofloxacin, Cefepime,</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Cloxacillin,</w:t>
      </w:r>
      <w:r w:rsidRPr="005D550A" w:rsidR="007C45DF">
        <w:rPr>
          <w:rFonts w:asciiTheme="majorBidi" w:hAnsiTheme="majorBidi" w:cstheme="majorBidi"/>
          <w:color w:val="000000" w:themeColor="text1"/>
          <w:sz w:val="28"/>
          <w:szCs w:val="28"/>
        </w:rPr>
        <w:t xml:space="preserve"> </w:t>
      </w:r>
      <w:r w:rsidRPr="005D550A">
        <w:rPr>
          <w:rFonts w:asciiTheme="majorBidi" w:hAnsiTheme="majorBidi" w:cstheme="majorBidi"/>
          <w:color w:val="000000" w:themeColor="text1"/>
          <w:sz w:val="28"/>
          <w:szCs w:val="28"/>
        </w:rPr>
        <w:t>Cefuroxime,</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Ceftriaxone,</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Vancomycin</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 Gentamicin, Amikacin,</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Clindamycin,</w:t>
      </w:r>
      <w:r w:rsidRPr="005D550A">
        <w:rPr>
          <w:rFonts w:asciiTheme="majorBidi" w:hAnsiTheme="majorBidi" w:cstheme="majorBidi"/>
          <w:color w:val="000000" w:themeColor="text1"/>
          <w:sz w:val="28"/>
          <w:szCs w:val="28"/>
        </w:rPr>
        <w:tab/>
      </w:r>
      <w:r w:rsidRPr="005D550A">
        <w:rPr>
          <w:rFonts w:asciiTheme="majorBidi" w:hAnsiTheme="majorBidi" w:cstheme="majorBidi"/>
          <w:color w:val="000000" w:themeColor="text1"/>
          <w:sz w:val="28"/>
          <w:szCs w:val="28"/>
        </w:rPr>
        <w:t>Nitrofurantoin, Meropenem, Erythromycin.</w:t>
      </w:r>
    </w:p>
    <w:p w:rsidRPr="005C5CA4" w:rsidR="00FB66C3" w:rsidP="005C5CA4" w:rsidRDefault="005C5CA4" w14:paraId="72E69AD7" w14:textId="59BF58BB">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Age</w:t>
      </w:r>
    </w:p>
    <w:p w:rsidR="00AA40D4" w:rsidP="005C5CA4" w:rsidRDefault="00925CDE" w14:paraId="64FFE0B3" w14:textId="10BBB0C9">
      <w:pPr>
        <w:ind w:left="360"/>
        <w:jc w:val="both"/>
        <w:rPr>
          <w:rFonts w:asciiTheme="majorBidi" w:hAnsiTheme="majorBidi" w:cstheme="majorBidi"/>
          <w:sz w:val="28"/>
          <w:szCs w:val="28"/>
        </w:rPr>
      </w:pPr>
      <w:r>
        <w:rPr>
          <w:rFonts w:asciiTheme="majorBidi" w:hAnsiTheme="majorBidi" w:cstheme="majorBidi"/>
          <w:sz w:val="28"/>
          <w:szCs w:val="28"/>
        </w:rPr>
        <w:t xml:space="preserve">The average age of the </w:t>
      </w:r>
      <w:r w:rsidR="00012A5B">
        <w:rPr>
          <w:rFonts w:asciiTheme="majorBidi" w:hAnsiTheme="majorBidi" w:cstheme="majorBidi"/>
          <w:sz w:val="28"/>
          <w:szCs w:val="28"/>
        </w:rPr>
        <w:t>filtered</w:t>
      </w:r>
      <w:r>
        <w:rPr>
          <w:rFonts w:asciiTheme="majorBidi" w:hAnsiTheme="majorBidi" w:cstheme="majorBidi"/>
          <w:sz w:val="28"/>
          <w:szCs w:val="28"/>
        </w:rPr>
        <w:t xml:space="preserve"> samples was about </w:t>
      </w:r>
      <w:r w:rsidR="00C7208D">
        <w:rPr>
          <w:rFonts w:asciiTheme="majorBidi" w:hAnsiTheme="majorBidi" w:cstheme="majorBidi"/>
          <w:sz w:val="28"/>
          <w:szCs w:val="28"/>
        </w:rPr>
        <w:t xml:space="preserve">49 years with high standard deviation i.e., 20.3 where the age ranges between 12 and 104 years which indicate no clear tendency of the antibiotic </w:t>
      </w:r>
      <w:r w:rsidR="00514AA2">
        <w:rPr>
          <w:rFonts w:asciiTheme="majorBidi" w:hAnsiTheme="majorBidi" w:cstheme="majorBidi"/>
          <w:sz w:val="28"/>
          <w:szCs w:val="28"/>
        </w:rPr>
        <w:t>resistance</w:t>
      </w:r>
      <w:r w:rsidR="00C7208D">
        <w:rPr>
          <w:rFonts w:asciiTheme="majorBidi" w:hAnsiTheme="majorBidi" w:cstheme="majorBidi"/>
          <w:sz w:val="28"/>
          <w:szCs w:val="28"/>
        </w:rPr>
        <w:t xml:space="preserve"> to specific age group</w:t>
      </w:r>
      <w:r w:rsidR="000273C4">
        <w:rPr>
          <w:rFonts w:asciiTheme="majorBidi" w:hAnsiTheme="majorBidi" w:cstheme="majorBidi"/>
          <w:sz w:val="28"/>
          <w:szCs w:val="28"/>
        </w:rPr>
        <w:t xml:space="preserve"> which is presented in </w:t>
      </w:r>
      <w:r w:rsidR="005C5CA4">
        <w:rPr>
          <w:rFonts w:asciiTheme="majorBidi" w:hAnsiTheme="majorBidi" w:cstheme="majorBidi"/>
          <w:sz w:val="28"/>
          <w:szCs w:val="28"/>
        </w:rPr>
        <w:t>the following graph</w:t>
      </w:r>
      <w:r w:rsidR="000273C4">
        <w:rPr>
          <w:rFonts w:asciiTheme="majorBidi" w:hAnsiTheme="majorBidi" w:cstheme="majorBidi"/>
          <w:sz w:val="28"/>
          <w:szCs w:val="28"/>
        </w:rPr>
        <w:t>.</w:t>
      </w:r>
      <w:r w:rsidR="00C7208D">
        <w:rPr>
          <w:rFonts w:asciiTheme="majorBidi" w:hAnsiTheme="majorBidi" w:cstheme="majorBidi"/>
          <w:sz w:val="28"/>
          <w:szCs w:val="28"/>
        </w:rPr>
        <w:t xml:space="preserve"> </w:t>
      </w:r>
    </w:p>
    <w:p w:rsidRPr="00953C46" w:rsidR="009F02A4" w:rsidP="00953C46" w:rsidRDefault="009F02A4" w14:paraId="3F9E0AF5" w14:textId="77777777">
      <w:pPr>
        <w:jc w:val="center"/>
        <w:rPr>
          <w:rFonts w:asciiTheme="majorBidi" w:hAnsiTheme="majorBidi" w:cstheme="majorBidi"/>
          <w:sz w:val="28"/>
          <w:szCs w:val="28"/>
          <w:u w:val="single"/>
        </w:rPr>
      </w:pPr>
    </w:p>
    <w:p w:rsidR="00AA40D4" w:rsidP="00AA40D4" w:rsidRDefault="00AA40D4" w14:paraId="2351B48E" w14:textId="77777777">
      <w:pPr>
        <w:autoSpaceDE w:val="0"/>
        <w:autoSpaceDN w:val="0"/>
        <w:adjustRightInd w:val="0"/>
        <w:spacing w:after="0" w:line="240" w:lineRule="auto"/>
        <w:rPr>
          <w:rFonts w:ascii="Times New Roman" w:hAnsi="Times New Roman" w:cs="Times New Roman"/>
          <w:noProof/>
          <w:sz w:val="24"/>
          <w:szCs w:val="24"/>
        </w:rPr>
      </w:pPr>
    </w:p>
    <w:p w:rsidR="000273C4" w:rsidP="000273C4" w:rsidRDefault="00BD3CFF" w14:paraId="7161E3C6" w14:textId="473E5089">
      <w:pPr>
        <w:keepNext/>
        <w:autoSpaceDE w:val="0"/>
        <w:autoSpaceDN w:val="0"/>
        <w:adjustRightInd w:val="0"/>
        <w:spacing w:after="0" w:line="240" w:lineRule="auto"/>
      </w:pPr>
      <w:r>
        <w:rPr>
          <w:noProof/>
        </w:rPr>
        <mc:AlternateContent>
          <mc:Choice Requires="cx1">
            <w:drawing>
              <wp:inline distT="0" distB="0" distL="0" distR="0" wp14:anchorId="3CA46373" wp14:editId="1246293A">
                <wp:extent cx="6381750" cy="3848100"/>
                <wp:effectExtent l="0" t="0" r="0" b="0"/>
                <wp:docPr id="1324561320"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04D42B47" wp14:editId="1246293A">
                <wp:extent cx="6381750" cy="3848100"/>
                <wp:effectExtent l="0" t="0" r="0" b="0"/>
                <wp:docPr id="289305654"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24561320" name="Chart 1"/>
                        <pic:cNvPicPr>
                          <a:picLocks noGrp="1" noRot="1" noChangeAspect="1" noMove="1" noResize="1" noEditPoints="1" noAdjustHandles="1" noChangeArrowheads="1" noChangeShapeType="1"/>
                        </pic:cNvPicPr>
                      </pic:nvPicPr>
                      <pic:blipFill>
                        <a:blip r:embed="rId13"/>
                        <a:stretch>
                          <a:fillRect/>
                        </a:stretch>
                      </pic:blipFill>
                      <pic:spPr>
                        <a:xfrm>
                          <a:off x="0" y="0"/>
                          <a:ext cx="6381750" cy="3848100"/>
                        </a:xfrm>
                        <a:prstGeom prst="rect">
                          <a:avLst/>
                        </a:prstGeom>
                      </pic:spPr>
                    </pic:pic>
                  </a:graphicData>
                </a:graphic>
              </wp:inline>
            </w:drawing>
          </mc:Fallback>
        </mc:AlternateContent>
      </w:r>
    </w:p>
    <w:p w:rsidR="00AA40D4" w:rsidP="00654A9C" w:rsidRDefault="000273C4" w14:paraId="312F103F" w14:textId="09786C7C">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sidR="00AC7CDD">
        <w:rPr>
          <w:noProof/>
        </w:rPr>
        <w:t>3</w:t>
      </w:r>
      <w:r>
        <w:fldChar w:fldCharType="end"/>
      </w:r>
    </w:p>
    <w:p w:rsidRPr="005C5CA4" w:rsidR="005C5CA4" w:rsidP="005C5CA4" w:rsidRDefault="005C5CA4" w14:paraId="7087B39D" w14:textId="7E1F3479">
      <w:pPr>
        <w:pStyle w:val="ListParagraph"/>
        <w:numPr>
          <w:ilvl w:val="0"/>
          <w:numId w:val="8"/>
        </w:numPr>
        <w:jc w:val="both"/>
        <w:rPr>
          <w:rFonts w:asciiTheme="majorBidi" w:hAnsiTheme="majorBidi" w:cstheme="majorBidi"/>
          <w:sz w:val="28"/>
          <w:szCs w:val="28"/>
        </w:rPr>
      </w:pPr>
      <w:r>
        <w:rPr>
          <w:rFonts w:asciiTheme="majorBidi" w:hAnsiTheme="majorBidi" w:cstheme="majorBidi"/>
          <w:sz w:val="28"/>
          <w:szCs w:val="28"/>
        </w:rPr>
        <w:t>Gender</w:t>
      </w:r>
    </w:p>
    <w:p w:rsidR="00654A9C" w:rsidP="005C5CA4" w:rsidRDefault="00C7208D" w14:paraId="05F38125" w14:textId="0B79CE0A">
      <w:pPr>
        <w:ind w:left="360"/>
        <w:jc w:val="both"/>
        <w:rPr>
          <w:rFonts w:asciiTheme="majorBidi" w:hAnsiTheme="majorBidi" w:cstheme="majorBidi"/>
          <w:sz w:val="28"/>
          <w:szCs w:val="28"/>
        </w:rPr>
      </w:pPr>
      <w:r>
        <w:rPr>
          <w:rFonts w:asciiTheme="majorBidi" w:hAnsiTheme="majorBidi" w:cstheme="majorBidi"/>
          <w:sz w:val="28"/>
          <w:szCs w:val="28"/>
        </w:rPr>
        <w:t xml:space="preserve">However, most of </w:t>
      </w:r>
      <w:r w:rsidR="00012A5B">
        <w:rPr>
          <w:rFonts w:asciiTheme="majorBidi" w:hAnsiTheme="majorBidi" w:cstheme="majorBidi"/>
          <w:sz w:val="28"/>
          <w:szCs w:val="28"/>
        </w:rPr>
        <w:t>filtered samples were females, about 84% of the samples</w:t>
      </w:r>
      <w:r w:rsidR="005C5CA4">
        <w:rPr>
          <w:rFonts w:asciiTheme="majorBidi" w:hAnsiTheme="majorBidi" w:cstheme="majorBidi"/>
          <w:sz w:val="28"/>
          <w:szCs w:val="28"/>
        </w:rPr>
        <w:t>,</w:t>
      </w:r>
      <w:r w:rsidR="00012A5B">
        <w:rPr>
          <w:rFonts w:asciiTheme="majorBidi" w:hAnsiTheme="majorBidi" w:cstheme="majorBidi"/>
          <w:sz w:val="28"/>
          <w:szCs w:val="28"/>
        </w:rPr>
        <w:t xml:space="preserve"> which could be an indicator </w:t>
      </w:r>
      <w:r w:rsidR="005F01FD">
        <w:rPr>
          <w:rFonts w:asciiTheme="majorBidi" w:hAnsiTheme="majorBidi" w:cstheme="majorBidi"/>
          <w:sz w:val="28"/>
          <w:szCs w:val="28"/>
        </w:rPr>
        <w:t xml:space="preserve">that females have higher </w:t>
      </w:r>
      <w:r w:rsidR="00AA40D4">
        <w:rPr>
          <w:rFonts w:asciiTheme="majorBidi" w:hAnsiTheme="majorBidi" w:cstheme="majorBidi"/>
          <w:sz w:val="28"/>
          <w:szCs w:val="28"/>
        </w:rPr>
        <w:t>tendency</w:t>
      </w:r>
      <w:r w:rsidR="005F01FD">
        <w:rPr>
          <w:rFonts w:asciiTheme="majorBidi" w:hAnsiTheme="majorBidi" w:cstheme="majorBidi"/>
          <w:sz w:val="28"/>
          <w:szCs w:val="28"/>
        </w:rPr>
        <w:t xml:space="preserve"> </w:t>
      </w:r>
      <w:r w:rsidR="00AA40D4">
        <w:rPr>
          <w:rFonts w:asciiTheme="majorBidi" w:hAnsiTheme="majorBidi" w:cstheme="majorBidi"/>
          <w:sz w:val="28"/>
          <w:szCs w:val="28"/>
        </w:rPr>
        <w:t>to</w:t>
      </w:r>
      <w:r w:rsidR="00EF42B1">
        <w:rPr>
          <w:rFonts w:asciiTheme="majorBidi" w:hAnsiTheme="majorBidi" w:cstheme="majorBidi"/>
          <w:sz w:val="28"/>
          <w:szCs w:val="28"/>
        </w:rPr>
        <w:t xml:space="preserve"> antibiotic </w:t>
      </w:r>
      <w:r w:rsidR="00514AA2">
        <w:rPr>
          <w:rFonts w:asciiTheme="majorBidi" w:hAnsiTheme="majorBidi" w:cstheme="majorBidi"/>
          <w:sz w:val="28"/>
          <w:szCs w:val="28"/>
        </w:rPr>
        <w:t>resistance</w:t>
      </w:r>
      <w:r w:rsidR="00654A9C">
        <w:rPr>
          <w:rFonts w:asciiTheme="majorBidi" w:hAnsiTheme="majorBidi" w:cstheme="majorBidi"/>
          <w:sz w:val="28"/>
          <w:szCs w:val="28"/>
        </w:rPr>
        <w:t xml:space="preserve"> as presented in the following Graph.</w:t>
      </w:r>
    </w:p>
    <w:p w:rsidR="005C7F78" w:rsidP="000273C4" w:rsidRDefault="006F61D0" w14:paraId="6497BAE6" w14:textId="79EB9911">
      <w:pPr>
        <w:jc w:val="both"/>
        <w:rPr>
          <w:rFonts w:asciiTheme="majorBidi" w:hAnsiTheme="majorBidi" w:cstheme="majorBidi"/>
          <w:sz w:val="28"/>
          <w:szCs w:val="28"/>
        </w:rPr>
      </w:pPr>
      <w:r>
        <w:rPr>
          <w:rFonts w:asciiTheme="majorBidi" w:hAnsiTheme="majorBidi" w:cstheme="majorBidi"/>
          <w:sz w:val="28"/>
          <w:szCs w:val="28"/>
        </w:rPr>
        <w:t xml:space="preserve"> </w:t>
      </w:r>
    </w:p>
    <w:p w:rsidR="00654A9C" w:rsidP="00654A9C" w:rsidRDefault="00654A9C" w14:paraId="18C3D23E" w14:textId="77777777">
      <w:pPr>
        <w:autoSpaceDE w:val="0"/>
        <w:autoSpaceDN w:val="0"/>
        <w:adjustRightInd w:val="0"/>
        <w:spacing w:after="0" w:line="240" w:lineRule="auto"/>
        <w:rPr>
          <w:rFonts w:ascii="Times New Roman" w:hAnsi="Times New Roman" w:cs="Times New Roman"/>
          <w:noProof/>
          <w:sz w:val="24"/>
          <w:szCs w:val="24"/>
        </w:rPr>
      </w:pPr>
    </w:p>
    <w:p w:rsidR="003E5AFB" w:rsidP="003E5AFB" w:rsidRDefault="00A71392" w14:paraId="76FDCC03" w14:textId="59482DB0">
      <w:pPr>
        <w:autoSpaceDE w:val="0"/>
        <w:autoSpaceDN w:val="0"/>
        <w:adjustRightInd w:val="0"/>
        <w:spacing w:after="0" w:line="240" w:lineRule="auto"/>
        <w:rPr>
          <w:rFonts w:ascii="Times New Roman" w:hAnsi="Times New Roman" w:cs="Times New Roman"/>
          <w:noProof/>
          <w:sz w:val="24"/>
          <w:szCs w:val="24"/>
        </w:rPr>
      </w:pPr>
      <w:r>
        <w:rPr>
          <w:noProof/>
        </w:rPr>
        <w:drawing>
          <wp:inline distT="0" distB="0" distL="0" distR="0" wp14:anchorId="410DAAD4" wp14:editId="612F1C38">
            <wp:extent cx="6086475" cy="3733800"/>
            <wp:effectExtent l="0" t="0" r="9525" b="0"/>
            <wp:docPr id="90773672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3E5AFB" w:rsidP="003E5AFB" w:rsidRDefault="003E5AFB" w14:paraId="2625B50F" w14:textId="4796884D">
      <w:pPr>
        <w:autoSpaceDE w:val="0"/>
        <w:autoSpaceDN w:val="0"/>
        <w:adjustRightInd w:val="0"/>
        <w:spacing w:after="0" w:line="240" w:lineRule="auto"/>
        <w:jc w:val="center"/>
        <w:rPr>
          <w:rFonts w:ascii="Times New Roman" w:hAnsi="Times New Roman" w:cs="Times New Roman"/>
          <w:sz w:val="24"/>
          <w:szCs w:val="24"/>
        </w:rPr>
      </w:pPr>
    </w:p>
    <w:p w:rsidR="003E5AFB" w:rsidP="003E5AFB" w:rsidRDefault="003E5AFB" w14:paraId="0F9FC277" w14:textId="77777777">
      <w:pPr>
        <w:autoSpaceDE w:val="0"/>
        <w:autoSpaceDN w:val="0"/>
        <w:adjustRightInd w:val="0"/>
        <w:spacing w:after="0" w:line="240" w:lineRule="auto"/>
        <w:rPr>
          <w:rFonts w:ascii="Times New Roman" w:hAnsi="Times New Roman" w:cs="Times New Roman"/>
          <w:sz w:val="24"/>
          <w:szCs w:val="24"/>
        </w:rPr>
      </w:pPr>
    </w:p>
    <w:p w:rsidR="00654A9C" w:rsidP="000273C4" w:rsidRDefault="00654A9C" w14:paraId="1D91C5E3" w14:textId="77777777">
      <w:pPr>
        <w:jc w:val="both"/>
        <w:rPr>
          <w:rFonts w:asciiTheme="majorBidi" w:hAnsiTheme="majorBidi" w:cstheme="majorBidi"/>
          <w:sz w:val="28"/>
          <w:szCs w:val="28"/>
        </w:rPr>
      </w:pPr>
    </w:p>
    <w:p w:rsidRPr="005C5CA4" w:rsidR="005C5CA4" w:rsidP="005C5CA4" w:rsidRDefault="005C5CA4" w14:paraId="2B22B8C1" w14:textId="37B7C681">
      <w:pPr>
        <w:pStyle w:val="ListParagraph"/>
        <w:numPr>
          <w:ilvl w:val="0"/>
          <w:numId w:val="8"/>
        </w:numPr>
        <w:rPr>
          <w:rFonts w:asciiTheme="majorBidi" w:hAnsiTheme="majorBidi" w:cstheme="majorBidi"/>
          <w:sz w:val="28"/>
          <w:szCs w:val="28"/>
        </w:rPr>
      </w:pPr>
      <w:r>
        <w:rPr>
          <w:rFonts w:asciiTheme="majorBidi" w:hAnsiTheme="majorBidi" w:cstheme="majorBidi"/>
          <w:sz w:val="28"/>
          <w:szCs w:val="28"/>
        </w:rPr>
        <w:t>Welayat</w:t>
      </w:r>
    </w:p>
    <w:p w:rsidR="00A71392" w:rsidP="00A71392" w:rsidRDefault="003E5AFB" w14:paraId="6F40A8AD" w14:textId="44683BD9">
      <w:pPr>
        <w:ind w:left="-720"/>
        <w:rPr>
          <w:noProof/>
          <w:rtl/>
        </w:rPr>
      </w:pPr>
      <w:r>
        <w:rPr>
          <w:rFonts w:asciiTheme="majorBidi" w:hAnsiTheme="majorBidi" w:cstheme="majorBidi"/>
          <w:sz w:val="28"/>
          <w:szCs w:val="28"/>
        </w:rPr>
        <w:t>The distribution of the resistance group from different Wilayat is presented in</w:t>
      </w:r>
      <w:r w:rsidR="005C5CA4">
        <w:rPr>
          <w:rFonts w:asciiTheme="majorBidi" w:hAnsiTheme="majorBidi" w:cstheme="majorBidi"/>
          <w:sz w:val="28"/>
          <w:szCs w:val="28"/>
        </w:rPr>
        <w:t xml:space="preserve"> the following</w:t>
      </w:r>
      <w:r>
        <w:rPr>
          <w:rFonts w:asciiTheme="majorBidi" w:hAnsiTheme="majorBidi" w:cstheme="majorBidi"/>
          <w:sz w:val="28"/>
          <w:szCs w:val="28"/>
        </w:rPr>
        <w:t xml:space="preserve"> Graph and Table.</w:t>
      </w:r>
      <w:r w:rsidR="005C5CA4">
        <w:rPr>
          <w:rFonts w:asciiTheme="majorBidi" w:hAnsiTheme="majorBidi" w:cstheme="majorBidi"/>
          <w:sz w:val="28"/>
          <w:szCs w:val="28"/>
        </w:rPr>
        <w:t xml:space="preserve"> Compared to Table 1, </w:t>
      </w:r>
      <w:r w:rsidR="00AD5C48">
        <w:rPr>
          <w:rFonts w:asciiTheme="majorBidi" w:hAnsiTheme="majorBidi" w:cstheme="majorBidi"/>
          <w:sz w:val="28"/>
          <w:szCs w:val="28"/>
        </w:rPr>
        <w:t>(</w:t>
      </w:r>
      <w:r w:rsidRPr="00AD5C48" w:rsidR="00AD5C48">
        <w:rPr>
          <w:rFonts w:asciiTheme="majorBidi" w:hAnsiTheme="majorBidi" w:cstheme="majorBidi"/>
          <w:color w:val="FF0000"/>
          <w:sz w:val="28"/>
          <w:szCs w:val="28"/>
        </w:rPr>
        <w:t>a comparison\difference\percentage</w:t>
      </w:r>
      <w:r w:rsidR="00AD5C48">
        <w:rPr>
          <w:rFonts w:asciiTheme="majorBidi" w:hAnsiTheme="majorBidi" w:cstheme="majorBidi"/>
          <w:color w:val="FF0000"/>
          <w:sz w:val="28"/>
          <w:szCs w:val="28"/>
        </w:rPr>
        <w:t xml:space="preserve"> (Select one graph)</w:t>
      </w:r>
      <w:r w:rsidR="00AD5C48">
        <w:rPr>
          <w:rFonts w:asciiTheme="majorBidi" w:hAnsiTheme="majorBidi" w:cstheme="majorBidi"/>
          <w:sz w:val="28"/>
          <w:szCs w:val="28"/>
        </w:rPr>
        <w:t xml:space="preserve">) between </w:t>
      </w:r>
      <w:r w:rsidR="00EC1FF8">
        <w:rPr>
          <w:rFonts w:asciiTheme="majorBidi" w:hAnsiTheme="majorBidi" w:cstheme="majorBidi"/>
          <w:sz w:val="28"/>
          <w:szCs w:val="28"/>
        </w:rPr>
        <w:t>positive cultures</w:t>
      </w:r>
      <w:r w:rsidRPr="00AD5C48" w:rsidR="00AD5C48">
        <w:rPr>
          <w:rFonts w:asciiTheme="majorBidi" w:hAnsiTheme="majorBidi" w:cstheme="majorBidi"/>
          <w:sz w:val="28"/>
          <w:szCs w:val="28"/>
        </w:rPr>
        <w:t xml:space="preserve"> and the resistance group</w:t>
      </w:r>
      <w:r w:rsidR="00AD5C48">
        <w:rPr>
          <w:rFonts w:asciiTheme="majorBidi" w:hAnsiTheme="majorBidi" w:cstheme="majorBidi"/>
          <w:sz w:val="28"/>
          <w:szCs w:val="28"/>
        </w:rPr>
        <w:t xml:space="preserve"> is presented in the next graph.</w:t>
      </w:r>
      <w:r w:rsidRPr="00A71392" w:rsidR="00A71392">
        <w:rPr>
          <w:noProof/>
        </w:rPr>
        <w:t xml:space="preserve"> </w:t>
      </w:r>
    </w:p>
    <w:p w:rsidR="00A71392" w:rsidP="00A71392" w:rsidRDefault="00A71392" w14:paraId="4847D729" w14:textId="77777777">
      <w:pPr>
        <w:ind w:left="-720"/>
        <w:rPr>
          <w:noProof/>
          <w:rtl/>
        </w:rPr>
      </w:pPr>
    </w:p>
    <w:p w:rsidR="00A71392" w:rsidP="00A71392" w:rsidRDefault="00A71392" w14:paraId="76956B14" w14:textId="77777777">
      <w:pPr>
        <w:ind w:left="-720"/>
        <w:rPr>
          <w:noProof/>
          <w:rtl/>
        </w:rPr>
      </w:pPr>
    </w:p>
    <w:p w:rsidR="00A71392" w:rsidP="00A71392" w:rsidRDefault="00A71392" w14:paraId="0CD9B8CB" w14:textId="77777777">
      <w:pPr>
        <w:ind w:left="-720"/>
        <w:rPr>
          <w:noProof/>
          <w:rtl/>
        </w:rPr>
      </w:pPr>
    </w:p>
    <w:p w:rsidR="00A71392" w:rsidP="00A71392" w:rsidRDefault="00A71392" w14:paraId="7E6A9D1F" w14:textId="77777777">
      <w:pPr>
        <w:ind w:left="-720"/>
        <w:rPr>
          <w:noProof/>
        </w:rPr>
      </w:pPr>
    </w:p>
    <w:tbl>
      <w:tblPr>
        <w:tblStyle w:val="PlainTable5"/>
        <w:tblpPr w:leftFromText="180" w:rightFromText="180" w:vertAnchor="text" w:horzAnchor="page" w:tblpX="7981" w:tblpY="1"/>
        <w:tblW w:w="3344" w:type="dxa"/>
        <w:tblLook w:val="04A0" w:firstRow="1" w:lastRow="0" w:firstColumn="1" w:lastColumn="0" w:noHBand="0" w:noVBand="1"/>
      </w:tblPr>
      <w:tblGrid>
        <w:gridCol w:w="1123"/>
        <w:gridCol w:w="1217"/>
        <w:gridCol w:w="1004"/>
      </w:tblGrid>
      <w:tr w:rsidRPr="002249B8" w:rsidR="00A71392" w:rsidTr="00A71392" w14:paraId="72ABE3AA" w14:textId="77777777">
        <w:trPr>
          <w:cnfStyle w:val="100000000000" w:firstRow="1" w:lastRow="0" w:firstColumn="0" w:lastColumn="0" w:oddVBand="0" w:evenVBand="0" w:oddHBand="0" w:evenHBand="0" w:firstRowFirstColumn="0" w:firstRowLastColumn="0" w:lastRowFirstColumn="0" w:lastRowLastColumn="0"/>
          <w:trHeight w:val="363"/>
        </w:trPr>
        <w:tc>
          <w:tcPr>
            <w:cnfStyle w:val="001000000100" w:firstRow="0" w:lastRow="0" w:firstColumn="1" w:lastColumn="0" w:oddVBand="0" w:evenVBand="0" w:oddHBand="0" w:evenHBand="0" w:firstRowFirstColumn="1" w:firstRowLastColumn="0" w:lastRowFirstColumn="0" w:lastRowLastColumn="0"/>
            <w:tcW w:w="2340" w:type="dxa"/>
            <w:gridSpan w:val="2"/>
            <w:hideMark/>
          </w:tcPr>
          <w:p w:rsidRPr="001C1A3F" w:rsidR="00A71392" w:rsidP="00A71392" w:rsidRDefault="00A71392" w14:paraId="1E93EDB6" w14:textId="77777777">
            <w:pPr>
              <w:tabs>
                <w:tab w:val="left" w:pos="1815"/>
              </w:tabs>
              <w:jc w:val="both"/>
              <w:rPr>
                <w:rFonts w:asciiTheme="majorBidi" w:hAnsiTheme="majorBidi"/>
                <w:sz w:val="24"/>
                <w:szCs w:val="24"/>
              </w:rPr>
            </w:pPr>
            <w:r w:rsidRPr="00FA5715">
              <w:rPr>
                <w:rFonts w:asciiTheme="majorBidi" w:hAnsiTheme="majorBidi"/>
                <w:sz w:val="24"/>
                <w:szCs w:val="24"/>
              </w:rPr>
              <w:t xml:space="preserve">Wilayat      </w:t>
            </w:r>
            <w:r w:rsidRPr="0020076C">
              <w:rPr>
                <w:rFonts w:asciiTheme="majorBidi" w:hAnsiTheme="majorBidi"/>
                <w:color w:val="FF0000"/>
                <w:sz w:val="24"/>
                <w:szCs w:val="24"/>
              </w:rPr>
              <w:t>Frequency</w:t>
            </w:r>
          </w:p>
        </w:tc>
        <w:tc>
          <w:tcPr>
            <w:tcW w:w="1004" w:type="dxa"/>
          </w:tcPr>
          <w:p w:rsidRPr="00FA5715" w:rsidR="00A71392" w:rsidP="00A71392" w:rsidRDefault="00A71392" w14:paraId="2C131225" w14:textId="77777777">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i w:val="0"/>
                <w:iCs w:val="0"/>
                <w:sz w:val="24"/>
                <w:szCs w:val="24"/>
              </w:rPr>
            </w:pPr>
            <w:r w:rsidRPr="00FA5715">
              <w:rPr>
                <w:rFonts w:asciiTheme="majorBidi" w:hAnsiTheme="majorBidi"/>
                <w:sz w:val="24"/>
                <w:szCs w:val="24"/>
              </w:rPr>
              <w:t>Percent</w:t>
            </w:r>
          </w:p>
        </w:tc>
      </w:tr>
      <w:tr w:rsidRPr="002249B8" w:rsidR="00A71392" w:rsidTr="00A71392" w14:paraId="23DCA454" w14:textId="7777777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A71392" w:rsidP="00A71392" w:rsidRDefault="00A71392" w14:paraId="4749E2E0" w14:textId="77777777">
            <w:pPr>
              <w:jc w:val="both"/>
              <w:rPr>
                <w:rFonts w:asciiTheme="majorBidi" w:hAnsiTheme="majorBidi"/>
                <w:sz w:val="24"/>
                <w:szCs w:val="24"/>
              </w:rPr>
            </w:pPr>
            <w:r w:rsidRPr="00FA5715">
              <w:rPr>
                <w:rFonts w:asciiTheme="majorBidi" w:hAnsiTheme="majorBidi"/>
                <w:sz w:val="24"/>
                <w:szCs w:val="24"/>
              </w:rPr>
              <w:t>Mutrah</w:t>
            </w:r>
          </w:p>
        </w:tc>
        <w:tc>
          <w:tcPr>
            <w:tcW w:w="1217" w:type="dxa"/>
            <w:noWrap/>
            <w:hideMark/>
          </w:tcPr>
          <w:p w:rsidRPr="00FA5715" w:rsidR="00A71392" w:rsidP="00A71392" w:rsidRDefault="00A71392" w14:paraId="7891776D"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eastAsiaTheme="majorEastAsia" w:cstheme="majorBidi"/>
                <w:i/>
                <w:iCs/>
                <w:sz w:val="24"/>
                <w:szCs w:val="24"/>
              </w:rPr>
            </w:pPr>
            <w:r w:rsidRPr="00FA5715">
              <w:rPr>
                <w:rFonts w:asciiTheme="majorBidi" w:hAnsiTheme="majorBidi" w:eastAsiaTheme="majorEastAsia" w:cstheme="majorBidi"/>
                <w:i/>
                <w:iCs/>
                <w:sz w:val="24"/>
                <w:szCs w:val="24"/>
              </w:rPr>
              <w:t>106</w:t>
            </w:r>
          </w:p>
        </w:tc>
        <w:tc>
          <w:tcPr>
            <w:tcW w:w="1004" w:type="dxa"/>
            <w:noWrap/>
            <w:hideMark/>
          </w:tcPr>
          <w:p w:rsidRPr="00FA5715" w:rsidR="00A71392" w:rsidP="00A71392" w:rsidRDefault="00A71392" w14:paraId="7F9F7872"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20.2%</w:t>
            </w:r>
          </w:p>
        </w:tc>
      </w:tr>
      <w:tr w:rsidRPr="002249B8" w:rsidR="00A71392" w:rsidTr="00A71392" w14:paraId="517C9D23" w14:textId="77777777">
        <w:trPr>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A71392" w:rsidP="00A71392" w:rsidRDefault="00A71392" w14:paraId="6298E82E" w14:textId="77777777">
            <w:pPr>
              <w:jc w:val="both"/>
              <w:rPr>
                <w:rFonts w:asciiTheme="majorBidi" w:hAnsiTheme="majorBidi"/>
                <w:sz w:val="24"/>
                <w:szCs w:val="24"/>
              </w:rPr>
            </w:pPr>
            <w:r w:rsidRPr="00FA5715">
              <w:rPr>
                <w:rFonts w:asciiTheme="majorBidi" w:hAnsiTheme="majorBidi"/>
                <w:sz w:val="24"/>
                <w:szCs w:val="24"/>
              </w:rPr>
              <w:t>Bausher</w:t>
            </w:r>
          </w:p>
        </w:tc>
        <w:tc>
          <w:tcPr>
            <w:tcW w:w="1217" w:type="dxa"/>
            <w:noWrap/>
            <w:hideMark/>
          </w:tcPr>
          <w:p w:rsidRPr="00FA5715" w:rsidR="00A71392" w:rsidP="00A71392" w:rsidRDefault="00A71392" w14:paraId="1F10195C"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eastAsiaTheme="majorEastAsia" w:cstheme="majorBidi"/>
                <w:i/>
                <w:iCs/>
                <w:sz w:val="24"/>
                <w:szCs w:val="24"/>
              </w:rPr>
            </w:pPr>
            <w:r w:rsidRPr="00FA5715">
              <w:rPr>
                <w:rFonts w:asciiTheme="majorBidi" w:hAnsiTheme="majorBidi" w:eastAsiaTheme="majorEastAsia" w:cstheme="majorBidi"/>
                <w:i/>
                <w:iCs/>
                <w:sz w:val="24"/>
                <w:szCs w:val="24"/>
              </w:rPr>
              <w:t>100</w:t>
            </w:r>
          </w:p>
        </w:tc>
        <w:tc>
          <w:tcPr>
            <w:tcW w:w="1004" w:type="dxa"/>
            <w:noWrap/>
            <w:hideMark/>
          </w:tcPr>
          <w:p w:rsidRPr="00FA5715" w:rsidR="00A71392" w:rsidP="00A71392" w:rsidRDefault="00A71392" w14:paraId="47A9A06F"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19.0%</w:t>
            </w:r>
          </w:p>
        </w:tc>
      </w:tr>
      <w:tr w:rsidRPr="002249B8" w:rsidR="00A71392" w:rsidTr="00A71392" w14:paraId="2A4FA2C9" w14:textId="7777777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A71392" w:rsidP="00A71392" w:rsidRDefault="00A71392" w14:paraId="34A52740" w14:textId="77777777">
            <w:pPr>
              <w:jc w:val="both"/>
              <w:rPr>
                <w:rFonts w:asciiTheme="majorBidi" w:hAnsiTheme="majorBidi"/>
                <w:sz w:val="24"/>
                <w:szCs w:val="24"/>
              </w:rPr>
            </w:pPr>
            <w:r w:rsidRPr="00FA5715">
              <w:rPr>
                <w:rFonts w:asciiTheme="majorBidi" w:hAnsiTheme="majorBidi"/>
                <w:sz w:val="24"/>
                <w:szCs w:val="24"/>
              </w:rPr>
              <w:t>Muscat</w:t>
            </w:r>
          </w:p>
        </w:tc>
        <w:tc>
          <w:tcPr>
            <w:tcW w:w="1217" w:type="dxa"/>
            <w:noWrap/>
            <w:hideMark/>
          </w:tcPr>
          <w:p w:rsidRPr="00FA5715" w:rsidR="00A71392" w:rsidP="00A71392" w:rsidRDefault="00A71392" w14:paraId="3EDF8C6E"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eastAsiaTheme="majorEastAsia" w:cstheme="majorBidi"/>
                <w:i/>
                <w:iCs/>
                <w:sz w:val="24"/>
                <w:szCs w:val="24"/>
              </w:rPr>
            </w:pPr>
            <w:r w:rsidRPr="00FA5715">
              <w:rPr>
                <w:rFonts w:asciiTheme="majorBidi" w:hAnsiTheme="majorBidi" w:eastAsiaTheme="majorEastAsia" w:cstheme="majorBidi"/>
                <w:i/>
                <w:iCs/>
                <w:sz w:val="24"/>
                <w:szCs w:val="24"/>
              </w:rPr>
              <w:t>60</w:t>
            </w:r>
          </w:p>
        </w:tc>
        <w:tc>
          <w:tcPr>
            <w:tcW w:w="1004" w:type="dxa"/>
            <w:noWrap/>
            <w:hideMark/>
          </w:tcPr>
          <w:p w:rsidRPr="00FA5715" w:rsidR="00A71392" w:rsidP="00A71392" w:rsidRDefault="00A71392" w14:paraId="211B2B0F"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11.4%</w:t>
            </w:r>
          </w:p>
        </w:tc>
      </w:tr>
      <w:tr w:rsidRPr="002249B8" w:rsidR="00A71392" w:rsidTr="00A71392" w14:paraId="6E7E1635" w14:textId="77777777">
        <w:trPr>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A71392" w:rsidP="00A71392" w:rsidRDefault="00A71392" w14:paraId="4C24C5AC" w14:textId="77777777">
            <w:pPr>
              <w:jc w:val="both"/>
              <w:rPr>
                <w:rFonts w:asciiTheme="majorBidi" w:hAnsiTheme="majorBidi"/>
                <w:sz w:val="24"/>
                <w:szCs w:val="24"/>
              </w:rPr>
            </w:pPr>
            <w:r w:rsidRPr="00FA5715">
              <w:rPr>
                <w:rFonts w:asciiTheme="majorBidi" w:hAnsiTheme="majorBidi"/>
                <w:sz w:val="24"/>
                <w:szCs w:val="24"/>
              </w:rPr>
              <w:t>Seeb</w:t>
            </w:r>
          </w:p>
        </w:tc>
        <w:tc>
          <w:tcPr>
            <w:tcW w:w="1217" w:type="dxa"/>
            <w:noWrap/>
            <w:hideMark/>
          </w:tcPr>
          <w:p w:rsidRPr="00FA5715" w:rsidR="00A71392" w:rsidP="00A71392" w:rsidRDefault="00A71392" w14:paraId="39C02A5B"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eastAsiaTheme="majorEastAsia" w:cstheme="majorBidi"/>
                <w:i/>
                <w:iCs/>
                <w:sz w:val="24"/>
                <w:szCs w:val="24"/>
              </w:rPr>
            </w:pPr>
            <w:r w:rsidRPr="00FA5715">
              <w:rPr>
                <w:rFonts w:asciiTheme="majorBidi" w:hAnsiTheme="majorBidi" w:eastAsiaTheme="majorEastAsia" w:cstheme="majorBidi"/>
                <w:i/>
                <w:iCs/>
                <w:sz w:val="24"/>
                <w:szCs w:val="24"/>
              </w:rPr>
              <w:t>31</w:t>
            </w:r>
          </w:p>
        </w:tc>
        <w:tc>
          <w:tcPr>
            <w:tcW w:w="1004" w:type="dxa"/>
            <w:noWrap/>
            <w:hideMark/>
          </w:tcPr>
          <w:p w:rsidRPr="00FA5715" w:rsidR="00A71392" w:rsidP="00A71392" w:rsidRDefault="00A71392" w14:paraId="1C25BADB"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5.9%</w:t>
            </w:r>
          </w:p>
        </w:tc>
      </w:tr>
      <w:tr w:rsidRPr="002249B8" w:rsidR="00A71392" w:rsidTr="00A71392" w14:paraId="7389C4BF" w14:textId="7777777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A71392" w:rsidP="00A71392" w:rsidRDefault="00A71392" w14:paraId="7626E75C" w14:textId="77777777">
            <w:pPr>
              <w:jc w:val="both"/>
              <w:rPr>
                <w:rFonts w:asciiTheme="majorBidi" w:hAnsiTheme="majorBidi"/>
                <w:sz w:val="24"/>
                <w:szCs w:val="24"/>
              </w:rPr>
            </w:pPr>
            <w:r w:rsidRPr="00FA5715">
              <w:rPr>
                <w:rFonts w:asciiTheme="majorBidi" w:hAnsiTheme="majorBidi"/>
                <w:sz w:val="24"/>
                <w:szCs w:val="24"/>
              </w:rPr>
              <w:t>Amerat</w:t>
            </w:r>
          </w:p>
        </w:tc>
        <w:tc>
          <w:tcPr>
            <w:tcW w:w="1217" w:type="dxa"/>
            <w:noWrap/>
            <w:hideMark/>
          </w:tcPr>
          <w:p w:rsidRPr="00FA5715" w:rsidR="00A71392" w:rsidP="00A71392" w:rsidRDefault="00A71392" w14:paraId="4D86BB38"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eastAsiaTheme="majorEastAsia" w:cstheme="majorBidi"/>
                <w:i/>
                <w:iCs/>
                <w:sz w:val="24"/>
                <w:szCs w:val="24"/>
              </w:rPr>
            </w:pPr>
            <w:r w:rsidRPr="00FA5715">
              <w:rPr>
                <w:rFonts w:asciiTheme="majorBidi" w:hAnsiTheme="majorBidi" w:eastAsiaTheme="majorEastAsia" w:cstheme="majorBidi"/>
                <w:i/>
                <w:iCs/>
                <w:sz w:val="24"/>
                <w:szCs w:val="24"/>
              </w:rPr>
              <w:t>140</w:t>
            </w:r>
          </w:p>
        </w:tc>
        <w:tc>
          <w:tcPr>
            <w:tcW w:w="1004" w:type="dxa"/>
            <w:noWrap/>
            <w:hideMark/>
          </w:tcPr>
          <w:p w:rsidRPr="00FA5715" w:rsidR="00A71392" w:rsidP="00A71392" w:rsidRDefault="00A71392" w14:paraId="44C9247E"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26.7%</w:t>
            </w:r>
          </w:p>
        </w:tc>
      </w:tr>
      <w:tr w:rsidRPr="00012A5B" w:rsidR="00A71392" w:rsidTr="00A71392" w14:paraId="0DAB6643" w14:textId="77777777">
        <w:trPr>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A71392" w:rsidP="00A71392" w:rsidRDefault="00A71392" w14:paraId="074DBE77" w14:textId="77777777">
            <w:pPr>
              <w:jc w:val="both"/>
              <w:rPr>
                <w:rFonts w:asciiTheme="majorBidi" w:hAnsiTheme="majorBidi"/>
                <w:sz w:val="24"/>
                <w:szCs w:val="24"/>
              </w:rPr>
            </w:pPr>
            <w:r w:rsidRPr="00FA5715">
              <w:rPr>
                <w:rFonts w:asciiTheme="majorBidi" w:hAnsiTheme="majorBidi"/>
                <w:sz w:val="24"/>
                <w:szCs w:val="24"/>
              </w:rPr>
              <w:t>Qurayyat</w:t>
            </w:r>
          </w:p>
        </w:tc>
        <w:tc>
          <w:tcPr>
            <w:tcW w:w="1217" w:type="dxa"/>
            <w:noWrap/>
            <w:hideMark/>
          </w:tcPr>
          <w:p w:rsidRPr="00FA5715" w:rsidR="00A71392" w:rsidP="00A71392" w:rsidRDefault="00A71392" w14:paraId="4C907E12"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88</w:t>
            </w:r>
          </w:p>
        </w:tc>
        <w:tc>
          <w:tcPr>
            <w:tcW w:w="1004" w:type="dxa"/>
            <w:noWrap/>
            <w:hideMark/>
          </w:tcPr>
          <w:p w:rsidRPr="00FA5715" w:rsidR="00A71392" w:rsidP="00A71392" w:rsidRDefault="00A71392" w14:paraId="5E416422" w14:textId="7777777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16.8%</w:t>
            </w:r>
          </w:p>
        </w:tc>
      </w:tr>
      <w:tr w:rsidRPr="00012A5B" w:rsidR="00A71392" w:rsidTr="00A71392" w14:paraId="3DEE65A2" w14:textId="7777777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123" w:type="dxa"/>
            <w:hideMark/>
          </w:tcPr>
          <w:p w:rsidRPr="00FA5715" w:rsidR="00A71392" w:rsidP="00A71392" w:rsidRDefault="00A71392" w14:paraId="037EE020" w14:textId="77777777">
            <w:pPr>
              <w:jc w:val="both"/>
              <w:rPr>
                <w:rFonts w:asciiTheme="majorBidi" w:hAnsiTheme="majorBidi"/>
                <w:sz w:val="24"/>
                <w:szCs w:val="24"/>
              </w:rPr>
            </w:pPr>
            <w:r w:rsidRPr="00FA5715">
              <w:rPr>
                <w:rFonts w:asciiTheme="majorBidi" w:hAnsiTheme="majorBidi"/>
                <w:sz w:val="24"/>
                <w:szCs w:val="24"/>
              </w:rPr>
              <w:t>Total</w:t>
            </w:r>
          </w:p>
        </w:tc>
        <w:tc>
          <w:tcPr>
            <w:tcW w:w="1217" w:type="dxa"/>
            <w:noWrap/>
            <w:hideMark/>
          </w:tcPr>
          <w:p w:rsidRPr="00FA5715" w:rsidR="00A71392" w:rsidP="00A71392" w:rsidRDefault="00A71392" w14:paraId="3568DF8D" w14:textId="7777777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525</w:t>
            </w:r>
          </w:p>
        </w:tc>
        <w:tc>
          <w:tcPr>
            <w:tcW w:w="1004" w:type="dxa"/>
            <w:noWrap/>
            <w:hideMark/>
          </w:tcPr>
          <w:p w:rsidRPr="00FA5715" w:rsidR="00A71392" w:rsidP="00A71392" w:rsidRDefault="00A71392" w14:paraId="1354F958" w14:textId="77777777">
            <w:pPr>
              <w:keepNext/>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A5715">
              <w:rPr>
                <w:rFonts w:asciiTheme="majorBidi" w:hAnsiTheme="majorBidi" w:cstheme="majorBidi"/>
                <w:sz w:val="24"/>
                <w:szCs w:val="24"/>
              </w:rPr>
              <w:t>100.0%</w:t>
            </w:r>
          </w:p>
        </w:tc>
      </w:tr>
    </w:tbl>
    <w:p w:rsidR="003E5AFB" w:rsidP="00A71392" w:rsidRDefault="00A71392" w14:paraId="767D9B74" w14:textId="51E8E908">
      <w:pPr>
        <w:ind w:left="-720"/>
        <w:rPr>
          <w:rFonts w:asciiTheme="majorBidi" w:hAnsiTheme="majorBidi" w:cstheme="majorBidi"/>
          <w:sz w:val="28"/>
          <w:szCs w:val="28"/>
        </w:rPr>
      </w:pPr>
      <w:r>
        <w:rPr>
          <w:noProof/>
        </w:rPr>
        <w:drawing>
          <wp:inline distT="0" distB="0" distL="0" distR="0" wp14:anchorId="0AFC6003" wp14:editId="0EFC1149">
            <wp:extent cx="4429125" cy="2626995"/>
            <wp:effectExtent l="0" t="0" r="9525" b="1905"/>
            <wp:docPr id="6780297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3E5AFB" w:rsidP="003E5AFB" w:rsidRDefault="003E5AFB" w14:paraId="4AE85481" w14:textId="214A4E40">
      <w:pPr>
        <w:keepNext/>
        <w:tabs>
          <w:tab w:val="right" w:pos="5670"/>
        </w:tabs>
        <w:ind w:left="-90" w:right="3690"/>
      </w:pPr>
    </w:p>
    <w:p w:rsidR="003E5AFB" w:rsidP="003E5AFB" w:rsidRDefault="003E5AFB" w14:paraId="4DFEB95F" w14:textId="77777777">
      <w:pPr>
        <w:pStyle w:val="Caption"/>
        <w:framePr w:w="691" w:h="241" w:hSpace="180" w:wrap="around" w:hAnchor="page" w:vAnchor="text" w:x="9016" w:y="-1090" w:hRule="exact"/>
      </w:pPr>
      <w:r>
        <w:t>Table 2</w:t>
      </w:r>
    </w:p>
    <w:p w:rsidR="003E5AFB" w:rsidP="00DB6851" w:rsidRDefault="003E5AFB" w14:paraId="6D6C5E82" w14:textId="77777777">
      <w:pPr>
        <w:jc w:val="both"/>
        <w:rPr>
          <w:rFonts w:asciiTheme="majorBidi" w:hAnsiTheme="majorBidi" w:cstheme="majorBidi"/>
          <w:sz w:val="28"/>
          <w:szCs w:val="28"/>
        </w:rPr>
      </w:pPr>
    </w:p>
    <w:p w:rsidR="003E5AFB" w:rsidP="00DB6851" w:rsidRDefault="00A27374" w14:paraId="54FB5277" w14:textId="680E76E0">
      <w:pPr>
        <w:jc w:val="both"/>
        <w:rPr>
          <w:rFonts w:asciiTheme="majorBidi" w:hAnsiTheme="majorBidi" w:cstheme="majorBidi"/>
          <w:sz w:val="28"/>
          <w:szCs w:val="28"/>
        </w:rPr>
      </w:pPr>
      <w:r>
        <w:rPr>
          <w:noProof/>
        </w:rPr>
        <w:drawing>
          <wp:inline distT="0" distB="0" distL="0" distR="0" wp14:anchorId="0DF34FD0" wp14:editId="6B187925">
            <wp:extent cx="4495800" cy="2743200"/>
            <wp:effectExtent l="0" t="0" r="0" b="0"/>
            <wp:docPr id="1497713137" name="Chart 1">
              <a:extLst xmlns:a="http://schemas.openxmlformats.org/drawingml/2006/main">
                <a:ext uri="{FF2B5EF4-FFF2-40B4-BE49-F238E27FC236}">
                  <a16:creationId xmlns:a16="http://schemas.microsoft.com/office/drawing/2014/main" id="{837A1D78-6A62-4A37-4649-05CFB403B9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AD5C48" w:rsidP="00DB6851" w:rsidRDefault="00AD5C48" w14:paraId="284859A6" w14:textId="34CA862F">
      <w:pPr>
        <w:jc w:val="both"/>
        <w:rPr>
          <w:rFonts w:asciiTheme="majorBidi" w:hAnsiTheme="majorBidi" w:cstheme="majorBidi"/>
          <w:sz w:val="28"/>
          <w:szCs w:val="28"/>
        </w:rPr>
      </w:pPr>
      <w:r>
        <w:rPr>
          <w:noProof/>
        </w:rPr>
        <w:drawing>
          <wp:inline distT="0" distB="0" distL="0" distR="0" wp14:anchorId="588A911D" wp14:editId="3E843F39">
            <wp:extent cx="4495800" cy="2743200"/>
            <wp:effectExtent l="0" t="0" r="0" b="0"/>
            <wp:docPr id="1758890726" name="Chart 1">
              <a:extLst xmlns:a="http://schemas.openxmlformats.org/drawingml/2006/main">
                <a:ext uri="{FF2B5EF4-FFF2-40B4-BE49-F238E27FC236}">
                  <a16:creationId xmlns:a16="http://schemas.microsoft.com/office/drawing/2014/main" id="{C3FED3BC-BA3B-09A5-6381-720A249FB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A27374" w:rsidP="00AD5C48" w:rsidRDefault="00AD5C48" w14:paraId="1CEDE376" w14:textId="1F80DF77">
      <w:pPr>
        <w:jc w:val="both"/>
        <w:rPr>
          <w:rFonts w:asciiTheme="majorBidi" w:hAnsiTheme="majorBidi" w:cstheme="majorBidi"/>
          <w:sz w:val="28"/>
          <w:szCs w:val="28"/>
        </w:rPr>
      </w:pPr>
      <w:r>
        <w:rPr>
          <w:noProof/>
        </w:rPr>
        <w:drawing>
          <wp:inline distT="0" distB="0" distL="0" distR="0" wp14:anchorId="1D0AEB0D" wp14:editId="46E802E0">
            <wp:extent cx="4572000" cy="2743200"/>
            <wp:effectExtent l="0" t="0" r="0" b="0"/>
            <wp:docPr id="670135529" name="Chart 1">
              <a:extLst xmlns:a="http://schemas.openxmlformats.org/drawingml/2006/main">
                <a:ext uri="{FF2B5EF4-FFF2-40B4-BE49-F238E27FC236}">
                  <a16:creationId xmlns:a16="http://schemas.microsoft.com/office/drawing/2014/main" id="{7DF88C91-CBD6-71EA-E03B-713AD55385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9E3E7D" w:rsidP="00DB6851" w:rsidRDefault="00B3175A" w14:paraId="0B95B7E1" w14:textId="393E8C96">
      <w:pPr>
        <w:jc w:val="both"/>
        <w:rPr>
          <w:rFonts w:asciiTheme="majorBidi" w:hAnsiTheme="majorBidi" w:cstheme="majorBidi"/>
          <w:sz w:val="28"/>
          <w:szCs w:val="28"/>
          <w:rtl/>
          <w:lang w:bidi="ar-EG"/>
        </w:rPr>
      </w:pPr>
      <w:r>
        <w:rPr>
          <w:rFonts w:asciiTheme="majorBidi" w:hAnsiTheme="majorBidi" w:cstheme="majorBidi"/>
          <w:sz w:val="28"/>
          <w:szCs w:val="28"/>
        </w:rPr>
        <w:t>A</w:t>
      </w:r>
      <w:r w:rsidR="00547568">
        <w:rPr>
          <w:rFonts w:asciiTheme="majorBidi" w:hAnsiTheme="majorBidi" w:cstheme="majorBidi"/>
          <w:sz w:val="28"/>
          <w:szCs w:val="28"/>
        </w:rPr>
        <w:t>s</w:t>
      </w:r>
      <w:r w:rsidR="00FF4088">
        <w:rPr>
          <w:rFonts w:asciiTheme="majorBidi" w:hAnsiTheme="majorBidi" w:cstheme="majorBidi"/>
          <w:sz w:val="28"/>
          <w:szCs w:val="28"/>
        </w:rPr>
        <w:t xml:space="preserve"> </w:t>
      </w:r>
      <w:r w:rsidR="00547568">
        <w:rPr>
          <w:rFonts w:asciiTheme="majorBidi" w:hAnsiTheme="majorBidi" w:cstheme="majorBidi"/>
          <w:sz w:val="28"/>
          <w:szCs w:val="28"/>
        </w:rPr>
        <w:t xml:space="preserve">shown in </w:t>
      </w:r>
      <w:r w:rsidR="000273C4">
        <w:rPr>
          <w:rFonts w:asciiTheme="majorBidi" w:hAnsiTheme="majorBidi" w:cstheme="majorBidi"/>
          <w:sz w:val="28"/>
          <w:szCs w:val="28"/>
        </w:rPr>
        <w:t>Figure 4</w:t>
      </w:r>
      <w:r w:rsidR="00A77AD4">
        <w:rPr>
          <w:rFonts w:asciiTheme="majorBidi" w:hAnsiTheme="majorBidi" w:cstheme="majorBidi"/>
          <w:sz w:val="28"/>
          <w:szCs w:val="28"/>
        </w:rPr>
        <w:t>, A</w:t>
      </w:r>
      <w:r>
        <w:rPr>
          <w:rFonts w:asciiTheme="majorBidi" w:hAnsiTheme="majorBidi" w:cstheme="majorBidi"/>
          <w:sz w:val="28"/>
          <w:szCs w:val="28"/>
        </w:rPr>
        <w:t xml:space="preserve">cross the </w:t>
      </w:r>
      <w:r w:rsidR="00A77AD4">
        <w:rPr>
          <w:rFonts w:asciiTheme="majorBidi" w:hAnsiTheme="majorBidi" w:cstheme="majorBidi"/>
          <w:sz w:val="28"/>
          <w:szCs w:val="28"/>
        </w:rPr>
        <w:t>group</w:t>
      </w:r>
      <w:r>
        <w:rPr>
          <w:rFonts w:asciiTheme="majorBidi" w:hAnsiTheme="majorBidi" w:cstheme="majorBidi"/>
          <w:sz w:val="28"/>
          <w:szCs w:val="28"/>
        </w:rPr>
        <w:t xml:space="preserve"> </w:t>
      </w:r>
      <w:r w:rsidR="00C923A2">
        <w:rPr>
          <w:rFonts w:asciiTheme="majorBidi" w:hAnsiTheme="majorBidi" w:cstheme="majorBidi"/>
          <w:sz w:val="28"/>
          <w:szCs w:val="28"/>
        </w:rPr>
        <w:t xml:space="preserve">of antibiotic </w:t>
      </w:r>
      <w:r w:rsidR="00514AA2">
        <w:rPr>
          <w:rFonts w:asciiTheme="majorBidi" w:hAnsiTheme="majorBidi" w:cstheme="majorBidi"/>
          <w:sz w:val="28"/>
          <w:szCs w:val="28"/>
        </w:rPr>
        <w:t>resistance</w:t>
      </w:r>
      <w:r w:rsidR="00473905">
        <w:rPr>
          <w:rFonts w:asciiTheme="majorBidi" w:hAnsiTheme="majorBidi" w:cstheme="majorBidi"/>
          <w:sz w:val="28"/>
          <w:szCs w:val="28"/>
        </w:rPr>
        <w:t xml:space="preserve">, </w:t>
      </w:r>
      <w:r>
        <w:rPr>
          <w:rFonts w:asciiTheme="majorBidi" w:hAnsiTheme="majorBidi" w:cstheme="majorBidi"/>
          <w:sz w:val="28"/>
          <w:szCs w:val="28"/>
        </w:rPr>
        <w:t xml:space="preserve">the most common symptom was </w:t>
      </w:r>
      <w:r w:rsidRPr="00B3175A">
        <w:rPr>
          <w:rFonts w:asciiTheme="majorBidi" w:hAnsiTheme="majorBidi" w:cstheme="majorBidi"/>
          <w:sz w:val="28"/>
          <w:szCs w:val="28"/>
        </w:rPr>
        <w:t>lower urinary tract symptoms</w:t>
      </w:r>
      <w:r>
        <w:rPr>
          <w:rFonts w:asciiTheme="majorBidi" w:hAnsiTheme="majorBidi" w:cstheme="majorBidi"/>
          <w:sz w:val="28"/>
          <w:szCs w:val="28"/>
        </w:rPr>
        <w:t xml:space="preserve"> </w:t>
      </w:r>
      <w:r w:rsidR="00473905">
        <w:rPr>
          <w:rFonts w:asciiTheme="majorBidi" w:hAnsiTheme="majorBidi" w:cstheme="majorBidi"/>
          <w:sz w:val="28"/>
          <w:szCs w:val="28"/>
        </w:rPr>
        <w:t>about</w:t>
      </w:r>
      <w:r>
        <w:rPr>
          <w:rFonts w:asciiTheme="majorBidi" w:hAnsiTheme="majorBidi" w:cstheme="majorBidi"/>
          <w:sz w:val="28"/>
          <w:szCs w:val="28"/>
        </w:rPr>
        <w:t xml:space="preserve"> </w:t>
      </w:r>
      <w:r w:rsidR="00BE3240">
        <w:rPr>
          <w:rFonts w:asciiTheme="majorBidi" w:hAnsiTheme="majorBidi" w:cstheme="majorBidi"/>
          <w:sz w:val="28"/>
          <w:szCs w:val="28"/>
        </w:rPr>
        <w:t>54%</w:t>
      </w:r>
      <w:r w:rsidR="009D4E56">
        <w:rPr>
          <w:rFonts w:asciiTheme="majorBidi" w:hAnsiTheme="majorBidi" w:cstheme="majorBidi"/>
          <w:sz w:val="28"/>
          <w:szCs w:val="28"/>
        </w:rPr>
        <w:t>. On the other hand, the upper</w:t>
      </w:r>
      <w:r w:rsidRPr="00B3175A" w:rsidR="009D4E56">
        <w:rPr>
          <w:rFonts w:asciiTheme="majorBidi" w:hAnsiTheme="majorBidi" w:cstheme="majorBidi"/>
          <w:sz w:val="28"/>
          <w:szCs w:val="28"/>
        </w:rPr>
        <w:t xml:space="preserve"> urinary tract symptom</w:t>
      </w:r>
      <w:r w:rsidR="009D4E56">
        <w:rPr>
          <w:rFonts w:asciiTheme="majorBidi" w:hAnsiTheme="majorBidi" w:cstheme="majorBidi"/>
          <w:sz w:val="28"/>
          <w:szCs w:val="28"/>
        </w:rPr>
        <w:t xml:space="preserve"> was the </w:t>
      </w:r>
      <w:r w:rsidR="008659DB">
        <w:rPr>
          <w:rFonts w:asciiTheme="majorBidi" w:hAnsiTheme="majorBidi" w:cstheme="majorBidi"/>
          <w:sz w:val="28"/>
          <w:szCs w:val="28"/>
        </w:rPr>
        <w:t>lo</w:t>
      </w:r>
      <w:r w:rsidR="00696F9D">
        <w:rPr>
          <w:rFonts w:asciiTheme="majorBidi" w:hAnsiTheme="majorBidi" w:cstheme="majorBidi"/>
          <w:sz w:val="28"/>
          <w:szCs w:val="28"/>
        </w:rPr>
        <w:t>wer common symptom about 3.6%</w:t>
      </w:r>
      <w:r w:rsidR="009D5677">
        <w:rPr>
          <w:rFonts w:asciiTheme="majorBidi" w:hAnsiTheme="majorBidi" w:cstheme="majorBidi"/>
          <w:sz w:val="28"/>
          <w:szCs w:val="28"/>
        </w:rPr>
        <w:t xml:space="preserve">, </w:t>
      </w:r>
      <w:r w:rsidR="004A6F6A">
        <w:rPr>
          <w:rFonts w:asciiTheme="majorBidi" w:hAnsiTheme="majorBidi" w:cstheme="majorBidi"/>
          <w:sz w:val="28"/>
          <w:szCs w:val="28"/>
        </w:rPr>
        <w:t xml:space="preserve">7.6% were </w:t>
      </w:r>
      <w:r w:rsidRPr="009D5677" w:rsidR="009D5677">
        <w:rPr>
          <w:rFonts w:asciiTheme="majorBidi" w:hAnsiTheme="majorBidi" w:cstheme="majorBidi"/>
          <w:sz w:val="28"/>
          <w:szCs w:val="28"/>
        </w:rPr>
        <w:t>Asymptomatic</w:t>
      </w:r>
      <w:r w:rsidR="00D76AC7">
        <w:rPr>
          <w:rFonts w:asciiTheme="majorBidi" w:hAnsiTheme="majorBidi" w:cstheme="majorBidi"/>
          <w:sz w:val="28"/>
          <w:szCs w:val="28"/>
        </w:rPr>
        <w:t xml:space="preserve"> and 7.8% </w:t>
      </w:r>
      <w:r w:rsidR="002128B1">
        <w:rPr>
          <w:rFonts w:asciiTheme="majorBidi" w:hAnsiTheme="majorBidi" w:cstheme="majorBidi"/>
          <w:sz w:val="28"/>
          <w:szCs w:val="28"/>
        </w:rPr>
        <w:t>had mix of these three symptoms</w:t>
      </w:r>
      <w:r w:rsidR="00DF7B93">
        <w:rPr>
          <w:rFonts w:asciiTheme="majorBidi" w:hAnsiTheme="majorBidi" w:cstheme="majorBidi"/>
          <w:sz w:val="28"/>
          <w:szCs w:val="28"/>
        </w:rPr>
        <w:t xml:space="preserve">. However, </w:t>
      </w:r>
      <w:r w:rsidR="00DB546C">
        <w:rPr>
          <w:rFonts w:asciiTheme="majorBidi" w:hAnsiTheme="majorBidi" w:cstheme="majorBidi"/>
          <w:sz w:val="28"/>
          <w:szCs w:val="28"/>
        </w:rPr>
        <w:t xml:space="preserve">27% </w:t>
      </w:r>
      <w:r w:rsidR="00F632D7">
        <w:rPr>
          <w:rFonts w:asciiTheme="majorBidi" w:hAnsiTheme="majorBidi" w:cstheme="majorBidi"/>
          <w:sz w:val="28"/>
          <w:szCs w:val="28"/>
        </w:rPr>
        <w:t>of the samples was not mentioned if they had any of these symptoms</w:t>
      </w:r>
      <w:r w:rsidR="00547568">
        <w:rPr>
          <w:rFonts w:asciiTheme="majorBidi" w:hAnsiTheme="majorBidi" w:cstheme="majorBidi"/>
          <w:sz w:val="28"/>
          <w:szCs w:val="28"/>
        </w:rPr>
        <w:t>.</w:t>
      </w:r>
      <w:r w:rsidR="005F2A0F">
        <w:rPr>
          <w:rFonts w:asciiTheme="majorBidi" w:hAnsiTheme="majorBidi" w:cstheme="majorBidi"/>
          <w:sz w:val="28"/>
          <w:szCs w:val="28"/>
        </w:rPr>
        <w:t xml:space="preserve"> The 4 groups are presented in the following graph:</w:t>
      </w:r>
    </w:p>
    <w:p w:rsidR="00FF4088" w:rsidP="00FF4088" w:rsidRDefault="00402366" w14:paraId="4BF6B48F" w14:textId="77777777">
      <w:pPr>
        <w:keepNext/>
        <w:jc w:val="both"/>
      </w:pPr>
      <w:r>
        <w:rPr>
          <w:noProof/>
        </w:rPr>
        <w:drawing>
          <wp:inline distT="0" distB="0" distL="0" distR="0" wp14:anchorId="7BDCD94A" wp14:editId="0319035F">
            <wp:extent cx="5886450" cy="4095750"/>
            <wp:effectExtent l="0" t="0" r="0" b="0"/>
            <wp:docPr id="731577698" name="Chart 1">
              <a:extLst xmlns:a="http://schemas.openxmlformats.org/drawingml/2006/main">
                <a:ext uri="{FF2B5EF4-FFF2-40B4-BE49-F238E27FC236}">
                  <a16:creationId xmlns:a16="http://schemas.microsoft.com/office/drawing/2014/main" id="{3E8217CB-A5AC-6C6B-12D4-1BD99FA6E7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4A2E03" w:rsidP="00FF4088" w:rsidRDefault="00FF4088" w14:paraId="2B38C9F5" w14:textId="04E3DC42">
      <w:pPr>
        <w:pStyle w:val="Caption"/>
        <w:jc w:val="center"/>
        <w:rPr>
          <w:rFonts w:asciiTheme="majorBidi" w:hAnsiTheme="majorBidi" w:cstheme="majorBidi"/>
          <w:sz w:val="28"/>
          <w:szCs w:val="28"/>
        </w:rPr>
      </w:pPr>
      <w:bookmarkStart w:name="_Ref155000492" w:id="1"/>
      <w:r>
        <w:t xml:space="preserve">Figure </w:t>
      </w:r>
      <w:bookmarkEnd w:id="1"/>
      <w:r w:rsidR="000273C4">
        <w:t>4</w:t>
      </w:r>
    </w:p>
    <w:p w:rsidR="008700B2" w:rsidP="00311E7F" w:rsidRDefault="008700B2" w14:paraId="5916E3AC" w14:textId="77777777">
      <w:pPr>
        <w:jc w:val="both"/>
        <w:rPr>
          <w:rFonts w:asciiTheme="majorBidi" w:hAnsiTheme="majorBidi" w:cstheme="majorBidi"/>
          <w:sz w:val="28"/>
          <w:szCs w:val="28"/>
        </w:rPr>
      </w:pPr>
    </w:p>
    <w:p w:rsidR="00377B26" w:rsidP="00311E7F" w:rsidRDefault="001A2926" w14:paraId="0643869D" w14:textId="620FB2C7">
      <w:pPr>
        <w:jc w:val="both"/>
        <w:rPr>
          <w:rFonts w:asciiTheme="majorBidi" w:hAnsiTheme="majorBidi" w:cstheme="majorBidi"/>
          <w:sz w:val="28"/>
          <w:szCs w:val="28"/>
        </w:rPr>
      </w:pPr>
      <w:r>
        <w:rPr>
          <w:rFonts w:asciiTheme="majorBidi" w:hAnsiTheme="majorBidi" w:cstheme="majorBidi"/>
          <w:sz w:val="28"/>
          <w:szCs w:val="28"/>
        </w:rPr>
        <w:t xml:space="preserve">Additionally, </w:t>
      </w:r>
      <w:r w:rsidR="00BC0AE8">
        <w:rPr>
          <w:rFonts w:asciiTheme="majorBidi" w:hAnsiTheme="majorBidi" w:cstheme="majorBidi"/>
          <w:sz w:val="28"/>
          <w:szCs w:val="28"/>
        </w:rPr>
        <w:t xml:space="preserve">82% </w:t>
      </w:r>
      <w:r w:rsidR="00BF504D">
        <w:rPr>
          <w:rFonts w:asciiTheme="majorBidi" w:hAnsiTheme="majorBidi" w:cstheme="majorBidi"/>
          <w:sz w:val="28"/>
          <w:szCs w:val="28"/>
        </w:rPr>
        <w:t xml:space="preserve">of the filtered samples </w:t>
      </w:r>
      <w:r w:rsidRPr="00A338AB" w:rsidR="00BC0AE8">
        <w:rPr>
          <w:rFonts w:asciiTheme="majorBidi" w:hAnsiTheme="majorBidi" w:cstheme="majorBidi"/>
          <w:sz w:val="28"/>
          <w:szCs w:val="28"/>
        </w:rPr>
        <w:t xml:space="preserve">were not previous </w:t>
      </w:r>
      <w:r w:rsidR="00EC1FF8">
        <w:rPr>
          <w:rFonts w:asciiTheme="majorBidi" w:hAnsiTheme="majorBidi" w:cstheme="majorBidi"/>
          <w:sz w:val="28"/>
          <w:szCs w:val="28"/>
        </w:rPr>
        <w:t>positive cultures</w:t>
      </w:r>
      <w:r w:rsidRPr="00A338AB" w:rsidR="00BF504D">
        <w:rPr>
          <w:rFonts w:asciiTheme="majorBidi" w:hAnsiTheme="majorBidi" w:cstheme="majorBidi"/>
          <w:sz w:val="28"/>
          <w:szCs w:val="28"/>
        </w:rPr>
        <w:t xml:space="preserve">. </w:t>
      </w:r>
      <w:r w:rsidRPr="000273C4" w:rsidR="000273C4">
        <w:rPr>
          <w:rFonts w:asciiTheme="majorBidi" w:hAnsiTheme="majorBidi" w:cstheme="majorBidi"/>
          <w:sz w:val="28"/>
          <w:szCs w:val="28"/>
        </w:rPr>
        <w:t>This indicates that a significant majority of the samples had not previously shown bacterial growth or antibiotic susceptibility issues.</w:t>
      </w:r>
      <w:r w:rsidR="000273C4">
        <w:rPr>
          <w:rFonts w:asciiTheme="majorBidi" w:hAnsiTheme="majorBidi" w:cstheme="majorBidi"/>
          <w:sz w:val="28"/>
          <w:szCs w:val="28"/>
        </w:rPr>
        <w:t xml:space="preserve"> </w:t>
      </w:r>
    </w:p>
    <w:p w:rsidR="00DC0FF6" w:rsidP="00311E7F" w:rsidRDefault="00312507" w14:paraId="68B94181" w14:textId="3EA3F609">
      <w:pPr>
        <w:jc w:val="both"/>
        <w:rPr>
          <w:rFonts w:asciiTheme="majorBidi" w:hAnsiTheme="majorBidi" w:cstheme="majorBidi"/>
          <w:sz w:val="28"/>
          <w:szCs w:val="28"/>
        </w:rPr>
      </w:pPr>
      <w:r>
        <w:rPr>
          <w:rFonts w:asciiTheme="majorBidi" w:hAnsiTheme="majorBidi" w:cstheme="majorBidi"/>
          <w:sz w:val="28"/>
          <w:szCs w:val="28"/>
        </w:rPr>
        <w:t xml:space="preserve">However, </w:t>
      </w:r>
      <w:r w:rsidR="007673DD">
        <w:rPr>
          <w:rFonts w:asciiTheme="majorBidi" w:hAnsiTheme="majorBidi" w:cstheme="majorBidi"/>
          <w:sz w:val="28"/>
          <w:szCs w:val="28"/>
        </w:rPr>
        <w:t>i</w:t>
      </w:r>
      <w:r w:rsidR="00A515E6">
        <w:rPr>
          <w:rFonts w:asciiTheme="majorBidi" w:hAnsiTheme="majorBidi" w:cstheme="majorBidi"/>
          <w:sz w:val="28"/>
          <w:szCs w:val="28"/>
        </w:rPr>
        <w:t xml:space="preserve">ts important to mention that </w:t>
      </w:r>
      <w:r w:rsidRPr="008C0EE0" w:rsidR="008C0EE0">
        <w:rPr>
          <w:rFonts w:asciiTheme="majorBidi" w:hAnsiTheme="majorBidi" w:cstheme="majorBidi"/>
          <w:sz w:val="28"/>
          <w:szCs w:val="28"/>
        </w:rPr>
        <w:t>Escherichia coli</w:t>
      </w:r>
      <w:r w:rsidR="008C0EE0">
        <w:rPr>
          <w:rFonts w:asciiTheme="majorBidi" w:hAnsiTheme="majorBidi" w:cstheme="majorBidi"/>
          <w:sz w:val="28"/>
          <w:szCs w:val="28"/>
        </w:rPr>
        <w:t xml:space="preserve"> was the most common</w:t>
      </w:r>
      <w:r w:rsidR="000273C4">
        <w:rPr>
          <w:rFonts w:asciiTheme="majorBidi" w:hAnsiTheme="majorBidi" w:cstheme="majorBidi"/>
          <w:sz w:val="28"/>
          <w:szCs w:val="28"/>
        </w:rPr>
        <w:t xml:space="preserve"> pathogen in the</w:t>
      </w:r>
      <w:r w:rsidR="008C0EE0">
        <w:rPr>
          <w:rFonts w:asciiTheme="majorBidi" w:hAnsiTheme="majorBidi" w:cstheme="majorBidi"/>
          <w:sz w:val="28"/>
          <w:szCs w:val="28"/>
        </w:rPr>
        <w:t xml:space="preserve"> </w:t>
      </w:r>
      <w:r w:rsidR="006F7D62">
        <w:rPr>
          <w:rFonts w:asciiTheme="majorBidi" w:hAnsiTheme="majorBidi" w:cstheme="majorBidi"/>
          <w:sz w:val="28"/>
          <w:szCs w:val="28"/>
        </w:rPr>
        <w:t>positive cultures</w:t>
      </w:r>
      <w:r w:rsidRPr="00692C25" w:rsidR="006F7D62">
        <w:rPr>
          <w:rFonts w:asciiTheme="majorBidi" w:hAnsiTheme="majorBidi" w:cstheme="majorBidi"/>
          <w:sz w:val="28"/>
          <w:szCs w:val="28"/>
        </w:rPr>
        <w:t xml:space="preserve"> </w:t>
      </w:r>
      <w:r w:rsidRPr="00692C25" w:rsidR="00D502A0">
        <w:rPr>
          <w:rFonts w:asciiTheme="majorBidi" w:hAnsiTheme="majorBidi" w:cstheme="majorBidi"/>
          <w:sz w:val="28"/>
          <w:szCs w:val="28"/>
        </w:rPr>
        <w:t>results</w:t>
      </w:r>
      <w:r w:rsidR="00AC1F9A">
        <w:rPr>
          <w:rFonts w:asciiTheme="majorBidi" w:hAnsiTheme="majorBidi" w:cstheme="majorBidi"/>
          <w:sz w:val="28"/>
          <w:szCs w:val="28"/>
        </w:rPr>
        <w:t xml:space="preserve"> (64.8%)</w:t>
      </w:r>
      <w:r w:rsidR="00810C8F">
        <w:rPr>
          <w:rFonts w:asciiTheme="majorBidi" w:hAnsiTheme="majorBidi" w:cstheme="majorBidi"/>
          <w:sz w:val="28"/>
          <w:szCs w:val="28"/>
        </w:rPr>
        <w:t xml:space="preserve">, </w:t>
      </w:r>
      <w:r w:rsidR="00AC1F9A">
        <w:rPr>
          <w:rFonts w:asciiTheme="majorBidi" w:hAnsiTheme="majorBidi" w:cstheme="majorBidi"/>
          <w:sz w:val="28"/>
          <w:szCs w:val="28"/>
        </w:rPr>
        <w:t xml:space="preserve">then </w:t>
      </w:r>
      <w:r w:rsidRPr="00AC1F9A" w:rsidR="00AC1F9A">
        <w:rPr>
          <w:rFonts w:asciiTheme="majorBidi" w:hAnsiTheme="majorBidi" w:cstheme="majorBidi"/>
          <w:sz w:val="28"/>
          <w:szCs w:val="28"/>
        </w:rPr>
        <w:t>Klebsiella pneumonia</w:t>
      </w:r>
      <w:r w:rsidR="00AC1F9A">
        <w:rPr>
          <w:rFonts w:asciiTheme="majorBidi" w:hAnsiTheme="majorBidi" w:cstheme="majorBidi"/>
          <w:sz w:val="28"/>
          <w:szCs w:val="28"/>
        </w:rPr>
        <w:t xml:space="preserve"> </w:t>
      </w:r>
      <w:r w:rsidR="00021B20">
        <w:rPr>
          <w:rFonts w:asciiTheme="majorBidi" w:hAnsiTheme="majorBidi" w:cstheme="majorBidi"/>
          <w:sz w:val="28"/>
          <w:szCs w:val="28"/>
        </w:rPr>
        <w:t>(</w:t>
      </w:r>
      <w:r w:rsidR="00AC1F9A">
        <w:rPr>
          <w:rFonts w:asciiTheme="majorBidi" w:hAnsiTheme="majorBidi" w:cstheme="majorBidi"/>
          <w:sz w:val="28"/>
          <w:szCs w:val="28"/>
        </w:rPr>
        <w:t>10.7%</w:t>
      </w:r>
      <w:r w:rsidR="00021B20">
        <w:rPr>
          <w:rFonts w:asciiTheme="majorBidi" w:hAnsiTheme="majorBidi" w:cstheme="majorBidi"/>
          <w:sz w:val="28"/>
          <w:szCs w:val="28"/>
        </w:rPr>
        <w:t>)</w:t>
      </w:r>
      <w:r w:rsidR="00F526E2">
        <w:rPr>
          <w:rFonts w:asciiTheme="majorBidi" w:hAnsiTheme="majorBidi" w:cstheme="majorBidi"/>
          <w:sz w:val="28"/>
          <w:szCs w:val="28"/>
        </w:rPr>
        <w:t xml:space="preserve">, </w:t>
      </w:r>
      <w:r w:rsidR="00223A1A">
        <w:rPr>
          <w:rFonts w:asciiTheme="majorBidi" w:hAnsiTheme="majorBidi" w:cstheme="majorBidi"/>
          <w:sz w:val="28"/>
          <w:szCs w:val="28"/>
        </w:rPr>
        <w:t xml:space="preserve">then </w:t>
      </w:r>
      <w:r w:rsidRPr="00B85DAB" w:rsidR="00B85DAB">
        <w:rPr>
          <w:rFonts w:asciiTheme="majorBidi" w:hAnsiTheme="majorBidi" w:cstheme="majorBidi"/>
          <w:sz w:val="28"/>
          <w:szCs w:val="28"/>
        </w:rPr>
        <w:t xml:space="preserve">coliform bacteria </w:t>
      </w:r>
      <w:r w:rsidR="00223A1A">
        <w:rPr>
          <w:rFonts w:asciiTheme="majorBidi" w:hAnsiTheme="majorBidi" w:cstheme="majorBidi"/>
          <w:sz w:val="28"/>
          <w:szCs w:val="28"/>
        </w:rPr>
        <w:t xml:space="preserve">(5.5%), </w:t>
      </w:r>
      <w:r w:rsidR="0044142F">
        <w:rPr>
          <w:rFonts w:asciiTheme="majorBidi" w:hAnsiTheme="majorBidi" w:cstheme="majorBidi"/>
          <w:sz w:val="28"/>
          <w:szCs w:val="28"/>
        </w:rPr>
        <w:t xml:space="preserve">then </w:t>
      </w:r>
      <w:r w:rsidRPr="0044142F" w:rsidR="0044142F">
        <w:rPr>
          <w:rFonts w:asciiTheme="majorBidi" w:hAnsiTheme="majorBidi" w:cstheme="majorBidi"/>
          <w:sz w:val="28"/>
          <w:szCs w:val="28"/>
        </w:rPr>
        <w:t xml:space="preserve">Streptococcus </w:t>
      </w:r>
      <w:r w:rsidRPr="0044142F" w:rsidR="007918D4">
        <w:rPr>
          <w:rFonts w:asciiTheme="majorBidi" w:hAnsiTheme="majorBidi" w:cstheme="majorBidi"/>
          <w:sz w:val="28"/>
          <w:szCs w:val="28"/>
        </w:rPr>
        <w:t xml:space="preserve">agalactiae </w:t>
      </w:r>
      <w:r w:rsidR="007918D4">
        <w:rPr>
          <w:rFonts w:asciiTheme="majorBidi" w:hAnsiTheme="majorBidi" w:cstheme="majorBidi"/>
          <w:sz w:val="28"/>
          <w:szCs w:val="28"/>
        </w:rPr>
        <w:t>and</w:t>
      </w:r>
      <w:r w:rsidR="0044142F">
        <w:rPr>
          <w:rFonts w:asciiTheme="majorBidi" w:hAnsiTheme="majorBidi" w:cstheme="majorBidi"/>
          <w:sz w:val="28"/>
          <w:szCs w:val="28"/>
        </w:rPr>
        <w:t xml:space="preserve"> </w:t>
      </w:r>
      <w:r w:rsidRPr="00B35603" w:rsidR="00B35603">
        <w:rPr>
          <w:rFonts w:asciiTheme="majorBidi" w:hAnsiTheme="majorBidi" w:cstheme="majorBidi"/>
          <w:sz w:val="28"/>
          <w:szCs w:val="28"/>
        </w:rPr>
        <w:t xml:space="preserve">Staphylococcus aureus </w:t>
      </w:r>
      <w:r w:rsidR="00B35603">
        <w:rPr>
          <w:rFonts w:asciiTheme="majorBidi" w:hAnsiTheme="majorBidi" w:cstheme="majorBidi"/>
          <w:sz w:val="28"/>
          <w:szCs w:val="28"/>
        </w:rPr>
        <w:t>where both are 3</w:t>
      </w:r>
      <w:r w:rsidR="000320AF">
        <w:rPr>
          <w:rFonts w:asciiTheme="majorBidi" w:hAnsiTheme="majorBidi" w:cstheme="majorBidi"/>
          <w:sz w:val="28"/>
          <w:szCs w:val="28"/>
        </w:rPr>
        <w:t>.</w:t>
      </w:r>
      <w:r w:rsidR="00B35603">
        <w:rPr>
          <w:rFonts w:asciiTheme="majorBidi" w:hAnsiTheme="majorBidi" w:cstheme="majorBidi"/>
          <w:sz w:val="28"/>
          <w:szCs w:val="28"/>
        </w:rPr>
        <w:t xml:space="preserve">2 %, </w:t>
      </w:r>
      <w:r w:rsidR="00F526E2">
        <w:rPr>
          <w:rFonts w:asciiTheme="majorBidi" w:hAnsiTheme="majorBidi" w:cstheme="majorBidi"/>
          <w:sz w:val="28"/>
          <w:szCs w:val="28"/>
        </w:rPr>
        <w:t xml:space="preserve">other types </w:t>
      </w:r>
      <w:r w:rsidR="00B60F6D">
        <w:rPr>
          <w:rFonts w:asciiTheme="majorBidi" w:hAnsiTheme="majorBidi" w:cstheme="majorBidi"/>
          <w:sz w:val="28"/>
          <w:szCs w:val="28"/>
        </w:rPr>
        <w:t xml:space="preserve">are </w:t>
      </w:r>
      <w:r w:rsidR="00530C38">
        <w:rPr>
          <w:rFonts w:asciiTheme="majorBidi" w:hAnsiTheme="majorBidi" w:cstheme="majorBidi"/>
          <w:sz w:val="28"/>
          <w:szCs w:val="28"/>
        </w:rPr>
        <w:t xml:space="preserve">less common </w:t>
      </w:r>
      <w:r w:rsidR="0012216C">
        <w:rPr>
          <w:rFonts w:asciiTheme="majorBidi" w:hAnsiTheme="majorBidi" w:cstheme="majorBidi"/>
          <w:sz w:val="28"/>
          <w:szCs w:val="28"/>
        </w:rPr>
        <w:t xml:space="preserve">and ranges between </w:t>
      </w:r>
      <w:r w:rsidR="00392332">
        <w:rPr>
          <w:rFonts w:asciiTheme="majorBidi" w:hAnsiTheme="majorBidi" w:cstheme="majorBidi"/>
          <w:sz w:val="28"/>
          <w:szCs w:val="28"/>
        </w:rPr>
        <w:t>0.2% and 2.5%</w:t>
      </w:r>
      <w:r w:rsidR="000273C4">
        <w:rPr>
          <w:rFonts w:asciiTheme="majorBidi" w:hAnsiTheme="majorBidi" w:cstheme="majorBidi"/>
          <w:sz w:val="28"/>
          <w:szCs w:val="28"/>
        </w:rPr>
        <w:t xml:space="preserve"> as presented in Figure5</w:t>
      </w:r>
      <w:r w:rsidR="000320AF">
        <w:rPr>
          <w:rFonts w:asciiTheme="majorBidi" w:hAnsiTheme="majorBidi" w:cstheme="majorBidi"/>
          <w:sz w:val="28"/>
          <w:szCs w:val="28"/>
        </w:rPr>
        <w:t>.</w:t>
      </w:r>
      <w:r w:rsidR="000273C4">
        <w:rPr>
          <w:rFonts w:asciiTheme="majorBidi" w:hAnsiTheme="majorBidi" w:cstheme="majorBidi"/>
          <w:sz w:val="28"/>
          <w:szCs w:val="28"/>
        </w:rPr>
        <w:t xml:space="preserve"> For this study we will focus of the first 2 common pathogens i.e., </w:t>
      </w:r>
      <w:r w:rsidRPr="008C0EE0" w:rsidR="000273C4">
        <w:rPr>
          <w:rFonts w:asciiTheme="majorBidi" w:hAnsiTheme="majorBidi" w:cstheme="majorBidi"/>
          <w:sz w:val="28"/>
          <w:szCs w:val="28"/>
        </w:rPr>
        <w:t>Escherichia coli</w:t>
      </w:r>
      <w:r w:rsidR="000273C4">
        <w:rPr>
          <w:rFonts w:asciiTheme="majorBidi" w:hAnsiTheme="majorBidi" w:cstheme="majorBidi"/>
          <w:sz w:val="28"/>
          <w:szCs w:val="28"/>
        </w:rPr>
        <w:t xml:space="preserve"> and </w:t>
      </w:r>
      <w:r w:rsidRPr="00AC1F9A" w:rsidR="000273C4">
        <w:rPr>
          <w:rFonts w:asciiTheme="majorBidi" w:hAnsiTheme="majorBidi" w:cstheme="majorBidi"/>
          <w:sz w:val="28"/>
          <w:szCs w:val="28"/>
        </w:rPr>
        <w:t>Klebsiella pneumonia</w:t>
      </w:r>
      <w:r w:rsidR="00377B26">
        <w:rPr>
          <w:rFonts w:asciiTheme="majorBidi" w:hAnsiTheme="majorBidi" w:cstheme="majorBidi"/>
          <w:sz w:val="28"/>
          <w:szCs w:val="28"/>
        </w:rPr>
        <w:t xml:space="preserve"> as shown in Graph 5</w:t>
      </w:r>
      <w:r w:rsidR="000273C4">
        <w:rPr>
          <w:rFonts w:asciiTheme="majorBidi" w:hAnsiTheme="majorBidi" w:cstheme="majorBidi"/>
          <w:sz w:val="28"/>
          <w:szCs w:val="28"/>
        </w:rPr>
        <w:t>.</w:t>
      </w:r>
    </w:p>
    <w:p w:rsidR="008565AD" w:rsidP="008565AD" w:rsidRDefault="006A1A30" w14:paraId="15269F8F" w14:textId="77777777">
      <w:pPr>
        <w:keepNext/>
        <w:jc w:val="both"/>
      </w:pPr>
      <w:r>
        <w:rPr>
          <w:noProof/>
        </w:rPr>
        <w:drawing>
          <wp:inline distT="0" distB="0" distL="0" distR="0" wp14:anchorId="48E1C9A0" wp14:editId="46981373">
            <wp:extent cx="6000750" cy="5391150"/>
            <wp:effectExtent l="0" t="0" r="0" b="0"/>
            <wp:docPr id="314863066" name="Chart 1">
              <a:extLst xmlns:a="http://schemas.openxmlformats.org/drawingml/2006/main">
                <a:ext uri="{FF2B5EF4-FFF2-40B4-BE49-F238E27FC236}">
                  <a16:creationId xmlns:a16="http://schemas.microsoft.com/office/drawing/2014/main" id="{2A6856C5-0792-4E33-D60A-B4249B6796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Pr="00C67368" w:rsidR="006166E8" w:rsidP="000273C4" w:rsidRDefault="008565AD" w14:paraId="64128C8C" w14:textId="6C8AFE71">
      <w:pPr>
        <w:pStyle w:val="Caption"/>
        <w:jc w:val="center"/>
      </w:pPr>
      <w:r>
        <w:t xml:space="preserve">Figure </w:t>
      </w:r>
      <w:r w:rsidR="000273C4">
        <w:t>5</w:t>
      </w:r>
    </w:p>
    <w:p w:rsidRPr="00E41ACF" w:rsidR="00DB6344" w:rsidP="00311E7F" w:rsidRDefault="007673DD" w14:paraId="6FBEE7FB" w14:textId="3322850C">
      <w:pPr>
        <w:jc w:val="both"/>
        <w:rPr>
          <w:rFonts w:asciiTheme="majorBidi" w:hAnsiTheme="majorBidi" w:cstheme="majorBidi"/>
          <w:color w:val="FF0000"/>
          <w:sz w:val="28"/>
          <w:szCs w:val="28"/>
        </w:rPr>
      </w:pPr>
      <w:r>
        <w:rPr>
          <w:rFonts w:asciiTheme="majorBidi" w:hAnsiTheme="majorBidi" w:cstheme="majorBidi"/>
          <w:sz w:val="28"/>
          <w:szCs w:val="28"/>
        </w:rPr>
        <w:t xml:space="preserve">Tracking the years where the samples were </w:t>
      </w:r>
      <w:r w:rsidR="00406986">
        <w:rPr>
          <w:rFonts w:asciiTheme="majorBidi" w:hAnsiTheme="majorBidi" w:cstheme="majorBidi"/>
          <w:sz w:val="28"/>
          <w:szCs w:val="28"/>
        </w:rPr>
        <w:t>received, there</w:t>
      </w:r>
      <w:r w:rsidR="00CE3F2C">
        <w:rPr>
          <w:rFonts w:asciiTheme="majorBidi" w:hAnsiTheme="majorBidi" w:cstheme="majorBidi"/>
          <w:sz w:val="28"/>
          <w:szCs w:val="28"/>
        </w:rPr>
        <w:t xml:space="preserve"> is a </w:t>
      </w:r>
      <w:r w:rsidR="002C4F6A">
        <w:rPr>
          <w:rFonts w:asciiTheme="majorBidi" w:hAnsiTheme="majorBidi" w:cstheme="majorBidi"/>
          <w:sz w:val="28"/>
          <w:szCs w:val="28"/>
        </w:rPr>
        <w:t xml:space="preserve">fluctuant </w:t>
      </w:r>
      <w:r w:rsidR="00CE3F2C">
        <w:rPr>
          <w:rFonts w:asciiTheme="majorBidi" w:hAnsiTheme="majorBidi" w:cstheme="majorBidi"/>
          <w:sz w:val="28"/>
          <w:szCs w:val="28"/>
        </w:rPr>
        <w:t xml:space="preserve">decreasing trend in the </w:t>
      </w:r>
      <w:r w:rsidR="00EF7E0A">
        <w:rPr>
          <w:rFonts w:asciiTheme="majorBidi" w:hAnsiTheme="majorBidi" w:cstheme="majorBidi"/>
          <w:sz w:val="28"/>
          <w:szCs w:val="28"/>
        </w:rPr>
        <w:t xml:space="preserve">samples that were classified as </w:t>
      </w:r>
      <w:r w:rsidRPr="001E59CA" w:rsidR="001E59CA">
        <w:rPr>
          <w:rFonts w:asciiTheme="majorBidi" w:hAnsiTheme="majorBidi" w:cstheme="majorBidi"/>
          <w:sz w:val="28"/>
          <w:szCs w:val="28"/>
        </w:rPr>
        <w:t xml:space="preserve">antibiotic </w:t>
      </w:r>
      <w:r w:rsidR="00514AA2">
        <w:rPr>
          <w:rFonts w:asciiTheme="majorBidi" w:hAnsiTheme="majorBidi" w:cstheme="majorBidi"/>
          <w:sz w:val="28"/>
          <w:szCs w:val="28"/>
        </w:rPr>
        <w:t>resistance</w:t>
      </w:r>
      <w:r w:rsidR="001E59CA">
        <w:rPr>
          <w:rFonts w:asciiTheme="majorBidi" w:hAnsiTheme="majorBidi" w:cstheme="majorBidi"/>
          <w:sz w:val="28"/>
          <w:szCs w:val="28"/>
        </w:rPr>
        <w:t xml:space="preserve"> group</w:t>
      </w:r>
      <w:r w:rsidR="00EA0A68">
        <w:rPr>
          <w:rFonts w:asciiTheme="majorBidi" w:hAnsiTheme="majorBidi" w:cstheme="majorBidi"/>
          <w:sz w:val="28"/>
          <w:szCs w:val="28"/>
        </w:rPr>
        <w:t xml:space="preserve"> as presented in </w:t>
      </w:r>
      <w:r w:rsidR="00377B26">
        <w:rPr>
          <w:rFonts w:asciiTheme="majorBidi" w:hAnsiTheme="majorBidi" w:cstheme="majorBidi"/>
          <w:sz w:val="28"/>
          <w:szCs w:val="28"/>
        </w:rPr>
        <w:t>Graph 4</w:t>
      </w:r>
      <w:r w:rsidR="001E59CA">
        <w:rPr>
          <w:rFonts w:asciiTheme="majorBidi" w:hAnsiTheme="majorBidi" w:cstheme="majorBidi"/>
          <w:sz w:val="28"/>
          <w:szCs w:val="28"/>
        </w:rPr>
        <w:t>.</w:t>
      </w:r>
      <w:r w:rsidR="00EF7E0A">
        <w:rPr>
          <w:rFonts w:asciiTheme="majorBidi" w:hAnsiTheme="majorBidi" w:cstheme="majorBidi"/>
          <w:sz w:val="28"/>
          <w:szCs w:val="28"/>
        </w:rPr>
        <w:t xml:space="preserve"> </w:t>
      </w:r>
      <w:r w:rsidRPr="00E41ACF" w:rsidR="00EF7E0A">
        <w:rPr>
          <w:rFonts w:asciiTheme="majorBidi" w:hAnsiTheme="majorBidi" w:cstheme="majorBidi"/>
          <w:sz w:val="28"/>
          <w:szCs w:val="28"/>
        </w:rPr>
        <w:t xml:space="preserve">However, </w:t>
      </w:r>
      <w:r w:rsidRPr="00E41ACF" w:rsidR="004A00DC">
        <w:rPr>
          <w:rFonts w:asciiTheme="majorBidi" w:hAnsiTheme="majorBidi" w:cstheme="majorBidi"/>
          <w:sz w:val="28"/>
          <w:szCs w:val="28"/>
        </w:rPr>
        <w:t xml:space="preserve">the </w:t>
      </w:r>
      <w:r w:rsidRPr="00E41ACF" w:rsidR="008133D4">
        <w:rPr>
          <w:rFonts w:asciiTheme="majorBidi" w:hAnsiTheme="majorBidi" w:cstheme="majorBidi"/>
          <w:sz w:val="28"/>
          <w:szCs w:val="28"/>
        </w:rPr>
        <w:t xml:space="preserve">sudden increase in the number of samples in 2020 </w:t>
      </w:r>
      <w:r w:rsidRPr="00E41ACF" w:rsidR="00F47DB1">
        <w:rPr>
          <w:rFonts w:asciiTheme="majorBidi" w:hAnsiTheme="majorBidi" w:cstheme="majorBidi"/>
          <w:sz w:val="28"/>
          <w:szCs w:val="28"/>
        </w:rPr>
        <w:t xml:space="preserve">can be related to the COVID 19 crises in </w:t>
      </w:r>
      <w:r w:rsidRPr="00E41ACF" w:rsidR="0043594C">
        <w:rPr>
          <w:rFonts w:asciiTheme="majorBidi" w:hAnsiTheme="majorBidi" w:cstheme="majorBidi"/>
          <w:sz w:val="28"/>
          <w:szCs w:val="28"/>
        </w:rPr>
        <w:t>the same year.</w:t>
      </w:r>
      <w:r w:rsidRPr="00E41ACF" w:rsidR="0020076C">
        <w:rPr>
          <w:rFonts w:asciiTheme="majorBidi" w:hAnsiTheme="majorBidi" w:cstheme="majorBidi"/>
          <w:sz w:val="28"/>
          <w:szCs w:val="28"/>
        </w:rPr>
        <w:t xml:space="preserve"> </w:t>
      </w:r>
    </w:p>
    <w:p w:rsidR="001E59CA" w:rsidP="001E59CA" w:rsidRDefault="00F53EDF" w14:paraId="02470E87" w14:textId="77777777">
      <w:pPr>
        <w:keepNext/>
        <w:jc w:val="both"/>
      </w:pPr>
      <w:r>
        <w:rPr>
          <w:noProof/>
        </w:rPr>
        <w:drawing>
          <wp:inline distT="0" distB="0" distL="0" distR="0" wp14:anchorId="14BCEA9F" wp14:editId="34F9F36D">
            <wp:extent cx="6057900" cy="3257550"/>
            <wp:effectExtent l="0" t="0" r="0" b="0"/>
            <wp:docPr id="1710997398" name="Chart 1">
              <a:extLst xmlns:a="http://schemas.openxmlformats.org/drawingml/2006/main">
                <a:ext uri="{FF2B5EF4-FFF2-40B4-BE49-F238E27FC236}">
                  <a16:creationId xmlns:a16="http://schemas.microsoft.com/office/drawing/2014/main" id="{D7735668-B54C-C046-2C62-B1F461A616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CF41EB" w:rsidP="001E59CA" w:rsidRDefault="00CF41EB" w14:paraId="0C366978" w14:textId="77777777">
      <w:pPr>
        <w:keepNext/>
        <w:jc w:val="both"/>
      </w:pPr>
    </w:p>
    <w:p w:rsidRPr="00CF41EB" w:rsidR="00CF41EB" w:rsidP="00CF41EB" w:rsidRDefault="00CF41EB" w14:paraId="07B94A2B" w14:textId="09A8B25D">
      <w:pPr>
        <w:jc w:val="both"/>
        <w:rPr>
          <w:rFonts w:asciiTheme="majorBidi" w:hAnsiTheme="majorBidi" w:cstheme="majorBidi"/>
          <w:sz w:val="28"/>
          <w:szCs w:val="28"/>
        </w:rPr>
      </w:pPr>
      <w:r w:rsidRPr="00CF41EB">
        <w:rPr>
          <w:rFonts w:asciiTheme="majorBidi" w:hAnsiTheme="majorBidi" w:cstheme="majorBidi"/>
          <w:sz w:val="28"/>
          <w:szCs w:val="28"/>
        </w:rPr>
        <w:t>Finally</w:t>
      </w:r>
      <w:r>
        <w:rPr>
          <w:rFonts w:asciiTheme="majorBidi" w:hAnsiTheme="majorBidi" w:cstheme="majorBidi"/>
          <w:sz w:val="28"/>
          <w:szCs w:val="28"/>
        </w:rPr>
        <w:t>,</w:t>
      </w:r>
      <w:r w:rsidRPr="00CF41EB">
        <w:rPr>
          <w:rFonts w:asciiTheme="majorBidi" w:hAnsiTheme="majorBidi" w:cstheme="majorBidi"/>
          <w:sz w:val="28"/>
          <w:szCs w:val="28"/>
        </w:rPr>
        <w:t xml:space="preserve"> the </w:t>
      </w:r>
      <w:r w:rsidR="00A86538">
        <w:rPr>
          <w:rFonts w:asciiTheme="majorBidi" w:hAnsiTheme="majorBidi" w:cstheme="majorBidi"/>
          <w:sz w:val="28"/>
          <w:szCs w:val="28"/>
        </w:rPr>
        <w:t xml:space="preserve">frequency of </w:t>
      </w:r>
      <w:r w:rsidRPr="00CF41EB">
        <w:rPr>
          <w:rFonts w:asciiTheme="majorBidi" w:hAnsiTheme="majorBidi" w:cstheme="majorBidi"/>
          <w:sz w:val="28"/>
          <w:szCs w:val="28"/>
        </w:rPr>
        <w:t>health issues of the resistance sample</w:t>
      </w:r>
      <w:r w:rsidR="001C6636">
        <w:rPr>
          <w:rFonts w:asciiTheme="majorBidi" w:hAnsiTheme="majorBidi" w:cstheme="majorBidi"/>
          <w:sz w:val="28"/>
          <w:szCs w:val="28"/>
        </w:rPr>
        <w:t xml:space="preserve"> is </w:t>
      </w:r>
      <w:r w:rsidRPr="00CF41EB">
        <w:rPr>
          <w:rFonts w:asciiTheme="majorBidi" w:hAnsiTheme="majorBidi" w:cstheme="majorBidi"/>
          <w:sz w:val="28"/>
          <w:szCs w:val="28"/>
        </w:rPr>
        <w:t>presented in the following graph:</w:t>
      </w:r>
    </w:p>
    <w:p w:rsidR="00692C25" w:rsidP="00EA0A68" w:rsidRDefault="001E59CA" w14:paraId="4FFDF6F5" w14:textId="2A6F6B11">
      <w:pPr>
        <w:pStyle w:val="Caption"/>
        <w:jc w:val="center"/>
        <w:rPr>
          <w:rFonts w:asciiTheme="majorBidi" w:hAnsiTheme="majorBidi" w:cstheme="majorBidi"/>
          <w:sz w:val="28"/>
          <w:szCs w:val="28"/>
        </w:rPr>
      </w:pPr>
      <w:bookmarkStart w:name="_Ref155000954" w:id="2"/>
      <w:r>
        <w:t xml:space="preserve">Figure </w:t>
      </w:r>
      <w:r>
        <w:fldChar w:fldCharType="begin"/>
      </w:r>
      <w:r>
        <w:instrText> SEQ Figure \* ARABIC </w:instrText>
      </w:r>
      <w:r>
        <w:fldChar w:fldCharType="separate"/>
      </w:r>
      <w:r w:rsidR="00AC7CDD">
        <w:rPr>
          <w:noProof/>
        </w:rPr>
        <w:t>4</w:t>
      </w:r>
      <w:r>
        <w:fldChar w:fldCharType="end"/>
      </w:r>
      <w:bookmarkEnd w:id="2"/>
    </w:p>
    <w:p w:rsidR="00CF41EB" w:rsidP="00CF41EB" w:rsidRDefault="00F54467" w14:paraId="3A38949A" w14:textId="62A0C643">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4CE2E596" wp14:editId="4F23F2F1">
            <wp:extent cx="6505575" cy="3476625"/>
            <wp:effectExtent l="0" t="0" r="9525" b="9525"/>
            <wp:docPr id="36567888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CF41EB" w:rsidP="00CF41EB" w:rsidRDefault="00CF41EB" w14:paraId="27A9A0DA" w14:textId="77777777">
      <w:pPr>
        <w:autoSpaceDE w:val="0"/>
        <w:autoSpaceDN w:val="0"/>
        <w:adjustRightInd w:val="0"/>
        <w:spacing w:after="0" w:line="240" w:lineRule="auto"/>
        <w:rPr>
          <w:rFonts w:ascii="Times New Roman" w:hAnsi="Times New Roman" w:cs="Times New Roman"/>
          <w:sz w:val="24"/>
          <w:szCs w:val="24"/>
        </w:rPr>
      </w:pPr>
    </w:p>
    <w:p w:rsidR="00CF41EB" w:rsidP="00CF41EB" w:rsidRDefault="00CF41EB" w14:paraId="318C9AEC" w14:textId="77777777">
      <w:pPr>
        <w:autoSpaceDE w:val="0"/>
        <w:autoSpaceDN w:val="0"/>
        <w:adjustRightInd w:val="0"/>
        <w:spacing w:after="0" w:line="400" w:lineRule="atLeast"/>
        <w:rPr>
          <w:rFonts w:ascii="Times New Roman" w:hAnsi="Times New Roman" w:cs="Times New Roman"/>
          <w:sz w:val="24"/>
          <w:szCs w:val="24"/>
        </w:rPr>
      </w:pPr>
    </w:p>
    <w:p w:rsidR="004F2259" w:rsidP="00311E7F" w:rsidRDefault="004F2259" w14:paraId="130F54F0" w14:textId="1D7172C3">
      <w:pPr>
        <w:jc w:val="both"/>
        <w:rPr>
          <w:rFonts w:asciiTheme="majorBidi" w:hAnsiTheme="majorBidi" w:cstheme="majorBidi"/>
          <w:b/>
          <w:bCs/>
          <w:sz w:val="28"/>
          <w:szCs w:val="28"/>
          <w:lang w:bidi="ar-EG"/>
        </w:rPr>
      </w:pPr>
    </w:p>
    <w:p w:rsidR="004F2259" w:rsidP="00311E7F" w:rsidRDefault="004F2259" w14:paraId="28CC850D" w14:textId="77777777">
      <w:pPr>
        <w:jc w:val="both"/>
        <w:rPr>
          <w:rFonts w:asciiTheme="majorBidi" w:hAnsiTheme="majorBidi" w:cstheme="majorBidi"/>
          <w:b/>
          <w:bCs/>
          <w:sz w:val="28"/>
          <w:szCs w:val="28"/>
          <w:lang w:bidi="ar-EG"/>
        </w:rPr>
      </w:pPr>
    </w:p>
    <w:p w:rsidR="00E07ED7" w:rsidP="00311E7F" w:rsidRDefault="00761432" w14:paraId="516BB341" w14:textId="4E3A2C91">
      <w:pPr>
        <w:jc w:val="both"/>
        <w:rPr>
          <w:rFonts w:asciiTheme="majorBidi" w:hAnsiTheme="majorBidi" w:cstheme="majorBidi"/>
          <w:b/>
          <w:bCs/>
          <w:sz w:val="28"/>
          <w:szCs w:val="28"/>
          <w:lang w:bidi="ar-EG"/>
        </w:rPr>
      </w:pPr>
      <w:r w:rsidRPr="008506D2">
        <w:rPr>
          <w:rFonts w:asciiTheme="majorBidi" w:hAnsiTheme="majorBidi" w:cstheme="majorBidi"/>
          <w:b/>
          <w:bCs/>
          <w:sz w:val="28"/>
          <w:szCs w:val="28"/>
          <w:lang w:bidi="ar-EG"/>
        </w:rPr>
        <w:t xml:space="preserve">Advanced </w:t>
      </w:r>
      <w:r w:rsidRPr="008506D2" w:rsidR="00465CF4">
        <w:rPr>
          <w:rFonts w:asciiTheme="majorBidi" w:hAnsiTheme="majorBidi" w:cstheme="majorBidi"/>
          <w:b/>
          <w:bCs/>
          <w:sz w:val="28"/>
          <w:szCs w:val="28"/>
          <w:lang w:bidi="ar-EG"/>
        </w:rPr>
        <w:t>Statistical analysis</w:t>
      </w:r>
    </w:p>
    <w:p w:rsidR="00CC795F" w:rsidP="00CC795F" w:rsidRDefault="00CC795F" w14:paraId="0DDADE69" w14:textId="3C6A4BF8">
      <w:pPr>
        <w:autoSpaceDE w:val="0"/>
        <w:autoSpaceDN w:val="0"/>
        <w:adjustRightInd w:val="0"/>
        <w:spacing w:after="0" w:line="240" w:lineRule="auto"/>
        <w:rPr>
          <w:rFonts w:asciiTheme="majorBidi" w:hAnsiTheme="majorBidi" w:cstheme="majorBidi"/>
          <w:sz w:val="28"/>
          <w:szCs w:val="28"/>
          <w:lang w:bidi="ar-EG"/>
        </w:rPr>
      </w:pPr>
      <w:r w:rsidRPr="002D6DED">
        <w:rPr>
          <w:rFonts w:asciiTheme="majorBidi" w:hAnsiTheme="majorBidi" w:cstheme="majorBidi"/>
          <w:sz w:val="28"/>
          <w:szCs w:val="28"/>
          <w:lang w:bidi="ar-EG"/>
        </w:rPr>
        <w:t xml:space="preserve">The </w:t>
      </w:r>
      <w:r>
        <w:rPr>
          <w:rFonts w:asciiTheme="majorBidi" w:hAnsiTheme="majorBidi" w:cstheme="majorBidi"/>
          <w:sz w:val="28"/>
          <w:szCs w:val="28"/>
          <w:lang w:bidi="ar-EG"/>
        </w:rPr>
        <w:t xml:space="preserve">following </w:t>
      </w:r>
      <w:r w:rsidRPr="002D6DED">
        <w:rPr>
          <w:rFonts w:asciiTheme="majorBidi" w:hAnsiTheme="majorBidi" w:cstheme="majorBidi"/>
          <w:sz w:val="28"/>
          <w:szCs w:val="28"/>
          <w:lang w:bidi="ar-EG"/>
        </w:rPr>
        <w:t xml:space="preserve">tables present the correlation between </w:t>
      </w:r>
      <w:r>
        <w:rPr>
          <w:rFonts w:asciiTheme="majorBidi" w:hAnsiTheme="majorBidi" w:cstheme="majorBidi"/>
          <w:sz w:val="28"/>
          <w:szCs w:val="28"/>
          <w:lang w:bidi="ar-EG"/>
        </w:rPr>
        <w:t>the antibiotic</w:t>
      </w:r>
      <w:r w:rsidRPr="002D6DED">
        <w:rPr>
          <w:rFonts w:asciiTheme="majorBidi" w:hAnsiTheme="majorBidi" w:cstheme="majorBidi"/>
          <w:sz w:val="28"/>
          <w:szCs w:val="28"/>
          <w:lang w:bidi="ar-EG"/>
        </w:rPr>
        <w:t xml:space="preserve"> choices for each pathogen and gender and age.</w:t>
      </w:r>
    </w:p>
    <w:p w:rsidRPr="00CC795F" w:rsidR="00CC795F" w:rsidP="00CC795F" w:rsidRDefault="00CC795F" w14:paraId="48060C76" w14:textId="77777777">
      <w:pPr>
        <w:autoSpaceDE w:val="0"/>
        <w:autoSpaceDN w:val="0"/>
        <w:adjustRightInd w:val="0"/>
        <w:spacing w:after="0" w:line="240" w:lineRule="auto"/>
        <w:rPr>
          <w:rFonts w:asciiTheme="majorBidi" w:hAnsiTheme="majorBidi" w:cstheme="majorBidi"/>
          <w:sz w:val="28"/>
          <w:szCs w:val="28"/>
          <w:lang w:bidi="ar-EG"/>
        </w:rPr>
      </w:pPr>
    </w:p>
    <w:p w:rsidR="00CC795F" w:rsidP="002D6DED" w:rsidRDefault="00CC795F" w14:paraId="01EF302A" w14:textId="7777777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After that they</w:t>
      </w:r>
      <w:r w:rsidRPr="002D6DED" w:rsidR="002D6DED">
        <w:rPr>
          <w:rFonts w:asciiTheme="majorBidi" w:hAnsiTheme="majorBidi" w:cstheme="majorBidi"/>
          <w:sz w:val="28"/>
          <w:szCs w:val="28"/>
          <w:lang w:bidi="ar-EG"/>
        </w:rPr>
        <w:t xml:space="preserve"> assess the relationship between antibiotic choices, pathogens, and the mentioned health issues (DM, Pregnancy, HTN, Renal Disease, and Kidney Stones)</w:t>
      </w:r>
      <w:r>
        <w:rPr>
          <w:rFonts w:asciiTheme="majorBidi" w:hAnsiTheme="majorBidi" w:cstheme="majorBidi"/>
          <w:sz w:val="28"/>
          <w:szCs w:val="28"/>
          <w:lang w:bidi="ar-EG"/>
        </w:rPr>
        <w:t>.</w:t>
      </w:r>
    </w:p>
    <w:p w:rsidRPr="002D6DED" w:rsidR="002D6DED" w:rsidP="002D6DED" w:rsidRDefault="002D6DED" w14:paraId="7E739167" w14:textId="63A0A2F3">
      <w:pPr>
        <w:autoSpaceDE w:val="0"/>
        <w:autoSpaceDN w:val="0"/>
        <w:adjustRightInd w:val="0"/>
        <w:spacing w:after="0" w:line="240" w:lineRule="auto"/>
        <w:rPr>
          <w:rFonts w:asciiTheme="majorBidi" w:hAnsiTheme="majorBidi" w:cstheme="majorBidi"/>
          <w:sz w:val="28"/>
          <w:szCs w:val="28"/>
          <w:lang w:bidi="ar-EG"/>
        </w:rPr>
      </w:pPr>
      <w:r w:rsidRPr="002D6DED">
        <w:rPr>
          <w:rFonts w:asciiTheme="majorBidi" w:hAnsiTheme="majorBidi" w:cstheme="majorBidi"/>
          <w:sz w:val="28"/>
          <w:szCs w:val="28"/>
          <w:lang w:bidi="ar-EG"/>
        </w:rPr>
        <w:t xml:space="preserve">Pearson Chi-Square and Fisher Exact tests of independence were conducted at a 95% significance level. The resulting tables show the </w:t>
      </w:r>
      <w:r w:rsidR="00D33B17">
        <w:rPr>
          <w:rFonts w:asciiTheme="majorBidi" w:hAnsiTheme="majorBidi" w:cstheme="majorBidi"/>
          <w:sz w:val="28"/>
          <w:szCs w:val="28"/>
          <w:lang w:bidi="ar-EG"/>
        </w:rPr>
        <w:t>antibiotic</w:t>
      </w:r>
      <w:r w:rsidRPr="002D6DED">
        <w:rPr>
          <w:rFonts w:asciiTheme="majorBidi" w:hAnsiTheme="majorBidi" w:cstheme="majorBidi"/>
          <w:sz w:val="28"/>
          <w:szCs w:val="28"/>
          <w:lang w:bidi="ar-EG"/>
        </w:rPr>
        <w:t xml:space="preserve"> choices for Escherichia coli and Klebsiella pneumonia pathogens, indicating significant correlations with </w:t>
      </w:r>
      <w:r w:rsidR="00CC795F">
        <w:rPr>
          <w:rFonts w:asciiTheme="majorBidi" w:hAnsiTheme="majorBidi" w:cstheme="majorBidi"/>
          <w:sz w:val="28"/>
          <w:szCs w:val="28"/>
          <w:lang w:bidi="ar-EG"/>
        </w:rPr>
        <w:t xml:space="preserve">Gender, age and </w:t>
      </w:r>
      <w:r w:rsidRPr="002D6DED">
        <w:rPr>
          <w:rFonts w:asciiTheme="majorBidi" w:hAnsiTheme="majorBidi" w:cstheme="majorBidi"/>
          <w:sz w:val="28"/>
          <w:szCs w:val="28"/>
          <w:lang w:bidi="ar-EG"/>
        </w:rPr>
        <w:t>each of the health issues.</w:t>
      </w:r>
    </w:p>
    <w:p w:rsidR="00CC795F" w:rsidP="002D6DED" w:rsidRDefault="00CC795F" w14:paraId="14B3CABA" w14:textId="77777777">
      <w:pPr>
        <w:autoSpaceDE w:val="0"/>
        <w:autoSpaceDN w:val="0"/>
        <w:adjustRightInd w:val="0"/>
        <w:spacing w:after="0" w:line="240" w:lineRule="auto"/>
        <w:rPr>
          <w:rFonts w:asciiTheme="majorBidi" w:hAnsiTheme="majorBidi" w:cstheme="majorBidi"/>
          <w:sz w:val="28"/>
          <w:szCs w:val="28"/>
          <w:lang w:bidi="ar-EG"/>
        </w:rPr>
      </w:pPr>
    </w:p>
    <w:p w:rsidR="00CC795F" w:rsidP="00CC795F" w:rsidRDefault="00CC795F" w14:paraId="30643451" w14:textId="77777777">
      <w:pPr>
        <w:pStyle w:val="ListParagraph"/>
        <w:numPr>
          <w:ilvl w:val="0"/>
          <w:numId w:val="3"/>
        </w:num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Gender</w:t>
      </w:r>
    </w:p>
    <w:p w:rsidRPr="005D3BA3" w:rsidR="00CC795F" w:rsidP="00CC795F" w:rsidRDefault="00CC795F" w14:paraId="0F37E77D" w14:textId="77777777">
      <w:pPr>
        <w:pStyle w:val="ListParagraph"/>
        <w:autoSpaceDE w:val="0"/>
        <w:autoSpaceDN w:val="0"/>
        <w:adjustRightInd w:val="0"/>
        <w:spacing w:after="0" w:line="240" w:lineRule="auto"/>
        <w:ind w:left="360"/>
        <w:rPr>
          <w:rFonts w:asciiTheme="majorBidi" w:hAnsiTheme="majorBidi" w:cstheme="majorBidi"/>
          <w:sz w:val="28"/>
          <w:szCs w:val="28"/>
          <w:lang w:bidi="ar-EG"/>
        </w:rPr>
      </w:pPr>
    </w:p>
    <w:p w:rsidRPr="00B5497A" w:rsidR="00CC795F" w:rsidP="00CC795F" w:rsidRDefault="00CC795F" w14:paraId="6EB854A3" w14:textId="7777777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First</w:t>
      </w:r>
      <w:r w:rsidRPr="006525AB">
        <w:rPr>
          <w:rFonts w:asciiTheme="majorBidi" w:hAnsiTheme="majorBidi" w:cstheme="majorBidi"/>
          <w:sz w:val="28"/>
          <w:szCs w:val="28"/>
          <w:lang w:bidi="ar-EG"/>
        </w:rPr>
        <w:t>:</w:t>
      </w:r>
      <w:r>
        <w:rPr>
          <w:rFonts w:asciiTheme="majorBidi" w:hAnsiTheme="majorBidi" w:cstheme="majorBidi"/>
          <w:sz w:val="28"/>
          <w:szCs w:val="28"/>
          <w:lang w:bidi="ar-EG"/>
        </w:rPr>
        <w:t xml:space="preserve"> the antibiotic choices for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that had significant correlation with </w:t>
      </w:r>
      <w:r w:rsidRPr="000C5275">
        <w:rPr>
          <w:rFonts w:asciiTheme="majorBidi" w:hAnsiTheme="majorBidi" w:cstheme="majorBidi"/>
          <w:sz w:val="28"/>
          <w:szCs w:val="28"/>
          <w:lang w:bidi="ar-EG"/>
        </w:rPr>
        <w:t>Gender</w:t>
      </w:r>
    </w:p>
    <w:p w:rsidRPr="00585400" w:rsidR="00CC795F" w:rsidP="00CC795F" w:rsidRDefault="00CC795F" w14:paraId="3093F431"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585400" w:rsidR="00CC795F" w:rsidTr="002206DD" w14:paraId="2F5D94B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585400" w:rsidR="00CC795F" w:rsidP="002206DD" w:rsidRDefault="00CC795F" w14:paraId="370BC2C2" w14:textId="77777777">
            <w:pPr>
              <w:autoSpaceDE w:val="0"/>
              <w:autoSpaceDN w:val="0"/>
              <w:adjustRightInd w:val="0"/>
              <w:rPr>
                <w:rFonts w:ascii="Times New Roman" w:hAnsi="Times New Roman" w:cs="Times New Roman"/>
                <w:sz w:val="24"/>
                <w:szCs w:val="24"/>
              </w:rPr>
            </w:pPr>
          </w:p>
        </w:tc>
        <w:tc>
          <w:tcPr>
            <w:tcW w:w="4100" w:type="dxa"/>
            <w:gridSpan w:val="4"/>
          </w:tcPr>
          <w:p w:rsidRPr="00585400" w:rsidR="00CC795F" w:rsidP="002206DD" w:rsidRDefault="00CC795F" w14:paraId="593B66D7"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Gender</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56E52231" w14:textId="77777777">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585400" w:rsidR="00CC795F" w:rsidTr="002206DD" w14:paraId="2F504B83" w14:textId="77777777">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585400" w:rsidR="00CC795F" w:rsidP="002206DD" w:rsidRDefault="00CC795F" w14:paraId="341EB49A" w14:textId="77777777">
            <w:pPr>
              <w:autoSpaceDE w:val="0"/>
              <w:autoSpaceDN w:val="0"/>
              <w:adjustRightInd w:val="0"/>
              <w:rPr>
                <w:rFonts w:ascii="Arial" w:hAnsi="Arial" w:cs="Arial"/>
                <w:color w:val="264A60"/>
                <w:sz w:val="18"/>
                <w:szCs w:val="18"/>
              </w:rPr>
            </w:pPr>
          </w:p>
        </w:tc>
        <w:tc>
          <w:tcPr>
            <w:tcW w:w="2050" w:type="dxa"/>
            <w:gridSpan w:val="2"/>
          </w:tcPr>
          <w:p w:rsidRPr="00585400" w:rsidR="00CC795F" w:rsidP="002206DD" w:rsidRDefault="00CC795F" w14:paraId="1903516A"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Female</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585400" w:rsidR="00CC795F" w:rsidP="002206DD" w:rsidRDefault="00CC795F" w14:paraId="2F56FE57" w14:textId="77777777">
            <w:pPr>
              <w:autoSpaceDE w:val="0"/>
              <w:autoSpaceDN w:val="0"/>
              <w:adjustRightInd w:val="0"/>
              <w:spacing w:line="320" w:lineRule="atLeast"/>
              <w:ind w:left="60" w:right="60"/>
              <w:jc w:val="center"/>
              <w:rPr>
                <w:rFonts w:ascii="Arial" w:hAnsi="Arial" w:cs="Arial"/>
                <w:color w:val="264A60"/>
                <w:sz w:val="18"/>
                <w:szCs w:val="18"/>
              </w:rPr>
            </w:pPr>
            <w:r w:rsidRPr="00585400">
              <w:rPr>
                <w:rFonts w:ascii="Arial" w:hAnsi="Arial" w:cs="Arial"/>
                <w:color w:val="264A60"/>
                <w:sz w:val="18"/>
                <w:szCs w:val="18"/>
              </w:rPr>
              <w:t>Male</w:t>
            </w:r>
          </w:p>
        </w:tc>
        <w:tc>
          <w:tcPr>
            <w:tcW w:w="2880" w:type="dxa"/>
            <w:vMerge/>
          </w:tcPr>
          <w:p w:rsidRPr="00585400" w:rsidR="00CC795F" w:rsidP="002206DD" w:rsidRDefault="00CC795F" w14:paraId="3768173D"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585400" w:rsidR="00CC795F" w:rsidTr="002206DD" w14:paraId="4A5929D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366DBDF4"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Trimethoprim_sulfame</w:t>
            </w:r>
          </w:p>
        </w:tc>
        <w:tc>
          <w:tcPr>
            <w:tcW w:w="734" w:type="dxa"/>
          </w:tcPr>
          <w:p w:rsidRPr="00585400" w:rsidR="00CC795F" w:rsidP="002206DD" w:rsidRDefault="00CC795F" w14:paraId="2B1CF98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19E941B"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201</w:t>
            </w:r>
          </w:p>
        </w:tc>
        <w:tc>
          <w:tcPr>
            <w:tcW w:w="1025" w:type="dxa"/>
          </w:tcPr>
          <w:p w:rsidRPr="00585400" w:rsidR="00CC795F" w:rsidP="002206DD" w:rsidRDefault="00CC795F" w14:paraId="0BA4894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84.5%</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2334ED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37</w:t>
            </w:r>
          </w:p>
        </w:tc>
        <w:tc>
          <w:tcPr>
            <w:tcW w:w="1025" w:type="dxa"/>
          </w:tcPr>
          <w:p w:rsidRPr="00585400" w:rsidR="00CC795F" w:rsidP="002206DD" w:rsidRDefault="00CC795F" w14:paraId="45649D7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15.5%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3FF8E43F"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2C62E17B"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59A6041A"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50F836B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D58833E"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75</w:t>
            </w:r>
          </w:p>
        </w:tc>
        <w:tc>
          <w:tcPr>
            <w:tcW w:w="1025" w:type="dxa"/>
          </w:tcPr>
          <w:p w:rsidRPr="00585400" w:rsidR="00CC795F" w:rsidP="002206DD" w:rsidRDefault="00CC795F" w14:paraId="27AFBD2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89.3%</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BF8AD5B"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9</w:t>
            </w:r>
          </w:p>
        </w:tc>
        <w:tc>
          <w:tcPr>
            <w:tcW w:w="1025" w:type="dxa"/>
          </w:tcPr>
          <w:p w:rsidRPr="00585400" w:rsidR="00CC795F" w:rsidP="002206DD" w:rsidRDefault="00CC795F" w14:paraId="2E1F3F4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10.7%</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7FCB1148"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7D13853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6870FBEE"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Cefuroxime_parentera</w:t>
            </w:r>
          </w:p>
        </w:tc>
        <w:tc>
          <w:tcPr>
            <w:tcW w:w="734" w:type="dxa"/>
          </w:tcPr>
          <w:p w:rsidRPr="00585400" w:rsidR="00CC795F" w:rsidP="002206DD" w:rsidRDefault="00CC795F" w14:paraId="517DC7E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16ADF1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114</w:t>
            </w:r>
          </w:p>
        </w:tc>
        <w:tc>
          <w:tcPr>
            <w:tcW w:w="1025" w:type="dxa"/>
          </w:tcPr>
          <w:p w:rsidRPr="00585400" w:rsidR="00CC795F" w:rsidP="002206DD" w:rsidRDefault="00CC795F" w14:paraId="5BFCED4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89.1%</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1270BDE"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14</w:t>
            </w:r>
          </w:p>
        </w:tc>
        <w:tc>
          <w:tcPr>
            <w:tcW w:w="1025" w:type="dxa"/>
          </w:tcPr>
          <w:p w:rsidRPr="00585400" w:rsidR="00CC795F" w:rsidP="002206DD" w:rsidRDefault="00CC795F" w14:paraId="21FF060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10.9%</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4F975E8F"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30C7DAA7"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70EB6793"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11F15A5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73231FF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40</w:t>
            </w:r>
          </w:p>
        </w:tc>
        <w:tc>
          <w:tcPr>
            <w:tcW w:w="1025" w:type="dxa"/>
          </w:tcPr>
          <w:p w:rsidRPr="00585400" w:rsidR="00CC795F" w:rsidP="002206DD" w:rsidRDefault="00CC795F" w14:paraId="258DD2D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CDF78F9"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10</w:t>
            </w:r>
          </w:p>
        </w:tc>
        <w:tc>
          <w:tcPr>
            <w:tcW w:w="1025" w:type="dxa"/>
          </w:tcPr>
          <w:p w:rsidRPr="00585400" w:rsidR="00CC795F" w:rsidP="002206DD" w:rsidRDefault="00CC795F" w14:paraId="3430B8A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4C27DFF7"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0E1DCC0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7E1BFCED"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Cefazolin</w:t>
            </w:r>
          </w:p>
        </w:tc>
        <w:tc>
          <w:tcPr>
            <w:tcW w:w="734" w:type="dxa"/>
          </w:tcPr>
          <w:p w:rsidRPr="00585400" w:rsidR="00CC795F" w:rsidP="002206DD" w:rsidRDefault="00CC795F" w14:paraId="12C2FC2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D4FEE95"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107</w:t>
            </w:r>
          </w:p>
        </w:tc>
        <w:tc>
          <w:tcPr>
            <w:tcW w:w="1025" w:type="dxa"/>
          </w:tcPr>
          <w:p w:rsidRPr="00585400" w:rsidR="00CC795F" w:rsidP="002206DD" w:rsidRDefault="00CC795F" w14:paraId="5E80AD7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87.0%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098C425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16</w:t>
            </w:r>
          </w:p>
        </w:tc>
        <w:tc>
          <w:tcPr>
            <w:tcW w:w="1025" w:type="dxa"/>
          </w:tcPr>
          <w:p w:rsidRPr="00585400" w:rsidR="00CC795F" w:rsidP="002206DD" w:rsidRDefault="00CC795F" w14:paraId="64D9EAB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13.0%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170DF93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1B62DEAF"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282912B8"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4ABFDF1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DDDF1FC"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75</w:t>
            </w:r>
          </w:p>
        </w:tc>
        <w:tc>
          <w:tcPr>
            <w:tcW w:w="1025" w:type="dxa"/>
          </w:tcPr>
          <w:p w:rsidRPr="00585400" w:rsidR="00CC795F" w:rsidP="002206DD" w:rsidRDefault="00CC795F" w14:paraId="069923B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88.2%</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BFC1526"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10</w:t>
            </w:r>
          </w:p>
        </w:tc>
        <w:tc>
          <w:tcPr>
            <w:tcW w:w="1025" w:type="dxa"/>
          </w:tcPr>
          <w:p w:rsidRPr="00585400" w:rsidR="00CC795F" w:rsidP="002206DD" w:rsidRDefault="00CC795F" w14:paraId="50C41B5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11.8%</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0E59857E"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491CE91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3B05A3FC"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Ampicillin</w:t>
            </w:r>
          </w:p>
        </w:tc>
        <w:tc>
          <w:tcPr>
            <w:tcW w:w="734" w:type="dxa"/>
          </w:tcPr>
          <w:p w:rsidRPr="00585400" w:rsidR="00CC795F" w:rsidP="002206DD" w:rsidRDefault="00CC795F" w14:paraId="6270CE2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CA21660"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109</w:t>
            </w:r>
          </w:p>
        </w:tc>
        <w:tc>
          <w:tcPr>
            <w:tcW w:w="1025" w:type="dxa"/>
          </w:tcPr>
          <w:p w:rsidRPr="00585400" w:rsidR="00CC795F" w:rsidP="002206DD" w:rsidRDefault="00CC795F" w14:paraId="114110A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82.6%</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0829B8B5"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23</w:t>
            </w:r>
          </w:p>
        </w:tc>
        <w:tc>
          <w:tcPr>
            <w:tcW w:w="1025" w:type="dxa"/>
          </w:tcPr>
          <w:p w:rsidRPr="00585400" w:rsidR="00CC795F" w:rsidP="002206DD" w:rsidRDefault="00CC795F" w14:paraId="439FB4E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17.4%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60EB976C"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49EB7458"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752715E8"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77805D7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28E858F"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167</w:t>
            </w:r>
          </w:p>
        </w:tc>
        <w:tc>
          <w:tcPr>
            <w:tcW w:w="1025" w:type="dxa"/>
          </w:tcPr>
          <w:p w:rsidRPr="00585400" w:rsidR="00CC795F" w:rsidP="002206DD" w:rsidRDefault="00CC795F" w14:paraId="00A6850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86.5%</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0F497133"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26</w:t>
            </w:r>
          </w:p>
        </w:tc>
        <w:tc>
          <w:tcPr>
            <w:tcW w:w="1025" w:type="dxa"/>
          </w:tcPr>
          <w:p w:rsidRPr="00585400" w:rsidR="00CC795F" w:rsidP="002206DD" w:rsidRDefault="00CC795F" w14:paraId="0F88725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13.5%</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00975D85"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31FCE10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68DB3EEE"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Ceftazidime</w:t>
            </w:r>
          </w:p>
        </w:tc>
        <w:tc>
          <w:tcPr>
            <w:tcW w:w="734" w:type="dxa"/>
          </w:tcPr>
          <w:p w:rsidRPr="00585400" w:rsidR="00CC795F" w:rsidP="002206DD" w:rsidRDefault="00CC795F" w14:paraId="3E0A0DD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2C11791"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36</w:t>
            </w:r>
          </w:p>
        </w:tc>
        <w:tc>
          <w:tcPr>
            <w:tcW w:w="1025" w:type="dxa"/>
          </w:tcPr>
          <w:p w:rsidRPr="00585400" w:rsidR="00CC795F" w:rsidP="002206DD" w:rsidRDefault="00CC795F" w14:paraId="64B1ED3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90.0%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8E550A3"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4</w:t>
            </w:r>
          </w:p>
        </w:tc>
        <w:tc>
          <w:tcPr>
            <w:tcW w:w="1025" w:type="dxa"/>
          </w:tcPr>
          <w:p w:rsidRPr="00585400" w:rsidR="00CC795F" w:rsidP="002206DD" w:rsidRDefault="00CC795F" w14:paraId="30533CE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045452E5"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0BC9B22E"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4D51881C"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4BDF675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48C9E9E"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60</w:t>
            </w:r>
          </w:p>
        </w:tc>
        <w:tc>
          <w:tcPr>
            <w:tcW w:w="1025" w:type="dxa"/>
          </w:tcPr>
          <w:p w:rsidRPr="00585400" w:rsidR="00CC795F" w:rsidP="002206DD" w:rsidRDefault="00CC795F" w14:paraId="31ADF2B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85.7%</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7944E563"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10</w:t>
            </w:r>
          </w:p>
        </w:tc>
        <w:tc>
          <w:tcPr>
            <w:tcW w:w="1025" w:type="dxa"/>
          </w:tcPr>
          <w:p w:rsidRPr="00585400" w:rsidR="00CC795F" w:rsidP="002206DD" w:rsidRDefault="00CC795F" w14:paraId="63210CC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05F464BF"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27E0594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53C54A6E"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Cefotaxime</w:t>
            </w:r>
          </w:p>
        </w:tc>
        <w:tc>
          <w:tcPr>
            <w:tcW w:w="734" w:type="dxa"/>
          </w:tcPr>
          <w:p w:rsidRPr="00585400" w:rsidR="00CC795F" w:rsidP="002206DD" w:rsidRDefault="00CC795F" w14:paraId="52C52EE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71A4748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33</w:t>
            </w:r>
          </w:p>
        </w:tc>
        <w:tc>
          <w:tcPr>
            <w:tcW w:w="1025" w:type="dxa"/>
          </w:tcPr>
          <w:p w:rsidRPr="00585400" w:rsidR="00CC795F" w:rsidP="002206DD" w:rsidRDefault="00CC795F" w14:paraId="4D177CD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89.2%</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91D32A1"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4</w:t>
            </w:r>
          </w:p>
        </w:tc>
        <w:tc>
          <w:tcPr>
            <w:tcW w:w="1025" w:type="dxa"/>
          </w:tcPr>
          <w:p w:rsidRPr="00585400" w:rsidR="00CC795F" w:rsidP="002206DD" w:rsidRDefault="00CC795F" w14:paraId="102BFAE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10.8%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0244E3B5"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6F11184F"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64CE511D"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5A0A9F3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48B37CE"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68</w:t>
            </w:r>
          </w:p>
        </w:tc>
        <w:tc>
          <w:tcPr>
            <w:tcW w:w="1025" w:type="dxa"/>
          </w:tcPr>
          <w:p w:rsidRPr="00585400" w:rsidR="00CC795F" w:rsidP="002206DD" w:rsidRDefault="00CC795F" w14:paraId="4BE8BB7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87.2%</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A6CB812"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10</w:t>
            </w:r>
          </w:p>
        </w:tc>
        <w:tc>
          <w:tcPr>
            <w:tcW w:w="1025" w:type="dxa"/>
          </w:tcPr>
          <w:p w:rsidRPr="00585400" w:rsidR="00CC795F" w:rsidP="002206DD" w:rsidRDefault="00CC795F" w14:paraId="77DE5D5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12.8%</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28AF7B12"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710DFE6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7DDE866E"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Amoxicillin_clavulanate</w:t>
            </w:r>
          </w:p>
        </w:tc>
        <w:tc>
          <w:tcPr>
            <w:tcW w:w="734" w:type="dxa"/>
          </w:tcPr>
          <w:p w:rsidRPr="00585400" w:rsidR="00CC795F" w:rsidP="002206DD" w:rsidRDefault="00CC795F" w14:paraId="5CD8345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D5D4D6A"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150</w:t>
            </w:r>
          </w:p>
        </w:tc>
        <w:tc>
          <w:tcPr>
            <w:tcW w:w="1025" w:type="dxa"/>
          </w:tcPr>
          <w:p w:rsidRPr="00585400" w:rsidR="00CC795F" w:rsidP="002206DD" w:rsidRDefault="00CC795F" w14:paraId="2F6FCAD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86.2%</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EC5E409"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24</w:t>
            </w:r>
          </w:p>
        </w:tc>
        <w:tc>
          <w:tcPr>
            <w:tcW w:w="1025" w:type="dxa"/>
          </w:tcPr>
          <w:p w:rsidRPr="00585400" w:rsidR="00CC795F" w:rsidP="002206DD" w:rsidRDefault="00CC795F" w14:paraId="38CA1B1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13.8%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3C7F0C77"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4E39F711"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40E5B911"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47F9A08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E91708E"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61</w:t>
            </w:r>
          </w:p>
        </w:tc>
        <w:tc>
          <w:tcPr>
            <w:tcW w:w="1025" w:type="dxa"/>
          </w:tcPr>
          <w:p w:rsidRPr="00585400" w:rsidR="00CC795F" w:rsidP="002206DD" w:rsidRDefault="00CC795F" w14:paraId="3C97D2E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85.9%</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78391AF"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10</w:t>
            </w:r>
          </w:p>
        </w:tc>
        <w:tc>
          <w:tcPr>
            <w:tcW w:w="1025" w:type="dxa"/>
          </w:tcPr>
          <w:p w:rsidRPr="00585400" w:rsidR="00CC795F" w:rsidP="002206DD" w:rsidRDefault="00CC795F" w14:paraId="7D78BA4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14.1%</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1B8EBEC9"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684C51C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20C81D0C"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Piperacillin_tazobactam</w:t>
            </w:r>
          </w:p>
        </w:tc>
        <w:tc>
          <w:tcPr>
            <w:tcW w:w="734" w:type="dxa"/>
          </w:tcPr>
          <w:p w:rsidRPr="00585400" w:rsidR="00CC795F" w:rsidP="002206DD" w:rsidRDefault="00CC795F" w14:paraId="380F0EF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4BE80CF"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72</w:t>
            </w:r>
          </w:p>
        </w:tc>
        <w:tc>
          <w:tcPr>
            <w:tcW w:w="1025" w:type="dxa"/>
          </w:tcPr>
          <w:p w:rsidRPr="00585400" w:rsidR="00CC795F" w:rsidP="002206DD" w:rsidRDefault="00CC795F" w14:paraId="0B6065E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86.7%</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0C334869"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11</w:t>
            </w:r>
          </w:p>
        </w:tc>
        <w:tc>
          <w:tcPr>
            <w:tcW w:w="1025" w:type="dxa"/>
          </w:tcPr>
          <w:p w:rsidRPr="00585400" w:rsidR="00CC795F" w:rsidP="002206DD" w:rsidRDefault="00CC795F" w14:paraId="266D9BA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13.3%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55F9B97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1AC20E42"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52EB54A7"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291B7E6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ECE3427"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7</w:t>
            </w:r>
          </w:p>
        </w:tc>
        <w:tc>
          <w:tcPr>
            <w:tcW w:w="1025" w:type="dxa"/>
          </w:tcPr>
          <w:p w:rsidRPr="00585400" w:rsidR="00CC795F" w:rsidP="002206DD" w:rsidRDefault="00CC795F" w14:paraId="67B38F1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E86284B"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2BC4C08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3619E710"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11B109D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21A9AB5B"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Nalidixate</w:t>
            </w:r>
          </w:p>
        </w:tc>
        <w:tc>
          <w:tcPr>
            <w:tcW w:w="734" w:type="dxa"/>
          </w:tcPr>
          <w:p w:rsidRPr="00585400" w:rsidR="00CC795F" w:rsidP="002206DD" w:rsidRDefault="00CC795F" w14:paraId="051F907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6F4CC0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61</w:t>
            </w:r>
          </w:p>
        </w:tc>
        <w:tc>
          <w:tcPr>
            <w:tcW w:w="1025" w:type="dxa"/>
          </w:tcPr>
          <w:p w:rsidRPr="00585400" w:rsidR="00CC795F" w:rsidP="002206DD" w:rsidRDefault="00CC795F" w14:paraId="1843793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83.6%</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F8D0811"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12</w:t>
            </w:r>
          </w:p>
        </w:tc>
        <w:tc>
          <w:tcPr>
            <w:tcW w:w="1025" w:type="dxa"/>
          </w:tcPr>
          <w:p w:rsidRPr="00585400" w:rsidR="00CC795F" w:rsidP="002206DD" w:rsidRDefault="00CC795F" w14:paraId="107B680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16.4%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69523466"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42F5548F"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4FD26BD2"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567F296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7647DFB"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87</w:t>
            </w:r>
          </w:p>
        </w:tc>
        <w:tc>
          <w:tcPr>
            <w:tcW w:w="1025" w:type="dxa"/>
          </w:tcPr>
          <w:p w:rsidRPr="00585400" w:rsidR="00CC795F" w:rsidP="002206DD" w:rsidRDefault="00CC795F" w14:paraId="1541E20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92.6%</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B89B45D"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7</w:t>
            </w:r>
          </w:p>
        </w:tc>
        <w:tc>
          <w:tcPr>
            <w:tcW w:w="1025" w:type="dxa"/>
          </w:tcPr>
          <w:p w:rsidRPr="00585400" w:rsidR="00CC795F" w:rsidP="002206DD" w:rsidRDefault="00CC795F" w14:paraId="0CD90AA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7.4%</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7D79C130"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591D94A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58B9D12F"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Ciprofloxacin</w:t>
            </w:r>
          </w:p>
        </w:tc>
        <w:tc>
          <w:tcPr>
            <w:tcW w:w="734" w:type="dxa"/>
          </w:tcPr>
          <w:p w:rsidRPr="00585400" w:rsidR="00CC795F" w:rsidP="002206DD" w:rsidRDefault="00CC795F" w14:paraId="6B9ACCB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CAD789B"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203</w:t>
            </w:r>
          </w:p>
        </w:tc>
        <w:tc>
          <w:tcPr>
            <w:tcW w:w="1025" w:type="dxa"/>
          </w:tcPr>
          <w:p w:rsidRPr="00585400" w:rsidR="00CC795F" w:rsidP="002206DD" w:rsidRDefault="00CC795F" w14:paraId="15F8953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84.9%</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7C81670C"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36</w:t>
            </w:r>
          </w:p>
        </w:tc>
        <w:tc>
          <w:tcPr>
            <w:tcW w:w="1025" w:type="dxa"/>
          </w:tcPr>
          <w:p w:rsidRPr="00585400" w:rsidR="00CC795F" w:rsidP="002206DD" w:rsidRDefault="00CC795F" w14:paraId="0B5B322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15.1%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44A06A5F"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2C56604E"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5EDDACB4"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793758E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B5A2B6C"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81</w:t>
            </w:r>
          </w:p>
        </w:tc>
        <w:tc>
          <w:tcPr>
            <w:tcW w:w="1025" w:type="dxa"/>
          </w:tcPr>
          <w:p w:rsidRPr="00585400" w:rsidR="00CC795F" w:rsidP="002206DD" w:rsidRDefault="00CC795F" w14:paraId="2D40AD2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86.2%</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54029C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13</w:t>
            </w:r>
          </w:p>
        </w:tc>
        <w:tc>
          <w:tcPr>
            <w:tcW w:w="1025" w:type="dxa"/>
          </w:tcPr>
          <w:p w:rsidRPr="00585400" w:rsidR="00CC795F" w:rsidP="002206DD" w:rsidRDefault="00CC795F" w14:paraId="298FAB5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13.8%</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07ADA9C3"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41ACC7E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08B9483C"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Cefepime</w:t>
            </w:r>
          </w:p>
        </w:tc>
        <w:tc>
          <w:tcPr>
            <w:tcW w:w="734" w:type="dxa"/>
          </w:tcPr>
          <w:p w:rsidRPr="00585400" w:rsidR="00CC795F" w:rsidP="002206DD" w:rsidRDefault="00CC795F" w14:paraId="4714EC9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08C5C2BD"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5</w:t>
            </w:r>
          </w:p>
        </w:tc>
        <w:tc>
          <w:tcPr>
            <w:tcW w:w="1025" w:type="dxa"/>
          </w:tcPr>
          <w:p w:rsidRPr="00585400" w:rsidR="00CC795F" w:rsidP="002206DD" w:rsidRDefault="00CC795F" w14:paraId="25CC8AA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83.3%</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2EEFE4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w:t>
            </w:r>
          </w:p>
        </w:tc>
        <w:tc>
          <w:tcPr>
            <w:tcW w:w="1025" w:type="dxa"/>
          </w:tcPr>
          <w:p w:rsidRPr="00585400" w:rsidR="00CC795F" w:rsidP="002206DD" w:rsidRDefault="00CC795F" w14:paraId="159DE80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65DBF0AB"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5CB64744"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1C7EE050"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4A70114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8540E83"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66</w:t>
            </w:r>
          </w:p>
        </w:tc>
        <w:tc>
          <w:tcPr>
            <w:tcW w:w="1025" w:type="dxa"/>
          </w:tcPr>
          <w:p w:rsidRPr="00585400" w:rsidR="00CC795F" w:rsidP="002206DD" w:rsidRDefault="00CC795F" w14:paraId="5BBD8E2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88.0%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202805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9</w:t>
            </w:r>
          </w:p>
        </w:tc>
        <w:tc>
          <w:tcPr>
            <w:tcW w:w="1025" w:type="dxa"/>
          </w:tcPr>
          <w:p w:rsidRPr="00585400" w:rsidR="00CC795F" w:rsidP="002206DD" w:rsidRDefault="00CC795F" w14:paraId="0501BF0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12.0%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2F0B39D4"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42A27B1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57D8DFF5"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Cloxacillin</w:t>
            </w:r>
          </w:p>
        </w:tc>
        <w:tc>
          <w:tcPr>
            <w:tcW w:w="734" w:type="dxa"/>
          </w:tcPr>
          <w:p w:rsidRPr="00585400" w:rsidR="00CC795F" w:rsidP="002206DD" w:rsidRDefault="00CC795F" w14:paraId="3614953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EAC54D0"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443E8B8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E7A827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2CEC0EA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76FC2849"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585400" w:rsidR="00CC795F" w:rsidTr="002206DD" w14:paraId="32DEB50A"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6E5A1ED0"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125D078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5F58FBF"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0898487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5219C6E"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057B0A9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5C513803"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6C9D240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24D41454"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Cefuroxime</w:t>
            </w:r>
          </w:p>
        </w:tc>
        <w:tc>
          <w:tcPr>
            <w:tcW w:w="734" w:type="dxa"/>
          </w:tcPr>
          <w:p w:rsidRPr="00585400" w:rsidR="00CC795F" w:rsidP="002206DD" w:rsidRDefault="00CC795F" w14:paraId="771CB03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2A1BFD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137</w:t>
            </w:r>
          </w:p>
        </w:tc>
        <w:tc>
          <w:tcPr>
            <w:tcW w:w="1025" w:type="dxa"/>
          </w:tcPr>
          <w:p w:rsidRPr="00585400" w:rsidR="00CC795F" w:rsidP="002206DD" w:rsidRDefault="00CC795F" w14:paraId="3249976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83.0%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C427E1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28</w:t>
            </w:r>
          </w:p>
        </w:tc>
        <w:tc>
          <w:tcPr>
            <w:tcW w:w="1025" w:type="dxa"/>
          </w:tcPr>
          <w:p w:rsidRPr="00585400" w:rsidR="00CC795F" w:rsidP="002206DD" w:rsidRDefault="00CC795F" w14:paraId="2DEC4E9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17.0%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5D8FB199"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3542D27A"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637B2A01"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07075B1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03DEBA0"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140</w:t>
            </w:r>
          </w:p>
        </w:tc>
        <w:tc>
          <w:tcPr>
            <w:tcW w:w="1025" w:type="dxa"/>
          </w:tcPr>
          <w:p w:rsidRPr="00585400" w:rsidR="00CC795F" w:rsidP="002206DD" w:rsidRDefault="00CC795F" w14:paraId="22853F6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87.5%</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CDE29EF"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20</w:t>
            </w:r>
          </w:p>
        </w:tc>
        <w:tc>
          <w:tcPr>
            <w:tcW w:w="1025" w:type="dxa"/>
          </w:tcPr>
          <w:p w:rsidRPr="00585400" w:rsidR="00CC795F" w:rsidP="002206DD" w:rsidRDefault="00CC795F" w14:paraId="21FB95A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12.5%</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4BA93428"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4D07329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5F915408"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Ceftriaxone</w:t>
            </w:r>
          </w:p>
        </w:tc>
        <w:tc>
          <w:tcPr>
            <w:tcW w:w="734" w:type="dxa"/>
          </w:tcPr>
          <w:p w:rsidRPr="00585400" w:rsidR="00CC795F" w:rsidP="002206DD" w:rsidRDefault="00CC795F" w14:paraId="65519C3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06E28D47"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52</w:t>
            </w:r>
          </w:p>
        </w:tc>
        <w:tc>
          <w:tcPr>
            <w:tcW w:w="1025" w:type="dxa"/>
          </w:tcPr>
          <w:p w:rsidRPr="00585400" w:rsidR="00CC795F" w:rsidP="002206DD" w:rsidRDefault="00CC795F" w14:paraId="3C527F1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91.2%</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3E3365B"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5</w:t>
            </w:r>
          </w:p>
        </w:tc>
        <w:tc>
          <w:tcPr>
            <w:tcW w:w="1025" w:type="dxa"/>
          </w:tcPr>
          <w:p w:rsidRPr="00585400" w:rsidR="00CC795F" w:rsidP="002206DD" w:rsidRDefault="00CC795F" w14:paraId="7EA90B1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361B368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00222EAE"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282D372E"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69AAB58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501EEE1"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67</w:t>
            </w:r>
          </w:p>
        </w:tc>
        <w:tc>
          <w:tcPr>
            <w:tcW w:w="1025" w:type="dxa"/>
          </w:tcPr>
          <w:p w:rsidRPr="00585400" w:rsidR="00CC795F" w:rsidP="002206DD" w:rsidRDefault="00CC795F" w14:paraId="4635FF7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88.2%</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097186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9</w:t>
            </w:r>
          </w:p>
        </w:tc>
        <w:tc>
          <w:tcPr>
            <w:tcW w:w="1025" w:type="dxa"/>
          </w:tcPr>
          <w:p w:rsidRPr="00585400" w:rsidR="00CC795F" w:rsidP="002206DD" w:rsidRDefault="00CC795F" w14:paraId="5F9017E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11.8%</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35F12B98"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14E7769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3A656F20"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Vancomycin</w:t>
            </w:r>
          </w:p>
        </w:tc>
        <w:tc>
          <w:tcPr>
            <w:tcW w:w="734" w:type="dxa"/>
          </w:tcPr>
          <w:p w:rsidRPr="00585400" w:rsidR="00CC795F" w:rsidP="002206DD" w:rsidRDefault="00CC795F" w14:paraId="6064F50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C18933D"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75D55D8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5710F9B"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2D707CF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4F76A010"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585400" w:rsidR="00CC795F" w:rsidTr="002206DD" w14:paraId="59E0B0D6"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0EBCF3C5"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01E0848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D496FE9"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255705F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68C36FD"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1C26371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011D3E03"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0F70A5B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1BECE0FB" w14:textId="77777777">
            <w:pPr>
              <w:autoSpaceDE w:val="0"/>
              <w:autoSpaceDN w:val="0"/>
              <w:adjustRightInd w:val="0"/>
              <w:spacing w:line="320" w:lineRule="atLeast"/>
              <w:ind w:left="60" w:right="60"/>
              <w:rPr>
                <w:rFonts w:ascii="Arial" w:hAnsi="Arial" w:cs="Arial"/>
                <w:color w:val="264A60"/>
                <w:sz w:val="18"/>
                <w:szCs w:val="18"/>
              </w:rPr>
            </w:pPr>
            <w:bookmarkStart w:name="_Hlk155602994" w:id="3"/>
            <w:r w:rsidRPr="00585400">
              <w:rPr>
                <w:rFonts w:ascii="Arial" w:hAnsi="Arial" w:cs="Arial"/>
                <w:color w:val="264A60"/>
                <w:sz w:val="18"/>
                <w:szCs w:val="18"/>
              </w:rPr>
              <w:t>Gentamicin</w:t>
            </w:r>
            <w:bookmarkEnd w:id="3"/>
          </w:p>
        </w:tc>
        <w:tc>
          <w:tcPr>
            <w:tcW w:w="734" w:type="dxa"/>
          </w:tcPr>
          <w:p w:rsidRPr="00585400" w:rsidR="00CC795F" w:rsidP="002206DD" w:rsidRDefault="00CC795F" w14:paraId="697FB6F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639A8A33"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220</w:t>
            </w:r>
          </w:p>
        </w:tc>
        <w:tc>
          <w:tcPr>
            <w:tcW w:w="1025" w:type="dxa"/>
          </w:tcPr>
          <w:p w:rsidRPr="00585400" w:rsidR="00CC795F" w:rsidP="002206DD" w:rsidRDefault="00CC795F" w14:paraId="3AB4C56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87.0%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40507EF"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33</w:t>
            </w:r>
          </w:p>
        </w:tc>
        <w:tc>
          <w:tcPr>
            <w:tcW w:w="1025" w:type="dxa"/>
          </w:tcPr>
          <w:p w:rsidRPr="00585400" w:rsidR="00CC795F" w:rsidP="002206DD" w:rsidRDefault="00CC795F" w14:paraId="100E32A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13.0%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0BBA919B"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significant</w:t>
            </w:r>
          </w:p>
        </w:tc>
      </w:tr>
      <w:tr w:rsidRPr="00585400" w:rsidR="00CC795F" w:rsidTr="002206DD" w14:paraId="0150A6B5"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6F928FCF"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64A3DDB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7D7E073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23</w:t>
            </w:r>
          </w:p>
        </w:tc>
        <w:tc>
          <w:tcPr>
            <w:tcW w:w="1025" w:type="dxa"/>
          </w:tcPr>
          <w:p w:rsidRPr="00585400" w:rsidR="00CC795F" w:rsidP="002206DD" w:rsidRDefault="00CC795F" w14:paraId="66E73F8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71.9%</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07D6F78"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9</w:t>
            </w:r>
          </w:p>
        </w:tc>
        <w:tc>
          <w:tcPr>
            <w:tcW w:w="1025" w:type="dxa"/>
          </w:tcPr>
          <w:p w:rsidRPr="00585400" w:rsidR="00CC795F" w:rsidP="002206DD" w:rsidRDefault="00CC795F" w14:paraId="772A1C5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28.1%</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258F30D2"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7349DBA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0E182CFF"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Amikacin</w:t>
            </w:r>
          </w:p>
        </w:tc>
        <w:tc>
          <w:tcPr>
            <w:tcW w:w="734" w:type="dxa"/>
          </w:tcPr>
          <w:p w:rsidRPr="00585400" w:rsidR="00CC795F" w:rsidP="002206DD" w:rsidRDefault="00CC795F" w14:paraId="5082F1C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A832F89"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20</w:t>
            </w:r>
          </w:p>
        </w:tc>
        <w:tc>
          <w:tcPr>
            <w:tcW w:w="1025" w:type="dxa"/>
          </w:tcPr>
          <w:p w:rsidRPr="00585400" w:rsidR="00CC795F" w:rsidP="002206DD" w:rsidRDefault="00CC795F" w14:paraId="25C365B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421501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5</w:t>
            </w:r>
          </w:p>
        </w:tc>
        <w:tc>
          <w:tcPr>
            <w:tcW w:w="1025" w:type="dxa"/>
          </w:tcPr>
          <w:p w:rsidRPr="00585400" w:rsidR="00CC795F" w:rsidP="002206DD" w:rsidRDefault="00CC795F" w14:paraId="1D09F71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225A0A4C"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48FD8F1F"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737B770B"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6292CCD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4C8567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w:t>
            </w:r>
          </w:p>
        </w:tc>
        <w:tc>
          <w:tcPr>
            <w:tcW w:w="1025" w:type="dxa"/>
          </w:tcPr>
          <w:p w:rsidRPr="00585400" w:rsidR="00CC795F" w:rsidP="002206DD" w:rsidRDefault="00CC795F" w14:paraId="04A9628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7135AC55"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w:t>
            </w:r>
          </w:p>
        </w:tc>
        <w:tc>
          <w:tcPr>
            <w:tcW w:w="1025" w:type="dxa"/>
          </w:tcPr>
          <w:p w:rsidRPr="00585400" w:rsidR="00CC795F" w:rsidP="002206DD" w:rsidRDefault="00CC795F" w14:paraId="33212A2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1A5BA60A"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539913A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426868A9"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Clindamycin</w:t>
            </w:r>
          </w:p>
        </w:tc>
        <w:tc>
          <w:tcPr>
            <w:tcW w:w="734" w:type="dxa"/>
          </w:tcPr>
          <w:p w:rsidRPr="00585400" w:rsidR="00CC795F" w:rsidP="002206DD" w:rsidRDefault="00CC795F" w14:paraId="3A83F16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72D13710"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5F3A4C8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A97EB9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1135809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4C938D1B"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585400" w:rsidR="00CC795F" w:rsidTr="002206DD" w14:paraId="7791268A"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32930AFD"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4E195D4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E1C7709"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650F72F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CBAD171"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46018FC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44F49F54"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6D2A846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168071D9"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Nitrofurantoin</w:t>
            </w:r>
          </w:p>
        </w:tc>
        <w:tc>
          <w:tcPr>
            <w:tcW w:w="734" w:type="dxa"/>
          </w:tcPr>
          <w:p w:rsidRPr="00585400" w:rsidR="00CC795F" w:rsidP="002206DD" w:rsidRDefault="00CC795F" w14:paraId="589C531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002CA19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266</w:t>
            </w:r>
          </w:p>
        </w:tc>
        <w:tc>
          <w:tcPr>
            <w:tcW w:w="1025" w:type="dxa"/>
          </w:tcPr>
          <w:p w:rsidRPr="00585400" w:rsidR="00CC795F" w:rsidP="002206DD" w:rsidRDefault="00CC795F" w14:paraId="4B3F66C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85.0%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A56F374"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47</w:t>
            </w:r>
          </w:p>
        </w:tc>
        <w:tc>
          <w:tcPr>
            <w:tcW w:w="1025" w:type="dxa"/>
          </w:tcPr>
          <w:p w:rsidRPr="00585400" w:rsidR="00CC795F" w:rsidP="002206DD" w:rsidRDefault="00CC795F" w14:paraId="54C6877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5F482118"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72742127"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1325AEAC"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27AAB4C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AE539C3"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14</w:t>
            </w:r>
          </w:p>
        </w:tc>
        <w:tc>
          <w:tcPr>
            <w:tcW w:w="1025" w:type="dxa"/>
          </w:tcPr>
          <w:p w:rsidRPr="00585400" w:rsidR="00CC795F" w:rsidP="002206DD" w:rsidRDefault="00CC795F" w14:paraId="26E5CC0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82.4%</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8D0E861"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3</w:t>
            </w:r>
          </w:p>
        </w:tc>
        <w:tc>
          <w:tcPr>
            <w:tcW w:w="1025" w:type="dxa"/>
          </w:tcPr>
          <w:p w:rsidRPr="00585400" w:rsidR="00CC795F" w:rsidP="002206DD" w:rsidRDefault="00CC795F" w14:paraId="616FC82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17.6%</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185E3DC3"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6B8E72B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6C28C1A9"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Meropenem</w:t>
            </w:r>
          </w:p>
        </w:tc>
        <w:tc>
          <w:tcPr>
            <w:tcW w:w="734" w:type="dxa"/>
          </w:tcPr>
          <w:p w:rsidRPr="00585400" w:rsidR="00CC795F" w:rsidP="002206DD" w:rsidRDefault="00CC795F" w14:paraId="729A713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9F56E4C"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50</w:t>
            </w:r>
          </w:p>
        </w:tc>
        <w:tc>
          <w:tcPr>
            <w:tcW w:w="1025" w:type="dxa"/>
          </w:tcPr>
          <w:p w:rsidRPr="00585400" w:rsidR="00CC795F" w:rsidP="002206DD" w:rsidRDefault="00CC795F" w14:paraId="4795191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83.3%</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DEFC1F9"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10</w:t>
            </w:r>
          </w:p>
        </w:tc>
        <w:tc>
          <w:tcPr>
            <w:tcW w:w="1025" w:type="dxa"/>
          </w:tcPr>
          <w:p w:rsidRPr="00585400" w:rsidR="00CC795F" w:rsidP="002206DD" w:rsidRDefault="00CC795F" w14:paraId="31F13FA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0F23CD7A"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85400" w:rsidR="00CC795F" w:rsidTr="002206DD" w14:paraId="638D2EFC"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52D30B67"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0569484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3305DDA6"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1</w:t>
            </w:r>
          </w:p>
        </w:tc>
        <w:tc>
          <w:tcPr>
            <w:tcW w:w="1025" w:type="dxa"/>
          </w:tcPr>
          <w:p w:rsidRPr="00585400" w:rsidR="00CC795F" w:rsidP="002206DD" w:rsidRDefault="00CC795F" w14:paraId="031502B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81534E3"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409ADA9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0FC0691D" w14:textId="77777777">
            <w:pPr>
              <w:autoSpaceDE w:val="0"/>
              <w:autoSpaceDN w:val="0"/>
              <w:adjustRightInd w:val="0"/>
              <w:spacing w:line="320" w:lineRule="atLeast"/>
              <w:ind w:left="60" w:right="60"/>
              <w:jc w:val="right"/>
              <w:rPr>
                <w:rFonts w:ascii="Arial" w:hAnsi="Arial" w:cs="Arial"/>
                <w:color w:val="010205"/>
                <w:sz w:val="18"/>
                <w:szCs w:val="18"/>
              </w:rPr>
            </w:pPr>
          </w:p>
        </w:tc>
      </w:tr>
      <w:tr w:rsidRPr="00585400" w:rsidR="00CC795F" w:rsidTr="002206DD" w14:paraId="6EB64CC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85400" w:rsidR="00CC795F" w:rsidP="002206DD" w:rsidRDefault="00CC795F" w14:paraId="3A507541" w14:textId="77777777">
            <w:pPr>
              <w:autoSpaceDE w:val="0"/>
              <w:autoSpaceDN w:val="0"/>
              <w:adjustRightInd w:val="0"/>
              <w:spacing w:line="320" w:lineRule="atLeast"/>
              <w:ind w:left="60" w:right="60"/>
              <w:rPr>
                <w:rFonts w:ascii="Arial" w:hAnsi="Arial" w:cs="Arial"/>
                <w:color w:val="264A60"/>
                <w:sz w:val="18"/>
                <w:szCs w:val="18"/>
              </w:rPr>
            </w:pPr>
            <w:r w:rsidRPr="00585400">
              <w:rPr>
                <w:rFonts w:ascii="Arial" w:hAnsi="Arial" w:cs="Arial"/>
                <w:color w:val="264A60"/>
                <w:sz w:val="18"/>
                <w:szCs w:val="18"/>
              </w:rPr>
              <w:t>Erythromycin</w:t>
            </w:r>
          </w:p>
        </w:tc>
        <w:tc>
          <w:tcPr>
            <w:tcW w:w="734" w:type="dxa"/>
          </w:tcPr>
          <w:p w:rsidRPr="00585400" w:rsidR="00CC795F" w:rsidP="002206DD" w:rsidRDefault="00CC795F" w14:paraId="3BAF142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46A6132F"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6C3AD02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27517A4F"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7BCDFD7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85400" w:rsidR="00CC795F" w:rsidP="002206DD" w:rsidRDefault="00CC795F" w14:paraId="2880C29A"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585400" w:rsidR="00CC795F" w:rsidTr="002206DD" w14:paraId="15BAFAEE"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585400" w:rsidR="00CC795F" w:rsidP="002206DD" w:rsidRDefault="00CC795F" w14:paraId="62AD8A3F" w14:textId="77777777">
            <w:pPr>
              <w:autoSpaceDE w:val="0"/>
              <w:autoSpaceDN w:val="0"/>
              <w:adjustRightInd w:val="0"/>
              <w:rPr>
                <w:rFonts w:ascii="Arial" w:hAnsi="Arial" w:cs="Arial"/>
                <w:color w:val="010205"/>
                <w:sz w:val="18"/>
                <w:szCs w:val="18"/>
              </w:rPr>
            </w:pPr>
          </w:p>
        </w:tc>
        <w:tc>
          <w:tcPr>
            <w:tcW w:w="734" w:type="dxa"/>
          </w:tcPr>
          <w:p w:rsidRPr="00585400" w:rsidR="00CC795F" w:rsidP="002206DD" w:rsidRDefault="00CC795F" w14:paraId="369D863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85400">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54324145"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26FEDFB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85400" w:rsidR="00CC795F" w:rsidP="002206DD" w:rsidRDefault="00CC795F" w14:paraId="1ADA302D" w14:textId="77777777">
            <w:pPr>
              <w:autoSpaceDE w:val="0"/>
              <w:autoSpaceDN w:val="0"/>
              <w:adjustRightInd w:val="0"/>
              <w:spacing w:line="320" w:lineRule="atLeast"/>
              <w:ind w:left="60" w:right="60"/>
              <w:jc w:val="right"/>
              <w:rPr>
                <w:rFonts w:ascii="Arial" w:hAnsi="Arial" w:cs="Arial"/>
                <w:color w:val="010205"/>
                <w:sz w:val="18"/>
                <w:szCs w:val="18"/>
              </w:rPr>
            </w:pPr>
            <w:r w:rsidRPr="00585400">
              <w:rPr>
                <w:rFonts w:ascii="Arial" w:hAnsi="Arial" w:cs="Arial"/>
                <w:color w:val="010205"/>
                <w:sz w:val="18"/>
                <w:szCs w:val="18"/>
              </w:rPr>
              <w:t>0</w:t>
            </w:r>
          </w:p>
        </w:tc>
        <w:tc>
          <w:tcPr>
            <w:tcW w:w="1025" w:type="dxa"/>
          </w:tcPr>
          <w:p w:rsidRPr="00585400" w:rsidR="00CC795F" w:rsidP="002206DD" w:rsidRDefault="00CC795F" w14:paraId="3F76F20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85400">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85400" w:rsidR="00CC795F" w:rsidP="002206DD" w:rsidRDefault="00CC795F" w14:paraId="512F1164" w14:textId="77777777">
            <w:pPr>
              <w:autoSpaceDE w:val="0"/>
              <w:autoSpaceDN w:val="0"/>
              <w:adjustRightInd w:val="0"/>
              <w:spacing w:line="320" w:lineRule="atLeast"/>
              <w:ind w:left="60" w:right="60"/>
              <w:jc w:val="right"/>
              <w:rPr>
                <w:rFonts w:ascii="Arial" w:hAnsi="Arial" w:cs="Arial"/>
                <w:color w:val="010205"/>
                <w:sz w:val="18"/>
                <w:szCs w:val="18"/>
              </w:rPr>
            </w:pPr>
          </w:p>
        </w:tc>
      </w:tr>
    </w:tbl>
    <w:p w:rsidR="00CC795F" w:rsidP="00CC795F" w:rsidRDefault="00CC795F" w14:paraId="41392885" w14:textId="77777777">
      <w:pPr>
        <w:autoSpaceDE w:val="0"/>
        <w:autoSpaceDN w:val="0"/>
        <w:adjustRightInd w:val="0"/>
        <w:spacing w:after="0" w:line="240" w:lineRule="auto"/>
        <w:rPr>
          <w:rFonts w:asciiTheme="majorBidi" w:hAnsiTheme="majorBidi" w:cstheme="majorBidi"/>
          <w:sz w:val="28"/>
          <w:szCs w:val="28"/>
          <w:lang w:bidi="ar-EG"/>
        </w:rPr>
      </w:pPr>
    </w:p>
    <w:p w:rsidR="00CC795F" w:rsidP="00CC795F" w:rsidRDefault="00CC795F" w14:paraId="48D448AA" w14:textId="77777777">
      <w:pPr>
        <w:autoSpaceDE w:val="0"/>
        <w:autoSpaceDN w:val="0"/>
        <w:adjustRightInd w:val="0"/>
        <w:spacing w:after="0" w:line="240" w:lineRule="auto"/>
        <w:rPr>
          <w:rFonts w:asciiTheme="majorBidi" w:hAnsiTheme="majorBidi" w:cstheme="majorBidi"/>
          <w:sz w:val="28"/>
          <w:szCs w:val="28"/>
          <w:lang w:bidi="ar-EG"/>
        </w:rPr>
      </w:pPr>
    </w:p>
    <w:p w:rsidR="00CC795F" w:rsidP="00CC795F" w:rsidRDefault="00CC795F" w14:paraId="12F46D24" w14:textId="77777777">
      <w:pPr>
        <w:autoSpaceDE w:val="0"/>
        <w:autoSpaceDN w:val="0"/>
        <w:adjustRightInd w:val="0"/>
        <w:spacing w:after="0" w:line="240" w:lineRule="auto"/>
        <w:rPr>
          <w:rFonts w:ascii="Times New Roman" w:hAnsi="Times New Roman" w:cs="Times New Roman"/>
          <w:noProof/>
          <w:sz w:val="24"/>
          <w:szCs w:val="24"/>
        </w:rPr>
      </w:pPr>
    </w:p>
    <w:p w:rsidR="00CC795F" w:rsidP="00CC795F" w:rsidRDefault="00F54467" w14:paraId="460BA737" w14:textId="46A333DD">
      <w:pPr>
        <w:keepNext/>
        <w:autoSpaceDE w:val="0"/>
        <w:autoSpaceDN w:val="0"/>
        <w:adjustRightInd w:val="0"/>
        <w:spacing w:after="0" w:line="240" w:lineRule="auto"/>
      </w:pPr>
      <w:r>
        <w:rPr>
          <w:noProof/>
        </w:rPr>
        <w:drawing>
          <wp:inline distT="0" distB="0" distL="0" distR="0" wp14:anchorId="7E098112" wp14:editId="4DA97CEF">
            <wp:extent cx="5867400" cy="3862070"/>
            <wp:effectExtent l="0" t="0" r="0" b="5080"/>
            <wp:docPr id="913358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Pr="00AC7CDD" w:rsidR="00CC795F" w:rsidP="00CC795F" w:rsidRDefault="00CC795F" w14:paraId="481AB81B" w14:textId="77777777">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Pr>
          <w:noProof/>
        </w:rPr>
        <w:t>10</w:t>
      </w:r>
      <w:r>
        <w:fldChar w:fldCharType="end"/>
      </w:r>
    </w:p>
    <w:p w:rsidR="00CC795F" w:rsidP="00CC795F" w:rsidRDefault="00CC795F" w14:paraId="4415B674" w14:textId="7777777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In this case Females who received </w:t>
      </w:r>
      <w:r w:rsidRPr="002F0519">
        <w:rPr>
          <w:rFonts w:asciiTheme="majorBidi" w:hAnsiTheme="majorBidi" w:cstheme="majorBidi"/>
          <w:sz w:val="28"/>
          <w:szCs w:val="28"/>
          <w:lang w:bidi="ar-EG"/>
        </w:rPr>
        <w:t>Gentamicin</w:t>
      </w:r>
      <w:r>
        <w:rPr>
          <w:rFonts w:asciiTheme="majorBidi" w:hAnsiTheme="majorBidi" w:cstheme="majorBidi"/>
          <w:sz w:val="28"/>
          <w:szCs w:val="28"/>
          <w:lang w:bidi="ar-EG"/>
        </w:rPr>
        <w:t xml:space="preserve"> antibiotic to treat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had higher tendency to a</w:t>
      </w:r>
      <w:r w:rsidRPr="00FD09CF">
        <w:rPr>
          <w:rFonts w:asciiTheme="majorBidi" w:hAnsiTheme="majorBidi" w:cstheme="majorBidi"/>
          <w:sz w:val="28"/>
          <w:szCs w:val="28"/>
          <w:lang w:bidi="ar-EG"/>
        </w:rPr>
        <w:t xml:space="preserve">ntibiotic </w:t>
      </w:r>
      <w:r>
        <w:rPr>
          <w:rFonts w:asciiTheme="majorBidi" w:hAnsiTheme="majorBidi" w:cstheme="majorBidi"/>
          <w:sz w:val="28"/>
          <w:szCs w:val="28"/>
          <w:lang w:bidi="ar-EG"/>
        </w:rPr>
        <w:t>r</w:t>
      </w:r>
      <w:r w:rsidRPr="00FD09CF">
        <w:rPr>
          <w:rFonts w:asciiTheme="majorBidi" w:hAnsiTheme="majorBidi" w:cstheme="majorBidi"/>
          <w:sz w:val="28"/>
          <w:szCs w:val="28"/>
          <w:lang w:bidi="ar-EG"/>
        </w:rPr>
        <w:t>esistance</w:t>
      </w:r>
      <w:r>
        <w:rPr>
          <w:rFonts w:asciiTheme="majorBidi" w:hAnsiTheme="majorBidi" w:cstheme="majorBidi"/>
          <w:sz w:val="28"/>
          <w:szCs w:val="28"/>
          <w:lang w:bidi="ar-EG"/>
        </w:rPr>
        <w:t xml:space="preserve"> than males. However, there is no difference between females and males in any other antibiotic for the antibiotic resistance in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as presented in Graph 10.</w:t>
      </w:r>
    </w:p>
    <w:p w:rsidRPr="009F02A4" w:rsidR="00CC795F" w:rsidP="00CC795F" w:rsidRDefault="00CC795F" w14:paraId="10056765" w14:textId="77777777">
      <w:pPr>
        <w:autoSpaceDE w:val="0"/>
        <w:autoSpaceDN w:val="0"/>
        <w:adjustRightInd w:val="0"/>
        <w:spacing w:after="0" w:line="240" w:lineRule="auto"/>
        <w:rPr>
          <w:rFonts w:asciiTheme="majorBidi" w:hAnsiTheme="majorBidi" w:cstheme="majorBidi"/>
          <w:color w:val="FF0000"/>
          <w:sz w:val="28"/>
          <w:szCs w:val="28"/>
          <w:lang w:bidi="ar-EG"/>
        </w:rPr>
      </w:pPr>
    </w:p>
    <w:p w:rsidRPr="00CC795F" w:rsidR="00CC795F" w:rsidP="00CC795F" w:rsidRDefault="00CC795F" w14:paraId="3A5C4CB5" w14:textId="4058BE40">
      <w:pPr>
        <w:autoSpaceDE w:val="0"/>
        <w:autoSpaceDN w:val="0"/>
        <w:adjustRightInd w:val="0"/>
        <w:spacing w:after="0" w:line="240" w:lineRule="auto"/>
        <w:rPr>
          <w:rFonts w:asciiTheme="majorBidi" w:hAnsiTheme="majorBidi" w:cstheme="majorBidi"/>
          <w:b/>
          <w:bCs/>
          <w:sz w:val="28"/>
          <w:szCs w:val="28"/>
          <w:lang w:bidi="ar-EG"/>
        </w:rPr>
      </w:pPr>
      <w:r w:rsidRPr="00CC795F">
        <w:rPr>
          <w:rFonts w:asciiTheme="majorBidi" w:hAnsiTheme="majorBidi" w:cstheme="majorBidi"/>
          <w:sz w:val="28"/>
          <w:szCs w:val="28"/>
          <w:lang w:bidi="ar-EG"/>
        </w:rPr>
        <w:t xml:space="preserve">Second: the antibiotic choices for Klebsiella pneumonia that had significant correlation with Gender: &gt;&gt; </w:t>
      </w: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F8656D" w:rsidR="00CC795F" w:rsidTr="002206DD" w14:paraId="237F75A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F8656D" w:rsidR="00CC795F" w:rsidP="002206DD" w:rsidRDefault="00CC795F" w14:paraId="01F78C62" w14:textId="77777777">
            <w:pPr>
              <w:autoSpaceDE w:val="0"/>
              <w:autoSpaceDN w:val="0"/>
              <w:adjustRightInd w:val="0"/>
              <w:rPr>
                <w:rFonts w:ascii="Times New Roman" w:hAnsi="Times New Roman" w:cs="Times New Roman"/>
                <w:sz w:val="24"/>
                <w:szCs w:val="24"/>
              </w:rPr>
            </w:pPr>
          </w:p>
        </w:tc>
        <w:tc>
          <w:tcPr>
            <w:tcW w:w="4100" w:type="dxa"/>
            <w:gridSpan w:val="4"/>
          </w:tcPr>
          <w:p w:rsidRPr="00F8656D" w:rsidR="00CC795F" w:rsidP="002206DD" w:rsidRDefault="00CC795F" w14:paraId="10D129CD"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Gender</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433D58AB" w14:textId="77777777">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F8656D" w:rsidR="00CC795F" w:rsidTr="002206DD" w14:paraId="755CBFF1" w14:textId="77777777">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F8656D" w:rsidR="00CC795F" w:rsidP="002206DD" w:rsidRDefault="00CC795F" w14:paraId="6BD095B3" w14:textId="77777777">
            <w:pPr>
              <w:autoSpaceDE w:val="0"/>
              <w:autoSpaceDN w:val="0"/>
              <w:adjustRightInd w:val="0"/>
              <w:rPr>
                <w:rFonts w:ascii="Arial" w:hAnsi="Arial" w:cs="Arial"/>
                <w:color w:val="264A60"/>
                <w:sz w:val="18"/>
                <w:szCs w:val="18"/>
              </w:rPr>
            </w:pPr>
          </w:p>
        </w:tc>
        <w:tc>
          <w:tcPr>
            <w:tcW w:w="2050" w:type="dxa"/>
            <w:gridSpan w:val="2"/>
          </w:tcPr>
          <w:p w:rsidRPr="00F8656D" w:rsidR="00CC795F" w:rsidP="002206DD" w:rsidRDefault="00CC795F" w14:paraId="3C0BE9AA"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Female</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F8656D" w:rsidR="00CC795F" w:rsidP="002206DD" w:rsidRDefault="00CC795F" w14:paraId="300FFF7E" w14:textId="77777777">
            <w:pPr>
              <w:autoSpaceDE w:val="0"/>
              <w:autoSpaceDN w:val="0"/>
              <w:adjustRightInd w:val="0"/>
              <w:spacing w:line="320" w:lineRule="atLeast"/>
              <w:ind w:left="60" w:right="60"/>
              <w:jc w:val="center"/>
              <w:rPr>
                <w:rFonts w:ascii="Arial" w:hAnsi="Arial" w:cs="Arial"/>
                <w:color w:val="264A60"/>
                <w:sz w:val="18"/>
                <w:szCs w:val="18"/>
              </w:rPr>
            </w:pPr>
            <w:r w:rsidRPr="00F8656D">
              <w:rPr>
                <w:rFonts w:ascii="Arial" w:hAnsi="Arial" w:cs="Arial"/>
                <w:color w:val="264A60"/>
                <w:sz w:val="18"/>
                <w:szCs w:val="18"/>
              </w:rPr>
              <w:t>Male</w:t>
            </w:r>
          </w:p>
        </w:tc>
        <w:tc>
          <w:tcPr>
            <w:tcW w:w="2880" w:type="dxa"/>
            <w:vMerge/>
          </w:tcPr>
          <w:p w:rsidRPr="00F8656D" w:rsidR="00CC795F" w:rsidP="002206DD" w:rsidRDefault="00CC795F" w14:paraId="70C94B5A"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F8656D" w:rsidR="00CC795F" w:rsidTr="002206DD" w14:paraId="057C2C8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023C7152"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Trimethoprim_sulfame</w:t>
            </w:r>
          </w:p>
        </w:tc>
        <w:tc>
          <w:tcPr>
            <w:tcW w:w="734" w:type="dxa"/>
          </w:tcPr>
          <w:p w:rsidRPr="00F8656D" w:rsidR="00CC795F" w:rsidP="002206DD" w:rsidRDefault="00CC795F" w14:paraId="63D4188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5ABCCBCE"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38</w:t>
            </w:r>
          </w:p>
        </w:tc>
        <w:tc>
          <w:tcPr>
            <w:tcW w:w="1025" w:type="dxa"/>
          </w:tcPr>
          <w:p w:rsidRPr="00F8656D" w:rsidR="00CC795F" w:rsidP="002206DD" w:rsidRDefault="00CC795F" w14:paraId="17E37E7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86.4%</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D788DC1"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6</w:t>
            </w:r>
          </w:p>
        </w:tc>
        <w:tc>
          <w:tcPr>
            <w:tcW w:w="1025" w:type="dxa"/>
          </w:tcPr>
          <w:p w:rsidRPr="00F8656D" w:rsidR="00CC795F" w:rsidP="002206DD" w:rsidRDefault="00CC795F" w14:paraId="64E2E0C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13.6%</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6ED53C6E"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62E9B549"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07C494CE"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1B8D55F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826AD62"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9</w:t>
            </w:r>
          </w:p>
        </w:tc>
        <w:tc>
          <w:tcPr>
            <w:tcW w:w="1025" w:type="dxa"/>
          </w:tcPr>
          <w:p w:rsidRPr="00F8656D" w:rsidR="00CC795F" w:rsidP="002206DD" w:rsidRDefault="00CC795F" w14:paraId="1ED6503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81.8%</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ED0DA2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4D4DC12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18.2%</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3AF84E89"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0A3573B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3ADC915A"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Cefuroxime_parentera</w:t>
            </w:r>
          </w:p>
        </w:tc>
        <w:tc>
          <w:tcPr>
            <w:tcW w:w="734" w:type="dxa"/>
          </w:tcPr>
          <w:p w:rsidRPr="00F8656D" w:rsidR="00CC795F" w:rsidP="002206DD" w:rsidRDefault="00CC795F" w14:paraId="3AC10FC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B85FB5D"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13</w:t>
            </w:r>
          </w:p>
        </w:tc>
        <w:tc>
          <w:tcPr>
            <w:tcW w:w="1025" w:type="dxa"/>
          </w:tcPr>
          <w:p w:rsidRPr="00F8656D" w:rsidR="00CC795F" w:rsidP="002206DD" w:rsidRDefault="00CC795F" w14:paraId="7E08E49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76.5%</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6376654"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w:t>
            </w:r>
          </w:p>
        </w:tc>
        <w:tc>
          <w:tcPr>
            <w:tcW w:w="1025" w:type="dxa"/>
          </w:tcPr>
          <w:p w:rsidRPr="00F8656D" w:rsidR="00CC795F" w:rsidP="002206DD" w:rsidRDefault="00CC795F" w14:paraId="065D71C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23.5%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49E25075"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11421622"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3FA42950"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17D1BE0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472DAF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7</w:t>
            </w:r>
          </w:p>
        </w:tc>
        <w:tc>
          <w:tcPr>
            <w:tcW w:w="1025" w:type="dxa"/>
          </w:tcPr>
          <w:p w:rsidRPr="00F8656D" w:rsidR="00CC795F" w:rsidP="002206DD" w:rsidRDefault="00CC795F" w14:paraId="2547352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7D024CA"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w:t>
            </w:r>
          </w:p>
        </w:tc>
        <w:tc>
          <w:tcPr>
            <w:tcW w:w="1025" w:type="dxa"/>
          </w:tcPr>
          <w:p w:rsidRPr="00F8656D" w:rsidR="00CC795F" w:rsidP="002206DD" w:rsidRDefault="00CC795F" w14:paraId="4720359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30.0%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39B5DF3E"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28BA886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2F57CA34"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Cefazolin</w:t>
            </w:r>
          </w:p>
        </w:tc>
        <w:tc>
          <w:tcPr>
            <w:tcW w:w="734" w:type="dxa"/>
          </w:tcPr>
          <w:p w:rsidRPr="00F8656D" w:rsidR="00CC795F" w:rsidP="002206DD" w:rsidRDefault="00CC795F" w14:paraId="55F4FB0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24F99C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6</w:t>
            </w:r>
          </w:p>
        </w:tc>
        <w:tc>
          <w:tcPr>
            <w:tcW w:w="1025" w:type="dxa"/>
          </w:tcPr>
          <w:p w:rsidRPr="00F8656D" w:rsidR="00CC795F" w:rsidP="002206DD" w:rsidRDefault="00CC795F" w14:paraId="32CB5DC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ED8959F"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15F0CCC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51EDBEB8"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0523DDDB"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17100FBF"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5E38BF9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421A0BD2"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10</w:t>
            </w:r>
          </w:p>
        </w:tc>
        <w:tc>
          <w:tcPr>
            <w:tcW w:w="1025" w:type="dxa"/>
          </w:tcPr>
          <w:p w:rsidRPr="00F8656D" w:rsidR="00CC795F" w:rsidP="002206DD" w:rsidRDefault="00CC795F" w14:paraId="7C44519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83.3%</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3FA6FE2"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19A3182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20E17A77"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5D4D9BA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4C02DDFE"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Ampicillin</w:t>
            </w:r>
          </w:p>
        </w:tc>
        <w:tc>
          <w:tcPr>
            <w:tcW w:w="734" w:type="dxa"/>
          </w:tcPr>
          <w:p w:rsidRPr="00F8656D" w:rsidR="00CC795F" w:rsidP="002206DD" w:rsidRDefault="00CC795F" w14:paraId="250B456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C7211A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7F1C04F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0F754A4"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5B76FA6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7E715818"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247029D3"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05588D11"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3128784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89B10FC"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44</w:t>
            </w:r>
          </w:p>
        </w:tc>
        <w:tc>
          <w:tcPr>
            <w:tcW w:w="1025" w:type="dxa"/>
          </w:tcPr>
          <w:p w:rsidRPr="00F8656D" w:rsidR="00CC795F" w:rsidP="002206DD" w:rsidRDefault="00CC795F" w14:paraId="6FE7818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83.0%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F617DDA"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9</w:t>
            </w:r>
          </w:p>
        </w:tc>
        <w:tc>
          <w:tcPr>
            <w:tcW w:w="1025" w:type="dxa"/>
          </w:tcPr>
          <w:p w:rsidRPr="00F8656D" w:rsidR="00CC795F" w:rsidP="002206DD" w:rsidRDefault="00CC795F" w14:paraId="7A25CB4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17.0%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16F3DCF4"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2790F2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7E014B6E"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Ceftazidime</w:t>
            </w:r>
          </w:p>
        </w:tc>
        <w:tc>
          <w:tcPr>
            <w:tcW w:w="734" w:type="dxa"/>
          </w:tcPr>
          <w:p w:rsidRPr="00F8656D" w:rsidR="00CC795F" w:rsidP="002206DD" w:rsidRDefault="00CC795F" w14:paraId="12B7BB9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DA54B3B"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w:t>
            </w:r>
          </w:p>
        </w:tc>
        <w:tc>
          <w:tcPr>
            <w:tcW w:w="1025" w:type="dxa"/>
          </w:tcPr>
          <w:p w:rsidRPr="00F8656D" w:rsidR="00CC795F" w:rsidP="002206DD" w:rsidRDefault="00CC795F" w14:paraId="3943DE1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BAAFE86"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w:t>
            </w:r>
          </w:p>
        </w:tc>
        <w:tc>
          <w:tcPr>
            <w:tcW w:w="1025" w:type="dxa"/>
          </w:tcPr>
          <w:p w:rsidRPr="00F8656D" w:rsidR="00CC795F" w:rsidP="002206DD" w:rsidRDefault="00CC795F" w14:paraId="69F35E6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38797BD9"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4F0D07C5"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7EC41F52"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44F299F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A090793"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10</w:t>
            </w:r>
          </w:p>
        </w:tc>
        <w:tc>
          <w:tcPr>
            <w:tcW w:w="1025" w:type="dxa"/>
          </w:tcPr>
          <w:p w:rsidRPr="00F8656D" w:rsidR="00CC795F" w:rsidP="002206DD" w:rsidRDefault="00CC795F" w14:paraId="3774556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76.9%</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4FC9FA5"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w:t>
            </w:r>
          </w:p>
        </w:tc>
        <w:tc>
          <w:tcPr>
            <w:tcW w:w="1025" w:type="dxa"/>
          </w:tcPr>
          <w:p w:rsidRPr="00F8656D" w:rsidR="00CC795F" w:rsidP="002206DD" w:rsidRDefault="00CC795F" w14:paraId="6A8526E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23.1%</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11323AF8"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4AE1305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41EFFBF0"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Cefotaxime</w:t>
            </w:r>
          </w:p>
        </w:tc>
        <w:tc>
          <w:tcPr>
            <w:tcW w:w="734" w:type="dxa"/>
          </w:tcPr>
          <w:p w:rsidRPr="00F8656D" w:rsidR="00CC795F" w:rsidP="002206DD" w:rsidRDefault="00CC795F" w14:paraId="2EA10B3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3372AF1"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26775F1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4C876219"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00CB3F2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1041E45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76936D68"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3C08B6C3"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355832B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39DF165"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9</w:t>
            </w:r>
          </w:p>
        </w:tc>
        <w:tc>
          <w:tcPr>
            <w:tcW w:w="1025" w:type="dxa"/>
          </w:tcPr>
          <w:p w:rsidRPr="00F8656D" w:rsidR="00CC795F" w:rsidP="002206DD" w:rsidRDefault="00CC795F" w14:paraId="2D42668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7649479"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w:t>
            </w:r>
          </w:p>
        </w:tc>
        <w:tc>
          <w:tcPr>
            <w:tcW w:w="1025" w:type="dxa"/>
          </w:tcPr>
          <w:p w:rsidRPr="00F8656D" w:rsidR="00CC795F" w:rsidP="002206DD" w:rsidRDefault="00CC795F" w14:paraId="18A0C5B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6ACDDC90"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62EF7FE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10D91A9B"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Amoxicillin_clavulanate</w:t>
            </w:r>
          </w:p>
        </w:tc>
        <w:tc>
          <w:tcPr>
            <w:tcW w:w="734" w:type="dxa"/>
          </w:tcPr>
          <w:p w:rsidRPr="00F8656D" w:rsidR="00CC795F" w:rsidP="002206DD" w:rsidRDefault="00CC795F" w14:paraId="73DE6E7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740DA5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31</w:t>
            </w:r>
          </w:p>
        </w:tc>
        <w:tc>
          <w:tcPr>
            <w:tcW w:w="1025" w:type="dxa"/>
          </w:tcPr>
          <w:p w:rsidRPr="00F8656D" w:rsidR="00CC795F" w:rsidP="002206DD" w:rsidRDefault="00CC795F" w14:paraId="4E05396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88.6%</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9784A03"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w:t>
            </w:r>
          </w:p>
        </w:tc>
        <w:tc>
          <w:tcPr>
            <w:tcW w:w="1025" w:type="dxa"/>
          </w:tcPr>
          <w:p w:rsidRPr="00F8656D" w:rsidR="00CC795F" w:rsidP="002206DD" w:rsidRDefault="00CC795F" w14:paraId="56BC18E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11.4%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09141829"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0AB91C86"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1909FAA3"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2EE10A8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A5D58DA"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11</w:t>
            </w:r>
          </w:p>
        </w:tc>
        <w:tc>
          <w:tcPr>
            <w:tcW w:w="1025" w:type="dxa"/>
          </w:tcPr>
          <w:p w:rsidRPr="00F8656D" w:rsidR="00CC795F" w:rsidP="002206DD" w:rsidRDefault="00CC795F" w14:paraId="3A2650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68.8%</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ADAE189"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5</w:t>
            </w:r>
          </w:p>
        </w:tc>
        <w:tc>
          <w:tcPr>
            <w:tcW w:w="1025" w:type="dxa"/>
          </w:tcPr>
          <w:p w:rsidRPr="00F8656D" w:rsidR="00CC795F" w:rsidP="002206DD" w:rsidRDefault="00CC795F" w14:paraId="6A0B2F8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31.3%</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4A2BBB31"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69DDD27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7A87EC5C"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Piperacillin_tazobactam</w:t>
            </w:r>
          </w:p>
        </w:tc>
        <w:tc>
          <w:tcPr>
            <w:tcW w:w="734" w:type="dxa"/>
          </w:tcPr>
          <w:p w:rsidRPr="00F8656D" w:rsidR="00CC795F" w:rsidP="002206DD" w:rsidRDefault="00CC795F" w14:paraId="4B8381A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F11C3CE"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9</w:t>
            </w:r>
          </w:p>
        </w:tc>
        <w:tc>
          <w:tcPr>
            <w:tcW w:w="1025" w:type="dxa"/>
          </w:tcPr>
          <w:p w:rsidRPr="00F8656D" w:rsidR="00CC795F" w:rsidP="002206DD" w:rsidRDefault="00CC795F" w14:paraId="37916B0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0C410C2"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w:t>
            </w:r>
          </w:p>
        </w:tc>
        <w:tc>
          <w:tcPr>
            <w:tcW w:w="1025" w:type="dxa"/>
          </w:tcPr>
          <w:p w:rsidRPr="00F8656D" w:rsidR="00CC795F" w:rsidP="002206DD" w:rsidRDefault="00CC795F" w14:paraId="5CC3D02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5F15FED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06842E2C"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7DE136E9"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4404949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EC60A32"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5</w:t>
            </w:r>
          </w:p>
        </w:tc>
        <w:tc>
          <w:tcPr>
            <w:tcW w:w="1025" w:type="dxa"/>
          </w:tcPr>
          <w:p w:rsidRPr="00F8656D" w:rsidR="00CC795F" w:rsidP="002206DD" w:rsidRDefault="00CC795F" w14:paraId="0E82251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71.4%</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1D59FD3"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6B612B8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28.6%</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09CFDDFF"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127402E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17EBF9BF"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Nalidixate</w:t>
            </w:r>
          </w:p>
        </w:tc>
        <w:tc>
          <w:tcPr>
            <w:tcW w:w="734" w:type="dxa"/>
          </w:tcPr>
          <w:p w:rsidRPr="00F8656D" w:rsidR="00CC795F" w:rsidP="002206DD" w:rsidRDefault="00CC795F" w14:paraId="52D8CAD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1EB35C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w:t>
            </w:r>
          </w:p>
        </w:tc>
        <w:tc>
          <w:tcPr>
            <w:tcW w:w="1025" w:type="dxa"/>
          </w:tcPr>
          <w:p w:rsidRPr="00F8656D" w:rsidR="00CC795F" w:rsidP="002206DD" w:rsidRDefault="00CC795F" w14:paraId="177B2E0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BA15306"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26FB0BE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0803BCF0"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759ABD82"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079F345A"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01A8268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ADAEDF9"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6</w:t>
            </w:r>
          </w:p>
        </w:tc>
        <w:tc>
          <w:tcPr>
            <w:tcW w:w="1025" w:type="dxa"/>
          </w:tcPr>
          <w:p w:rsidRPr="00F8656D" w:rsidR="00CC795F" w:rsidP="002206DD" w:rsidRDefault="00CC795F" w14:paraId="2BE836A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684CDA5"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w:t>
            </w:r>
          </w:p>
        </w:tc>
        <w:tc>
          <w:tcPr>
            <w:tcW w:w="1025" w:type="dxa"/>
          </w:tcPr>
          <w:p w:rsidRPr="00F8656D" w:rsidR="00CC795F" w:rsidP="002206DD" w:rsidRDefault="00CC795F" w14:paraId="2FD1D42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1FC57809"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4FCF28B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4C650A51"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Ciprofloxacin</w:t>
            </w:r>
          </w:p>
        </w:tc>
        <w:tc>
          <w:tcPr>
            <w:tcW w:w="734" w:type="dxa"/>
          </w:tcPr>
          <w:p w:rsidRPr="00F8656D" w:rsidR="00CC795F" w:rsidP="002206DD" w:rsidRDefault="00CC795F" w14:paraId="5B499ED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25E862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35</w:t>
            </w:r>
          </w:p>
        </w:tc>
        <w:tc>
          <w:tcPr>
            <w:tcW w:w="1025" w:type="dxa"/>
          </w:tcPr>
          <w:p w:rsidRPr="00F8656D" w:rsidR="00CC795F" w:rsidP="002206DD" w:rsidRDefault="00CC795F" w14:paraId="6F4D51E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89.7%</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44C96B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w:t>
            </w:r>
          </w:p>
        </w:tc>
        <w:tc>
          <w:tcPr>
            <w:tcW w:w="1025" w:type="dxa"/>
          </w:tcPr>
          <w:p w:rsidRPr="00F8656D" w:rsidR="00CC795F" w:rsidP="002206DD" w:rsidRDefault="00CC795F" w14:paraId="093EA52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10.3%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4352854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36FB03EA"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595ACCDA"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0B719A2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03333D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11</w:t>
            </w:r>
          </w:p>
        </w:tc>
        <w:tc>
          <w:tcPr>
            <w:tcW w:w="1025" w:type="dxa"/>
          </w:tcPr>
          <w:p w:rsidRPr="00F8656D" w:rsidR="00CC795F" w:rsidP="002206DD" w:rsidRDefault="00CC795F" w14:paraId="675893F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73.3%</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4C32961F"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w:t>
            </w:r>
          </w:p>
        </w:tc>
        <w:tc>
          <w:tcPr>
            <w:tcW w:w="1025" w:type="dxa"/>
          </w:tcPr>
          <w:p w:rsidRPr="00F8656D" w:rsidR="00CC795F" w:rsidP="002206DD" w:rsidRDefault="00CC795F" w14:paraId="4BB6001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26.7%</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202E9AF2"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26FDB0C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56D20538"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Cefepime</w:t>
            </w:r>
          </w:p>
        </w:tc>
        <w:tc>
          <w:tcPr>
            <w:tcW w:w="734" w:type="dxa"/>
          </w:tcPr>
          <w:p w:rsidRPr="00F8656D" w:rsidR="00CC795F" w:rsidP="002206DD" w:rsidRDefault="00CC795F" w14:paraId="521F0DA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C5CD256"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5FFDE5F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A6BFB7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0B9AC9B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4C384D6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0113C7DD"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6D726ACC"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5978050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C65AD30"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8</w:t>
            </w:r>
          </w:p>
        </w:tc>
        <w:tc>
          <w:tcPr>
            <w:tcW w:w="1025" w:type="dxa"/>
          </w:tcPr>
          <w:p w:rsidRPr="00F8656D" w:rsidR="00CC795F" w:rsidP="002206DD" w:rsidRDefault="00CC795F" w14:paraId="13B20DD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72.7%</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0CAA1D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w:t>
            </w:r>
          </w:p>
        </w:tc>
        <w:tc>
          <w:tcPr>
            <w:tcW w:w="1025" w:type="dxa"/>
          </w:tcPr>
          <w:p w:rsidRPr="00F8656D" w:rsidR="00CC795F" w:rsidP="002206DD" w:rsidRDefault="00CC795F" w14:paraId="68AF84A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3081DD4E"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620E3FD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6EE72A8C"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Cloxacillin</w:t>
            </w:r>
          </w:p>
        </w:tc>
        <w:tc>
          <w:tcPr>
            <w:tcW w:w="734" w:type="dxa"/>
          </w:tcPr>
          <w:p w:rsidRPr="00F8656D" w:rsidR="00CC795F" w:rsidP="002206DD" w:rsidRDefault="00CC795F" w14:paraId="35581EB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09F406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487674C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36BBDF5"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57631F8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10BDF28A"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F8656D" w:rsidR="00CC795F" w:rsidTr="002206DD" w14:paraId="65170359"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57B425A6"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3515258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74D65D1"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3F47B82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D6F7C1E"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78F9523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0FD47847"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669708A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3EE85914"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Cefuroxime</w:t>
            </w:r>
          </w:p>
        </w:tc>
        <w:tc>
          <w:tcPr>
            <w:tcW w:w="734" w:type="dxa"/>
          </w:tcPr>
          <w:p w:rsidRPr="00F8656D" w:rsidR="00CC795F" w:rsidP="002206DD" w:rsidRDefault="00CC795F" w14:paraId="72AE35B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050C64B"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33</w:t>
            </w:r>
          </w:p>
        </w:tc>
        <w:tc>
          <w:tcPr>
            <w:tcW w:w="1025" w:type="dxa"/>
          </w:tcPr>
          <w:p w:rsidRPr="00F8656D" w:rsidR="00CC795F" w:rsidP="002206DD" w:rsidRDefault="00CC795F" w14:paraId="55D3DFE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89.2%</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C422ECF"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w:t>
            </w:r>
          </w:p>
        </w:tc>
        <w:tc>
          <w:tcPr>
            <w:tcW w:w="1025" w:type="dxa"/>
          </w:tcPr>
          <w:p w:rsidRPr="00F8656D" w:rsidR="00CC795F" w:rsidP="002206DD" w:rsidRDefault="00CC795F" w14:paraId="520A9F6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10.8%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7C91207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1F265174"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4B3330DA"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05E5FAA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2CDC23D"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13</w:t>
            </w:r>
          </w:p>
        </w:tc>
        <w:tc>
          <w:tcPr>
            <w:tcW w:w="1025" w:type="dxa"/>
          </w:tcPr>
          <w:p w:rsidRPr="00F8656D" w:rsidR="00CC795F" w:rsidP="002206DD" w:rsidRDefault="00CC795F" w14:paraId="0AA19BB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76.5%</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4E08BFB"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w:t>
            </w:r>
          </w:p>
        </w:tc>
        <w:tc>
          <w:tcPr>
            <w:tcW w:w="1025" w:type="dxa"/>
          </w:tcPr>
          <w:p w:rsidRPr="00F8656D" w:rsidR="00CC795F" w:rsidP="002206DD" w:rsidRDefault="00CC795F" w14:paraId="656712B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23.5%</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3E460478"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0118480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1C0F8B29"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Ceftriaxone</w:t>
            </w:r>
          </w:p>
        </w:tc>
        <w:tc>
          <w:tcPr>
            <w:tcW w:w="734" w:type="dxa"/>
          </w:tcPr>
          <w:p w:rsidRPr="00F8656D" w:rsidR="00CC795F" w:rsidP="002206DD" w:rsidRDefault="00CC795F" w14:paraId="1B5A6A5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6ADE876"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3</w:t>
            </w:r>
          </w:p>
        </w:tc>
        <w:tc>
          <w:tcPr>
            <w:tcW w:w="1025" w:type="dxa"/>
          </w:tcPr>
          <w:p w:rsidRPr="00F8656D" w:rsidR="00CC795F" w:rsidP="002206DD" w:rsidRDefault="00CC795F" w14:paraId="08BBEFC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60.0%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CEB6BE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5E97745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73578F10"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288CE217"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1B8F3D7C"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61367FD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2D3062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10</w:t>
            </w:r>
          </w:p>
        </w:tc>
        <w:tc>
          <w:tcPr>
            <w:tcW w:w="1025" w:type="dxa"/>
          </w:tcPr>
          <w:p w:rsidRPr="00F8656D" w:rsidR="00CC795F" w:rsidP="002206DD" w:rsidRDefault="00CC795F" w14:paraId="749FDA6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83.3%</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389E81A"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4C99F9A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4A0B24BA"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20914BA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3FCA631F"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Vancomycin</w:t>
            </w:r>
          </w:p>
        </w:tc>
        <w:tc>
          <w:tcPr>
            <w:tcW w:w="734" w:type="dxa"/>
          </w:tcPr>
          <w:p w:rsidRPr="00F8656D" w:rsidR="00CC795F" w:rsidP="002206DD" w:rsidRDefault="00CC795F" w14:paraId="5249832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938BE9D"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40F5724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32D5D64"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1E64922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1346DCCC"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F8656D" w:rsidR="00CC795F" w:rsidTr="002206DD" w14:paraId="6D61743A"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01106C2A"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6E122B9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4A1F6A1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3235F41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5AE2A465"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43C9A8C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2A5DD92E"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243D509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4EB4CFF4"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Gentamicin</w:t>
            </w:r>
          </w:p>
        </w:tc>
        <w:tc>
          <w:tcPr>
            <w:tcW w:w="734" w:type="dxa"/>
          </w:tcPr>
          <w:p w:rsidRPr="00F8656D" w:rsidR="00CC795F" w:rsidP="002206DD" w:rsidRDefault="00CC795F" w14:paraId="099A994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AF7509A"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41</w:t>
            </w:r>
          </w:p>
        </w:tc>
        <w:tc>
          <w:tcPr>
            <w:tcW w:w="1025" w:type="dxa"/>
          </w:tcPr>
          <w:p w:rsidRPr="00F8656D" w:rsidR="00CC795F" w:rsidP="002206DD" w:rsidRDefault="00CC795F" w14:paraId="4CDBD79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87.2%</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8E9DBA6"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6</w:t>
            </w:r>
          </w:p>
        </w:tc>
        <w:tc>
          <w:tcPr>
            <w:tcW w:w="1025" w:type="dxa"/>
          </w:tcPr>
          <w:p w:rsidRPr="00F8656D" w:rsidR="00CC795F" w:rsidP="002206DD" w:rsidRDefault="00CC795F" w14:paraId="2E9C407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12.8%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3B61711E"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71DF1572"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5F4A39CD"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3D98521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792871D"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6B562AF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3BA3D5C"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7AD0DC2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399A5C98"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385E8C6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1646BBA4"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Amikacin</w:t>
            </w:r>
          </w:p>
        </w:tc>
        <w:tc>
          <w:tcPr>
            <w:tcW w:w="734" w:type="dxa"/>
          </w:tcPr>
          <w:p w:rsidRPr="00F8656D" w:rsidR="00CC795F" w:rsidP="002206DD" w:rsidRDefault="00CC795F" w14:paraId="3299348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A820B5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8</w:t>
            </w:r>
          </w:p>
        </w:tc>
        <w:tc>
          <w:tcPr>
            <w:tcW w:w="1025" w:type="dxa"/>
          </w:tcPr>
          <w:p w:rsidRPr="00F8656D" w:rsidR="00CC795F" w:rsidP="002206DD" w:rsidRDefault="00CC795F" w14:paraId="29FA0E0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88.9%</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8F9F5D1"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w:t>
            </w:r>
          </w:p>
        </w:tc>
        <w:tc>
          <w:tcPr>
            <w:tcW w:w="1025" w:type="dxa"/>
          </w:tcPr>
          <w:p w:rsidRPr="00F8656D" w:rsidR="00CC795F" w:rsidP="002206DD" w:rsidRDefault="00CC795F" w14:paraId="28583EC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11.1%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5C6C0DE9"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2FAAF12E"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1E3CD5FC"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1EE9EF7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F94E760"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w:t>
            </w:r>
          </w:p>
        </w:tc>
        <w:tc>
          <w:tcPr>
            <w:tcW w:w="1025" w:type="dxa"/>
          </w:tcPr>
          <w:p w:rsidRPr="00F8656D" w:rsidR="00CC795F" w:rsidP="002206DD" w:rsidRDefault="00CC795F" w14:paraId="5E7D0F5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EC3332E"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w:t>
            </w:r>
          </w:p>
        </w:tc>
        <w:tc>
          <w:tcPr>
            <w:tcW w:w="1025" w:type="dxa"/>
          </w:tcPr>
          <w:p w:rsidRPr="00F8656D" w:rsidR="00CC795F" w:rsidP="002206DD" w:rsidRDefault="00CC795F" w14:paraId="218F681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15992847"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3BE15A6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4BF32CD4"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Clindamycin</w:t>
            </w:r>
          </w:p>
        </w:tc>
        <w:tc>
          <w:tcPr>
            <w:tcW w:w="734" w:type="dxa"/>
          </w:tcPr>
          <w:p w:rsidRPr="00F8656D" w:rsidR="00CC795F" w:rsidP="002206DD" w:rsidRDefault="00CC795F" w14:paraId="4B0BA6E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90F6069"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7DF26A3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57E1CA86"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0C234AF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4100198F"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F8656D" w:rsidR="00CC795F" w:rsidTr="002206DD" w14:paraId="69ADD5EE"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4F558731"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1F304CF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B05D50F"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49CB69C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BA6D702"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6A93330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2C198270"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3A745F1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4CF50418"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Nitrofurantoin</w:t>
            </w:r>
          </w:p>
        </w:tc>
        <w:tc>
          <w:tcPr>
            <w:tcW w:w="734" w:type="dxa"/>
          </w:tcPr>
          <w:p w:rsidRPr="00F8656D" w:rsidR="00CC795F" w:rsidP="002206DD" w:rsidRDefault="00CC795F" w14:paraId="6EAAF77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FE57065"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25</w:t>
            </w:r>
          </w:p>
        </w:tc>
        <w:tc>
          <w:tcPr>
            <w:tcW w:w="1025" w:type="dxa"/>
          </w:tcPr>
          <w:p w:rsidRPr="00F8656D" w:rsidR="00CC795F" w:rsidP="002206DD" w:rsidRDefault="00CC795F" w14:paraId="1015A17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92.6%</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8DF423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17FC33D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415D7C3F"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6E21C530"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1D71E0C3"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34C84AA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02E553F2"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16</w:t>
            </w:r>
          </w:p>
        </w:tc>
        <w:tc>
          <w:tcPr>
            <w:tcW w:w="1025" w:type="dxa"/>
          </w:tcPr>
          <w:p w:rsidRPr="00F8656D" w:rsidR="00CC795F" w:rsidP="002206DD" w:rsidRDefault="00CC795F" w14:paraId="32D22BE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76.2%</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43EA1CB9"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5</w:t>
            </w:r>
          </w:p>
        </w:tc>
        <w:tc>
          <w:tcPr>
            <w:tcW w:w="1025" w:type="dxa"/>
          </w:tcPr>
          <w:p w:rsidRPr="00F8656D" w:rsidR="00CC795F" w:rsidP="002206DD" w:rsidRDefault="00CC795F" w14:paraId="075CC8B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23.8%</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0D8CD05A"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2A1AA4B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2096C0FE"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Meropenem</w:t>
            </w:r>
          </w:p>
        </w:tc>
        <w:tc>
          <w:tcPr>
            <w:tcW w:w="734" w:type="dxa"/>
          </w:tcPr>
          <w:p w:rsidRPr="00F8656D" w:rsidR="00CC795F" w:rsidP="002206DD" w:rsidRDefault="00CC795F" w14:paraId="5276A22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2C3839EB"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8</w:t>
            </w:r>
          </w:p>
        </w:tc>
        <w:tc>
          <w:tcPr>
            <w:tcW w:w="1025" w:type="dxa"/>
          </w:tcPr>
          <w:p w:rsidRPr="00F8656D" w:rsidR="00CC795F" w:rsidP="002206DD" w:rsidRDefault="00CC795F" w14:paraId="0412AE3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80.0%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5BB300AC"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2</w:t>
            </w:r>
          </w:p>
        </w:tc>
        <w:tc>
          <w:tcPr>
            <w:tcW w:w="1025" w:type="dxa"/>
          </w:tcPr>
          <w:p w:rsidRPr="00F8656D" w:rsidR="00CC795F" w:rsidP="002206DD" w:rsidRDefault="00CC795F" w14:paraId="7D2DAE4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5C8309C5"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F8656D" w:rsidR="00CC795F" w:rsidTr="002206DD" w14:paraId="051F8107"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5B2D7AEF"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7AD2121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80CF271"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1</w:t>
            </w:r>
          </w:p>
        </w:tc>
        <w:tc>
          <w:tcPr>
            <w:tcW w:w="1025" w:type="dxa"/>
          </w:tcPr>
          <w:p w:rsidRPr="00F8656D" w:rsidR="00CC795F" w:rsidP="002206DD" w:rsidRDefault="00CC795F" w14:paraId="53BDBD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310B94EA"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245C970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0F1A75A2" w14:textId="77777777">
            <w:pPr>
              <w:autoSpaceDE w:val="0"/>
              <w:autoSpaceDN w:val="0"/>
              <w:adjustRightInd w:val="0"/>
              <w:spacing w:line="320" w:lineRule="atLeast"/>
              <w:ind w:left="60" w:right="60"/>
              <w:jc w:val="right"/>
              <w:rPr>
                <w:rFonts w:ascii="Arial" w:hAnsi="Arial" w:cs="Arial"/>
                <w:color w:val="010205"/>
                <w:sz w:val="18"/>
                <w:szCs w:val="18"/>
              </w:rPr>
            </w:pPr>
          </w:p>
        </w:tc>
      </w:tr>
      <w:tr w:rsidRPr="00F8656D" w:rsidR="00CC795F" w:rsidTr="002206DD" w14:paraId="7EAE6CE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F8656D" w:rsidR="00CC795F" w:rsidP="002206DD" w:rsidRDefault="00CC795F" w14:paraId="24A58D5C" w14:textId="77777777">
            <w:pPr>
              <w:autoSpaceDE w:val="0"/>
              <w:autoSpaceDN w:val="0"/>
              <w:adjustRightInd w:val="0"/>
              <w:spacing w:line="320" w:lineRule="atLeast"/>
              <w:ind w:left="60" w:right="60"/>
              <w:rPr>
                <w:rFonts w:ascii="Arial" w:hAnsi="Arial" w:cs="Arial"/>
                <w:color w:val="264A60"/>
                <w:sz w:val="18"/>
                <w:szCs w:val="18"/>
              </w:rPr>
            </w:pPr>
            <w:r w:rsidRPr="00F8656D">
              <w:rPr>
                <w:rFonts w:ascii="Arial" w:hAnsi="Arial" w:cs="Arial"/>
                <w:color w:val="264A60"/>
                <w:sz w:val="18"/>
                <w:szCs w:val="18"/>
              </w:rPr>
              <w:t>Erythromycin</w:t>
            </w:r>
          </w:p>
        </w:tc>
        <w:tc>
          <w:tcPr>
            <w:tcW w:w="734" w:type="dxa"/>
          </w:tcPr>
          <w:p w:rsidRPr="00F8656D" w:rsidR="00CC795F" w:rsidP="002206DD" w:rsidRDefault="00CC795F" w14:paraId="7E2CD58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190813A7"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65E6BA5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5F86AEA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4CE75F3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F8656D" w:rsidR="00CC795F" w:rsidP="002206DD" w:rsidRDefault="00CC795F" w14:paraId="633B8D7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F8656D" w:rsidR="00CC795F" w:rsidTr="002206DD" w14:paraId="0BB48C4C" w14:textId="77777777">
        <w:tc>
          <w:tcPr>
            <w:cnfStyle w:val="000010000000" w:firstRow="0" w:lastRow="0" w:firstColumn="0" w:lastColumn="0" w:oddVBand="1" w:evenVBand="0" w:oddHBand="0" w:evenHBand="0" w:firstRowFirstColumn="0" w:firstRowLastColumn="0" w:lastRowFirstColumn="0" w:lastRowLastColumn="0"/>
            <w:tcW w:w="2294" w:type="dxa"/>
            <w:vMerge/>
          </w:tcPr>
          <w:p w:rsidRPr="00F8656D" w:rsidR="00CC795F" w:rsidP="002206DD" w:rsidRDefault="00CC795F" w14:paraId="049420D4" w14:textId="77777777">
            <w:pPr>
              <w:autoSpaceDE w:val="0"/>
              <w:autoSpaceDN w:val="0"/>
              <w:adjustRightInd w:val="0"/>
              <w:rPr>
                <w:rFonts w:ascii="Arial" w:hAnsi="Arial" w:cs="Arial"/>
                <w:color w:val="010205"/>
                <w:sz w:val="18"/>
                <w:szCs w:val="18"/>
              </w:rPr>
            </w:pPr>
          </w:p>
        </w:tc>
        <w:tc>
          <w:tcPr>
            <w:tcW w:w="734" w:type="dxa"/>
          </w:tcPr>
          <w:p w:rsidRPr="00F8656D" w:rsidR="00CC795F" w:rsidP="002206DD" w:rsidRDefault="00CC795F" w14:paraId="41BC08E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F8656D">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65AE8658"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7364C48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F8656D" w:rsidR="00CC795F" w:rsidP="002206DD" w:rsidRDefault="00CC795F" w14:paraId="7BD4FBE2" w14:textId="77777777">
            <w:pPr>
              <w:autoSpaceDE w:val="0"/>
              <w:autoSpaceDN w:val="0"/>
              <w:adjustRightInd w:val="0"/>
              <w:spacing w:line="320" w:lineRule="atLeast"/>
              <w:ind w:left="60" w:right="60"/>
              <w:jc w:val="right"/>
              <w:rPr>
                <w:rFonts w:ascii="Arial" w:hAnsi="Arial" w:cs="Arial"/>
                <w:color w:val="010205"/>
                <w:sz w:val="18"/>
                <w:szCs w:val="18"/>
              </w:rPr>
            </w:pPr>
            <w:r w:rsidRPr="00F8656D">
              <w:rPr>
                <w:rFonts w:ascii="Arial" w:hAnsi="Arial" w:cs="Arial"/>
                <w:color w:val="010205"/>
                <w:sz w:val="18"/>
                <w:szCs w:val="18"/>
              </w:rPr>
              <w:t>0</w:t>
            </w:r>
          </w:p>
        </w:tc>
        <w:tc>
          <w:tcPr>
            <w:tcW w:w="1025" w:type="dxa"/>
          </w:tcPr>
          <w:p w:rsidRPr="00F8656D" w:rsidR="00CC795F" w:rsidP="002206DD" w:rsidRDefault="00CC795F" w14:paraId="34D002D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F8656D">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F8656D" w:rsidR="00CC795F" w:rsidP="002206DD" w:rsidRDefault="00CC795F" w14:paraId="2B08CD31" w14:textId="77777777">
            <w:pPr>
              <w:autoSpaceDE w:val="0"/>
              <w:autoSpaceDN w:val="0"/>
              <w:adjustRightInd w:val="0"/>
              <w:spacing w:line="320" w:lineRule="atLeast"/>
              <w:ind w:left="60" w:right="60"/>
              <w:jc w:val="right"/>
              <w:rPr>
                <w:rFonts w:ascii="Arial" w:hAnsi="Arial" w:cs="Arial"/>
                <w:color w:val="010205"/>
                <w:sz w:val="18"/>
                <w:szCs w:val="18"/>
              </w:rPr>
            </w:pPr>
          </w:p>
        </w:tc>
      </w:tr>
    </w:tbl>
    <w:p w:rsidR="00CC795F" w:rsidP="00CC795F" w:rsidRDefault="00CC795F" w14:paraId="2876FBA1" w14:textId="77777777">
      <w:pPr>
        <w:autoSpaceDE w:val="0"/>
        <w:autoSpaceDN w:val="0"/>
        <w:adjustRightInd w:val="0"/>
        <w:spacing w:after="0" w:line="240" w:lineRule="auto"/>
        <w:rPr>
          <w:rFonts w:asciiTheme="majorBidi" w:hAnsiTheme="majorBidi" w:cstheme="majorBidi"/>
          <w:sz w:val="28"/>
          <w:szCs w:val="28"/>
          <w:lang w:bidi="ar-EG"/>
        </w:rPr>
      </w:pPr>
    </w:p>
    <w:p w:rsidR="00CC795F" w:rsidP="00CC795F" w:rsidRDefault="00CC795F" w14:paraId="77A015EB" w14:textId="7777777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There is no difference between females and males in any antibiotic for the antibiotic resistance in </w:t>
      </w:r>
      <w:r w:rsidRPr="00B5497A">
        <w:rPr>
          <w:rFonts w:asciiTheme="majorBidi" w:hAnsiTheme="majorBidi" w:cstheme="majorBidi"/>
          <w:sz w:val="28"/>
          <w:szCs w:val="28"/>
          <w:lang w:bidi="ar-EG"/>
        </w:rPr>
        <w:t>Klebsiella pneumonia</w:t>
      </w:r>
      <w:r>
        <w:rPr>
          <w:rFonts w:asciiTheme="majorBidi" w:hAnsiTheme="majorBidi" w:cstheme="majorBidi"/>
          <w:sz w:val="28"/>
          <w:szCs w:val="28"/>
          <w:lang w:bidi="ar-EG"/>
        </w:rPr>
        <w:t>.</w:t>
      </w:r>
    </w:p>
    <w:p w:rsidR="00CC795F" w:rsidP="00CC795F" w:rsidRDefault="00CC795F" w14:paraId="5375CEAF" w14:textId="77777777">
      <w:pPr>
        <w:autoSpaceDE w:val="0"/>
        <w:autoSpaceDN w:val="0"/>
        <w:adjustRightInd w:val="0"/>
        <w:spacing w:after="0" w:line="240" w:lineRule="auto"/>
        <w:rPr>
          <w:rFonts w:ascii="Times New Roman" w:hAnsi="Times New Roman" w:cs="Times New Roman"/>
          <w:sz w:val="24"/>
          <w:szCs w:val="24"/>
        </w:rPr>
      </w:pPr>
    </w:p>
    <w:p w:rsidR="00CC795F" w:rsidP="00CC795F" w:rsidRDefault="00CC795F" w14:paraId="6986E238" w14:textId="77777777">
      <w:pPr>
        <w:autoSpaceDE w:val="0"/>
        <w:autoSpaceDN w:val="0"/>
        <w:adjustRightInd w:val="0"/>
        <w:spacing w:after="0" w:line="240" w:lineRule="auto"/>
        <w:rPr>
          <w:rFonts w:ascii="Times New Roman" w:hAnsi="Times New Roman" w:cs="Times New Roman"/>
          <w:sz w:val="24"/>
          <w:szCs w:val="24"/>
        </w:rPr>
      </w:pPr>
    </w:p>
    <w:p w:rsidR="00CC795F" w:rsidP="00CC795F" w:rsidRDefault="00CC795F" w14:paraId="76A16598" w14:textId="77777777">
      <w:pPr>
        <w:pStyle w:val="ListParagraph"/>
        <w:numPr>
          <w:ilvl w:val="0"/>
          <w:numId w:val="3"/>
        </w:num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Age </w:t>
      </w:r>
    </w:p>
    <w:p w:rsidRPr="00294300" w:rsidR="00CC795F" w:rsidP="00CC795F" w:rsidRDefault="00CC795F" w14:paraId="28C35D99" w14:textId="77777777">
      <w:pPr>
        <w:pStyle w:val="ListParagraph"/>
        <w:autoSpaceDE w:val="0"/>
        <w:autoSpaceDN w:val="0"/>
        <w:adjustRightInd w:val="0"/>
        <w:spacing w:after="0" w:line="240" w:lineRule="auto"/>
        <w:ind w:left="360"/>
        <w:rPr>
          <w:rFonts w:asciiTheme="majorBidi" w:hAnsiTheme="majorBidi" w:cstheme="majorBidi"/>
          <w:sz w:val="28"/>
          <w:szCs w:val="28"/>
          <w:lang w:bidi="ar-EG"/>
        </w:rPr>
      </w:pPr>
    </w:p>
    <w:p w:rsidRPr="006525AB" w:rsidR="00CC795F" w:rsidP="00CC795F" w:rsidRDefault="00CC795F" w14:paraId="69EA8747" w14:textId="7777777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First: The antibiotic choices for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that had significant correlation with Age</w:t>
      </w:r>
    </w:p>
    <w:p w:rsidRPr="00A15B2F" w:rsidR="00CC795F" w:rsidP="00CC795F" w:rsidRDefault="00CC795F" w14:paraId="6554A0AF"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203" w:type="dxa"/>
        <w:tblLayout w:type="fixed"/>
        <w:tblLook w:val="0000" w:firstRow="0" w:lastRow="0" w:firstColumn="0" w:lastColumn="0" w:noHBand="0" w:noVBand="0"/>
      </w:tblPr>
      <w:tblGrid>
        <w:gridCol w:w="2295"/>
        <w:gridCol w:w="733"/>
        <w:gridCol w:w="590"/>
        <w:gridCol w:w="900"/>
        <w:gridCol w:w="720"/>
        <w:gridCol w:w="990"/>
        <w:gridCol w:w="720"/>
        <w:gridCol w:w="990"/>
        <w:gridCol w:w="2265"/>
      </w:tblGrid>
      <w:tr w:rsidRPr="00A15B2F" w:rsidR="00CC795F" w:rsidTr="002206DD" w14:paraId="4244D62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A15B2F" w:rsidR="00CC795F" w:rsidP="002206DD" w:rsidRDefault="00CC795F" w14:paraId="7AA53702" w14:textId="77777777">
            <w:pPr>
              <w:autoSpaceDE w:val="0"/>
              <w:autoSpaceDN w:val="0"/>
              <w:adjustRightInd w:val="0"/>
              <w:rPr>
                <w:rFonts w:ascii="Times New Roman" w:hAnsi="Times New Roman" w:cs="Times New Roman"/>
                <w:sz w:val="24"/>
                <w:szCs w:val="24"/>
              </w:rPr>
            </w:pPr>
          </w:p>
        </w:tc>
        <w:tc>
          <w:tcPr>
            <w:tcW w:w="4910" w:type="dxa"/>
            <w:gridSpan w:val="6"/>
          </w:tcPr>
          <w:p w:rsidRPr="00A15B2F" w:rsidR="00CC795F" w:rsidP="002206DD" w:rsidRDefault="00CC795F" w14:paraId="2F3C34F9"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age_group</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33C90801" w14:textId="77777777">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A15B2F" w:rsidR="00CC795F" w:rsidTr="002206DD" w14:paraId="55B31019" w14:textId="77777777">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A15B2F" w:rsidR="00CC795F" w:rsidP="002206DD" w:rsidRDefault="00CC795F" w14:paraId="65D823BA" w14:textId="77777777">
            <w:pPr>
              <w:autoSpaceDE w:val="0"/>
              <w:autoSpaceDN w:val="0"/>
              <w:adjustRightInd w:val="0"/>
              <w:rPr>
                <w:rFonts w:ascii="Arial" w:hAnsi="Arial" w:cs="Arial"/>
                <w:color w:val="264A60"/>
                <w:sz w:val="18"/>
                <w:szCs w:val="18"/>
              </w:rPr>
            </w:pPr>
          </w:p>
        </w:tc>
        <w:tc>
          <w:tcPr>
            <w:tcW w:w="1490" w:type="dxa"/>
            <w:gridSpan w:val="2"/>
          </w:tcPr>
          <w:p w:rsidRPr="00A15B2F" w:rsidR="00CC795F" w:rsidP="002206DD" w:rsidRDefault="00CC795F" w14:paraId="2FDF920E"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&lt;=30</w:t>
            </w:r>
          </w:p>
        </w:tc>
        <w:tc>
          <w:tcPr>
            <w:cnfStyle w:val="000010000000" w:firstRow="0" w:lastRow="0" w:firstColumn="0" w:lastColumn="0" w:oddVBand="1" w:evenVBand="0" w:oddHBand="0" w:evenHBand="0" w:firstRowFirstColumn="0" w:firstRowLastColumn="0" w:lastRowFirstColumn="0" w:lastRowLastColumn="0"/>
            <w:tcW w:w="1710" w:type="dxa"/>
            <w:gridSpan w:val="2"/>
          </w:tcPr>
          <w:p w:rsidRPr="00A15B2F" w:rsidR="00CC795F" w:rsidP="002206DD" w:rsidRDefault="00CC795F" w14:paraId="2EF2E3C0" w14:textId="77777777">
            <w:pPr>
              <w:autoSpaceDE w:val="0"/>
              <w:autoSpaceDN w:val="0"/>
              <w:adjustRightInd w:val="0"/>
              <w:spacing w:line="320" w:lineRule="atLeast"/>
              <w:ind w:left="60" w:right="60"/>
              <w:jc w:val="center"/>
              <w:rPr>
                <w:rFonts w:ascii="Arial" w:hAnsi="Arial" w:cs="Arial"/>
                <w:color w:val="264A60"/>
                <w:sz w:val="18"/>
                <w:szCs w:val="18"/>
              </w:rPr>
            </w:pPr>
            <w:r w:rsidRPr="00A15B2F">
              <w:rPr>
                <w:rFonts w:ascii="Arial" w:hAnsi="Arial" w:cs="Arial"/>
                <w:color w:val="264A60"/>
                <w:sz w:val="18"/>
                <w:szCs w:val="18"/>
              </w:rPr>
              <w:t>30-60</w:t>
            </w:r>
          </w:p>
        </w:tc>
        <w:tc>
          <w:tcPr>
            <w:tcW w:w="1710" w:type="dxa"/>
            <w:gridSpan w:val="2"/>
          </w:tcPr>
          <w:p w:rsidRPr="00A15B2F" w:rsidR="00CC795F" w:rsidP="002206DD" w:rsidRDefault="00CC795F" w14:paraId="37180D39"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&gt;=60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30C020B2" w14:textId="77777777">
            <w:pPr>
              <w:autoSpaceDE w:val="0"/>
              <w:autoSpaceDN w:val="0"/>
              <w:adjustRightInd w:val="0"/>
              <w:spacing w:line="320" w:lineRule="atLeast"/>
              <w:ind w:left="60" w:right="60"/>
              <w:jc w:val="center"/>
              <w:rPr>
                <w:rFonts w:ascii="Arial" w:hAnsi="Arial" w:cs="Arial"/>
                <w:color w:val="264A60"/>
                <w:sz w:val="18"/>
                <w:szCs w:val="18"/>
              </w:rPr>
            </w:pPr>
          </w:p>
        </w:tc>
      </w:tr>
      <w:tr w:rsidRPr="00A15B2F" w:rsidR="00CC795F" w:rsidTr="002206DD" w14:paraId="5B4993E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517D7B34"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Trimethoprim_sulfame</w:t>
            </w:r>
          </w:p>
        </w:tc>
        <w:tc>
          <w:tcPr>
            <w:tcW w:w="733" w:type="dxa"/>
          </w:tcPr>
          <w:p w:rsidRPr="00A15B2F" w:rsidR="00CC795F" w:rsidP="002206DD" w:rsidRDefault="00CC795F" w14:paraId="55EC57D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66F3177E"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55</w:t>
            </w:r>
          </w:p>
        </w:tc>
        <w:tc>
          <w:tcPr>
            <w:tcW w:w="900" w:type="dxa"/>
          </w:tcPr>
          <w:p w:rsidRPr="00A15B2F" w:rsidR="00CC795F" w:rsidP="002206DD" w:rsidRDefault="00CC795F" w14:paraId="16D919B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23.1%</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1BB316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111</w:t>
            </w:r>
          </w:p>
        </w:tc>
        <w:tc>
          <w:tcPr>
            <w:tcW w:w="990" w:type="dxa"/>
          </w:tcPr>
          <w:p w:rsidRPr="00A15B2F" w:rsidR="00CC795F" w:rsidP="002206DD" w:rsidRDefault="00CC795F" w14:paraId="25632CA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46.6%</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8B52CF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72</w:t>
            </w:r>
          </w:p>
        </w:tc>
        <w:tc>
          <w:tcPr>
            <w:tcW w:w="990" w:type="dxa"/>
          </w:tcPr>
          <w:p w:rsidRPr="00A15B2F" w:rsidR="00CC795F" w:rsidP="002206DD" w:rsidRDefault="00CC795F" w14:paraId="098B6E0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30.3%</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4507E78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4E4F2CB9"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30BC2D22"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3E1C42E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5D3E56D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11</w:t>
            </w:r>
          </w:p>
        </w:tc>
        <w:tc>
          <w:tcPr>
            <w:tcW w:w="900" w:type="dxa"/>
          </w:tcPr>
          <w:p w:rsidRPr="00A15B2F" w:rsidR="00CC795F" w:rsidP="002206DD" w:rsidRDefault="00CC795F" w14:paraId="3B95D97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13.1%</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EC5350C"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44</w:t>
            </w:r>
          </w:p>
        </w:tc>
        <w:tc>
          <w:tcPr>
            <w:tcW w:w="990" w:type="dxa"/>
          </w:tcPr>
          <w:p w:rsidRPr="00A15B2F" w:rsidR="00CC795F" w:rsidP="002206DD" w:rsidRDefault="00CC795F" w14:paraId="6E9106B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52.4%</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CBC8AC1"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29</w:t>
            </w:r>
          </w:p>
        </w:tc>
        <w:tc>
          <w:tcPr>
            <w:tcW w:w="990" w:type="dxa"/>
          </w:tcPr>
          <w:p w:rsidRPr="00A15B2F" w:rsidR="00CC795F" w:rsidP="002206DD" w:rsidRDefault="00CC795F" w14:paraId="7823DEF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34.5%</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132D5CD6"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3B803EB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4E738AC6"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Cefuroxime_parentera</w:t>
            </w:r>
          </w:p>
        </w:tc>
        <w:tc>
          <w:tcPr>
            <w:tcW w:w="733" w:type="dxa"/>
          </w:tcPr>
          <w:p w:rsidRPr="00A15B2F" w:rsidR="00CC795F" w:rsidP="002206DD" w:rsidRDefault="00CC795F" w14:paraId="419FB86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772258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32</w:t>
            </w:r>
          </w:p>
        </w:tc>
        <w:tc>
          <w:tcPr>
            <w:tcW w:w="900" w:type="dxa"/>
          </w:tcPr>
          <w:p w:rsidRPr="00A15B2F" w:rsidR="00CC795F" w:rsidP="002206DD" w:rsidRDefault="00CC795F" w14:paraId="61168B4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8E9F776"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64</w:t>
            </w:r>
          </w:p>
        </w:tc>
        <w:tc>
          <w:tcPr>
            <w:tcW w:w="990" w:type="dxa"/>
          </w:tcPr>
          <w:p w:rsidRPr="00A15B2F" w:rsidR="00CC795F" w:rsidP="002206DD" w:rsidRDefault="00CC795F" w14:paraId="02C74D7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2F2F79D"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32</w:t>
            </w:r>
          </w:p>
        </w:tc>
        <w:tc>
          <w:tcPr>
            <w:tcW w:w="990" w:type="dxa"/>
          </w:tcPr>
          <w:p w:rsidRPr="00A15B2F" w:rsidR="00CC795F" w:rsidP="002206DD" w:rsidRDefault="00CC795F" w14:paraId="2E121CC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07E6C780"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2A814934"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41F385D8"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3662774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7A85AC8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7</w:t>
            </w:r>
          </w:p>
        </w:tc>
        <w:tc>
          <w:tcPr>
            <w:tcW w:w="900" w:type="dxa"/>
          </w:tcPr>
          <w:p w:rsidRPr="00A15B2F" w:rsidR="00CC795F" w:rsidP="002206DD" w:rsidRDefault="00CC795F" w14:paraId="7538FF4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14.0%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6A5214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24</w:t>
            </w:r>
          </w:p>
        </w:tc>
        <w:tc>
          <w:tcPr>
            <w:tcW w:w="990" w:type="dxa"/>
          </w:tcPr>
          <w:p w:rsidRPr="00A15B2F" w:rsidR="00CC795F" w:rsidP="002206DD" w:rsidRDefault="00CC795F" w14:paraId="27FA715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48.0%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DDAFA8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19</w:t>
            </w:r>
          </w:p>
        </w:tc>
        <w:tc>
          <w:tcPr>
            <w:tcW w:w="990" w:type="dxa"/>
          </w:tcPr>
          <w:p w:rsidRPr="00A15B2F" w:rsidR="00CC795F" w:rsidP="002206DD" w:rsidRDefault="00CC795F" w14:paraId="64CB25A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38.0%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606F579F"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6E9F080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3CE20C95"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Cefazolin</w:t>
            </w:r>
          </w:p>
        </w:tc>
        <w:tc>
          <w:tcPr>
            <w:tcW w:w="733" w:type="dxa"/>
          </w:tcPr>
          <w:p w:rsidRPr="00A15B2F" w:rsidR="00CC795F" w:rsidP="002206DD" w:rsidRDefault="00CC795F" w14:paraId="47098EE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54BC783B"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28</w:t>
            </w:r>
          </w:p>
        </w:tc>
        <w:tc>
          <w:tcPr>
            <w:tcW w:w="900" w:type="dxa"/>
          </w:tcPr>
          <w:p w:rsidRPr="00A15B2F" w:rsidR="00CC795F" w:rsidP="002206DD" w:rsidRDefault="00CC795F" w14:paraId="5D5D456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22.8%</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E3B5AD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57</w:t>
            </w:r>
          </w:p>
        </w:tc>
        <w:tc>
          <w:tcPr>
            <w:tcW w:w="990" w:type="dxa"/>
          </w:tcPr>
          <w:p w:rsidRPr="00A15B2F" w:rsidR="00CC795F" w:rsidP="002206DD" w:rsidRDefault="00CC795F" w14:paraId="2618408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46.3%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0B700F6D"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38</w:t>
            </w:r>
          </w:p>
        </w:tc>
        <w:tc>
          <w:tcPr>
            <w:tcW w:w="990" w:type="dxa"/>
          </w:tcPr>
          <w:p w:rsidRPr="00A15B2F" w:rsidR="00CC795F" w:rsidP="002206DD" w:rsidRDefault="00CC795F" w14:paraId="650C8BA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30.9%</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2D569BAD"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0F77F8E9"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6604AA25"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5C003BF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1009232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11</w:t>
            </w:r>
          </w:p>
        </w:tc>
        <w:tc>
          <w:tcPr>
            <w:tcW w:w="900" w:type="dxa"/>
          </w:tcPr>
          <w:p w:rsidRPr="00A15B2F" w:rsidR="00CC795F" w:rsidP="002206DD" w:rsidRDefault="00CC795F" w14:paraId="4995B63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12.9%</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0F7CB7F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47</w:t>
            </w:r>
          </w:p>
        </w:tc>
        <w:tc>
          <w:tcPr>
            <w:tcW w:w="990" w:type="dxa"/>
          </w:tcPr>
          <w:p w:rsidRPr="00A15B2F" w:rsidR="00CC795F" w:rsidP="002206DD" w:rsidRDefault="00CC795F" w14:paraId="3EAA8A5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55.3%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F8954D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27</w:t>
            </w:r>
          </w:p>
        </w:tc>
        <w:tc>
          <w:tcPr>
            <w:tcW w:w="990" w:type="dxa"/>
          </w:tcPr>
          <w:p w:rsidRPr="00A15B2F" w:rsidR="00CC795F" w:rsidP="002206DD" w:rsidRDefault="00CC795F" w14:paraId="428888E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31.8%</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0AF90D18"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20FD203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0894B60D"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Ampicillin</w:t>
            </w:r>
          </w:p>
        </w:tc>
        <w:tc>
          <w:tcPr>
            <w:tcW w:w="733" w:type="dxa"/>
          </w:tcPr>
          <w:p w:rsidRPr="00A15B2F" w:rsidR="00CC795F" w:rsidP="002206DD" w:rsidRDefault="00CC795F" w14:paraId="4C18B51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6AE7045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30</w:t>
            </w:r>
          </w:p>
        </w:tc>
        <w:tc>
          <w:tcPr>
            <w:tcW w:w="900" w:type="dxa"/>
          </w:tcPr>
          <w:p w:rsidRPr="00A15B2F" w:rsidR="00CC795F" w:rsidP="002206DD" w:rsidRDefault="00CC795F" w14:paraId="3B9DB20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22.7%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BC29FB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59</w:t>
            </w:r>
          </w:p>
        </w:tc>
        <w:tc>
          <w:tcPr>
            <w:tcW w:w="990" w:type="dxa"/>
          </w:tcPr>
          <w:p w:rsidRPr="00A15B2F" w:rsidR="00CC795F" w:rsidP="002206DD" w:rsidRDefault="00CC795F" w14:paraId="6475F0A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44.7%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1B9EAB0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43</w:t>
            </w:r>
          </w:p>
        </w:tc>
        <w:tc>
          <w:tcPr>
            <w:tcW w:w="990" w:type="dxa"/>
          </w:tcPr>
          <w:p w:rsidRPr="00A15B2F" w:rsidR="00CC795F" w:rsidP="002206DD" w:rsidRDefault="00CC795F" w14:paraId="3113523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32.6%</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4D46677E"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544A9AB5"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29CAD1B4"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64DB9E6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585A036E"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36</w:t>
            </w:r>
          </w:p>
        </w:tc>
        <w:tc>
          <w:tcPr>
            <w:tcW w:w="900" w:type="dxa"/>
          </w:tcPr>
          <w:p w:rsidRPr="00A15B2F" w:rsidR="00CC795F" w:rsidP="002206DD" w:rsidRDefault="00CC795F" w14:paraId="10427D8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18.7%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1D5C94E"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93</w:t>
            </w:r>
          </w:p>
        </w:tc>
        <w:tc>
          <w:tcPr>
            <w:tcW w:w="990" w:type="dxa"/>
          </w:tcPr>
          <w:p w:rsidRPr="00A15B2F" w:rsidR="00CC795F" w:rsidP="002206DD" w:rsidRDefault="00CC795F" w14:paraId="6198907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48.2%</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4EA60D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64</w:t>
            </w:r>
          </w:p>
        </w:tc>
        <w:tc>
          <w:tcPr>
            <w:tcW w:w="990" w:type="dxa"/>
          </w:tcPr>
          <w:p w:rsidRPr="00A15B2F" w:rsidR="00CC795F" w:rsidP="002206DD" w:rsidRDefault="00CC795F" w14:paraId="1E91385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33.2%</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442B82ED"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1CA6B36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4D1DFF13"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Ceftazidime</w:t>
            </w:r>
          </w:p>
        </w:tc>
        <w:tc>
          <w:tcPr>
            <w:tcW w:w="733" w:type="dxa"/>
          </w:tcPr>
          <w:p w:rsidRPr="00A15B2F" w:rsidR="00CC795F" w:rsidP="002206DD" w:rsidRDefault="00CC795F" w14:paraId="12CF564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372D4AC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10</w:t>
            </w:r>
          </w:p>
        </w:tc>
        <w:tc>
          <w:tcPr>
            <w:tcW w:w="900" w:type="dxa"/>
          </w:tcPr>
          <w:p w:rsidRPr="00A15B2F" w:rsidR="00CC795F" w:rsidP="002206DD" w:rsidRDefault="00CC795F" w14:paraId="5F9B0A4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9E689BB"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20</w:t>
            </w:r>
          </w:p>
        </w:tc>
        <w:tc>
          <w:tcPr>
            <w:tcW w:w="990" w:type="dxa"/>
          </w:tcPr>
          <w:p w:rsidRPr="00A15B2F" w:rsidR="00CC795F" w:rsidP="002206DD" w:rsidRDefault="00CC795F" w14:paraId="7C3EA46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0A35B240"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10</w:t>
            </w:r>
          </w:p>
        </w:tc>
        <w:tc>
          <w:tcPr>
            <w:tcW w:w="990" w:type="dxa"/>
          </w:tcPr>
          <w:p w:rsidRPr="00A15B2F" w:rsidR="00CC795F" w:rsidP="002206DD" w:rsidRDefault="00CC795F" w14:paraId="490408F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3AD8725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11154FD7"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423CE9FB"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35E9162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4A04ADF0"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8</w:t>
            </w:r>
          </w:p>
        </w:tc>
        <w:tc>
          <w:tcPr>
            <w:tcW w:w="900" w:type="dxa"/>
          </w:tcPr>
          <w:p w:rsidRPr="00A15B2F" w:rsidR="00CC795F" w:rsidP="002206DD" w:rsidRDefault="00CC795F" w14:paraId="3091B81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11.4%</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15107E6"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39</w:t>
            </w:r>
          </w:p>
        </w:tc>
        <w:tc>
          <w:tcPr>
            <w:tcW w:w="990" w:type="dxa"/>
          </w:tcPr>
          <w:p w:rsidRPr="00A15B2F" w:rsidR="00CC795F" w:rsidP="002206DD" w:rsidRDefault="00CC795F" w14:paraId="7CA8FAD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55.7%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9AAEBDB"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23</w:t>
            </w:r>
          </w:p>
        </w:tc>
        <w:tc>
          <w:tcPr>
            <w:tcW w:w="990" w:type="dxa"/>
          </w:tcPr>
          <w:p w:rsidRPr="00A15B2F" w:rsidR="00CC795F" w:rsidP="002206DD" w:rsidRDefault="00CC795F" w14:paraId="2D2718C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32.9%</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4FEEA3F8"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1527549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79A4B069" w14:textId="77777777">
            <w:pPr>
              <w:autoSpaceDE w:val="0"/>
              <w:autoSpaceDN w:val="0"/>
              <w:adjustRightInd w:val="0"/>
              <w:spacing w:line="320" w:lineRule="atLeast"/>
              <w:ind w:left="60" w:right="60"/>
              <w:rPr>
                <w:rFonts w:ascii="Arial" w:hAnsi="Arial" w:cs="Arial"/>
                <w:color w:val="264A60"/>
                <w:sz w:val="18"/>
                <w:szCs w:val="18"/>
              </w:rPr>
            </w:pPr>
            <w:bookmarkStart w:name="_Hlk155603735" w:id="4"/>
            <w:r w:rsidRPr="00A15B2F">
              <w:rPr>
                <w:rFonts w:ascii="Arial" w:hAnsi="Arial" w:cs="Arial"/>
                <w:color w:val="264A60"/>
                <w:sz w:val="18"/>
                <w:szCs w:val="18"/>
              </w:rPr>
              <w:t>Cefotaxime</w:t>
            </w:r>
            <w:bookmarkEnd w:id="4"/>
          </w:p>
        </w:tc>
        <w:tc>
          <w:tcPr>
            <w:tcW w:w="733" w:type="dxa"/>
          </w:tcPr>
          <w:p w:rsidRPr="00A15B2F" w:rsidR="00CC795F" w:rsidP="002206DD" w:rsidRDefault="00CC795F" w14:paraId="3E10AD0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0CA82D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10</w:t>
            </w:r>
          </w:p>
        </w:tc>
        <w:tc>
          <w:tcPr>
            <w:tcW w:w="900" w:type="dxa"/>
          </w:tcPr>
          <w:p w:rsidRPr="00A15B2F" w:rsidR="00CC795F" w:rsidP="002206DD" w:rsidRDefault="00CC795F" w14:paraId="140A4CC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27.0%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A2FF32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20</w:t>
            </w:r>
          </w:p>
        </w:tc>
        <w:tc>
          <w:tcPr>
            <w:tcW w:w="990" w:type="dxa"/>
          </w:tcPr>
          <w:p w:rsidRPr="00A15B2F" w:rsidR="00CC795F" w:rsidP="002206DD" w:rsidRDefault="00CC795F" w14:paraId="4C9064A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54.1%</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A73398E"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7</w:t>
            </w:r>
          </w:p>
        </w:tc>
        <w:tc>
          <w:tcPr>
            <w:tcW w:w="990" w:type="dxa"/>
          </w:tcPr>
          <w:p w:rsidRPr="00A15B2F" w:rsidR="00CC795F" w:rsidP="002206DD" w:rsidRDefault="00CC795F" w14:paraId="1173EE5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18.9%</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278ADC0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significant</w:t>
            </w:r>
          </w:p>
        </w:tc>
      </w:tr>
      <w:tr w:rsidRPr="00A15B2F" w:rsidR="00CC795F" w:rsidTr="002206DD" w14:paraId="302E79BF"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20E4846A"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79B8976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3994E31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8</w:t>
            </w:r>
          </w:p>
        </w:tc>
        <w:tc>
          <w:tcPr>
            <w:tcW w:w="900" w:type="dxa"/>
          </w:tcPr>
          <w:p w:rsidRPr="00A15B2F" w:rsidR="00CC795F" w:rsidP="002206DD" w:rsidRDefault="00CC795F" w14:paraId="1FD7FA3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10.3%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BA7C1B0"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43</w:t>
            </w:r>
          </w:p>
        </w:tc>
        <w:tc>
          <w:tcPr>
            <w:tcW w:w="990" w:type="dxa"/>
          </w:tcPr>
          <w:p w:rsidRPr="00A15B2F" w:rsidR="00CC795F" w:rsidP="002206DD" w:rsidRDefault="00CC795F" w14:paraId="2DBE5A6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55.1%</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A9DDBC1"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27</w:t>
            </w:r>
          </w:p>
        </w:tc>
        <w:tc>
          <w:tcPr>
            <w:tcW w:w="990" w:type="dxa"/>
          </w:tcPr>
          <w:p w:rsidRPr="00A15B2F" w:rsidR="00CC795F" w:rsidP="002206DD" w:rsidRDefault="00CC795F" w14:paraId="150474E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34.6%</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67046F4B"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5D3865A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020164A4"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Amoxicillin_clavulanate</w:t>
            </w:r>
          </w:p>
        </w:tc>
        <w:tc>
          <w:tcPr>
            <w:tcW w:w="733" w:type="dxa"/>
          </w:tcPr>
          <w:p w:rsidRPr="00A15B2F" w:rsidR="00CC795F" w:rsidP="002206DD" w:rsidRDefault="00CC795F" w14:paraId="0A7E894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3365F86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36</w:t>
            </w:r>
          </w:p>
        </w:tc>
        <w:tc>
          <w:tcPr>
            <w:tcW w:w="900" w:type="dxa"/>
          </w:tcPr>
          <w:p w:rsidRPr="00A15B2F" w:rsidR="00CC795F" w:rsidP="002206DD" w:rsidRDefault="00CC795F" w14:paraId="69F7AFC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20.7%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E1F0F2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72</w:t>
            </w:r>
          </w:p>
        </w:tc>
        <w:tc>
          <w:tcPr>
            <w:tcW w:w="990" w:type="dxa"/>
          </w:tcPr>
          <w:p w:rsidRPr="00A15B2F" w:rsidR="00CC795F" w:rsidP="002206DD" w:rsidRDefault="00CC795F" w14:paraId="6894AFE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41.4%</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B2CB98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66</w:t>
            </w:r>
          </w:p>
        </w:tc>
        <w:tc>
          <w:tcPr>
            <w:tcW w:w="990" w:type="dxa"/>
          </w:tcPr>
          <w:p w:rsidRPr="00A15B2F" w:rsidR="00CC795F" w:rsidP="002206DD" w:rsidRDefault="00CC795F" w14:paraId="6DD6925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37.9%</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5BB8D7B7"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6245A3AD"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57A110F5"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59147DE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022F5DF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17</w:t>
            </w:r>
          </w:p>
        </w:tc>
        <w:tc>
          <w:tcPr>
            <w:tcW w:w="900" w:type="dxa"/>
          </w:tcPr>
          <w:p w:rsidRPr="00A15B2F" w:rsidR="00CC795F" w:rsidP="002206DD" w:rsidRDefault="00CC795F" w14:paraId="6E348C0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23.9%</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0ED6E7E"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35</w:t>
            </w:r>
          </w:p>
        </w:tc>
        <w:tc>
          <w:tcPr>
            <w:tcW w:w="990" w:type="dxa"/>
          </w:tcPr>
          <w:p w:rsidRPr="00A15B2F" w:rsidR="00CC795F" w:rsidP="002206DD" w:rsidRDefault="00CC795F" w14:paraId="5FB4C94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49.3%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59AFCE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19</w:t>
            </w:r>
          </w:p>
        </w:tc>
        <w:tc>
          <w:tcPr>
            <w:tcW w:w="990" w:type="dxa"/>
          </w:tcPr>
          <w:p w:rsidRPr="00A15B2F" w:rsidR="00CC795F" w:rsidP="002206DD" w:rsidRDefault="00CC795F" w14:paraId="15E57F7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26.8%</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2057C5A2"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338EEB7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24A51D29"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Piperacillin_tazobactam</w:t>
            </w:r>
          </w:p>
        </w:tc>
        <w:tc>
          <w:tcPr>
            <w:tcW w:w="733" w:type="dxa"/>
          </w:tcPr>
          <w:p w:rsidRPr="00A15B2F" w:rsidR="00CC795F" w:rsidP="002206DD" w:rsidRDefault="00CC795F" w14:paraId="6D5C644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0C806625"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9</w:t>
            </w:r>
          </w:p>
        </w:tc>
        <w:tc>
          <w:tcPr>
            <w:tcW w:w="900" w:type="dxa"/>
          </w:tcPr>
          <w:p w:rsidRPr="00A15B2F" w:rsidR="00CC795F" w:rsidP="002206DD" w:rsidRDefault="00CC795F" w14:paraId="34DB454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10.8%</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AFD723C"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42</w:t>
            </w:r>
          </w:p>
        </w:tc>
        <w:tc>
          <w:tcPr>
            <w:tcW w:w="990" w:type="dxa"/>
          </w:tcPr>
          <w:p w:rsidRPr="00A15B2F" w:rsidR="00CC795F" w:rsidP="002206DD" w:rsidRDefault="00CC795F" w14:paraId="48143F8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50.6%</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BD65F8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32</w:t>
            </w:r>
          </w:p>
        </w:tc>
        <w:tc>
          <w:tcPr>
            <w:tcW w:w="990" w:type="dxa"/>
          </w:tcPr>
          <w:p w:rsidRPr="00A15B2F" w:rsidR="00CC795F" w:rsidP="002206DD" w:rsidRDefault="00CC795F" w14:paraId="7A1AD7E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38.6%</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72DA161A"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099D310A"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0CEB1B9B"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328EBCB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8EA5CD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w:t>
            </w:r>
          </w:p>
        </w:tc>
        <w:tc>
          <w:tcPr>
            <w:tcW w:w="900" w:type="dxa"/>
          </w:tcPr>
          <w:p w:rsidRPr="00A15B2F" w:rsidR="00CC795F" w:rsidP="002206DD" w:rsidRDefault="00CC795F" w14:paraId="41F7C1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8D2A35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w:t>
            </w:r>
          </w:p>
        </w:tc>
        <w:tc>
          <w:tcPr>
            <w:tcW w:w="990" w:type="dxa"/>
          </w:tcPr>
          <w:p w:rsidRPr="00A15B2F" w:rsidR="00CC795F" w:rsidP="002206DD" w:rsidRDefault="00CC795F" w14:paraId="23D0766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57.1%</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0F5C142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w:t>
            </w:r>
          </w:p>
        </w:tc>
        <w:tc>
          <w:tcPr>
            <w:tcW w:w="990" w:type="dxa"/>
          </w:tcPr>
          <w:p w:rsidRPr="00A15B2F" w:rsidR="00CC795F" w:rsidP="002206DD" w:rsidRDefault="00CC795F" w14:paraId="5A7F07B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28.6%</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565803F8"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02844A9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6E6F0E58"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Nalidixate</w:t>
            </w:r>
          </w:p>
        </w:tc>
        <w:tc>
          <w:tcPr>
            <w:tcW w:w="733" w:type="dxa"/>
          </w:tcPr>
          <w:p w:rsidRPr="00A15B2F" w:rsidR="00CC795F" w:rsidP="002206DD" w:rsidRDefault="00CC795F" w14:paraId="35862B4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7736E615"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20</w:t>
            </w:r>
          </w:p>
        </w:tc>
        <w:tc>
          <w:tcPr>
            <w:tcW w:w="900" w:type="dxa"/>
          </w:tcPr>
          <w:p w:rsidRPr="00A15B2F" w:rsidR="00CC795F" w:rsidP="002206DD" w:rsidRDefault="00CC795F" w14:paraId="1025A2A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27.4%</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0EDE81D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35</w:t>
            </w:r>
          </w:p>
        </w:tc>
        <w:tc>
          <w:tcPr>
            <w:tcW w:w="990" w:type="dxa"/>
          </w:tcPr>
          <w:p w:rsidRPr="00A15B2F" w:rsidR="00CC795F" w:rsidP="002206DD" w:rsidRDefault="00CC795F" w14:paraId="092706E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47.9%</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9403C1C"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18</w:t>
            </w:r>
          </w:p>
        </w:tc>
        <w:tc>
          <w:tcPr>
            <w:tcW w:w="990" w:type="dxa"/>
          </w:tcPr>
          <w:p w:rsidRPr="00A15B2F" w:rsidR="00CC795F" w:rsidP="002206DD" w:rsidRDefault="00CC795F" w14:paraId="704ECB7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24.7%</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19E1B25D"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3DFA7FD9"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282D59AB"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6ED5C96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1A9CE59D"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15</w:t>
            </w:r>
          </w:p>
        </w:tc>
        <w:tc>
          <w:tcPr>
            <w:tcW w:w="900" w:type="dxa"/>
          </w:tcPr>
          <w:p w:rsidRPr="00A15B2F" w:rsidR="00CC795F" w:rsidP="002206DD" w:rsidRDefault="00CC795F" w14:paraId="1021867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16.0%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13123B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48</w:t>
            </w:r>
          </w:p>
        </w:tc>
        <w:tc>
          <w:tcPr>
            <w:tcW w:w="990" w:type="dxa"/>
          </w:tcPr>
          <w:p w:rsidRPr="00A15B2F" w:rsidR="00CC795F" w:rsidP="002206DD" w:rsidRDefault="00CC795F" w14:paraId="0533965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51.1%</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71C763B"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31</w:t>
            </w:r>
          </w:p>
        </w:tc>
        <w:tc>
          <w:tcPr>
            <w:tcW w:w="990" w:type="dxa"/>
          </w:tcPr>
          <w:p w:rsidRPr="00A15B2F" w:rsidR="00CC795F" w:rsidP="002206DD" w:rsidRDefault="00CC795F" w14:paraId="09F0865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33.0%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6B5F317D"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4D8A457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4E076FFD"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Ciprofloxacin</w:t>
            </w:r>
          </w:p>
        </w:tc>
        <w:tc>
          <w:tcPr>
            <w:tcW w:w="733" w:type="dxa"/>
          </w:tcPr>
          <w:p w:rsidRPr="00A15B2F" w:rsidR="00CC795F" w:rsidP="002206DD" w:rsidRDefault="00CC795F" w14:paraId="0E6013A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16DFBAB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56</w:t>
            </w:r>
          </w:p>
        </w:tc>
        <w:tc>
          <w:tcPr>
            <w:tcW w:w="900" w:type="dxa"/>
          </w:tcPr>
          <w:p w:rsidRPr="00A15B2F" w:rsidR="00CC795F" w:rsidP="002206DD" w:rsidRDefault="00CC795F" w14:paraId="200B341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23.4%</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8DAD50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116</w:t>
            </w:r>
          </w:p>
        </w:tc>
        <w:tc>
          <w:tcPr>
            <w:tcW w:w="990" w:type="dxa"/>
          </w:tcPr>
          <w:p w:rsidRPr="00A15B2F" w:rsidR="00CC795F" w:rsidP="002206DD" w:rsidRDefault="00CC795F" w14:paraId="2E2BA35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48.5%</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B254D9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67</w:t>
            </w:r>
          </w:p>
        </w:tc>
        <w:tc>
          <w:tcPr>
            <w:tcW w:w="990" w:type="dxa"/>
          </w:tcPr>
          <w:p w:rsidRPr="00A15B2F" w:rsidR="00CC795F" w:rsidP="002206DD" w:rsidRDefault="00CC795F" w14:paraId="411E7AA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28.0%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4954994F"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significant</w:t>
            </w:r>
          </w:p>
        </w:tc>
      </w:tr>
      <w:tr w:rsidRPr="00A15B2F" w:rsidR="00CC795F" w:rsidTr="002206DD" w14:paraId="3B71C432"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4C97B0EF"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726B9E5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5A6171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13</w:t>
            </w:r>
          </w:p>
        </w:tc>
        <w:tc>
          <w:tcPr>
            <w:tcW w:w="900" w:type="dxa"/>
          </w:tcPr>
          <w:p w:rsidRPr="00A15B2F" w:rsidR="00CC795F" w:rsidP="002206DD" w:rsidRDefault="00CC795F" w14:paraId="6FD0C31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13.8%</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6D84AB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40</w:t>
            </w:r>
          </w:p>
        </w:tc>
        <w:tc>
          <w:tcPr>
            <w:tcW w:w="990" w:type="dxa"/>
          </w:tcPr>
          <w:p w:rsidRPr="00A15B2F" w:rsidR="00CC795F" w:rsidP="002206DD" w:rsidRDefault="00CC795F" w14:paraId="22B79C9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42.6%</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8FFDABE"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41</w:t>
            </w:r>
          </w:p>
        </w:tc>
        <w:tc>
          <w:tcPr>
            <w:tcW w:w="990" w:type="dxa"/>
          </w:tcPr>
          <w:p w:rsidRPr="00A15B2F" w:rsidR="00CC795F" w:rsidP="002206DD" w:rsidRDefault="00CC795F" w14:paraId="0A77B59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43.6%</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2D7D4FF9"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3536A41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1680899C"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Cefepime</w:t>
            </w:r>
          </w:p>
        </w:tc>
        <w:tc>
          <w:tcPr>
            <w:tcW w:w="733" w:type="dxa"/>
          </w:tcPr>
          <w:p w:rsidRPr="00A15B2F" w:rsidR="00CC795F" w:rsidP="002206DD" w:rsidRDefault="00CC795F" w14:paraId="5C2BD82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1910FA2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w:t>
            </w:r>
          </w:p>
        </w:tc>
        <w:tc>
          <w:tcPr>
            <w:tcW w:w="900" w:type="dxa"/>
          </w:tcPr>
          <w:p w:rsidRPr="00A15B2F" w:rsidR="00CC795F" w:rsidP="002206DD" w:rsidRDefault="00CC795F" w14:paraId="3B59B92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C2016B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w:t>
            </w:r>
          </w:p>
        </w:tc>
        <w:tc>
          <w:tcPr>
            <w:tcW w:w="990" w:type="dxa"/>
          </w:tcPr>
          <w:p w:rsidRPr="00A15B2F" w:rsidR="00CC795F" w:rsidP="002206DD" w:rsidRDefault="00CC795F" w14:paraId="7613F0E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60E7F8C"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25401AC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274FA340"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2DB7641A"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0C42F2E3"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7F6C95B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03B8E14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8</w:t>
            </w:r>
          </w:p>
        </w:tc>
        <w:tc>
          <w:tcPr>
            <w:tcW w:w="900" w:type="dxa"/>
          </w:tcPr>
          <w:p w:rsidRPr="00A15B2F" w:rsidR="00CC795F" w:rsidP="002206DD" w:rsidRDefault="00CC795F" w14:paraId="66A833F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10.7%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DDF7C20"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38</w:t>
            </w:r>
          </w:p>
        </w:tc>
        <w:tc>
          <w:tcPr>
            <w:tcW w:w="990" w:type="dxa"/>
          </w:tcPr>
          <w:p w:rsidRPr="00A15B2F" w:rsidR="00CC795F" w:rsidP="002206DD" w:rsidRDefault="00CC795F" w14:paraId="61A9C43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50.7%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8D8939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29</w:t>
            </w:r>
          </w:p>
        </w:tc>
        <w:tc>
          <w:tcPr>
            <w:tcW w:w="990" w:type="dxa"/>
          </w:tcPr>
          <w:p w:rsidRPr="00A15B2F" w:rsidR="00CC795F" w:rsidP="002206DD" w:rsidRDefault="00CC795F" w14:paraId="37A226F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38.7%</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62BDFD9D"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7ED46C2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6F87FAC8"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Cloxacillin</w:t>
            </w:r>
          </w:p>
        </w:tc>
        <w:tc>
          <w:tcPr>
            <w:tcW w:w="733" w:type="dxa"/>
          </w:tcPr>
          <w:p w:rsidRPr="00A15B2F" w:rsidR="00CC795F" w:rsidP="002206DD" w:rsidRDefault="00CC795F" w14:paraId="4EACB37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526E540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6D9A119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AA1BC86"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39CA457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1FD77F1C"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2934145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4DFD05CD"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appllicable</w:t>
            </w:r>
          </w:p>
        </w:tc>
      </w:tr>
      <w:tr w:rsidRPr="00A15B2F" w:rsidR="00CC795F" w:rsidTr="002206DD" w14:paraId="387C4D94"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3645F67A"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350D65C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5E06A416"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3FD1D88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06D7D06"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33624D4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D3BB7F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570D85C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3CD0FCBA"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73B353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13B8F0B9"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Cefuroxime</w:t>
            </w:r>
          </w:p>
        </w:tc>
        <w:tc>
          <w:tcPr>
            <w:tcW w:w="733" w:type="dxa"/>
          </w:tcPr>
          <w:p w:rsidRPr="00A15B2F" w:rsidR="00CC795F" w:rsidP="002206DD" w:rsidRDefault="00CC795F" w14:paraId="38F7A76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0FDDC4C1"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40</w:t>
            </w:r>
          </w:p>
        </w:tc>
        <w:tc>
          <w:tcPr>
            <w:tcW w:w="900" w:type="dxa"/>
          </w:tcPr>
          <w:p w:rsidRPr="00A15B2F" w:rsidR="00CC795F" w:rsidP="002206DD" w:rsidRDefault="00CC795F" w14:paraId="49D1EBA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24.2%</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1549D00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64</w:t>
            </w:r>
          </w:p>
        </w:tc>
        <w:tc>
          <w:tcPr>
            <w:tcW w:w="990" w:type="dxa"/>
          </w:tcPr>
          <w:p w:rsidRPr="00A15B2F" w:rsidR="00CC795F" w:rsidP="002206DD" w:rsidRDefault="00CC795F" w14:paraId="4BBDF05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38.8%</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0B9E6A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61</w:t>
            </w:r>
          </w:p>
        </w:tc>
        <w:tc>
          <w:tcPr>
            <w:tcW w:w="990" w:type="dxa"/>
          </w:tcPr>
          <w:p w:rsidRPr="00A15B2F" w:rsidR="00CC795F" w:rsidP="002206DD" w:rsidRDefault="00CC795F" w14:paraId="06D1DB6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37.0%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3BDBA0C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significant</w:t>
            </w:r>
          </w:p>
        </w:tc>
      </w:tr>
      <w:tr w:rsidRPr="00A15B2F" w:rsidR="00CC795F" w:rsidTr="002206DD" w14:paraId="423A7470"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4199F61C"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4A83639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D8F91E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27</w:t>
            </w:r>
          </w:p>
        </w:tc>
        <w:tc>
          <w:tcPr>
            <w:tcW w:w="900" w:type="dxa"/>
          </w:tcPr>
          <w:p w:rsidRPr="00A15B2F" w:rsidR="00CC795F" w:rsidP="002206DD" w:rsidRDefault="00CC795F" w14:paraId="77DC6DA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16.9%</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E66B43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88</w:t>
            </w:r>
          </w:p>
        </w:tc>
        <w:tc>
          <w:tcPr>
            <w:tcW w:w="990" w:type="dxa"/>
          </w:tcPr>
          <w:p w:rsidRPr="00A15B2F" w:rsidR="00CC795F" w:rsidP="002206DD" w:rsidRDefault="00CC795F" w14:paraId="251CB69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55.0%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9949391"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45</w:t>
            </w:r>
          </w:p>
        </w:tc>
        <w:tc>
          <w:tcPr>
            <w:tcW w:w="990" w:type="dxa"/>
          </w:tcPr>
          <w:p w:rsidRPr="00A15B2F" w:rsidR="00CC795F" w:rsidP="002206DD" w:rsidRDefault="00CC795F" w14:paraId="33EE190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28.1%</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504355AB"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5A78A20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5791B511"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Ceftriaxone</w:t>
            </w:r>
          </w:p>
        </w:tc>
        <w:tc>
          <w:tcPr>
            <w:tcW w:w="733" w:type="dxa"/>
          </w:tcPr>
          <w:p w:rsidRPr="00A15B2F" w:rsidR="00CC795F" w:rsidP="002206DD" w:rsidRDefault="00CC795F" w14:paraId="0BDC38D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1A7DB75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15</w:t>
            </w:r>
          </w:p>
        </w:tc>
        <w:tc>
          <w:tcPr>
            <w:tcW w:w="900" w:type="dxa"/>
          </w:tcPr>
          <w:p w:rsidRPr="00A15B2F" w:rsidR="00CC795F" w:rsidP="002206DD" w:rsidRDefault="00CC795F" w14:paraId="63EF94F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26.3%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933AEE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29</w:t>
            </w:r>
          </w:p>
        </w:tc>
        <w:tc>
          <w:tcPr>
            <w:tcW w:w="990" w:type="dxa"/>
          </w:tcPr>
          <w:p w:rsidRPr="00A15B2F" w:rsidR="00CC795F" w:rsidP="002206DD" w:rsidRDefault="00CC795F" w14:paraId="4ECAFEC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50.9%</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C9D378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13</w:t>
            </w:r>
          </w:p>
        </w:tc>
        <w:tc>
          <w:tcPr>
            <w:tcW w:w="990" w:type="dxa"/>
          </w:tcPr>
          <w:p w:rsidRPr="00A15B2F" w:rsidR="00CC795F" w:rsidP="002206DD" w:rsidRDefault="00CC795F" w14:paraId="16679C4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22.8%</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1FE2CA5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519B725A"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60ECB225"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737B19D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549B5C9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9</w:t>
            </w:r>
          </w:p>
        </w:tc>
        <w:tc>
          <w:tcPr>
            <w:tcW w:w="900" w:type="dxa"/>
          </w:tcPr>
          <w:p w:rsidRPr="00A15B2F" w:rsidR="00CC795F" w:rsidP="002206DD" w:rsidRDefault="00CC795F" w14:paraId="673C071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11.8%</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04E7D47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40</w:t>
            </w:r>
          </w:p>
        </w:tc>
        <w:tc>
          <w:tcPr>
            <w:tcW w:w="990" w:type="dxa"/>
          </w:tcPr>
          <w:p w:rsidRPr="00A15B2F" w:rsidR="00CC795F" w:rsidP="002206DD" w:rsidRDefault="00CC795F" w14:paraId="4CCEC96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52.6%</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41124AC"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27</w:t>
            </w:r>
          </w:p>
        </w:tc>
        <w:tc>
          <w:tcPr>
            <w:tcW w:w="990" w:type="dxa"/>
          </w:tcPr>
          <w:p w:rsidRPr="00A15B2F" w:rsidR="00CC795F" w:rsidP="002206DD" w:rsidRDefault="00CC795F" w14:paraId="10B8B36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35.5%</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18C82761"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7CF6E8C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537ED6CA"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Vancomycin</w:t>
            </w:r>
          </w:p>
        </w:tc>
        <w:tc>
          <w:tcPr>
            <w:tcW w:w="733" w:type="dxa"/>
          </w:tcPr>
          <w:p w:rsidRPr="00A15B2F" w:rsidR="00CC795F" w:rsidP="002206DD" w:rsidRDefault="00CC795F" w14:paraId="4402D30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3B66B6F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6E86127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8807A2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63DA6F0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DE3137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1B6FDDC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2D9D0C8A"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A15B2F" w:rsidR="00CC795F" w:rsidTr="002206DD" w14:paraId="50B712D3"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274C90DB"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3F5DD98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0E6F042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5400476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9BF38F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27F8543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CC278B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4B9E2F6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0E8CF59C"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3A26423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1A5A087D"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Gentamicin</w:t>
            </w:r>
          </w:p>
        </w:tc>
        <w:tc>
          <w:tcPr>
            <w:tcW w:w="733" w:type="dxa"/>
          </w:tcPr>
          <w:p w:rsidRPr="00A15B2F" w:rsidR="00CC795F" w:rsidP="002206DD" w:rsidRDefault="00CC795F" w14:paraId="0B04631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425A9F0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54</w:t>
            </w:r>
          </w:p>
        </w:tc>
        <w:tc>
          <w:tcPr>
            <w:tcW w:w="900" w:type="dxa"/>
          </w:tcPr>
          <w:p w:rsidRPr="00A15B2F" w:rsidR="00CC795F" w:rsidP="002206DD" w:rsidRDefault="00CC795F" w14:paraId="2994C84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21.3%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BD45716"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123</w:t>
            </w:r>
          </w:p>
        </w:tc>
        <w:tc>
          <w:tcPr>
            <w:tcW w:w="990" w:type="dxa"/>
          </w:tcPr>
          <w:p w:rsidRPr="00A15B2F" w:rsidR="00CC795F" w:rsidP="002206DD" w:rsidRDefault="00CC795F" w14:paraId="2C1DB42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48.6%</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0A95B2E9"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76</w:t>
            </w:r>
          </w:p>
        </w:tc>
        <w:tc>
          <w:tcPr>
            <w:tcW w:w="990" w:type="dxa"/>
          </w:tcPr>
          <w:p w:rsidRPr="00A15B2F" w:rsidR="00CC795F" w:rsidP="002206DD" w:rsidRDefault="00CC795F" w14:paraId="2BFD4D9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30.0%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2F96757E"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361E41C4"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68C7BB01"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515E12F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10991E0"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5</w:t>
            </w:r>
          </w:p>
        </w:tc>
        <w:tc>
          <w:tcPr>
            <w:tcW w:w="900" w:type="dxa"/>
          </w:tcPr>
          <w:p w:rsidRPr="00A15B2F" w:rsidR="00CC795F" w:rsidP="002206DD" w:rsidRDefault="00CC795F" w14:paraId="072E0E8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15.6%</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0CF0F85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13</w:t>
            </w:r>
          </w:p>
        </w:tc>
        <w:tc>
          <w:tcPr>
            <w:tcW w:w="990" w:type="dxa"/>
          </w:tcPr>
          <w:p w:rsidRPr="00A15B2F" w:rsidR="00CC795F" w:rsidP="002206DD" w:rsidRDefault="00CC795F" w14:paraId="1373CF2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40.6%</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CDF428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14</w:t>
            </w:r>
          </w:p>
        </w:tc>
        <w:tc>
          <w:tcPr>
            <w:tcW w:w="990" w:type="dxa"/>
          </w:tcPr>
          <w:p w:rsidRPr="00A15B2F" w:rsidR="00CC795F" w:rsidP="002206DD" w:rsidRDefault="00CC795F" w14:paraId="7C07ADF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43.8%</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4DAB0CFE"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0E97AC4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41CDDFB5"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Amikacin</w:t>
            </w:r>
          </w:p>
        </w:tc>
        <w:tc>
          <w:tcPr>
            <w:tcW w:w="733" w:type="dxa"/>
          </w:tcPr>
          <w:p w:rsidRPr="00A15B2F" w:rsidR="00CC795F" w:rsidP="002206DD" w:rsidRDefault="00CC795F" w14:paraId="120C04F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7228166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w:t>
            </w:r>
          </w:p>
        </w:tc>
        <w:tc>
          <w:tcPr>
            <w:tcW w:w="900" w:type="dxa"/>
          </w:tcPr>
          <w:p w:rsidRPr="00A15B2F" w:rsidR="00CC795F" w:rsidP="002206DD" w:rsidRDefault="00CC795F" w14:paraId="06F06BF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16.0%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06B015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10</w:t>
            </w:r>
          </w:p>
        </w:tc>
        <w:tc>
          <w:tcPr>
            <w:tcW w:w="990" w:type="dxa"/>
          </w:tcPr>
          <w:p w:rsidRPr="00A15B2F" w:rsidR="00CC795F" w:rsidP="002206DD" w:rsidRDefault="00CC795F" w14:paraId="341FC7F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2481D2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11</w:t>
            </w:r>
          </w:p>
        </w:tc>
        <w:tc>
          <w:tcPr>
            <w:tcW w:w="990" w:type="dxa"/>
          </w:tcPr>
          <w:p w:rsidRPr="00A15B2F" w:rsidR="00CC795F" w:rsidP="002206DD" w:rsidRDefault="00CC795F" w14:paraId="6392949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44.0%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095B4CA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08330F83"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6BB9204B"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3818CAC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A2896CE"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722E142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CC7382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w:t>
            </w:r>
          </w:p>
        </w:tc>
        <w:tc>
          <w:tcPr>
            <w:tcW w:w="990" w:type="dxa"/>
          </w:tcPr>
          <w:p w:rsidRPr="00A15B2F" w:rsidR="00CC795F" w:rsidP="002206DD" w:rsidRDefault="00CC795F" w14:paraId="31C1843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7F8E77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w:t>
            </w:r>
          </w:p>
        </w:tc>
        <w:tc>
          <w:tcPr>
            <w:tcW w:w="990" w:type="dxa"/>
          </w:tcPr>
          <w:p w:rsidRPr="00A15B2F" w:rsidR="00CC795F" w:rsidP="002206DD" w:rsidRDefault="00CC795F" w14:paraId="52D4019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2A4DDD64"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06CD517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29E6C153"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Clindamycin</w:t>
            </w:r>
          </w:p>
        </w:tc>
        <w:tc>
          <w:tcPr>
            <w:tcW w:w="733" w:type="dxa"/>
          </w:tcPr>
          <w:p w:rsidRPr="00A15B2F" w:rsidR="00CC795F" w:rsidP="002206DD" w:rsidRDefault="00CC795F" w14:paraId="1493517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72A9F50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7D2B39A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7E50C48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7B8FE2F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A0387BB"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547AF4F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0C146E0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A15B2F" w:rsidR="00CC795F" w:rsidTr="002206DD" w14:paraId="11951BA6"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0DBB1D0C"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5E560E8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6784196"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6E78EA9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FCC6731"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4F9F8F7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74F280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72BED0E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1D60471E"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6D49CDB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2052694D"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Nitrofurantoin</w:t>
            </w:r>
          </w:p>
        </w:tc>
        <w:tc>
          <w:tcPr>
            <w:tcW w:w="733" w:type="dxa"/>
          </w:tcPr>
          <w:p w:rsidRPr="00A15B2F" w:rsidR="00CC795F" w:rsidP="002206DD" w:rsidRDefault="00CC795F" w14:paraId="149E791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1E97C065"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65</w:t>
            </w:r>
          </w:p>
        </w:tc>
        <w:tc>
          <w:tcPr>
            <w:tcW w:w="900" w:type="dxa"/>
          </w:tcPr>
          <w:p w:rsidRPr="00A15B2F" w:rsidR="00CC795F" w:rsidP="002206DD" w:rsidRDefault="00CC795F" w14:paraId="3EBCAB2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20.8%</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6FE9D1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148</w:t>
            </w:r>
          </w:p>
        </w:tc>
        <w:tc>
          <w:tcPr>
            <w:tcW w:w="990" w:type="dxa"/>
          </w:tcPr>
          <w:p w:rsidRPr="00A15B2F" w:rsidR="00CC795F" w:rsidP="002206DD" w:rsidRDefault="00CC795F" w14:paraId="50DD050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47.3%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A167B3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100</w:t>
            </w:r>
          </w:p>
        </w:tc>
        <w:tc>
          <w:tcPr>
            <w:tcW w:w="990" w:type="dxa"/>
          </w:tcPr>
          <w:p w:rsidRPr="00A15B2F" w:rsidR="00CC795F" w:rsidP="002206DD" w:rsidRDefault="00CC795F" w14:paraId="5B81C41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31.9%</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1C4DBC9E"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75CE1B66"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4364E667"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10E7D4D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28DDD4C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3</w:t>
            </w:r>
          </w:p>
        </w:tc>
        <w:tc>
          <w:tcPr>
            <w:tcW w:w="900" w:type="dxa"/>
          </w:tcPr>
          <w:p w:rsidRPr="00A15B2F" w:rsidR="00CC795F" w:rsidP="002206DD" w:rsidRDefault="00CC795F" w14:paraId="61390D3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17.6%</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4BBF966"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8</w:t>
            </w:r>
          </w:p>
        </w:tc>
        <w:tc>
          <w:tcPr>
            <w:tcW w:w="990" w:type="dxa"/>
          </w:tcPr>
          <w:p w:rsidRPr="00A15B2F" w:rsidR="00CC795F" w:rsidP="002206DD" w:rsidRDefault="00CC795F" w14:paraId="1A5BADC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47.1%</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A26581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6</w:t>
            </w:r>
          </w:p>
        </w:tc>
        <w:tc>
          <w:tcPr>
            <w:tcW w:w="990" w:type="dxa"/>
          </w:tcPr>
          <w:p w:rsidRPr="00A15B2F" w:rsidR="00CC795F" w:rsidP="002206DD" w:rsidRDefault="00CC795F" w14:paraId="3C0EA8C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35.3%</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196C9649"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5B55984C" w14:textId="77777777">
        <w:trPr>
          <w:cnfStyle w:val="000000100000" w:firstRow="0" w:lastRow="0" w:firstColumn="0" w:lastColumn="0" w:oddVBand="0" w:evenVBand="0" w:oddHBand="1" w:evenHBand="0" w:firstRowFirstColumn="0" w:firstRowLastColumn="0" w:lastRowFirstColumn="0" w:lastRowLastColumn="0"/>
          <w:trHeight w:val="125"/>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7EFE10B0"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Meropenem</w:t>
            </w:r>
          </w:p>
        </w:tc>
        <w:tc>
          <w:tcPr>
            <w:tcW w:w="733" w:type="dxa"/>
          </w:tcPr>
          <w:p w:rsidRPr="00A15B2F" w:rsidR="00CC795F" w:rsidP="002206DD" w:rsidRDefault="00CC795F" w14:paraId="73D31AD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04BA4B8F"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4</w:t>
            </w:r>
          </w:p>
        </w:tc>
        <w:tc>
          <w:tcPr>
            <w:tcW w:w="900" w:type="dxa"/>
          </w:tcPr>
          <w:p w:rsidRPr="00A15B2F" w:rsidR="00CC795F" w:rsidP="002206DD" w:rsidRDefault="00CC795F" w14:paraId="79F1542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6.7%</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3A359C7B"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29</w:t>
            </w:r>
          </w:p>
        </w:tc>
        <w:tc>
          <w:tcPr>
            <w:tcW w:w="990" w:type="dxa"/>
          </w:tcPr>
          <w:p w:rsidRPr="00A15B2F" w:rsidR="00CC795F" w:rsidP="002206DD" w:rsidRDefault="00CC795F" w14:paraId="35C0E58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48.3%</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432A437"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27</w:t>
            </w:r>
          </w:p>
        </w:tc>
        <w:tc>
          <w:tcPr>
            <w:tcW w:w="990" w:type="dxa"/>
          </w:tcPr>
          <w:p w:rsidRPr="00A15B2F" w:rsidR="00CC795F" w:rsidP="002206DD" w:rsidRDefault="00CC795F" w14:paraId="65D2BDF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45.0%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60CE09AA"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A15B2F" w:rsidR="00CC795F" w:rsidTr="002206DD" w14:paraId="28F8CF62"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7DC077C5"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5BBFAA7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62FA7DDA"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1</w:t>
            </w:r>
          </w:p>
        </w:tc>
        <w:tc>
          <w:tcPr>
            <w:tcW w:w="900" w:type="dxa"/>
          </w:tcPr>
          <w:p w:rsidRPr="00A15B2F" w:rsidR="00CC795F" w:rsidP="002206DD" w:rsidRDefault="00CC795F" w14:paraId="3EBAF50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555F4EB"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6DA18EC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69EF0CA2"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12C4807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17801D82" w14:textId="77777777">
            <w:pPr>
              <w:autoSpaceDE w:val="0"/>
              <w:autoSpaceDN w:val="0"/>
              <w:adjustRightInd w:val="0"/>
              <w:spacing w:line="320" w:lineRule="atLeast"/>
              <w:ind w:left="60" w:right="60"/>
              <w:jc w:val="right"/>
              <w:rPr>
                <w:rFonts w:ascii="Arial" w:hAnsi="Arial" w:cs="Arial"/>
                <w:color w:val="010205"/>
                <w:sz w:val="18"/>
                <w:szCs w:val="18"/>
              </w:rPr>
            </w:pPr>
          </w:p>
        </w:tc>
      </w:tr>
      <w:tr w:rsidRPr="00A15B2F" w:rsidR="00CC795F" w:rsidTr="002206DD" w14:paraId="2E580A8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A15B2F" w:rsidR="00CC795F" w:rsidP="002206DD" w:rsidRDefault="00CC795F" w14:paraId="6C389D31" w14:textId="77777777">
            <w:pPr>
              <w:autoSpaceDE w:val="0"/>
              <w:autoSpaceDN w:val="0"/>
              <w:adjustRightInd w:val="0"/>
              <w:spacing w:line="320" w:lineRule="atLeast"/>
              <w:ind w:left="60" w:right="60"/>
              <w:rPr>
                <w:rFonts w:ascii="Arial" w:hAnsi="Arial" w:cs="Arial"/>
                <w:color w:val="264A60"/>
                <w:sz w:val="18"/>
                <w:szCs w:val="18"/>
              </w:rPr>
            </w:pPr>
            <w:r w:rsidRPr="00A15B2F">
              <w:rPr>
                <w:rFonts w:ascii="Arial" w:hAnsi="Arial" w:cs="Arial"/>
                <w:color w:val="264A60"/>
                <w:sz w:val="18"/>
                <w:szCs w:val="18"/>
              </w:rPr>
              <w:t>Erythromycin</w:t>
            </w:r>
          </w:p>
        </w:tc>
        <w:tc>
          <w:tcPr>
            <w:tcW w:w="733" w:type="dxa"/>
          </w:tcPr>
          <w:p w:rsidRPr="00A15B2F" w:rsidR="00CC795F" w:rsidP="002206DD" w:rsidRDefault="00CC795F" w14:paraId="52F362A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5E1C7243"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04586D2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4F5F36F8"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12CCB9D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5302163E"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121C17A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val="restart"/>
          </w:tcPr>
          <w:p w:rsidRPr="00A15B2F" w:rsidR="00CC795F" w:rsidP="002206DD" w:rsidRDefault="00CC795F" w14:paraId="5AC40DF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A15B2F" w:rsidR="00CC795F" w:rsidTr="002206DD" w14:paraId="171B6FFC"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A15B2F" w:rsidR="00CC795F" w:rsidP="002206DD" w:rsidRDefault="00CC795F" w14:paraId="0298C26D" w14:textId="77777777">
            <w:pPr>
              <w:autoSpaceDE w:val="0"/>
              <w:autoSpaceDN w:val="0"/>
              <w:adjustRightInd w:val="0"/>
              <w:rPr>
                <w:rFonts w:ascii="Arial" w:hAnsi="Arial" w:cs="Arial"/>
                <w:color w:val="010205"/>
                <w:sz w:val="18"/>
                <w:szCs w:val="18"/>
              </w:rPr>
            </w:pPr>
          </w:p>
        </w:tc>
        <w:tc>
          <w:tcPr>
            <w:tcW w:w="733" w:type="dxa"/>
          </w:tcPr>
          <w:p w:rsidRPr="00A15B2F" w:rsidR="00CC795F" w:rsidP="002206DD" w:rsidRDefault="00CC795F" w14:paraId="396779D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A15B2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590" w:type="dxa"/>
          </w:tcPr>
          <w:p w:rsidRPr="00A15B2F" w:rsidR="00CC795F" w:rsidP="002206DD" w:rsidRDefault="00CC795F" w14:paraId="51BAB17C"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00" w:type="dxa"/>
          </w:tcPr>
          <w:p w:rsidRPr="00A15B2F" w:rsidR="00CC795F" w:rsidP="002206DD" w:rsidRDefault="00CC795F" w14:paraId="0237B43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2E0A9254"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669C784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A15B2F" w:rsidR="00CC795F" w:rsidP="002206DD" w:rsidRDefault="00CC795F" w14:paraId="1BBE615B" w14:textId="77777777">
            <w:pPr>
              <w:autoSpaceDE w:val="0"/>
              <w:autoSpaceDN w:val="0"/>
              <w:adjustRightInd w:val="0"/>
              <w:spacing w:line="320" w:lineRule="atLeast"/>
              <w:ind w:left="60" w:right="60"/>
              <w:jc w:val="right"/>
              <w:rPr>
                <w:rFonts w:ascii="Arial" w:hAnsi="Arial" w:cs="Arial"/>
                <w:color w:val="010205"/>
                <w:sz w:val="18"/>
                <w:szCs w:val="18"/>
              </w:rPr>
            </w:pPr>
            <w:r w:rsidRPr="00A15B2F">
              <w:rPr>
                <w:rFonts w:ascii="Arial" w:hAnsi="Arial" w:cs="Arial"/>
                <w:color w:val="010205"/>
                <w:sz w:val="18"/>
                <w:szCs w:val="18"/>
              </w:rPr>
              <w:t>0</w:t>
            </w:r>
          </w:p>
        </w:tc>
        <w:tc>
          <w:tcPr>
            <w:tcW w:w="990" w:type="dxa"/>
          </w:tcPr>
          <w:p w:rsidRPr="00A15B2F" w:rsidR="00CC795F" w:rsidP="002206DD" w:rsidRDefault="00CC795F" w14:paraId="71A9B0A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A15B2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65" w:type="dxa"/>
            <w:vMerge/>
          </w:tcPr>
          <w:p w:rsidRPr="00A15B2F" w:rsidR="00CC795F" w:rsidP="002206DD" w:rsidRDefault="00CC795F" w14:paraId="15EBEE23" w14:textId="77777777">
            <w:pPr>
              <w:autoSpaceDE w:val="0"/>
              <w:autoSpaceDN w:val="0"/>
              <w:adjustRightInd w:val="0"/>
              <w:spacing w:line="320" w:lineRule="atLeast"/>
              <w:ind w:left="60" w:right="60"/>
              <w:jc w:val="right"/>
              <w:rPr>
                <w:rFonts w:ascii="Arial" w:hAnsi="Arial" w:cs="Arial"/>
                <w:color w:val="010205"/>
                <w:sz w:val="18"/>
                <w:szCs w:val="18"/>
              </w:rPr>
            </w:pPr>
          </w:p>
        </w:tc>
      </w:tr>
    </w:tbl>
    <w:p w:rsidR="00CC795F" w:rsidP="00CC795F" w:rsidRDefault="00CC795F" w14:paraId="12A3E407" w14:textId="77777777">
      <w:pPr>
        <w:autoSpaceDE w:val="0"/>
        <w:autoSpaceDN w:val="0"/>
        <w:adjustRightInd w:val="0"/>
        <w:spacing w:after="0" w:line="400" w:lineRule="atLeast"/>
        <w:rPr>
          <w:rFonts w:ascii="Times New Roman" w:hAnsi="Times New Roman" w:cs="Times New Roman"/>
          <w:sz w:val="24"/>
          <w:szCs w:val="24"/>
        </w:rPr>
      </w:pPr>
    </w:p>
    <w:p w:rsidR="00CC795F" w:rsidP="00CC795F" w:rsidRDefault="00CC795F" w14:paraId="346F8CFA" w14:textId="77777777">
      <w:pPr>
        <w:autoSpaceDE w:val="0"/>
        <w:autoSpaceDN w:val="0"/>
        <w:adjustRightInd w:val="0"/>
        <w:spacing w:after="0" w:line="240" w:lineRule="auto"/>
        <w:rPr>
          <w:rFonts w:ascii="Times New Roman" w:hAnsi="Times New Roman" w:cs="Times New Roman"/>
          <w:noProof/>
          <w:sz w:val="24"/>
          <w:szCs w:val="24"/>
        </w:rPr>
      </w:pPr>
    </w:p>
    <w:p w:rsidR="0067083F" w:rsidP="0067083F" w:rsidRDefault="0067083F" w14:paraId="626BB738" w14:textId="77777777">
      <w:pPr>
        <w:autoSpaceDE w:val="0"/>
        <w:autoSpaceDN w:val="0"/>
        <w:adjustRightInd w:val="0"/>
        <w:spacing w:after="0" w:line="240" w:lineRule="auto"/>
        <w:rPr>
          <w:rFonts w:ascii="Times New Roman" w:hAnsi="Times New Roman" w:cs="Times New Roman"/>
          <w:noProof/>
          <w:sz w:val="24"/>
          <w:szCs w:val="24"/>
        </w:rPr>
      </w:pPr>
    </w:p>
    <w:p w:rsidRPr="0067083F" w:rsidR="00CC795F" w:rsidP="0067083F" w:rsidRDefault="00F54467" w14:paraId="0E1894A4" w14:textId="50ED49F1">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3A3A8648" wp14:editId="723E48ED">
            <wp:extent cx="5867400" cy="3862070"/>
            <wp:effectExtent l="0" t="0" r="0" b="5080"/>
            <wp:docPr id="167673706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CC795F" w:rsidP="00CC795F" w:rsidRDefault="00CC795F" w14:paraId="600B153E" w14:textId="77777777">
      <w:pPr>
        <w:autoSpaceDE w:val="0"/>
        <w:autoSpaceDN w:val="0"/>
        <w:adjustRightInd w:val="0"/>
        <w:spacing w:after="0" w:line="240" w:lineRule="auto"/>
        <w:rPr>
          <w:rFonts w:asciiTheme="majorBidi" w:hAnsiTheme="majorBidi" w:cstheme="majorBidi"/>
          <w:sz w:val="28"/>
          <w:szCs w:val="28"/>
          <w:lang w:bidi="ar-EG"/>
        </w:rPr>
      </w:pPr>
      <w:r w:rsidRPr="00AC34F2">
        <w:rPr>
          <w:rFonts w:asciiTheme="majorBidi" w:hAnsiTheme="majorBidi" w:cstheme="majorBidi"/>
          <w:sz w:val="28"/>
          <w:szCs w:val="28"/>
          <w:lang w:bidi="ar-EG"/>
        </w:rPr>
        <w:t>Considering the age</w:t>
      </w:r>
      <w:r>
        <w:rPr>
          <w:rFonts w:asciiTheme="majorBidi" w:hAnsiTheme="majorBidi" w:cstheme="majorBidi"/>
          <w:sz w:val="28"/>
          <w:szCs w:val="28"/>
          <w:lang w:bidi="ar-EG"/>
        </w:rPr>
        <w:t xml:space="preserve">, </w:t>
      </w:r>
      <w:r w:rsidRPr="00AC34F2">
        <w:rPr>
          <w:rFonts w:asciiTheme="majorBidi" w:hAnsiTheme="majorBidi" w:cstheme="majorBidi"/>
          <w:sz w:val="28"/>
          <w:szCs w:val="28"/>
          <w:lang w:bidi="ar-EG"/>
        </w:rPr>
        <w:t>Cefotaxime</w:t>
      </w:r>
      <w:r>
        <w:rPr>
          <w:rFonts w:asciiTheme="majorBidi" w:hAnsiTheme="majorBidi" w:cstheme="majorBidi"/>
          <w:sz w:val="28"/>
          <w:szCs w:val="28"/>
          <w:lang w:bidi="ar-EG"/>
        </w:rPr>
        <w:t xml:space="preserve">, </w:t>
      </w:r>
      <w:r w:rsidRPr="00AC34F2">
        <w:rPr>
          <w:rFonts w:asciiTheme="majorBidi" w:hAnsiTheme="majorBidi" w:cstheme="majorBidi"/>
          <w:sz w:val="28"/>
          <w:szCs w:val="28"/>
          <w:lang w:bidi="ar-EG"/>
        </w:rPr>
        <w:t>Ciprofloxacin</w:t>
      </w:r>
      <w:r>
        <w:rPr>
          <w:rFonts w:asciiTheme="majorBidi" w:hAnsiTheme="majorBidi" w:cstheme="majorBidi"/>
          <w:sz w:val="28"/>
          <w:szCs w:val="28"/>
          <w:lang w:bidi="ar-EG"/>
        </w:rPr>
        <w:t xml:space="preserve"> and </w:t>
      </w:r>
      <w:r w:rsidRPr="00AC34F2">
        <w:rPr>
          <w:rFonts w:asciiTheme="majorBidi" w:hAnsiTheme="majorBidi" w:cstheme="majorBidi"/>
          <w:sz w:val="28"/>
          <w:szCs w:val="28"/>
          <w:lang w:bidi="ar-EG"/>
        </w:rPr>
        <w:t>Cefuroxime</w:t>
      </w:r>
      <w:r>
        <w:rPr>
          <w:rFonts w:asciiTheme="majorBidi" w:hAnsiTheme="majorBidi" w:cstheme="majorBidi"/>
          <w:sz w:val="28"/>
          <w:szCs w:val="28"/>
          <w:lang w:bidi="ar-EG"/>
        </w:rPr>
        <w:t xml:space="preserve"> had significant correlation with the age in the antibiotic resistance in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w:t>
      </w:r>
    </w:p>
    <w:p w:rsidRPr="00AC34F2" w:rsidR="00CC795F" w:rsidP="00CC795F" w:rsidRDefault="00CC795F" w14:paraId="243AD82C" w14:textId="666A9783">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As presented </w:t>
      </w:r>
      <w:r w:rsidR="00E1730E">
        <w:rPr>
          <w:rFonts w:asciiTheme="majorBidi" w:hAnsiTheme="majorBidi" w:cstheme="majorBidi"/>
          <w:sz w:val="28"/>
          <w:szCs w:val="28"/>
          <w:lang w:bidi="ar-EG"/>
        </w:rPr>
        <w:t>the previous</w:t>
      </w:r>
      <w:r>
        <w:rPr>
          <w:rFonts w:asciiTheme="majorBidi" w:hAnsiTheme="majorBidi" w:cstheme="majorBidi"/>
          <w:sz w:val="28"/>
          <w:szCs w:val="28"/>
          <w:lang w:bidi="ar-EG"/>
        </w:rPr>
        <w:t xml:space="preserve">, patients in the ages between 30-60 have higher tendency to have antibiotic resistance in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if they received </w:t>
      </w:r>
      <w:r w:rsidRPr="00AC34F2">
        <w:rPr>
          <w:rFonts w:asciiTheme="majorBidi" w:hAnsiTheme="majorBidi" w:cstheme="majorBidi"/>
          <w:sz w:val="28"/>
          <w:szCs w:val="28"/>
          <w:lang w:bidi="ar-EG"/>
        </w:rPr>
        <w:t>Cefotaxime</w:t>
      </w:r>
      <w:r w:rsidR="00E1730E">
        <w:rPr>
          <w:rFonts w:asciiTheme="majorBidi" w:hAnsiTheme="majorBidi" w:cstheme="majorBidi"/>
          <w:sz w:val="28"/>
          <w:szCs w:val="28"/>
          <w:lang w:bidi="ar-EG"/>
        </w:rPr>
        <w:t xml:space="preserve"> or</w:t>
      </w:r>
      <w:r>
        <w:rPr>
          <w:rFonts w:asciiTheme="majorBidi" w:hAnsiTheme="majorBidi" w:cstheme="majorBidi"/>
          <w:sz w:val="28"/>
          <w:szCs w:val="28"/>
          <w:lang w:bidi="ar-EG"/>
        </w:rPr>
        <w:t xml:space="preserve"> </w:t>
      </w:r>
      <w:r w:rsidRPr="00AC34F2">
        <w:rPr>
          <w:rFonts w:asciiTheme="majorBidi" w:hAnsiTheme="majorBidi" w:cstheme="majorBidi"/>
          <w:sz w:val="28"/>
          <w:szCs w:val="28"/>
          <w:lang w:bidi="ar-EG"/>
        </w:rPr>
        <w:t>Ciprofloxacin</w:t>
      </w:r>
      <w:r>
        <w:rPr>
          <w:rFonts w:asciiTheme="majorBidi" w:hAnsiTheme="majorBidi" w:cstheme="majorBidi"/>
          <w:sz w:val="28"/>
          <w:szCs w:val="28"/>
          <w:lang w:bidi="ar-EG"/>
        </w:rPr>
        <w:t xml:space="preserve"> to treat their pathogen than other age groups, either higher or younger ages.</w:t>
      </w:r>
    </w:p>
    <w:p w:rsidR="00CC795F" w:rsidP="00CC795F" w:rsidRDefault="00CC795F" w14:paraId="0083D200" w14:textId="77777777">
      <w:pPr>
        <w:autoSpaceDE w:val="0"/>
        <w:autoSpaceDN w:val="0"/>
        <w:adjustRightInd w:val="0"/>
        <w:spacing w:after="0" w:line="240" w:lineRule="auto"/>
        <w:rPr>
          <w:rFonts w:asciiTheme="majorBidi" w:hAnsiTheme="majorBidi" w:cstheme="majorBidi"/>
          <w:sz w:val="28"/>
          <w:szCs w:val="28"/>
          <w:lang w:bidi="ar-EG"/>
        </w:rPr>
      </w:pPr>
    </w:p>
    <w:p w:rsidRPr="00801BCE" w:rsidR="00CC795F" w:rsidP="00CC795F" w:rsidRDefault="00CC795F" w14:paraId="5C1BFE73" w14:textId="7777777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Second</w:t>
      </w:r>
      <w:r w:rsidRPr="006525AB">
        <w:rPr>
          <w:rFonts w:asciiTheme="majorBidi" w:hAnsiTheme="majorBidi" w:cstheme="majorBidi"/>
          <w:sz w:val="28"/>
          <w:szCs w:val="28"/>
          <w:lang w:bidi="ar-EG"/>
        </w:rPr>
        <w:t>:</w:t>
      </w:r>
      <w:r>
        <w:rPr>
          <w:rFonts w:asciiTheme="majorBidi" w:hAnsiTheme="majorBidi" w:cstheme="majorBidi"/>
          <w:sz w:val="28"/>
          <w:szCs w:val="28"/>
          <w:lang w:bidi="ar-EG"/>
        </w:rPr>
        <w:t xml:space="preserve"> the antibiotic choices for </w:t>
      </w:r>
      <w:r w:rsidRPr="00B5497A">
        <w:rPr>
          <w:rFonts w:asciiTheme="majorBidi" w:hAnsiTheme="majorBidi" w:cstheme="majorBidi"/>
          <w:sz w:val="28"/>
          <w:szCs w:val="28"/>
          <w:lang w:bidi="ar-EG"/>
        </w:rPr>
        <w:t xml:space="preserve">Klebsiella pneumonia </w:t>
      </w:r>
      <w:r>
        <w:rPr>
          <w:rFonts w:asciiTheme="majorBidi" w:hAnsiTheme="majorBidi" w:cstheme="majorBidi"/>
          <w:sz w:val="28"/>
          <w:szCs w:val="28"/>
          <w:lang w:bidi="ar-EG"/>
        </w:rPr>
        <w:t>that had significant correlation with Age:</w:t>
      </w:r>
    </w:p>
    <w:p w:rsidRPr="00077841" w:rsidR="00CC795F" w:rsidP="00CC795F" w:rsidRDefault="00CC795F" w14:paraId="38FD6150"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170" w:type="dxa"/>
        <w:tblLayout w:type="fixed"/>
        <w:tblLook w:val="0000" w:firstRow="0" w:lastRow="0" w:firstColumn="0" w:lastColumn="0" w:noHBand="0" w:noVBand="0"/>
      </w:tblPr>
      <w:tblGrid>
        <w:gridCol w:w="2295"/>
        <w:gridCol w:w="733"/>
        <w:gridCol w:w="680"/>
        <w:gridCol w:w="1080"/>
        <w:gridCol w:w="630"/>
        <w:gridCol w:w="990"/>
        <w:gridCol w:w="630"/>
        <w:gridCol w:w="900"/>
        <w:gridCol w:w="2232"/>
      </w:tblGrid>
      <w:tr w:rsidRPr="00077841" w:rsidR="00CC795F" w:rsidTr="002206DD" w14:paraId="1A2A4B8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077841" w:rsidR="00CC795F" w:rsidP="002206DD" w:rsidRDefault="00CC795F" w14:paraId="6B8B0FB4" w14:textId="77777777">
            <w:pPr>
              <w:autoSpaceDE w:val="0"/>
              <w:autoSpaceDN w:val="0"/>
              <w:adjustRightInd w:val="0"/>
              <w:ind w:left="255"/>
              <w:rPr>
                <w:rFonts w:ascii="Times New Roman" w:hAnsi="Times New Roman" w:cs="Times New Roman"/>
                <w:sz w:val="24"/>
                <w:szCs w:val="24"/>
              </w:rPr>
            </w:pPr>
          </w:p>
        </w:tc>
        <w:tc>
          <w:tcPr>
            <w:tcW w:w="4910" w:type="dxa"/>
            <w:gridSpan w:val="6"/>
          </w:tcPr>
          <w:p w:rsidRPr="00077841" w:rsidR="00CC795F" w:rsidP="002206DD" w:rsidRDefault="00CC795F" w14:paraId="50E65DD5"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age_group</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30AA8E85" w14:textId="77777777">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077841" w:rsidR="00CC795F" w:rsidTr="002206DD" w14:paraId="28563D96" w14:textId="77777777">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077841" w:rsidR="00CC795F" w:rsidP="002206DD" w:rsidRDefault="00CC795F" w14:paraId="639F3667" w14:textId="77777777">
            <w:pPr>
              <w:autoSpaceDE w:val="0"/>
              <w:autoSpaceDN w:val="0"/>
              <w:adjustRightInd w:val="0"/>
              <w:rPr>
                <w:rFonts w:ascii="Arial" w:hAnsi="Arial" w:cs="Arial"/>
                <w:color w:val="264A60"/>
                <w:sz w:val="18"/>
                <w:szCs w:val="18"/>
              </w:rPr>
            </w:pPr>
          </w:p>
        </w:tc>
        <w:tc>
          <w:tcPr>
            <w:tcW w:w="1760" w:type="dxa"/>
            <w:gridSpan w:val="2"/>
          </w:tcPr>
          <w:p w:rsidRPr="00077841" w:rsidR="00CC795F" w:rsidP="002206DD" w:rsidRDefault="00CC795F" w14:paraId="6DF70381"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&lt;=30</w:t>
            </w:r>
          </w:p>
        </w:tc>
        <w:tc>
          <w:tcPr>
            <w:cnfStyle w:val="000010000000" w:firstRow="0" w:lastRow="0" w:firstColumn="0" w:lastColumn="0" w:oddVBand="1" w:evenVBand="0" w:oddHBand="0" w:evenHBand="0" w:firstRowFirstColumn="0" w:firstRowLastColumn="0" w:lastRowFirstColumn="0" w:lastRowLastColumn="0"/>
            <w:tcW w:w="1620" w:type="dxa"/>
            <w:gridSpan w:val="2"/>
          </w:tcPr>
          <w:p w:rsidRPr="00077841" w:rsidR="00CC795F" w:rsidP="002206DD" w:rsidRDefault="00CC795F" w14:paraId="384E4FE5" w14:textId="77777777">
            <w:pPr>
              <w:autoSpaceDE w:val="0"/>
              <w:autoSpaceDN w:val="0"/>
              <w:adjustRightInd w:val="0"/>
              <w:spacing w:line="320" w:lineRule="atLeast"/>
              <w:ind w:left="60" w:right="60"/>
              <w:jc w:val="center"/>
              <w:rPr>
                <w:rFonts w:ascii="Arial" w:hAnsi="Arial" w:cs="Arial"/>
                <w:color w:val="264A60"/>
                <w:sz w:val="18"/>
                <w:szCs w:val="18"/>
              </w:rPr>
            </w:pPr>
            <w:r w:rsidRPr="00077841">
              <w:rPr>
                <w:rFonts w:ascii="Arial" w:hAnsi="Arial" w:cs="Arial"/>
                <w:color w:val="264A60"/>
                <w:sz w:val="18"/>
                <w:szCs w:val="18"/>
              </w:rPr>
              <w:t>30-60</w:t>
            </w:r>
          </w:p>
        </w:tc>
        <w:tc>
          <w:tcPr>
            <w:tcW w:w="1530" w:type="dxa"/>
            <w:gridSpan w:val="2"/>
          </w:tcPr>
          <w:p w:rsidRPr="00077841" w:rsidR="00CC795F" w:rsidP="002206DD" w:rsidRDefault="00CC795F" w14:paraId="2F5BCA8D"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&gt;=60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6F764C33" w14:textId="77777777">
            <w:pPr>
              <w:autoSpaceDE w:val="0"/>
              <w:autoSpaceDN w:val="0"/>
              <w:adjustRightInd w:val="0"/>
              <w:spacing w:line="320" w:lineRule="atLeast"/>
              <w:ind w:left="60" w:right="60"/>
              <w:jc w:val="center"/>
              <w:rPr>
                <w:rFonts w:ascii="Arial" w:hAnsi="Arial" w:cs="Arial"/>
                <w:color w:val="264A60"/>
                <w:sz w:val="18"/>
                <w:szCs w:val="18"/>
              </w:rPr>
            </w:pPr>
          </w:p>
        </w:tc>
      </w:tr>
      <w:tr w:rsidRPr="00077841" w:rsidR="00CC795F" w:rsidTr="002206DD" w14:paraId="0732F4A6" w14:textId="77777777">
        <w:trPr>
          <w:cnfStyle w:val="000000100000" w:firstRow="0" w:lastRow="0" w:firstColumn="0" w:lastColumn="0" w:oddVBand="0" w:evenVBand="0" w:oddHBand="1" w:evenHBand="0" w:firstRowFirstColumn="0" w:firstRowLastColumn="0" w:lastRowFirstColumn="0" w:lastRowLastColumn="0"/>
          <w:trHeight w:val="152"/>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0F855D1E"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Trimethoprim_sulfame</w:t>
            </w:r>
          </w:p>
        </w:tc>
        <w:tc>
          <w:tcPr>
            <w:tcW w:w="733" w:type="dxa"/>
          </w:tcPr>
          <w:p w:rsidRPr="00077841" w:rsidR="00CC795F" w:rsidP="002206DD" w:rsidRDefault="00CC795F" w14:paraId="0A51EF2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0450D8A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11</w:t>
            </w:r>
          </w:p>
        </w:tc>
        <w:tc>
          <w:tcPr>
            <w:tcW w:w="1080" w:type="dxa"/>
          </w:tcPr>
          <w:p w:rsidRPr="00077841" w:rsidR="00CC795F" w:rsidP="002206DD" w:rsidRDefault="00CC795F" w14:paraId="2C935F1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2CB3136D"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25</w:t>
            </w:r>
          </w:p>
        </w:tc>
        <w:tc>
          <w:tcPr>
            <w:tcW w:w="990" w:type="dxa"/>
          </w:tcPr>
          <w:p w:rsidRPr="00077841" w:rsidR="00CC795F" w:rsidP="002206DD" w:rsidRDefault="00CC795F" w14:paraId="6CFD06E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56.8%</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1FF932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8</w:t>
            </w:r>
          </w:p>
        </w:tc>
        <w:tc>
          <w:tcPr>
            <w:tcW w:w="900" w:type="dxa"/>
          </w:tcPr>
          <w:p w:rsidRPr="00077841" w:rsidR="00CC795F" w:rsidP="002206DD" w:rsidRDefault="00CC795F" w14:paraId="04BC3B8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18.2%</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444431B0"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78A0B3EA"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48E03143"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5BCEB09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2359046B"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4</w:t>
            </w:r>
          </w:p>
        </w:tc>
        <w:tc>
          <w:tcPr>
            <w:tcW w:w="1080" w:type="dxa"/>
          </w:tcPr>
          <w:p w:rsidRPr="00077841" w:rsidR="00CC795F" w:rsidP="002206DD" w:rsidRDefault="00CC795F" w14:paraId="290B50D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36.4%</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22A1FE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90" w:type="dxa"/>
          </w:tcPr>
          <w:p w:rsidRPr="00077841" w:rsidR="00CC795F" w:rsidP="002206DD" w:rsidRDefault="00CC795F" w14:paraId="1515BC4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45.5%</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DE5AD56"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00" w:type="dxa"/>
          </w:tcPr>
          <w:p w:rsidRPr="00077841" w:rsidR="00CC795F" w:rsidP="002206DD" w:rsidRDefault="00CC795F" w14:paraId="6F37B48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18.2%</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471480DF"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0D8D42B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48230E18"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Cefuroxime_parentera</w:t>
            </w:r>
          </w:p>
        </w:tc>
        <w:tc>
          <w:tcPr>
            <w:tcW w:w="733" w:type="dxa"/>
          </w:tcPr>
          <w:p w:rsidRPr="00077841" w:rsidR="00CC795F" w:rsidP="002206DD" w:rsidRDefault="00CC795F" w14:paraId="03E092C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596A960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1080" w:type="dxa"/>
          </w:tcPr>
          <w:p w:rsidRPr="00077841" w:rsidR="00CC795F" w:rsidP="002206DD" w:rsidRDefault="00CC795F" w14:paraId="690A994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29.4%</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6A739F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8</w:t>
            </w:r>
          </w:p>
        </w:tc>
        <w:tc>
          <w:tcPr>
            <w:tcW w:w="990" w:type="dxa"/>
          </w:tcPr>
          <w:p w:rsidRPr="00077841" w:rsidR="00CC795F" w:rsidP="002206DD" w:rsidRDefault="00CC795F" w14:paraId="6867BEA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47.1%</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F08F0AA"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4</w:t>
            </w:r>
          </w:p>
        </w:tc>
        <w:tc>
          <w:tcPr>
            <w:tcW w:w="900" w:type="dxa"/>
          </w:tcPr>
          <w:p w:rsidRPr="00077841" w:rsidR="00CC795F" w:rsidP="002206DD" w:rsidRDefault="00CC795F" w14:paraId="4505A33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23.5%</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04535FC2"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35FBD711"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7F45F50B"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39D6A38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7A4C47AF"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1080" w:type="dxa"/>
          </w:tcPr>
          <w:p w:rsidRPr="00077841" w:rsidR="00CC795F" w:rsidP="002206DD" w:rsidRDefault="00CC795F" w14:paraId="5B66F60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7F8D19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90" w:type="dxa"/>
          </w:tcPr>
          <w:p w:rsidRPr="00077841" w:rsidR="00CC795F" w:rsidP="002206DD" w:rsidRDefault="00CC795F" w14:paraId="3F8D7B6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1C3E75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00" w:type="dxa"/>
          </w:tcPr>
          <w:p w:rsidRPr="00077841" w:rsidR="00CC795F" w:rsidP="002206DD" w:rsidRDefault="00CC795F" w14:paraId="438E2AE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30.0%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400FB768"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1BCE74C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19766931"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Cefazolin</w:t>
            </w:r>
          </w:p>
        </w:tc>
        <w:tc>
          <w:tcPr>
            <w:tcW w:w="733" w:type="dxa"/>
          </w:tcPr>
          <w:p w:rsidRPr="00077841" w:rsidR="00CC795F" w:rsidP="002206DD" w:rsidRDefault="00CC795F" w14:paraId="6EAE314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2BA443C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57C9404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EB3977E"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6</w:t>
            </w:r>
          </w:p>
        </w:tc>
        <w:tc>
          <w:tcPr>
            <w:tcW w:w="990" w:type="dxa"/>
          </w:tcPr>
          <w:p w:rsidRPr="00077841" w:rsidR="00CC795F" w:rsidP="002206DD" w:rsidRDefault="00CC795F" w14:paraId="2AC7A35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7D280B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00" w:type="dxa"/>
          </w:tcPr>
          <w:p w:rsidRPr="00077841" w:rsidR="00CC795F" w:rsidP="002206DD" w:rsidRDefault="00CC795F" w14:paraId="71A1088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49D2172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50F88279"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5A61DE30"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7795BB9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464B709E"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572C3D8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74165F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7</w:t>
            </w:r>
          </w:p>
        </w:tc>
        <w:tc>
          <w:tcPr>
            <w:tcW w:w="990" w:type="dxa"/>
          </w:tcPr>
          <w:p w:rsidRPr="00077841" w:rsidR="00CC795F" w:rsidP="002206DD" w:rsidRDefault="00CC795F" w14:paraId="02F1B39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58.3%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D8348D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00" w:type="dxa"/>
          </w:tcPr>
          <w:p w:rsidRPr="00077841" w:rsidR="00CC795F" w:rsidP="002206DD" w:rsidRDefault="00CC795F" w14:paraId="008D9D8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53DFEF9F"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638A692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68B24DD9"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Ampicillin</w:t>
            </w:r>
          </w:p>
        </w:tc>
        <w:tc>
          <w:tcPr>
            <w:tcW w:w="733" w:type="dxa"/>
          </w:tcPr>
          <w:p w:rsidRPr="00077841" w:rsidR="00CC795F" w:rsidP="002206DD" w:rsidRDefault="00CC795F" w14:paraId="1B615B4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00F72CF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1080" w:type="dxa"/>
          </w:tcPr>
          <w:p w:rsidRPr="00077841" w:rsidR="00CC795F" w:rsidP="002206DD" w:rsidRDefault="00CC795F" w14:paraId="258439A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CA55BB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990" w:type="dxa"/>
          </w:tcPr>
          <w:p w:rsidRPr="00077841" w:rsidR="00CC795F" w:rsidP="002206DD" w:rsidRDefault="00CC795F" w14:paraId="4EBB835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AAA36F0"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3F0A4D9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09502AE6"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5CA0C9B4"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4FF0244D"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4AAD8DD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7F275236"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13</w:t>
            </w:r>
          </w:p>
        </w:tc>
        <w:tc>
          <w:tcPr>
            <w:tcW w:w="1080" w:type="dxa"/>
          </w:tcPr>
          <w:p w:rsidRPr="00077841" w:rsidR="00CC795F" w:rsidP="002206DD" w:rsidRDefault="00CC795F" w14:paraId="2289CB0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24.5%</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B3F2E5A"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29</w:t>
            </w:r>
          </w:p>
        </w:tc>
        <w:tc>
          <w:tcPr>
            <w:tcW w:w="990" w:type="dxa"/>
          </w:tcPr>
          <w:p w:rsidRPr="00077841" w:rsidR="00CC795F" w:rsidP="002206DD" w:rsidRDefault="00CC795F" w14:paraId="61E205D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54.7%</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707E0F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11</w:t>
            </w:r>
          </w:p>
        </w:tc>
        <w:tc>
          <w:tcPr>
            <w:tcW w:w="900" w:type="dxa"/>
          </w:tcPr>
          <w:p w:rsidRPr="00077841" w:rsidR="00CC795F" w:rsidP="002206DD" w:rsidRDefault="00CC795F" w14:paraId="444DB92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20.8%</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74C5A03A"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1D440DE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1F66E951"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Ceftazidime</w:t>
            </w:r>
          </w:p>
        </w:tc>
        <w:tc>
          <w:tcPr>
            <w:tcW w:w="733" w:type="dxa"/>
          </w:tcPr>
          <w:p w:rsidRPr="00077841" w:rsidR="00CC795F" w:rsidP="002206DD" w:rsidRDefault="00CC795F" w14:paraId="4A11839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1CF33146"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1080" w:type="dxa"/>
          </w:tcPr>
          <w:p w:rsidRPr="00077841" w:rsidR="00CC795F" w:rsidP="002206DD" w:rsidRDefault="00CC795F" w14:paraId="38B5FAF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86A63FF"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90" w:type="dxa"/>
          </w:tcPr>
          <w:p w:rsidRPr="00077841" w:rsidR="00CC795F" w:rsidP="002206DD" w:rsidRDefault="00CC795F" w14:paraId="648B0E4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5B0393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900" w:type="dxa"/>
          </w:tcPr>
          <w:p w:rsidRPr="00077841" w:rsidR="00CC795F" w:rsidP="002206DD" w:rsidRDefault="00CC795F" w14:paraId="149021B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786A336E"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00DFC5E5"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56D54196"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4E41F0F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52C5BC3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06D1B82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23.1%</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692C93F"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7</w:t>
            </w:r>
          </w:p>
        </w:tc>
        <w:tc>
          <w:tcPr>
            <w:tcW w:w="990" w:type="dxa"/>
          </w:tcPr>
          <w:p w:rsidRPr="00077841" w:rsidR="00CC795F" w:rsidP="002206DD" w:rsidRDefault="00CC795F" w14:paraId="383F534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53.8%</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0697E2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00" w:type="dxa"/>
          </w:tcPr>
          <w:p w:rsidRPr="00077841" w:rsidR="00CC795F" w:rsidP="002206DD" w:rsidRDefault="00CC795F" w14:paraId="1A19E8C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23.1%</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6F03D3C3"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7A71494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23B7A4F4"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Cefotaxime</w:t>
            </w:r>
          </w:p>
        </w:tc>
        <w:tc>
          <w:tcPr>
            <w:tcW w:w="733" w:type="dxa"/>
          </w:tcPr>
          <w:p w:rsidRPr="00077841" w:rsidR="00CC795F" w:rsidP="002206DD" w:rsidRDefault="00CC795F" w14:paraId="573FF86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4C29BC5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782AE57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20B2D9BC"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90" w:type="dxa"/>
          </w:tcPr>
          <w:p w:rsidRPr="00077841" w:rsidR="00CC795F" w:rsidP="002206DD" w:rsidRDefault="00CC795F" w14:paraId="0857B56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27D5E09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5314F97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66B2F516"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6F5E219E"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6715CF8F"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4AC890F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0B6E42C7"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2004871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8C02D90"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6</w:t>
            </w:r>
          </w:p>
        </w:tc>
        <w:tc>
          <w:tcPr>
            <w:tcW w:w="990" w:type="dxa"/>
          </w:tcPr>
          <w:p w:rsidRPr="00077841" w:rsidR="00CC795F" w:rsidP="002206DD" w:rsidRDefault="00CC795F" w14:paraId="2FA0D8D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8AB565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00" w:type="dxa"/>
          </w:tcPr>
          <w:p w:rsidRPr="00077841" w:rsidR="00CC795F" w:rsidP="002206DD" w:rsidRDefault="00CC795F" w14:paraId="701B53B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63668737"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63AD84B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093CA609"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Amoxicillin_clavulanate</w:t>
            </w:r>
          </w:p>
        </w:tc>
        <w:tc>
          <w:tcPr>
            <w:tcW w:w="733" w:type="dxa"/>
          </w:tcPr>
          <w:p w:rsidRPr="00077841" w:rsidR="00CC795F" w:rsidP="002206DD" w:rsidRDefault="00CC795F" w14:paraId="76BA4FA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648EB63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10</w:t>
            </w:r>
          </w:p>
        </w:tc>
        <w:tc>
          <w:tcPr>
            <w:tcW w:w="1080" w:type="dxa"/>
          </w:tcPr>
          <w:p w:rsidRPr="00077841" w:rsidR="00CC795F" w:rsidP="002206DD" w:rsidRDefault="00CC795F" w14:paraId="51F0982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28.6%</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60A9B1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20</w:t>
            </w:r>
          </w:p>
        </w:tc>
        <w:tc>
          <w:tcPr>
            <w:tcW w:w="990" w:type="dxa"/>
          </w:tcPr>
          <w:p w:rsidRPr="00077841" w:rsidR="00CC795F" w:rsidP="002206DD" w:rsidRDefault="00CC795F" w14:paraId="2FEB8EC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57.1%</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AD22E1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00" w:type="dxa"/>
          </w:tcPr>
          <w:p w:rsidRPr="00077841" w:rsidR="00CC795F" w:rsidP="002206DD" w:rsidRDefault="00CC795F" w14:paraId="6C3EACC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3B771D58"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5B61A195"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12C97930"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563AE0F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2BD4EB86"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1080" w:type="dxa"/>
          </w:tcPr>
          <w:p w:rsidRPr="00077841" w:rsidR="00CC795F" w:rsidP="002206DD" w:rsidRDefault="00CC795F" w14:paraId="225C495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6.3%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975C03B"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9</w:t>
            </w:r>
          </w:p>
        </w:tc>
        <w:tc>
          <w:tcPr>
            <w:tcW w:w="990" w:type="dxa"/>
          </w:tcPr>
          <w:p w:rsidRPr="00077841" w:rsidR="00CC795F" w:rsidP="002206DD" w:rsidRDefault="00CC795F" w14:paraId="455C716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56.3%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6781BD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6</w:t>
            </w:r>
          </w:p>
        </w:tc>
        <w:tc>
          <w:tcPr>
            <w:tcW w:w="900" w:type="dxa"/>
          </w:tcPr>
          <w:p w:rsidRPr="00077841" w:rsidR="00CC795F" w:rsidP="002206DD" w:rsidRDefault="00CC795F" w14:paraId="48D0FE9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37.5%</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14C4C260"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30B4581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4B80C09F"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Piperacillin_tazobactam</w:t>
            </w:r>
          </w:p>
        </w:tc>
        <w:tc>
          <w:tcPr>
            <w:tcW w:w="733" w:type="dxa"/>
          </w:tcPr>
          <w:p w:rsidRPr="00077841" w:rsidR="00CC795F" w:rsidP="002206DD" w:rsidRDefault="00CC795F" w14:paraId="256A786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00996C00"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4</w:t>
            </w:r>
          </w:p>
        </w:tc>
        <w:tc>
          <w:tcPr>
            <w:tcW w:w="1080" w:type="dxa"/>
          </w:tcPr>
          <w:p w:rsidRPr="00077841" w:rsidR="00CC795F" w:rsidP="002206DD" w:rsidRDefault="00CC795F" w14:paraId="18D0DD0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FBCCCCF"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90" w:type="dxa"/>
          </w:tcPr>
          <w:p w:rsidRPr="00077841" w:rsidR="00CC795F" w:rsidP="002206DD" w:rsidRDefault="00CC795F" w14:paraId="2909F01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D4B633F"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00" w:type="dxa"/>
          </w:tcPr>
          <w:p w:rsidRPr="00077841" w:rsidR="00CC795F" w:rsidP="002206DD" w:rsidRDefault="00CC795F" w14:paraId="502B70B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41.7%</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2D910D3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significant</w:t>
            </w:r>
          </w:p>
        </w:tc>
      </w:tr>
      <w:tr w:rsidRPr="00077841" w:rsidR="00CC795F" w:rsidTr="002206DD" w14:paraId="63932A13"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11A50A4F"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03892DE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40B2A90C"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210BF8B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350752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6</w:t>
            </w:r>
          </w:p>
        </w:tc>
        <w:tc>
          <w:tcPr>
            <w:tcW w:w="990" w:type="dxa"/>
          </w:tcPr>
          <w:p w:rsidRPr="00077841" w:rsidR="00CC795F" w:rsidP="002206DD" w:rsidRDefault="00CC795F" w14:paraId="20AAD3E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85.7%</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490E98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900" w:type="dxa"/>
          </w:tcPr>
          <w:p w:rsidRPr="00077841" w:rsidR="00CC795F" w:rsidP="002206DD" w:rsidRDefault="00CC795F" w14:paraId="565B2C3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02BB3955"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6EAF082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1FC1FD96"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Nalidixate</w:t>
            </w:r>
          </w:p>
        </w:tc>
        <w:tc>
          <w:tcPr>
            <w:tcW w:w="733" w:type="dxa"/>
          </w:tcPr>
          <w:p w:rsidRPr="00077841" w:rsidR="00CC795F" w:rsidP="002206DD" w:rsidRDefault="00CC795F" w14:paraId="702A366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1E77437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606367D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092C35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90" w:type="dxa"/>
          </w:tcPr>
          <w:p w:rsidRPr="00077841" w:rsidR="00CC795F" w:rsidP="002206DD" w:rsidRDefault="00CC795F" w14:paraId="795D01E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01FBDB7"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900" w:type="dxa"/>
          </w:tcPr>
          <w:p w:rsidRPr="00077841" w:rsidR="00CC795F" w:rsidP="002206DD" w:rsidRDefault="00CC795F" w14:paraId="5CBDB61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74FED14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69A7A5A2"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4BD98488"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72BE3BA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0704801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1080" w:type="dxa"/>
          </w:tcPr>
          <w:p w:rsidRPr="00077841" w:rsidR="00CC795F" w:rsidP="002206DD" w:rsidRDefault="00CC795F" w14:paraId="52B2D23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11.1%</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136617E"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6</w:t>
            </w:r>
          </w:p>
        </w:tc>
        <w:tc>
          <w:tcPr>
            <w:tcW w:w="990" w:type="dxa"/>
          </w:tcPr>
          <w:p w:rsidRPr="00077841" w:rsidR="00CC795F" w:rsidP="002206DD" w:rsidRDefault="00CC795F" w14:paraId="0E46E16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04158CC"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00" w:type="dxa"/>
          </w:tcPr>
          <w:p w:rsidRPr="00077841" w:rsidR="00CC795F" w:rsidP="002206DD" w:rsidRDefault="00CC795F" w14:paraId="75F86F0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56C89FCF"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6B2EF07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5F8A2518"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Ciprofloxacin</w:t>
            </w:r>
          </w:p>
        </w:tc>
        <w:tc>
          <w:tcPr>
            <w:tcW w:w="733" w:type="dxa"/>
          </w:tcPr>
          <w:p w:rsidRPr="00077841" w:rsidR="00CC795F" w:rsidP="002206DD" w:rsidRDefault="00CC795F" w14:paraId="51BE037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01983F8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10</w:t>
            </w:r>
          </w:p>
        </w:tc>
        <w:tc>
          <w:tcPr>
            <w:tcW w:w="1080" w:type="dxa"/>
          </w:tcPr>
          <w:p w:rsidRPr="00077841" w:rsidR="00CC795F" w:rsidP="002206DD" w:rsidRDefault="00CC795F" w14:paraId="48CA009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25.6%</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884DBC7"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23</w:t>
            </w:r>
          </w:p>
        </w:tc>
        <w:tc>
          <w:tcPr>
            <w:tcW w:w="990" w:type="dxa"/>
          </w:tcPr>
          <w:p w:rsidRPr="00077841" w:rsidR="00CC795F" w:rsidP="002206DD" w:rsidRDefault="00CC795F" w14:paraId="6BF00E1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59.0%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359C6BF"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6</w:t>
            </w:r>
          </w:p>
        </w:tc>
        <w:tc>
          <w:tcPr>
            <w:tcW w:w="900" w:type="dxa"/>
          </w:tcPr>
          <w:p w:rsidRPr="00077841" w:rsidR="00CC795F" w:rsidP="002206DD" w:rsidRDefault="00CC795F" w14:paraId="562A7C5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15.4%</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36F18959"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785B0BC9"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02CB52CF"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4D34796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7121888E"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4</w:t>
            </w:r>
          </w:p>
        </w:tc>
        <w:tc>
          <w:tcPr>
            <w:tcW w:w="1080" w:type="dxa"/>
          </w:tcPr>
          <w:p w:rsidRPr="00077841" w:rsidR="00CC795F" w:rsidP="002206DD" w:rsidRDefault="00CC795F" w14:paraId="2E80AC4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26.7%</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95D902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7</w:t>
            </w:r>
          </w:p>
        </w:tc>
        <w:tc>
          <w:tcPr>
            <w:tcW w:w="990" w:type="dxa"/>
          </w:tcPr>
          <w:p w:rsidRPr="00077841" w:rsidR="00CC795F" w:rsidP="002206DD" w:rsidRDefault="00CC795F" w14:paraId="356F439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46.7%</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881C10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4</w:t>
            </w:r>
          </w:p>
        </w:tc>
        <w:tc>
          <w:tcPr>
            <w:tcW w:w="900" w:type="dxa"/>
          </w:tcPr>
          <w:p w:rsidRPr="00077841" w:rsidR="00CC795F" w:rsidP="002206DD" w:rsidRDefault="00CC795F" w14:paraId="74D68E4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26.7%</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661CC268"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6947607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57E00F76"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Cefepime</w:t>
            </w:r>
          </w:p>
        </w:tc>
        <w:tc>
          <w:tcPr>
            <w:tcW w:w="733" w:type="dxa"/>
          </w:tcPr>
          <w:p w:rsidRPr="00077841" w:rsidR="00CC795F" w:rsidP="002206DD" w:rsidRDefault="00CC795F" w14:paraId="49BDFC0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18799FE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0CF8768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2E8CEF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90" w:type="dxa"/>
          </w:tcPr>
          <w:p w:rsidRPr="00077841" w:rsidR="00CC795F" w:rsidP="002206DD" w:rsidRDefault="00CC795F" w14:paraId="2857FDF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2B5F33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293FAD8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0AF161F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7C393A46"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724BE5F4"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64C1BB1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773398DA"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117BDD2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7E0FC76"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90" w:type="dxa"/>
          </w:tcPr>
          <w:p w:rsidRPr="00077841" w:rsidR="00CC795F" w:rsidP="002206DD" w:rsidRDefault="00CC795F" w14:paraId="6D42110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45.5%</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A945BC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00" w:type="dxa"/>
          </w:tcPr>
          <w:p w:rsidRPr="00077841" w:rsidR="00CC795F" w:rsidP="002206DD" w:rsidRDefault="00CC795F" w14:paraId="48912B6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043B9113"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567B01A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3A7D8E5C"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Cloxacillin</w:t>
            </w:r>
          </w:p>
        </w:tc>
        <w:tc>
          <w:tcPr>
            <w:tcW w:w="733" w:type="dxa"/>
          </w:tcPr>
          <w:p w:rsidRPr="00077841" w:rsidR="00CC795F" w:rsidP="002206DD" w:rsidRDefault="00CC795F" w14:paraId="7DCB2DD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76ABA4AB"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31D91A4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0D0D2E7"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90" w:type="dxa"/>
          </w:tcPr>
          <w:p w:rsidRPr="00077841" w:rsidR="00CC795F" w:rsidP="002206DD" w:rsidRDefault="00CC795F" w14:paraId="1637D6F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73E7CB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3342B6F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217311B5"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077841" w:rsidR="00CC795F" w:rsidTr="002206DD" w14:paraId="4F25FF27"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47FB46A6"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0DD2262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520D489B"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62A737E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41776D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90" w:type="dxa"/>
          </w:tcPr>
          <w:p w:rsidRPr="00077841" w:rsidR="00CC795F" w:rsidP="002206DD" w:rsidRDefault="00CC795F" w14:paraId="533740F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9C33CCA"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21FFBFB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6B69A684"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4D95F63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7FBA55E7"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Cefuroxime</w:t>
            </w:r>
          </w:p>
        </w:tc>
        <w:tc>
          <w:tcPr>
            <w:tcW w:w="733" w:type="dxa"/>
          </w:tcPr>
          <w:p w:rsidRPr="00077841" w:rsidR="00CC795F" w:rsidP="002206DD" w:rsidRDefault="00CC795F" w14:paraId="2A7E7DD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51AEBC4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12</w:t>
            </w:r>
          </w:p>
        </w:tc>
        <w:tc>
          <w:tcPr>
            <w:tcW w:w="1080" w:type="dxa"/>
          </w:tcPr>
          <w:p w:rsidRPr="00077841" w:rsidR="00CC795F" w:rsidP="002206DD" w:rsidRDefault="00CC795F" w14:paraId="3779F6D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32.4%</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CFE6F8A"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20</w:t>
            </w:r>
          </w:p>
        </w:tc>
        <w:tc>
          <w:tcPr>
            <w:tcW w:w="990" w:type="dxa"/>
          </w:tcPr>
          <w:p w:rsidRPr="00077841" w:rsidR="00CC795F" w:rsidP="002206DD" w:rsidRDefault="00CC795F" w14:paraId="2809E32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54.1%</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E5BA60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00" w:type="dxa"/>
          </w:tcPr>
          <w:p w:rsidRPr="00077841" w:rsidR="00CC795F" w:rsidP="002206DD" w:rsidRDefault="00CC795F" w14:paraId="3CFD657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13.5%</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602A3090"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1B9C540D"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0D130654"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2DE68B6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007E9B7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141E6AF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17.6%</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DFB281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9</w:t>
            </w:r>
          </w:p>
        </w:tc>
        <w:tc>
          <w:tcPr>
            <w:tcW w:w="990" w:type="dxa"/>
          </w:tcPr>
          <w:p w:rsidRPr="00077841" w:rsidR="00CC795F" w:rsidP="002206DD" w:rsidRDefault="00CC795F" w14:paraId="573D672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52.9%</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9AA801B"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00" w:type="dxa"/>
          </w:tcPr>
          <w:p w:rsidRPr="00077841" w:rsidR="00CC795F" w:rsidP="002206DD" w:rsidRDefault="00CC795F" w14:paraId="4D01763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29.4%</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4C20A665"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09F7FA6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575124A7"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Ceftriaxone</w:t>
            </w:r>
          </w:p>
        </w:tc>
        <w:tc>
          <w:tcPr>
            <w:tcW w:w="733" w:type="dxa"/>
          </w:tcPr>
          <w:p w:rsidRPr="00077841" w:rsidR="00CC795F" w:rsidP="002206DD" w:rsidRDefault="00CC795F" w14:paraId="5EF801C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6B68BA0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1080" w:type="dxa"/>
          </w:tcPr>
          <w:p w:rsidRPr="00077841" w:rsidR="00CC795F" w:rsidP="002206DD" w:rsidRDefault="00CC795F" w14:paraId="2BB4B79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EF4062E"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90" w:type="dxa"/>
          </w:tcPr>
          <w:p w:rsidRPr="00077841" w:rsidR="00CC795F" w:rsidP="002206DD" w:rsidRDefault="00CC795F" w14:paraId="029DE2E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E15DF9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00" w:type="dxa"/>
          </w:tcPr>
          <w:p w:rsidRPr="00077841" w:rsidR="00CC795F" w:rsidP="002206DD" w:rsidRDefault="00CC795F" w14:paraId="282F04B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2ED3AF47"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27200F5A"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094D2EF0"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710E5C8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4F01128B"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7731347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5B593A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7</w:t>
            </w:r>
          </w:p>
        </w:tc>
        <w:tc>
          <w:tcPr>
            <w:tcW w:w="990" w:type="dxa"/>
          </w:tcPr>
          <w:p w:rsidRPr="00077841" w:rsidR="00CC795F" w:rsidP="002206DD" w:rsidRDefault="00CC795F" w14:paraId="11EDC43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58.3%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98DFA7A"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00" w:type="dxa"/>
          </w:tcPr>
          <w:p w:rsidRPr="00077841" w:rsidR="00CC795F" w:rsidP="002206DD" w:rsidRDefault="00CC795F" w14:paraId="06CEFB8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4D934DE4"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462180A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13F9BC46"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Vancomycin</w:t>
            </w:r>
          </w:p>
        </w:tc>
        <w:tc>
          <w:tcPr>
            <w:tcW w:w="733" w:type="dxa"/>
          </w:tcPr>
          <w:p w:rsidRPr="00077841" w:rsidR="00CC795F" w:rsidP="002206DD" w:rsidRDefault="00CC795F" w14:paraId="6EB8955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3A45B7CB"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1FA8BF6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27C30E3C"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90" w:type="dxa"/>
          </w:tcPr>
          <w:p w:rsidRPr="00077841" w:rsidR="00CC795F" w:rsidP="002206DD" w:rsidRDefault="00CC795F" w14:paraId="0105E26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9CB2B4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62486D4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0F9444D6"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077841" w:rsidR="00CC795F" w:rsidTr="002206DD" w14:paraId="1A76BDFD"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0E50BE37"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4A9E050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2B335DC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6CA116F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AFA2D9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90" w:type="dxa"/>
          </w:tcPr>
          <w:p w:rsidRPr="00077841" w:rsidR="00CC795F" w:rsidP="002206DD" w:rsidRDefault="00CC795F" w14:paraId="6AB3AE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A2A2656"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0E0D686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336A922E"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240CA07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58634D21"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Gentamicin</w:t>
            </w:r>
          </w:p>
        </w:tc>
        <w:tc>
          <w:tcPr>
            <w:tcW w:w="733" w:type="dxa"/>
          </w:tcPr>
          <w:p w:rsidRPr="00077841" w:rsidR="00CC795F" w:rsidP="002206DD" w:rsidRDefault="00CC795F" w14:paraId="7492C9F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3E5C21C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13</w:t>
            </w:r>
          </w:p>
        </w:tc>
        <w:tc>
          <w:tcPr>
            <w:tcW w:w="1080" w:type="dxa"/>
          </w:tcPr>
          <w:p w:rsidRPr="00077841" w:rsidR="00CC795F" w:rsidP="002206DD" w:rsidRDefault="00CC795F" w14:paraId="6F8825D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27.7%</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5521319A"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26</w:t>
            </w:r>
          </w:p>
        </w:tc>
        <w:tc>
          <w:tcPr>
            <w:tcW w:w="990" w:type="dxa"/>
          </w:tcPr>
          <w:p w:rsidRPr="00077841" w:rsidR="00CC795F" w:rsidP="002206DD" w:rsidRDefault="00CC795F" w14:paraId="7578C24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55.3%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4C1F5C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8</w:t>
            </w:r>
          </w:p>
        </w:tc>
        <w:tc>
          <w:tcPr>
            <w:tcW w:w="900" w:type="dxa"/>
          </w:tcPr>
          <w:p w:rsidRPr="00077841" w:rsidR="00CC795F" w:rsidP="002206DD" w:rsidRDefault="00CC795F" w14:paraId="0FFDF6E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17.0%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1CF5FD8C"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1CFC69DD"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13754024"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142A541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36E7990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6DE618E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2F571A3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90" w:type="dxa"/>
          </w:tcPr>
          <w:p w:rsidRPr="00077841" w:rsidR="00CC795F" w:rsidP="002206DD" w:rsidRDefault="00CC795F" w14:paraId="3B95427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8248A1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900" w:type="dxa"/>
          </w:tcPr>
          <w:p w:rsidRPr="00077841" w:rsidR="00CC795F" w:rsidP="002206DD" w:rsidRDefault="00CC795F" w14:paraId="5CD204D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0010BBAC"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2C5244E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1A75F57E"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Amikacin</w:t>
            </w:r>
          </w:p>
        </w:tc>
        <w:tc>
          <w:tcPr>
            <w:tcW w:w="733" w:type="dxa"/>
          </w:tcPr>
          <w:p w:rsidRPr="00077841" w:rsidR="00CC795F" w:rsidP="002206DD" w:rsidRDefault="00CC795F" w14:paraId="3A57985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4D7C634D"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37FA5A1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A5DF08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90" w:type="dxa"/>
          </w:tcPr>
          <w:p w:rsidRPr="00077841" w:rsidR="00CC795F" w:rsidP="002206DD" w:rsidRDefault="00CC795F" w14:paraId="20E1474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D785FA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900" w:type="dxa"/>
          </w:tcPr>
          <w:p w:rsidRPr="00077841" w:rsidR="00CC795F" w:rsidP="002206DD" w:rsidRDefault="00CC795F" w14:paraId="0DF9B8D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40342A9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17C60EDF"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6B297920"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3118B77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1C43070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527082B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1544A2D"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90" w:type="dxa"/>
          </w:tcPr>
          <w:p w:rsidRPr="00077841" w:rsidR="00CC795F" w:rsidP="002206DD" w:rsidRDefault="00CC795F" w14:paraId="59AE7F0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64D2CB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29B8CF7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31FB7BB8"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02C74E9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2435505D"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Clindamycin</w:t>
            </w:r>
          </w:p>
        </w:tc>
        <w:tc>
          <w:tcPr>
            <w:tcW w:w="733" w:type="dxa"/>
          </w:tcPr>
          <w:p w:rsidRPr="00077841" w:rsidR="00CC795F" w:rsidP="002206DD" w:rsidRDefault="00CC795F" w14:paraId="2C58C0F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63EFEB58"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0624757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FBB690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90" w:type="dxa"/>
          </w:tcPr>
          <w:p w:rsidRPr="00077841" w:rsidR="00CC795F" w:rsidP="002206DD" w:rsidRDefault="00CC795F" w14:paraId="13B891E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2AC2F1EA"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13C7560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613D2BD4"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077841" w:rsidR="00CC795F" w:rsidTr="002206DD" w14:paraId="10A1726D"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331DCF64"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19AA0A7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2B5F7D1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094EFF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69C515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90" w:type="dxa"/>
          </w:tcPr>
          <w:p w:rsidRPr="00077841" w:rsidR="00CC795F" w:rsidP="002206DD" w:rsidRDefault="00CC795F" w14:paraId="25E8935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668BD8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5B3ADC5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7C241E0A"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1F67B0E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1CAF7EC4"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Nitrofurantoin</w:t>
            </w:r>
          </w:p>
        </w:tc>
        <w:tc>
          <w:tcPr>
            <w:tcW w:w="733" w:type="dxa"/>
          </w:tcPr>
          <w:p w:rsidRPr="00077841" w:rsidR="00CC795F" w:rsidP="002206DD" w:rsidRDefault="00CC795F" w14:paraId="139EDD6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50A074BC"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9</w:t>
            </w:r>
          </w:p>
        </w:tc>
        <w:tc>
          <w:tcPr>
            <w:tcW w:w="1080" w:type="dxa"/>
          </w:tcPr>
          <w:p w:rsidRPr="00077841" w:rsidR="00CC795F" w:rsidP="002206DD" w:rsidRDefault="00CC795F" w14:paraId="36AB329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0C123C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14</w:t>
            </w:r>
          </w:p>
        </w:tc>
        <w:tc>
          <w:tcPr>
            <w:tcW w:w="990" w:type="dxa"/>
          </w:tcPr>
          <w:p w:rsidRPr="00077841" w:rsidR="00CC795F" w:rsidP="002206DD" w:rsidRDefault="00CC795F" w14:paraId="6C8636F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51.9%</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3F8CD3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4</w:t>
            </w:r>
          </w:p>
        </w:tc>
        <w:tc>
          <w:tcPr>
            <w:tcW w:w="900" w:type="dxa"/>
          </w:tcPr>
          <w:p w:rsidRPr="00077841" w:rsidR="00CC795F" w:rsidP="002206DD" w:rsidRDefault="00CC795F" w14:paraId="2AE4DB0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14.8%</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28B413C8"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0398F139"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67F97DAE"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6957632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58840BC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5CC418F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9FDE556"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13</w:t>
            </w:r>
          </w:p>
        </w:tc>
        <w:tc>
          <w:tcPr>
            <w:tcW w:w="990" w:type="dxa"/>
          </w:tcPr>
          <w:p w:rsidRPr="00077841" w:rsidR="00CC795F" w:rsidP="002206DD" w:rsidRDefault="00CC795F" w14:paraId="4C5403E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61.9%</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E25E7AB"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00" w:type="dxa"/>
          </w:tcPr>
          <w:p w:rsidRPr="00077841" w:rsidR="00CC795F" w:rsidP="002206DD" w:rsidRDefault="00CC795F" w14:paraId="1F355A8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23.8%</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5CDF7504"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270549A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1D6AD839"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Meropenem</w:t>
            </w:r>
          </w:p>
        </w:tc>
        <w:tc>
          <w:tcPr>
            <w:tcW w:w="733" w:type="dxa"/>
          </w:tcPr>
          <w:p w:rsidRPr="00077841" w:rsidR="00CC795F" w:rsidP="002206DD" w:rsidRDefault="00CC795F" w14:paraId="26F5C53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3D9CC0C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3</w:t>
            </w:r>
          </w:p>
        </w:tc>
        <w:tc>
          <w:tcPr>
            <w:tcW w:w="1080" w:type="dxa"/>
          </w:tcPr>
          <w:p w:rsidRPr="00077841" w:rsidR="00CC795F" w:rsidP="002206DD" w:rsidRDefault="00CC795F" w14:paraId="419B6EC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30.0%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02F67B47"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5</w:t>
            </w:r>
          </w:p>
        </w:tc>
        <w:tc>
          <w:tcPr>
            <w:tcW w:w="990" w:type="dxa"/>
          </w:tcPr>
          <w:p w:rsidRPr="00077841" w:rsidR="00CC795F" w:rsidP="002206DD" w:rsidRDefault="00CC795F" w14:paraId="44E40D3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BDCAAB6"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2</w:t>
            </w:r>
          </w:p>
        </w:tc>
        <w:tc>
          <w:tcPr>
            <w:tcW w:w="900" w:type="dxa"/>
          </w:tcPr>
          <w:p w:rsidRPr="00077841" w:rsidR="00CC795F" w:rsidP="002206DD" w:rsidRDefault="00CC795F" w14:paraId="5B8DF8E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7091DE2D"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significant</w:t>
            </w:r>
          </w:p>
        </w:tc>
      </w:tr>
      <w:tr w:rsidRPr="00077841" w:rsidR="00CC795F" w:rsidTr="002206DD" w14:paraId="08A265D6"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10E75553"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15C119D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2C08E190"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6BC21B5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109FC42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1</w:t>
            </w:r>
          </w:p>
        </w:tc>
        <w:tc>
          <w:tcPr>
            <w:tcW w:w="990" w:type="dxa"/>
          </w:tcPr>
          <w:p w:rsidRPr="00077841" w:rsidR="00CC795F" w:rsidP="002206DD" w:rsidRDefault="00CC795F" w14:paraId="5C33F2A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4FF05073"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514B219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4A53B70E" w14:textId="77777777">
            <w:pPr>
              <w:autoSpaceDE w:val="0"/>
              <w:autoSpaceDN w:val="0"/>
              <w:adjustRightInd w:val="0"/>
              <w:spacing w:line="320" w:lineRule="atLeast"/>
              <w:ind w:left="60" w:right="60"/>
              <w:jc w:val="right"/>
              <w:rPr>
                <w:rFonts w:ascii="Arial" w:hAnsi="Arial" w:cs="Arial"/>
                <w:color w:val="010205"/>
                <w:sz w:val="18"/>
                <w:szCs w:val="18"/>
              </w:rPr>
            </w:pPr>
          </w:p>
        </w:tc>
      </w:tr>
      <w:tr w:rsidRPr="00077841" w:rsidR="00CC795F" w:rsidTr="002206DD" w14:paraId="3EF51B9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5" w:type="dxa"/>
            <w:vMerge w:val="restart"/>
          </w:tcPr>
          <w:p w:rsidRPr="00077841" w:rsidR="00CC795F" w:rsidP="002206DD" w:rsidRDefault="00CC795F" w14:paraId="59297CBC" w14:textId="77777777">
            <w:pPr>
              <w:autoSpaceDE w:val="0"/>
              <w:autoSpaceDN w:val="0"/>
              <w:adjustRightInd w:val="0"/>
              <w:spacing w:line="320" w:lineRule="atLeast"/>
              <w:ind w:left="60" w:right="60"/>
              <w:rPr>
                <w:rFonts w:ascii="Arial" w:hAnsi="Arial" w:cs="Arial"/>
                <w:color w:val="264A60"/>
                <w:sz w:val="18"/>
                <w:szCs w:val="18"/>
              </w:rPr>
            </w:pPr>
            <w:r w:rsidRPr="00077841">
              <w:rPr>
                <w:rFonts w:ascii="Arial" w:hAnsi="Arial" w:cs="Arial"/>
                <w:color w:val="264A60"/>
                <w:sz w:val="18"/>
                <w:szCs w:val="18"/>
              </w:rPr>
              <w:t>Erythromycin</w:t>
            </w:r>
          </w:p>
        </w:tc>
        <w:tc>
          <w:tcPr>
            <w:tcW w:w="733" w:type="dxa"/>
          </w:tcPr>
          <w:p w:rsidRPr="00077841" w:rsidR="00CC795F" w:rsidP="002206DD" w:rsidRDefault="00CC795F" w14:paraId="27A328C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395FB355"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276F8C5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D678B84"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90" w:type="dxa"/>
          </w:tcPr>
          <w:p w:rsidRPr="00077841" w:rsidR="00CC795F" w:rsidP="002206DD" w:rsidRDefault="00CC795F" w14:paraId="086043B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70126139"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0C28CC2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val="restart"/>
          </w:tcPr>
          <w:p w:rsidRPr="00077841" w:rsidR="00CC795F" w:rsidP="002206DD" w:rsidRDefault="00CC795F" w14:paraId="142DDFF3" w14:textId="777777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077841" w:rsidR="00CC795F" w:rsidTr="002206DD" w14:paraId="3FF31738" w14:textId="77777777">
        <w:tc>
          <w:tcPr>
            <w:cnfStyle w:val="000010000000" w:firstRow="0" w:lastRow="0" w:firstColumn="0" w:lastColumn="0" w:oddVBand="1" w:evenVBand="0" w:oddHBand="0" w:evenHBand="0" w:firstRowFirstColumn="0" w:firstRowLastColumn="0" w:lastRowFirstColumn="0" w:lastRowLastColumn="0"/>
            <w:tcW w:w="2295" w:type="dxa"/>
            <w:vMerge/>
          </w:tcPr>
          <w:p w:rsidRPr="00077841" w:rsidR="00CC795F" w:rsidP="002206DD" w:rsidRDefault="00CC795F" w14:paraId="5C3006B5" w14:textId="77777777">
            <w:pPr>
              <w:autoSpaceDE w:val="0"/>
              <w:autoSpaceDN w:val="0"/>
              <w:adjustRightInd w:val="0"/>
              <w:rPr>
                <w:rFonts w:ascii="Arial" w:hAnsi="Arial" w:cs="Arial"/>
                <w:color w:val="010205"/>
                <w:sz w:val="18"/>
                <w:szCs w:val="18"/>
              </w:rPr>
            </w:pPr>
          </w:p>
        </w:tc>
        <w:tc>
          <w:tcPr>
            <w:tcW w:w="733" w:type="dxa"/>
          </w:tcPr>
          <w:p w:rsidRPr="00077841" w:rsidR="00CC795F" w:rsidP="002206DD" w:rsidRDefault="00CC795F" w14:paraId="397E36F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77841">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80" w:type="dxa"/>
          </w:tcPr>
          <w:p w:rsidRPr="00077841" w:rsidR="00CC795F" w:rsidP="002206DD" w:rsidRDefault="00CC795F" w14:paraId="3A0F0961"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1080" w:type="dxa"/>
          </w:tcPr>
          <w:p w:rsidRPr="00077841" w:rsidR="00CC795F" w:rsidP="002206DD" w:rsidRDefault="00CC795F" w14:paraId="6DE7A6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6AF6FB22"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90" w:type="dxa"/>
          </w:tcPr>
          <w:p w:rsidRPr="00077841" w:rsidR="00CC795F" w:rsidP="002206DD" w:rsidRDefault="00CC795F" w14:paraId="200D408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77841" w:rsidR="00CC795F" w:rsidP="002206DD" w:rsidRDefault="00CC795F" w14:paraId="3770B07D" w14:textId="77777777">
            <w:pPr>
              <w:autoSpaceDE w:val="0"/>
              <w:autoSpaceDN w:val="0"/>
              <w:adjustRightInd w:val="0"/>
              <w:spacing w:line="320" w:lineRule="atLeast"/>
              <w:ind w:left="60" w:right="60"/>
              <w:jc w:val="right"/>
              <w:rPr>
                <w:rFonts w:ascii="Arial" w:hAnsi="Arial" w:cs="Arial"/>
                <w:color w:val="010205"/>
                <w:sz w:val="18"/>
                <w:szCs w:val="18"/>
              </w:rPr>
            </w:pPr>
            <w:r w:rsidRPr="00077841">
              <w:rPr>
                <w:rFonts w:ascii="Arial" w:hAnsi="Arial" w:cs="Arial"/>
                <w:color w:val="010205"/>
                <w:sz w:val="18"/>
                <w:szCs w:val="18"/>
              </w:rPr>
              <w:t>0</w:t>
            </w:r>
          </w:p>
        </w:tc>
        <w:tc>
          <w:tcPr>
            <w:tcW w:w="900" w:type="dxa"/>
          </w:tcPr>
          <w:p w:rsidRPr="00077841" w:rsidR="00CC795F" w:rsidP="002206DD" w:rsidRDefault="00CC795F" w14:paraId="792F8F8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77841">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232" w:type="dxa"/>
            <w:vMerge/>
          </w:tcPr>
          <w:p w:rsidRPr="00077841" w:rsidR="00CC795F" w:rsidP="002206DD" w:rsidRDefault="00CC795F" w14:paraId="30A18835" w14:textId="77777777">
            <w:pPr>
              <w:autoSpaceDE w:val="0"/>
              <w:autoSpaceDN w:val="0"/>
              <w:adjustRightInd w:val="0"/>
              <w:spacing w:line="320" w:lineRule="atLeast"/>
              <w:ind w:left="60" w:right="60"/>
              <w:jc w:val="right"/>
              <w:rPr>
                <w:rFonts w:ascii="Arial" w:hAnsi="Arial" w:cs="Arial"/>
                <w:color w:val="010205"/>
                <w:sz w:val="18"/>
                <w:szCs w:val="18"/>
              </w:rPr>
            </w:pPr>
          </w:p>
        </w:tc>
      </w:tr>
    </w:tbl>
    <w:p w:rsidR="00CC795F" w:rsidP="00CC795F" w:rsidRDefault="00CC795F" w14:paraId="6BCEA17F" w14:textId="77777777">
      <w:pPr>
        <w:autoSpaceDE w:val="0"/>
        <w:autoSpaceDN w:val="0"/>
        <w:adjustRightInd w:val="0"/>
        <w:spacing w:after="0" w:line="240" w:lineRule="auto"/>
        <w:rPr>
          <w:rFonts w:ascii="Times New Roman" w:hAnsi="Times New Roman" w:cs="Times New Roman"/>
          <w:sz w:val="24"/>
          <w:szCs w:val="24"/>
        </w:rPr>
      </w:pPr>
    </w:p>
    <w:p w:rsidR="00CC795F" w:rsidP="00CC795F" w:rsidRDefault="00CC795F" w14:paraId="71168363" w14:textId="77777777">
      <w:pPr>
        <w:autoSpaceDE w:val="0"/>
        <w:autoSpaceDN w:val="0"/>
        <w:adjustRightInd w:val="0"/>
        <w:spacing w:after="0" w:line="240" w:lineRule="auto"/>
        <w:rPr>
          <w:rFonts w:ascii="Times New Roman" w:hAnsi="Times New Roman" w:cs="Times New Roman"/>
          <w:noProof/>
          <w:sz w:val="24"/>
          <w:szCs w:val="24"/>
        </w:rPr>
      </w:pPr>
    </w:p>
    <w:p w:rsidR="00CC795F" w:rsidP="00CC795F" w:rsidRDefault="00BD3CFF" w14:paraId="07BB6FB8" w14:textId="480F59F8">
      <w:pPr>
        <w:keepNext/>
        <w:autoSpaceDE w:val="0"/>
        <w:autoSpaceDN w:val="0"/>
        <w:adjustRightInd w:val="0"/>
        <w:spacing w:after="0" w:line="240" w:lineRule="auto"/>
        <w:rPr>
          <w:rtl/>
          <w:lang w:bidi="ar-EG"/>
        </w:rPr>
      </w:pPr>
      <w:r>
        <w:rPr>
          <w:noProof/>
        </w:rPr>
        <w:drawing>
          <wp:inline distT="0" distB="0" distL="0" distR="0" wp14:anchorId="0FFB629A" wp14:editId="3A0269D0">
            <wp:extent cx="5867400" cy="3862070"/>
            <wp:effectExtent l="0" t="0" r="0" b="5080"/>
            <wp:docPr id="22836970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CC795F" w:rsidP="00CC795F" w:rsidRDefault="00CC795F" w14:paraId="3CB997F9" w14:textId="77777777">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Pr>
          <w:noProof/>
        </w:rPr>
        <w:t>12</w:t>
      </w:r>
      <w:r>
        <w:fldChar w:fldCharType="end"/>
      </w:r>
    </w:p>
    <w:p w:rsidR="00CC795F" w:rsidP="00CC795F" w:rsidRDefault="00CC795F" w14:paraId="3707F2CA" w14:textId="77777777">
      <w:pPr>
        <w:autoSpaceDE w:val="0"/>
        <w:autoSpaceDN w:val="0"/>
        <w:adjustRightInd w:val="0"/>
        <w:spacing w:after="0" w:line="240" w:lineRule="auto"/>
        <w:rPr>
          <w:rFonts w:ascii="Times New Roman" w:hAnsi="Times New Roman" w:cs="Times New Roman"/>
          <w:sz w:val="24"/>
          <w:szCs w:val="24"/>
        </w:rPr>
      </w:pPr>
    </w:p>
    <w:p w:rsidR="00CC795F" w:rsidP="00CC795F" w:rsidRDefault="00CC795F" w14:paraId="46FA0639" w14:textId="77777777">
      <w:pPr>
        <w:autoSpaceDE w:val="0"/>
        <w:autoSpaceDN w:val="0"/>
        <w:adjustRightInd w:val="0"/>
        <w:spacing w:after="0" w:line="400" w:lineRule="atLeast"/>
        <w:rPr>
          <w:rFonts w:ascii="Times New Roman" w:hAnsi="Times New Roman" w:cs="Times New Roman"/>
          <w:sz w:val="24"/>
          <w:szCs w:val="24"/>
        </w:rPr>
      </w:pPr>
    </w:p>
    <w:p w:rsidR="00CC795F" w:rsidP="00CC795F" w:rsidRDefault="00CC795F" w14:paraId="00CDA68E" w14:textId="77777777">
      <w:pPr>
        <w:autoSpaceDE w:val="0"/>
        <w:autoSpaceDN w:val="0"/>
        <w:adjustRightInd w:val="0"/>
        <w:spacing w:after="0" w:line="240" w:lineRule="auto"/>
        <w:rPr>
          <w:rFonts w:asciiTheme="majorBidi" w:hAnsiTheme="majorBidi" w:cstheme="majorBidi"/>
          <w:sz w:val="28"/>
          <w:szCs w:val="28"/>
          <w:lang w:bidi="ar-EG"/>
        </w:rPr>
      </w:pPr>
    </w:p>
    <w:p w:rsidR="00CC795F" w:rsidP="00CC795F" w:rsidRDefault="00CC795F" w14:paraId="6C7B5400" w14:textId="77777777">
      <w:pPr>
        <w:autoSpaceDE w:val="0"/>
        <w:autoSpaceDN w:val="0"/>
        <w:adjustRightInd w:val="0"/>
        <w:spacing w:after="0" w:line="240" w:lineRule="auto"/>
        <w:rPr>
          <w:rFonts w:asciiTheme="majorBidi" w:hAnsiTheme="majorBidi" w:cstheme="majorBidi"/>
          <w:sz w:val="28"/>
          <w:szCs w:val="28"/>
          <w:lang w:bidi="ar-EG"/>
        </w:rPr>
      </w:pPr>
    </w:p>
    <w:p w:rsidR="00CC795F" w:rsidP="00CC795F" w:rsidRDefault="00CC795F" w14:paraId="5252699A" w14:textId="0AAD95CE">
      <w:pPr>
        <w:autoSpaceDE w:val="0"/>
        <w:autoSpaceDN w:val="0"/>
        <w:adjustRightInd w:val="0"/>
        <w:spacing w:after="0" w:line="240" w:lineRule="auto"/>
        <w:rPr>
          <w:rFonts w:asciiTheme="majorBidi" w:hAnsiTheme="majorBidi" w:cstheme="majorBidi"/>
          <w:sz w:val="28"/>
          <w:szCs w:val="28"/>
          <w:lang w:bidi="ar-EG"/>
        </w:rPr>
      </w:pPr>
      <w:r w:rsidRPr="00FE465B">
        <w:rPr>
          <w:rFonts w:asciiTheme="majorBidi" w:hAnsiTheme="majorBidi" w:cstheme="majorBidi"/>
          <w:sz w:val="28"/>
          <w:szCs w:val="28"/>
          <w:lang w:bidi="ar-EG"/>
        </w:rPr>
        <w:t xml:space="preserve">On the other hand, considering </w:t>
      </w:r>
      <w:r>
        <w:rPr>
          <w:rFonts w:asciiTheme="majorBidi" w:hAnsiTheme="majorBidi" w:cstheme="majorBidi"/>
          <w:sz w:val="28"/>
          <w:szCs w:val="28"/>
          <w:lang w:bidi="ar-EG"/>
        </w:rPr>
        <w:t xml:space="preserve">the antibiotic resistance in </w:t>
      </w:r>
      <w:r w:rsidRPr="00B5497A">
        <w:rPr>
          <w:rFonts w:asciiTheme="majorBidi" w:hAnsiTheme="majorBidi" w:cstheme="majorBidi"/>
          <w:sz w:val="28"/>
          <w:szCs w:val="28"/>
          <w:lang w:bidi="ar-EG"/>
        </w:rPr>
        <w:t>Klebsiella pneumonia</w:t>
      </w:r>
      <w:r>
        <w:rPr>
          <w:rFonts w:asciiTheme="majorBidi" w:hAnsiTheme="majorBidi" w:cstheme="majorBidi"/>
          <w:sz w:val="28"/>
          <w:szCs w:val="28"/>
          <w:lang w:bidi="ar-EG"/>
        </w:rPr>
        <w:t>,</w:t>
      </w:r>
      <w:r w:rsidRPr="00FE465B">
        <w:rPr>
          <w:rFonts w:asciiTheme="majorBidi" w:hAnsiTheme="majorBidi" w:cstheme="majorBidi"/>
          <w:sz w:val="28"/>
          <w:szCs w:val="28"/>
          <w:lang w:bidi="ar-EG"/>
        </w:rPr>
        <w:t xml:space="preserve"> Piperacillin tazobactam is the only </w:t>
      </w:r>
      <w:r>
        <w:rPr>
          <w:rFonts w:asciiTheme="majorBidi" w:hAnsiTheme="majorBidi" w:cstheme="majorBidi"/>
          <w:sz w:val="28"/>
          <w:szCs w:val="28"/>
          <w:lang w:bidi="ar-EG"/>
        </w:rPr>
        <w:t>antibiotic</w:t>
      </w:r>
      <w:r w:rsidRPr="00FE465B">
        <w:rPr>
          <w:rFonts w:asciiTheme="majorBidi" w:hAnsiTheme="majorBidi" w:cstheme="majorBidi"/>
          <w:sz w:val="28"/>
          <w:szCs w:val="28"/>
          <w:lang w:bidi="ar-EG"/>
        </w:rPr>
        <w:t xml:space="preserve"> that had significant correlation with the age</w:t>
      </w:r>
      <w:r>
        <w:rPr>
          <w:rFonts w:asciiTheme="majorBidi" w:hAnsiTheme="majorBidi" w:cstheme="majorBidi"/>
          <w:sz w:val="28"/>
          <w:szCs w:val="28"/>
          <w:lang w:bidi="ar-EG"/>
        </w:rPr>
        <w:t xml:space="preserve">. As presented in graph 12, patients who received </w:t>
      </w:r>
      <w:r w:rsidRPr="00FE465B">
        <w:rPr>
          <w:rFonts w:asciiTheme="majorBidi" w:hAnsiTheme="majorBidi" w:cstheme="majorBidi"/>
          <w:sz w:val="28"/>
          <w:szCs w:val="28"/>
          <w:lang w:bidi="ar-EG"/>
        </w:rPr>
        <w:t>Piperacillin tazobactam</w:t>
      </w:r>
      <w:r>
        <w:rPr>
          <w:rFonts w:asciiTheme="majorBidi" w:hAnsiTheme="majorBidi" w:cstheme="majorBidi"/>
          <w:sz w:val="28"/>
          <w:szCs w:val="28"/>
          <w:lang w:bidi="ar-EG"/>
        </w:rPr>
        <w:t xml:space="preserve"> to treat </w:t>
      </w:r>
      <w:r w:rsidRPr="00B5497A">
        <w:rPr>
          <w:rFonts w:asciiTheme="majorBidi" w:hAnsiTheme="majorBidi" w:cstheme="majorBidi"/>
          <w:sz w:val="28"/>
          <w:szCs w:val="28"/>
          <w:lang w:bidi="ar-EG"/>
        </w:rPr>
        <w:t>Klebsiella pneumonia</w:t>
      </w:r>
      <w:r>
        <w:rPr>
          <w:rFonts w:asciiTheme="majorBidi" w:hAnsiTheme="majorBidi" w:cstheme="majorBidi"/>
          <w:sz w:val="28"/>
          <w:szCs w:val="28"/>
          <w:lang w:bidi="ar-EG"/>
        </w:rPr>
        <w:t xml:space="preserve"> had higher probability of antibiotic resistance in ages that are higher than 60 and those who are less than 30.</w:t>
      </w:r>
    </w:p>
    <w:p w:rsidR="00CC795F" w:rsidP="00CC795F" w:rsidRDefault="00CC795F" w14:paraId="3EAA2A03" w14:textId="77777777">
      <w:pPr>
        <w:autoSpaceDE w:val="0"/>
        <w:autoSpaceDN w:val="0"/>
        <w:adjustRightInd w:val="0"/>
        <w:spacing w:after="0" w:line="240" w:lineRule="auto"/>
        <w:rPr>
          <w:rFonts w:asciiTheme="majorBidi" w:hAnsiTheme="majorBidi" w:cstheme="majorBidi"/>
          <w:sz w:val="28"/>
          <w:szCs w:val="28"/>
          <w:lang w:bidi="ar-EG"/>
        </w:rPr>
      </w:pPr>
    </w:p>
    <w:p w:rsidR="00CC795F" w:rsidP="00CC795F" w:rsidRDefault="00CC795F" w14:paraId="211A929A" w14:textId="7777777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Third: the distribution of age in the most common pathogen</w:t>
      </w:r>
    </w:p>
    <w:p w:rsidR="00CC795F" w:rsidP="00CC795F" w:rsidRDefault="00CC795F" w14:paraId="1376EBCD" w14:textId="77777777">
      <w:pPr>
        <w:autoSpaceDE w:val="0"/>
        <w:autoSpaceDN w:val="0"/>
        <w:adjustRightInd w:val="0"/>
        <w:spacing w:after="0" w:line="240" w:lineRule="auto"/>
        <w:rPr>
          <w:rFonts w:asciiTheme="majorBidi" w:hAnsiTheme="majorBidi" w:cstheme="majorBidi"/>
          <w:sz w:val="28"/>
          <w:szCs w:val="28"/>
          <w:lang w:bidi="ar-EG"/>
        </w:rPr>
      </w:pPr>
    </w:p>
    <w:p w:rsidR="00CC795F" w:rsidP="00CC795F" w:rsidRDefault="00CC795F" w14:paraId="5440C062" w14:textId="77777777">
      <w:pPr>
        <w:autoSpaceDE w:val="0"/>
        <w:autoSpaceDN w:val="0"/>
        <w:adjustRightInd w:val="0"/>
        <w:spacing w:after="0" w:line="240" w:lineRule="auto"/>
        <w:rPr>
          <w:rFonts w:ascii="Times New Roman" w:hAnsi="Times New Roman" w:cs="Times New Roman"/>
          <w:noProof/>
          <w:sz w:val="24"/>
          <w:szCs w:val="24"/>
        </w:rPr>
      </w:pPr>
    </w:p>
    <w:p w:rsidR="00CC795F" w:rsidP="00CC795F" w:rsidRDefault="00CC795F" w14:paraId="5321502F" w14:textId="77777777">
      <w:pPr>
        <w:keepNext/>
        <w:autoSpaceDE w:val="0"/>
        <w:autoSpaceDN w:val="0"/>
        <w:adjustRightInd w:val="0"/>
        <w:spacing w:after="0" w:line="240" w:lineRule="auto"/>
      </w:pPr>
      <w:r>
        <w:rPr>
          <w:rFonts w:ascii="Times New Roman" w:hAnsi="Times New Roman" w:cs="Times New Roman"/>
          <w:noProof/>
          <w:sz w:val="24"/>
          <w:szCs w:val="24"/>
        </w:rPr>
        <w:drawing>
          <wp:inline distT="0" distB="0" distL="0" distR="0" wp14:anchorId="76B5BAF3" wp14:editId="34D1F43D">
            <wp:extent cx="6171408" cy="3648075"/>
            <wp:effectExtent l="0" t="0" r="1270" b="0"/>
            <wp:docPr id="435804836" name="Picture 4"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04836" name="Picture 4" descr="A graph of a number of people&#10;&#10;Description automatically generated"/>
                    <pic:cNvPicPr>
                      <a:picLocks noChangeAspect="1" noChangeArrowheads="1"/>
                    </pic:cNvPicPr>
                  </pic:nvPicPr>
                  <pic:blipFill rotWithShape="1">
                    <a:blip r:embed="rId26">
                      <a:extLst>
                        <a:ext uri="{28A0092B-C50C-407E-A947-70E740481C1C}">
                          <a14:useLocalDpi xmlns:a14="http://schemas.microsoft.com/office/drawing/2010/main" val="0"/>
                        </a:ext>
                      </a:extLst>
                    </a:blip>
                    <a:srcRect t="6204" r="4961" b="8083"/>
                    <a:stretch/>
                  </pic:blipFill>
                  <pic:spPr bwMode="auto">
                    <a:xfrm>
                      <a:off x="0" y="0"/>
                      <a:ext cx="6178618" cy="3652337"/>
                    </a:xfrm>
                    <a:prstGeom prst="rect">
                      <a:avLst/>
                    </a:prstGeom>
                    <a:noFill/>
                    <a:ln>
                      <a:noFill/>
                    </a:ln>
                    <a:extLst>
                      <a:ext uri="{53640926-AAD7-44D8-BBD7-CCE9431645EC}">
                        <a14:shadowObscured xmlns:a14="http://schemas.microsoft.com/office/drawing/2010/main"/>
                      </a:ext>
                    </a:extLst>
                  </pic:spPr>
                </pic:pic>
              </a:graphicData>
            </a:graphic>
          </wp:inline>
        </w:drawing>
      </w:r>
    </w:p>
    <w:p w:rsidR="00CC795F" w:rsidP="00CC795F" w:rsidRDefault="00CC795F" w14:paraId="400DFA15" w14:textId="77777777">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Pr>
          <w:noProof/>
        </w:rPr>
        <w:t>13</w:t>
      </w:r>
      <w:r>
        <w:fldChar w:fldCharType="end"/>
      </w:r>
    </w:p>
    <w:p w:rsidR="00CC795F" w:rsidP="00CC795F" w:rsidRDefault="00CC795F" w14:paraId="733FDDC1" w14:textId="77777777">
      <w:pPr>
        <w:autoSpaceDE w:val="0"/>
        <w:autoSpaceDN w:val="0"/>
        <w:adjustRightInd w:val="0"/>
        <w:spacing w:after="0" w:line="240" w:lineRule="auto"/>
        <w:rPr>
          <w:rFonts w:ascii="Times New Roman" w:hAnsi="Times New Roman" w:cs="Times New Roman"/>
          <w:sz w:val="24"/>
          <w:szCs w:val="24"/>
        </w:rPr>
      </w:pPr>
    </w:p>
    <w:p w:rsidR="00CC795F" w:rsidP="00CC795F" w:rsidRDefault="00CC795F" w14:paraId="742B250E" w14:textId="0697B9E0">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Graph 13 shows that the age distribution </w:t>
      </w:r>
      <w:r w:rsidR="00E1730E">
        <w:rPr>
          <w:rFonts w:asciiTheme="majorBidi" w:hAnsiTheme="majorBidi" w:cstheme="majorBidi"/>
          <w:sz w:val="28"/>
          <w:szCs w:val="28"/>
          <w:lang w:bidi="ar-EG"/>
        </w:rPr>
        <w:t xml:space="preserve">of </w:t>
      </w:r>
      <w:r>
        <w:rPr>
          <w:rFonts w:asciiTheme="majorBidi" w:hAnsiTheme="majorBidi" w:cstheme="majorBidi"/>
          <w:sz w:val="28"/>
          <w:szCs w:val="28"/>
          <w:lang w:bidi="ar-EG"/>
        </w:rPr>
        <w:t xml:space="preserve">antibiotic resistance in </w:t>
      </w:r>
      <w:r w:rsidRPr="00346EFF">
        <w:rPr>
          <w:rFonts w:asciiTheme="majorBidi" w:hAnsiTheme="majorBidi" w:cstheme="majorBidi"/>
          <w:sz w:val="28"/>
          <w:szCs w:val="28"/>
          <w:lang w:bidi="ar-EG"/>
        </w:rPr>
        <w:t>Escherichia coli</w:t>
      </w:r>
      <w:r w:rsidRPr="00B5497A">
        <w:rPr>
          <w:rFonts w:asciiTheme="majorBidi" w:hAnsiTheme="majorBidi" w:cstheme="majorBidi"/>
          <w:sz w:val="28"/>
          <w:szCs w:val="28"/>
          <w:lang w:bidi="ar-EG"/>
        </w:rPr>
        <w:t xml:space="preserve"> </w:t>
      </w:r>
      <w:r>
        <w:rPr>
          <w:rFonts w:asciiTheme="majorBidi" w:hAnsiTheme="majorBidi" w:cstheme="majorBidi"/>
          <w:sz w:val="28"/>
          <w:szCs w:val="28"/>
          <w:lang w:bidi="ar-EG"/>
        </w:rPr>
        <w:t xml:space="preserve">and </w:t>
      </w:r>
      <w:r w:rsidRPr="00B5497A">
        <w:rPr>
          <w:rFonts w:asciiTheme="majorBidi" w:hAnsiTheme="majorBidi" w:cstheme="majorBidi"/>
          <w:sz w:val="28"/>
          <w:szCs w:val="28"/>
          <w:lang w:bidi="ar-EG"/>
        </w:rPr>
        <w:t>Klebsiella pneumonia</w:t>
      </w:r>
      <w:r>
        <w:rPr>
          <w:rFonts w:asciiTheme="majorBidi" w:hAnsiTheme="majorBidi" w:cstheme="majorBidi"/>
          <w:sz w:val="28"/>
          <w:szCs w:val="28"/>
          <w:lang w:bidi="ar-EG"/>
        </w:rPr>
        <w:t>. As presented there is a slight tendency to younger ages for these two pathogens.</w:t>
      </w:r>
      <w:r w:rsidR="00E1730E">
        <w:rPr>
          <w:rFonts w:asciiTheme="majorBidi" w:hAnsiTheme="majorBidi" w:cstheme="majorBidi"/>
          <w:sz w:val="28"/>
          <w:szCs w:val="28"/>
          <w:lang w:bidi="ar-EG"/>
        </w:rPr>
        <w:t xml:space="preserve"> Where the peak in </w:t>
      </w:r>
      <w:r>
        <w:rPr>
          <w:rFonts w:asciiTheme="majorBidi" w:hAnsiTheme="majorBidi" w:cstheme="majorBidi"/>
          <w:sz w:val="28"/>
          <w:szCs w:val="28"/>
          <w:lang w:bidi="ar-EG"/>
        </w:rPr>
        <w:t xml:space="preserve"> </w:t>
      </w:r>
      <w:r w:rsidRPr="00346EFF" w:rsidR="00E1730E">
        <w:rPr>
          <w:rFonts w:asciiTheme="majorBidi" w:hAnsiTheme="majorBidi" w:cstheme="majorBidi"/>
          <w:sz w:val="28"/>
          <w:szCs w:val="28"/>
          <w:lang w:bidi="ar-EG"/>
        </w:rPr>
        <w:t>Escherichia coli</w:t>
      </w:r>
      <w:r w:rsidR="00E1730E">
        <w:rPr>
          <w:rFonts w:asciiTheme="majorBidi" w:hAnsiTheme="majorBidi" w:cstheme="majorBidi"/>
          <w:sz w:val="28"/>
          <w:szCs w:val="28"/>
          <w:lang w:bidi="ar-EG"/>
        </w:rPr>
        <w:t xml:space="preserve"> is clear between 20 years and 30 years and from 20 to 30 years in </w:t>
      </w:r>
      <w:r w:rsidRPr="00B5497A" w:rsidR="00E1730E">
        <w:rPr>
          <w:rFonts w:asciiTheme="majorBidi" w:hAnsiTheme="majorBidi" w:cstheme="majorBidi"/>
          <w:sz w:val="28"/>
          <w:szCs w:val="28"/>
          <w:lang w:bidi="ar-EG"/>
        </w:rPr>
        <w:t>Klebsiella pneumonia</w:t>
      </w:r>
      <w:r w:rsidR="00E1730E">
        <w:rPr>
          <w:rFonts w:asciiTheme="majorBidi" w:hAnsiTheme="majorBidi" w:cstheme="majorBidi"/>
          <w:sz w:val="28"/>
          <w:szCs w:val="28"/>
          <w:lang w:bidi="ar-EG"/>
        </w:rPr>
        <w:t>.</w:t>
      </w:r>
    </w:p>
    <w:p w:rsidR="00CC795F" w:rsidP="002D6DED" w:rsidRDefault="00CC795F" w14:paraId="1D17AD68" w14:textId="77777777">
      <w:pPr>
        <w:autoSpaceDE w:val="0"/>
        <w:autoSpaceDN w:val="0"/>
        <w:adjustRightInd w:val="0"/>
        <w:spacing w:after="0" w:line="240" w:lineRule="auto"/>
        <w:rPr>
          <w:rFonts w:asciiTheme="majorBidi" w:hAnsiTheme="majorBidi" w:cstheme="majorBidi"/>
          <w:sz w:val="28"/>
          <w:szCs w:val="28"/>
          <w:lang w:bidi="ar-EG"/>
        </w:rPr>
      </w:pPr>
    </w:p>
    <w:p w:rsidR="000139A8" w:rsidP="000139A8" w:rsidRDefault="000139A8" w14:paraId="02419464" w14:textId="77777777">
      <w:pPr>
        <w:autoSpaceDE w:val="0"/>
        <w:autoSpaceDN w:val="0"/>
        <w:adjustRightInd w:val="0"/>
        <w:spacing w:after="0" w:line="240" w:lineRule="auto"/>
        <w:rPr>
          <w:rFonts w:ascii="Times New Roman" w:hAnsi="Times New Roman" w:cs="Times New Roman"/>
          <w:sz w:val="24"/>
          <w:szCs w:val="24"/>
        </w:rPr>
      </w:pPr>
    </w:p>
    <w:p w:rsidRPr="00B132C5" w:rsidR="000139A8" w:rsidP="004776C6" w:rsidRDefault="00B132C5" w14:paraId="40B285BE" w14:textId="682A4A46">
      <w:pPr>
        <w:pStyle w:val="ListParagraph"/>
        <w:numPr>
          <w:ilvl w:val="0"/>
          <w:numId w:val="3"/>
        </w:numPr>
        <w:autoSpaceDE w:val="0"/>
        <w:autoSpaceDN w:val="0"/>
        <w:adjustRightInd w:val="0"/>
        <w:spacing w:after="0" w:line="240" w:lineRule="auto"/>
        <w:rPr>
          <w:rFonts w:asciiTheme="majorBidi" w:hAnsiTheme="majorBidi" w:cstheme="majorBidi"/>
          <w:b/>
          <w:bCs/>
          <w:sz w:val="28"/>
          <w:szCs w:val="28"/>
          <w:lang w:bidi="ar-EG"/>
        </w:rPr>
      </w:pPr>
      <w:r w:rsidRPr="00B132C5">
        <w:rPr>
          <w:rFonts w:asciiTheme="majorBidi" w:hAnsiTheme="majorBidi" w:cstheme="majorBidi"/>
          <w:b/>
          <w:bCs/>
          <w:sz w:val="28"/>
          <w:szCs w:val="28"/>
          <w:lang w:bidi="ar-EG"/>
        </w:rPr>
        <w:t>Health issues</w:t>
      </w:r>
    </w:p>
    <w:p w:rsidRPr="004776C6" w:rsidR="00B132C5" w:rsidP="00B132C5" w:rsidRDefault="00B132C5" w14:paraId="22D02C8A" w14:textId="77777777">
      <w:pPr>
        <w:pStyle w:val="ListParagraph"/>
        <w:autoSpaceDE w:val="0"/>
        <w:autoSpaceDN w:val="0"/>
        <w:adjustRightInd w:val="0"/>
        <w:spacing w:after="0" w:line="240" w:lineRule="auto"/>
        <w:ind w:left="360"/>
        <w:rPr>
          <w:rFonts w:asciiTheme="majorBidi" w:hAnsiTheme="majorBidi" w:cstheme="majorBidi"/>
          <w:sz w:val="28"/>
          <w:szCs w:val="28"/>
          <w:lang w:bidi="ar-EG"/>
        </w:rPr>
      </w:pPr>
    </w:p>
    <w:p w:rsidRPr="006525AB" w:rsidR="000139A8" w:rsidP="000139A8" w:rsidRDefault="006525AB" w14:paraId="6D033A9D" w14:textId="24983B91">
      <w:pPr>
        <w:autoSpaceDE w:val="0"/>
        <w:autoSpaceDN w:val="0"/>
        <w:adjustRightInd w:val="0"/>
        <w:spacing w:after="0" w:line="240" w:lineRule="auto"/>
        <w:rPr>
          <w:rFonts w:asciiTheme="majorBidi" w:hAnsiTheme="majorBidi" w:cstheme="majorBidi"/>
          <w:sz w:val="28"/>
          <w:szCs w:val="28"/>
          <w:lang w:bidi="ar-EG"/>
        </w:rPr>
      </w:pPr>
      <w:r w:rsidRPr="006525AB">
        <w:rPr>
          <w:rFonts w:asciiTheme="majorBidi" w:hAnsiTheme="majorBidi" w:cstheme="majorBidi"/>
          <w:sz w:val="28"/>
          <w:szCs w:val="28"/>
          <w:lang w:bidi="ar-EG"/>
        </w:rPr>
        <w:t>First:</w:t>
      </w:r>
      <w:r w:rsidR="00AB4AF5">
        <w:rPr>
          <w:rFonts w:asciiTheme="majorBidi" w:hAnsiTheme="majorBidi" w:cstheme="majorBidi"/>
          <w:sz w:val="28"/>
          <w:szCs w:val="28"/>
          <w:lang w:bidi="ar-EG"/>
        </w:rPr>
        <w:t xml:space="preserve"> the </w:t>
      </w:r>
      <w:r w:rsidR="00D33B17">
        <w:rPr>
          <w:rFonts w:asciiTheme="majorBidi" w:hAnsiTheme="majorBidi" w:cstheme="majorBidi"/>
          <w:sz w:val="28"/>
          <w:szCs w:val="28"/>
          <w:lang w:bidi="ar-EG"/>
        </w:rPr>
        <w:t>antibiotic</w:t>
      </w:r>
      <w:r w:rsidR="00AB4AF5">
        <w:rPr>
          <w:rFonts w:asciiTheme="majorBidi" w:hAnsiTheme="majorBidi" w:cstheme="majorBidi"/>
          <w:sz w:val="28"/>
          <w:szCs w:val="28"/>
          <w:lang w:bidi="ar-EG"/>
        </w:rPr>
        <w:t xml:space="preserve"> choices for </w:t>
      </w:r>
      <w:r w:rsidRPr="00346EFF" w:rsidR="00AB4AF5">
        <w:rPr>
          <w:rFonts w:asciiTheme="majorBidi" w:hAnsiTheme="majorBidi" w:cstheme="majorBidi"/>
          <w:sz w:val="28"/>
          <w:szCs w:val="28"/>
          <w:lang w:bidi="ar-EG"/>
        </w:rPr>
        <w:t>Escherichia coli</w:t>
      </w:r>
      <w:r w:rsidR="00AB4AF5">
        <w:rPr>
          <w:rFonts w:asciiTheme="majorBidi" w:hAnsiTheme="majorBidi" w:cstheme="majorBidi"/>
          <w:sz w:val="28"/>
          <w:szCs w:val="28"/>
          <w:lang w:bidi="ar-EG"/>
        </w:rPr>
        <w:t xml:space="preserve"> that had significant correlation with DM</w:t>
      </w:r>
      <w:r w:rsidR="00953C46">
        <w:rPr>
          <w:rFonts w:asciiTheme="majorBidi" w:hAnsiTheme="majorBidi" w:cstheme="majorBidi"/>
          <w:sz w:val="28"/>
          <w:szCs w:val="28"/>
          <w:lang w:bidi="ar-EG"/>
        </w:rPr>
        <w:t xml:space="preserve"> </w:t>
      </w:r>
    </w:p>
    <w:p w:rsidR="000139A8" w:rsidP="000139A8" w:rsidRDefault="000139A8" w14:paraId="1ED1782C" w14:textId="77777777">
      <w:pPr>
        <w:autoSpaceDE w:val="0"/>
        <w:autoSpaceDN w:val="0"/>
        <w:adjustRightInd w:val="0"/>
        <w:spacing w:after="0" w:line="240" w:lineRule="auto"/>
        <w:rPr>
          <w:rFonts w:ascii="Times New Roman" w:hAnsi="Times New Roman" w:cs="Times New Roman"/>
          <w:sz w:val="24"/>
          <w:szCs w:val="24"/>
        </w:rPr>
      </w:pPr>
    </w:p>
    <w:p w:rsidRPr="000139A8" w:rsidR="00CC1C2C" w:rsidP="000139A8" w:rsidRDefault="00CC1C2C" w14:paraId="5D64A038"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098" w:type="dxa"/>
        <w:tblLayout w:type="fixed"/>
        <w:tblLook w:val="0000" w:firstRow="0" w:lastRow="0" w:firstColumn="0" w:lastColumn="0" w:noHBand="0" w:noVBand="0"/>
      </w:tblPr>
      <w:tblGrid>
        <w:gridCol w:w="2294"/>
        <w:gridCol w:w="734"/>
        <w:gridCol w:w="1025"/>
        <w:gridCol w:w="1025"/>
        <w:gridCol w:w="1025"/>
        <w:gridCol w:w="1025"/>
        <w:gridCol w:w="2970"/>
      </w:tblGrid>
      <w:tr w:rsidRPr="000139A8" w:rsidR="00A1246A" w:rsidTr="008E47C8" w14:paraId="48125F5D" w14:textId="30358A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0139A8" w:rsidR="00A1246A" w:rsidP="000139A8" w:rsidRDefault="00A1246A" w14:paraId="0ACA5EC6" w14:textId="77777777">
            <w:pPr>
              <w:autoSpaceDE w:val="0"/>
              <w:autoSpaceDN w:val="0"/>
              <w:adjustRightInd w:val="0"/>
              <w:rPr>
                <w:rFonts w:ascii="Times New Roman" w:hAnsi="Times New Roman" w:cs="Times New Roman"/>
                <w:sz w:val="24"/>
                <w:szCs w:val="24"/>
              </w:rPr>
            </w:pPr>
          </w:p>
        </w:tc>
        <w:tc>
          <w:tcPr>
            <w:tcW w:w="4100" w:type="dxa"/>
            <w:gridSpan w:val="4"/>
          </w:tcPr>
          <w:p w:rsidRPr="000139A8" w:rsidR="00A1246A" w:rsidP="000139A8" w:rsidRDefault="00A1246A" w14:paraId="10A293F2"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DM</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A1246A" w:rsidP="000139A8" w:rsidRDefault="00EA1B03" w14:paraId="1101EE3C" w14:textId="6F7DA651">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w:t>
            </w:r>
            <w:r w:rsidR="00227F40">
              <w:rPr>
                <w:rFonts w:ascii="Arial" w:hAnsi="Arial" w:cs="Arial"/>
                <w:color w:val="264A60"/>
                <w:sz w:val="18"/>
                <w:szCs w:val="18"/>
              </w:rPr>
              <w:t xml:space="preserve"> of the correlation</w:t>
            </w:r>
          </w:p>
        </w:tc>
      </w:tr>
      <w:tr w:rsidRPr="000139A8" w:rsidR="00A1246A" w:rsidTr="008E47C8" w14:paraId="0FF88A37" w14:textId="70D3969B">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0139A8" w:rsidR="00A1246A" w:rsidP="000139A8" w:rsidRDefault="00A1246A" w14:paraId="03E15253" w14:textId="77777777">
            <w:pPr>
              <w:autoSpaceDE w:val="0"/>
              <w:autoSpaceDN w:val="0"/>
              <w:adjustRightInd w:val="0"/>
              <w:rPr>
                <w:rFonts w:ascii="Arial" w:hAnsi="Arial" w:cs="Arial"/>
                <w:color w:val="264A60"/>
                <w:sz w:val="18"/>
                <w:szCs w:val="18"/>
              </w:rPr>
            </w:pPr>
          </w:p>
        </w:tc>
        <w:tc>
          <w:tcPr>
            <w:tcW w:w="2050" w:type="dxa"/>
            <w:gridSpan w:val="2"/>
          </w:tcPr>
          <w:p w:rsidRPr="000139A8" w:rsidR="00A1246A" w:rsidP="000139A8" w:rsidRDefault="00A1246A" w14:paraId="761FDDF7"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0139A8" w:rsidR="00A1246A" w:rsidP="000139A8" w:rsidRDefault="00A1246A" w14:paraId="3F934631" w14:textId="77777777">
            <w:pPr>
              <w:autoSpaceDE w:val="0"/>
              <w:autoSpaceDN w:val="0"/>
              <w:adjustRightInd w:val="0"/>
              <w:spacing w:line="320" w:lineRule="atLeast"/>
              <w:ind w:left="60" w:right="60"/>
              <w:jc w:val="center"/>
              <w:rPr>
                <w:rFonts w:ascii="Arial" w:hAnsi="Arial" w:cs="Arial"/>
                <w:color w:val="264A60"/>
                <w:sz w:val="18"/>
                <w:szCs w:val="18"/>
              </w:rPr>
            </w:pPr>
            <w:r w:rsidRPr="000139A8">
              <w:rPr>
                <w:rFonts w:ascii="Arial" w:hAnsi="Arial" w:cs="Arial"/>
                <w:color w:val="264A60"/>
                <w:sz w:val="18"/>
                <w:szCs w:val="18"/>
              </w:rPr>
              <w:t>No</w:t>
            </w:r>
          </w:p>
        </w:tc>
        <w:tc>
          <w:tcPr>
            <w:tcW w:w="2970" w:type="dxa"/>
            <w:vMerge/>
          </w:tcPr>
          <w:p w:rsidRPr="000139A8" w:rsidR="00A1246A" w:rsidP="000139A8" w:rsidRDefault="00A1246A" w14:paraId="0045A57C"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0139A8" w:rsidR="00EA1B03" w:rsidTr="008E47C8" w14:paraId="0B5EFBB1" w14:textId="303812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EA1B03" w:rsidP="000139A8" w:rsidRDefault="00EA1B03" w14:paraId="4CDB0D3D"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Trimethoprim_sulfame</w:t>
            </w:r>
          </w:p>
        </w:tc>
        <w:tc>
          <w:tcPr>
            <w:tcW w:w="734" w:type="dxa"/>
          </w:tcPr>
          <w:p w:rsidRPr="000139A8" w:rsidR="00EA1B03" w:rsidP="000139A8" w:rsidRDefault="00EA1B03" w14:paraId="0A97ABE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A1B03" w:rsidP="000139A8" w:rsidRDefault="00EA1B03" w14:paraId="77AADFCF"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57</w:t>
            </w:r>
          </w:p>
        </w:tc>
        <w:tc>
          <w:tcPr>
            <w:tcW w:w="1025" w:type="dxa"/>
          </w:tcPr>
          <w:p w:rsidRPr="000139A8" w:rsidR="00EA1B03" w:rsidP="000139A8" w:rsidRDefault="00EA1B03" w14:paraId="7159040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23.9%</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A1B03" w:rsidP="000139A8" w:rsidRDefault="00EA1B03" w14:paraId="7EFD70AA"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181</w:t>
            </w:r>
          </w:p>
        </w:tc>
        <w:tc>
          <w:tcPr>
            <w:tcW w:w="1025" w:type="dxa"/>
          </w:tcPr>
          <w:p w:rsidRPr="000139A8" w:rsidR="00EA1B03" w:rsidP="000139A8" w:rsidRDefault="00EA1B03" w14:paraId="5BD8130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76.1%</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EA1B03" w:rsidP="00F32963" w:rsidRDefault="00864A3B" w14:paraId="723AD248" w14:textId="753F1898">
            <w:pPr>
              <w:autoSpaceDE w:val="0"/>
              <w:autoSpaceDN w:val="0"/>
              <w:adjustRightInd w:val="0"/>
              <w:spacing w:line="320" w:lineRule="atLeast"/>
              <w:ind w:left="60" w:right="60"/>
              <w:jc w:val="center"/>
              <w:rPr>
                <w:rFonts w:ascii="Arial" w:hAnsi="Arial" w:cs="Arial"/>
                <w:color w:val="010205"/>
                <w:sz w:val="18"/>
                <w:szCs w:val="18"/>
                <w:lang w:bidi="ar-EG"/>
              </w:rPr>
            </w:pPr>
            <w:r>
              <w:rPr>
                <w:rFonts w:ascii="Arial" w:hAnsi="Arial" w:cs="Arial"/>
                <w:color w:val="010205"/>
                <w:sz w:val="18"/>
                <w:szCs w:val="18"/>
                <w:lang w:bidi="ar-EG"/>
              </w:rPr>
              <w:t>Not Significant</w:t>
            </w:r>
          </w:p>
        </w:tc>
      </w:tr>
      <w:tr w:rsidRPr="000139A8" w:rsidR="00EA1B03" w:rsidTr="008E47C8" w14:paraId="0F3620D1" w14:textId="4833988F">
        <w:tc>
          <w:tcPr>
            <w:cnfStyle w:val="000010000000" w:firstRow="0" w:lastRow="0" w:firstColumn="0" w:lastColumn="0" w:oddVBand="1" w:evenVBand="0" w:oddHBand="0" w:evenHBand="0" w:firstRowFirstColumn="0" w:firstRowLastColumn="0" w:lastRowFirstColumn="0" w:lastRowLastColumn="0"/>
            <w:tcW w:w="2294" w:type="dxa"/>
            <w:vMerge/>
          </w:tcPr>
          <w:p w:rsidRPr="000139A8" w:rsidR="00EA1B03" w:rsidP="000139A8" w:rsidRDefault="00EA1B03" w14:paraId="55EA6A59" w14:textId="77777777">
            <w:pPr>
              <w:autoSpaceDE w:val="0"/>
              <w:autoSpaceDN w:val="0"/>
              <w:adjustRightInd w:val="0"/>
              <w:rPr>
                <w:rFonts w:ascii="Arial" w:hAnsi="Arial" w:cs="Arial"/>
                <w:color w:val="010205"/>
                <w:sz w:val="18"/>
                <w:szCs w:val="18"/>
              </w:rPr>
            </w:pPr>
          </w:p>
        </w:tc>
        <w:tc>
          <w:tcPr>
            <w:tcW w:w="734" w:type="dxa"/>
          </w:tcPr>
          <w:p w:rsidRPr="000139A8" w:rsidR="00EA1B03" w:rsidP="000139A8" w:rsidRDefault="00EA1B03" w14:paraId="1CFEC94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A1B03" w:rsidP="000139A8" w:rsidRDefault="00EA1B03" w14:paraId="757B6BD2"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27</w:t>
            </w:r>
          </w:p>
        </w:tc>
        <w:tc>
          <w:tcPr>
            <w:tcW w:w="1025" w:type="dxa"/>
          </w:tcPr>
          <w:p w:rsidRPr="000139A8" w:rsidR="00EA1B03" w:rsidP="000139A8" w:rsidRDefault="00EA1B03" w14:paraId="1AE453B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32.1%</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A1B03" w:rsidP="000139A8" w:rsidRDefault="00EA1B03" w14:paraId="446D94FD"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57</w:t>
            </w:r>
          </w:p>
        </w:tc>
        <w:tc>
          <w:tcPr>
            <w:tcW w:w="1025" w:type="dxa"/>
          </w:tcPr>
          <w:p w:rsidRPr="000139A8" w:rsidR="00EA1B03" w:rsidP="000139A8" w:rsidRDefault="00EA1B03" w14:paraId="3AF9762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67.9%</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EA1B03" w:rsidP="00F32963" w:rsidRDefault="00EA1B03" w14:paraId="7E7081E2"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EA1B03" w:rsidTr="008E47C8" w14:paraId="12429B94" w14:textId="5A120F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EA1B03" w:rsidP="000139A8" w:rsidRDefault="00EA1B03" w14:paraId="2A95AE52"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Cefuroxime_parentera</w:t>
            </w:r>
          </w:p>
        </w:tc>
        <w:tc>
          <w:tcPr>
            <w:tcW w:w="734" w:type="dxa"/>
          </w:tcPr>
          <w:p w:rsidRPr="000139A8" w:rsidR="00EA1B03" w:rsidP="000139A8" w:rsidRDefault="00EA1B03" w14:paraId="4B4D42B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A1B03" w:rsidP="000139A8" w:rsidRDefault="00EA1B03" w14:paraId="6E04AEBB"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25</w:t>
            </w:r>
          </w:p>
        </w:tc>
        <w:tc>
          <w:tcPr>
            <w:tcW w:w="1025" w:type="dxa"/>
          </w:tcPr>
          <w:p w:rsidRPr="000139A8" w:rsidR="00EA1B03" w:rsidP="000139A8" w:rsidRDefault="00EA1B03" w14:paraId="44B036B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19.5%</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A1B03" w:rsidP="000139A8" w:rsidRDefault="00EA1B03" w14:paraId="3730E5C6"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103</w:t>
            </w:r>
          </w:p>
        </w:tc>
        <w:tc>
          <w:tcPr>
            <w:tcW w:w="1025" w:type="dxa"/>
          </w:tcPr>
          <w:p w:rsidRPr="000139A8" w:rsidR="00EA1B03" w:rsidP="000139A8" w:rsidRDefault="00EA1B03" w14:paraId="69EBB31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80.5%</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EA1B03" w:rsidP="00F32963" w:rsidRDefault="00A71755" w14:paraId="01FB4ABB" w14:textId="5DECFC13">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significant</w:t>
            </w:r>
          </w:p>
        </w:tc>
      </w:tr>
      <w:tr w:rsidRPr="000139A8" w:rsidR="00EA1B03" w:rsidTr="008E47C8" w14:paraId="2933F23A" w14:textId="761D85A3">
        <w:tc>
          <w:tcPr>
            <w:cnfStyle w:val="000010000000" w:firstRow="0" w:lastRow="0" w:firstColumn="0" w:lastColumn="0" w:oddVBand="1" w:evenVBand="0" w:oddHBand="0" w:evenHBand="0" w:firstRowFirstColumn="0" w:firstRowLastColumn="0" w:lastRowFirstColumn="0" w:lastRowLastColumn="0"/>
            <w:tcW w:w="2294" w:type="dxa"/>
            <w:vMerge/>
          </w:tcPr>
          <w:p w:rsidRPr="000139A8" w:rsidR="00EA1B03" w:rsidP="000139A8" w:rsidRDefault="00EA1B03" w14:paraId="205739E9" w14:textId="77777777">
            <w:pPr>
              <w:autoSpaceDE w:val="0"/>
              <w:autoSpaceDN w:val="0"/>
              <w:adjustRightInd w:val="0"/>
              <w:rPr>
                <w:rFonts w:ascii="Arial" w:hAnsi="Arial" w:cs="Arial"/>
                <w:color w:val="010205"/>
                <w:sz w:val="18"/>
                <w:szCs w:val="18"/>
              </w:rPr>
            </w:pPr>
          </w:p>
        </w:tc>
        <w:tc>
          <w:tcPr>
            <w:tcW w:w="734" w:type="dxa"/>
          </w:tcPr>
          <w:p w:rsidRPr="000139A8" w:rsidR="00EA1B03" w:rsidP="000139A8" w:rsidRDefault="00EA1B03" w14:paraId="4D555B8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A1B03" w:rsidP="000139A8" w:rsidRDefault="00EA1B03" w14:paraId="5EA48F73"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19</w:t>
            </w:r>
          </w:p>
        </w:tc>
        <w:tc>
          <w:tcPr>
            <w:tcW w:w="1025" w:type="dxa"/>
          </w:tcPr>
          <w:p w:rsidRPr="000139A8" w:rsidR="00EA1B03" w:rsidP="000139A8" w:rsidRDefault="00EA1B03" w14:paraId="6A2006F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38.0%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A1B03" w:rsidP="000139A8" w:rsidRDefault="00EA1B03" w14:paraId="69B829EA"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31</w:t>
            </w:r>
          </w:p>
        </w:tc>
        <w:tc>
          <w:tcPr>
            <w:tcW w:w="1025" w:type="dxa"/>
          </w:tcPr>
          <w:p w:rsidRPr="000139A8" w:rsidR="00EA1B03" w:rsidP="000139A8" w:rsidRDefault="00EA1B03" w14:paraId="592CDD5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62.0%</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EA1B03" w:rsidP="00F32963" w:rsidRDefault="00EA1B03" w14:paraId="659CAD68"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E3706D" w:rsidTr="008E47C8" w14:paraId="7D5B2781" w14:textId="50866D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E3706D" w:rsidP="000139A8" w:rsidRDefault="00E3706D" w14:paraId="48E06792" w14:textId="77777777">
            <w:pPr>
              <w:autoSpaceDE w:val="0"/>
              <w:autoSpaceDN w:val="0"/>
              <w:adjustRightInd w:val="0"/>
              <w:spacing w:line="320" w:lineRule="atLeast"/>
              <w:ind w:left="60" w:right="60"/>
              <w:rPr>
                <w:rFonts w:ascii="Arial" w:hAnsi="Arial" w:cs="Arial"/>
                <w:color w:val="264A60"/>
                <w:sz w:val="18"/>
                <w:szCs w:val="18"/>
              </w:rPr>
            </w:pPr>
            <w:bookmarkStart w:name="_Hlk156371943" w:id="5"/>
            <w:r w:rsidRPr="000139A8">
              <w:rPr>
                <w:rFonts w:ascii="Arial" w:hAnsi="Arial" w:cs="Arial"/>
                <w:color w:val="264A60"/>
                <w:sz w:val="18"/>
                <w:szCs w:val="18"/>
              </w:rPr>
              <w:t>Cefazolin</w:t>
            </w:r>
            <w:bookmarkEnd w:id="5"/>
          </w:p>
        </w:tc>
        <w:tc>
          <w:tcPr>
            <w:tcW w:w="734" w:type="dxa"/>
          </w:tcPr>
          <w:p w:rsidRPr="000139A8" w:rsidR="00E3706D" w:rsidP="000139A8" w:rsidRDefault="00E3706D" w14:paraId="63F2375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5E41BC47"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26</w:t>
            </w:r>
          </w:p>
        </w:tc>
        <w:tc>
          <w:tcPr>
            <w:tcW w:w="1025" w:type="dxa"/>
          </w:tcPr>
          <w:p w:rsidRPr="000139A8" w:rsidR="00E3706D" w:rsidP="000139A8" w:rsidRDefault="00E3706D" w14:paraId="1AE0C81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21.1%</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3C67C03D"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97</w:t>
            </w:r>
          </w:p>
        </w:tc>
        <w:tc>
          <w:tcPr>
            <w:tcW w:w="1025" w:type="dxa"/>
          </w:tcPr>
          <w:p w:rsidRPr="000139A8" w:rsidR="00E3706D" w:rsidP="000139A8" w:rsidRDefault="00E3706D" w14:paraId="7346C75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78.9%</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E3706D" w:rsidP="00F32963" w:rsidRDefault="000E3738" w14:paraId="5029D84A" w14:textId="196EFA03">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significant</w:t>
            </w:r>
          </w:p>
        </w:tc>
      </w:tr>
      <w:tr w:rsidRPr="000139A8" w:rsidR="00E3706D" w:rsidTr="008E47C8" w14:paraId="54AF7A36" w14:textId="58287BCA">
        <w:tc>
          <w:tcPr>
            <w:cnfStyle w:val="000010000000" w:firstRow="0" w:lastRow="0" w:firstColumn="0" w:lastColumn="0" w:oddVBand="1" w:evenVBand="0" w:oddHBand="0" w:evenHBand="0" w:firstRowFirstColumn="0" w:firstRowLastColumn="0" w:lastRowFirstColumn="0" w:lastRowLastColumn="0"/>
            <w:tcW w:w="2294" w:type="dxa"/>
            <w:vMerge/>
          </w:tcPr>
          <w:p w:rsidRPr="000139A8" w:rsidR="00E3706D" w:rsidP="000139A8" w:rsidRDefault="00E3706D" w14:paraId="2D076F48" w14:textId="77777777">
            <w:pPr>
              <w:autoSpaceDE w:val="0"/>
              <w:autoSpaceDN w:val="0"/>
              <w:adjustRightInd w:val="0"/>
              <w:rPr>
                <w:rFonts w:ascii="Arial" w:hAnsi="Arial" w:cs="Arial"/>
                <w:color w:val="010205"/>
                <w:sz w:val="18"/>
                <w:szCs w:val="18"/>
              </w:rPr>
            </w:pPr>
          </w:p>
        </w:tc>
        <w:tc>
          <w:tcPr>
            <w:tcW w:w="734" w:type="dxa"/>
          </w:tcPr>
          <w:p w:rsidRPr="000139A8" w:rsidR="00E3706D" w:rsidP="000139A8" w:rsidRDefault="00E3706D" w14:paraId="1144FAE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1E59DF96"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33</w:t>
            </w:r>
          </w:p>
        </w:tc>
        <w:tc>
          <w:tcPr>
            <w:tcW w:w="1025" w:type="dxa"/>
          </w:tcPr>
          <w:p w:rsidRPr="000139A8" w:rsidR="00E3706D" w:rsidP="000139A8" w:rsidRDefault="00E3706D" w14:paraId="78E3406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38.8%</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412A9120"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52</w:t>
            </w:r>
          </w:p>
        </w:tc>
        <w:tc>
          <w:tcPr>
            <w:tcW w:w="1025" w:type="dxa"/>
          </w:tcPr>
          <w:p w:rsidRPr="000139A8" w:rsidR="00E3706D" w:rsidP="000139A8" w:rsidRDefault="00E3706D" w14:paraId="190E4D1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61.2%</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E3706D" w:rsidP="00F32963" w:rsidRDefault="00E3706D" w14:paraId="2421C95B"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E3706D" w:rsidTr="008E47C8" w14:paraId="7FE247B0" w14:textId="2AA2B6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E3706D" w:rsidP="000139A8" w:rsidRDefault="00E3706D" w14:paraId="6AF05F2D"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Ampicillin</w:t>
            </w:r>
          </w:p>
        </w:tc>
        <w:tc>
          <w:tcPr>
            <w:tcW w:w="734" w:type="dxa"/>
          </w:tcPr>
          <w:p w:rsidRPr="000139A8" w:rsidR="00E3706D" w:rsidP="000139A8" w:rsidRDefault="00E3706D" w14:paraId="2280415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2D56F04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29</w:t>
            </w:r>
          </w:p>
        </w:tc>
        <w:tc>
          <w:tcPr>
            <w:tcW w:w="1025" w:type="dxa"/>
          </w:tcPr>
          <w:p w:rsidRPr="000139A8" w:rsidR="00E3706D" w:rsidP="000139A8" w:rsidRDefault="00E3706D" w14:paraId="7B4CDFE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22.0%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4F36BABF"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103</w:t>
            </w:r>
          </w:p>
        </w:tc>
        <w:tc>
          <w:tcPr>
            <w:tcW w:w="1025" w:type="dxa"/>
          </w:tcPr>
          <w:p w:rsidRPr="000139A8" w:rsidR="00E3706D" w:rsidP="000139A8" w:rsidRDefault="00E3706D" w14:paraId="01A707C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78.0%</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E3706D" w:rsidP="00F32963" w:rsidRDefault="00876556" w14:paraId="3F4BDA46" w14:textId="3B4EF2A6">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E3706D" w:rsidTr="008E47C8" w14:paraId="3A3B65BE" w14:textId="7D459EB5">
        <w:tc>
          <w:tcPr>
            <w:cnfStyle w:val="000010000000" w:firstRow="0" w:lastRow="0" w:firstColumn="0" w:lastColumn="0" w:oddVBand="1" w:evenVBand="0" w:oddHBand="0" w:evenHBand="0" w:firstRowFirstColumn="0" w:firstRowLastColumn="0" w:lastRowFirstColumn="0" w:lastRowLastColumn="0"/>
            <w:tcW w:w="2294" w:type="dxa"/>
            <w:vMerge/>
          </w:tcPr>
          <w:p w:rsidRPr="000139A8" w:rsidR="00E3706D" w:rsidP="000139A8" w:rsidRDefault="00E3706D" w14:paraId="26E52872" w14:textId="77777777">
            <w:pPr>
              <w:autoSpaceDE w:val="0"/>
              <w:autoSpaceDN w:val="0"/>
              <w:adjustRightInd w:val="0"/>
              <w:rPr>
                <w:rFonts w:ascii="Arial" w:hAnsi="Arial" w:cs="Arial"/>
                <w:color w:val="010205"/>
                <w:sz w:val="18"/>
                <w:szCs w:val="18"/>
              </w:rPr>
            </w:pPr>
          </w:p>
        </w:tc>
        <w:tc>
          <w:tcPr>
            <w:tcW w:w="734" w:type="dxa"/>
          </w:tcPr>
          <w:p w:rsidRPr="000139A8" w:rsidR="00E3706D" w:rsidP="000139A8" w:rsidRDefault="00E3706D" w14:paraId="404D660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744FA807"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60</w:t>
            </w:r>
          </w:p>
        </w:tc>
        <w:tc>
          <w:tcPr>
            <w:tcW w:w="1025" w:type="dxa"/>
          </w:tcPr>
          <w:p w:rsidRPr="000139A8" w:rsidR="00E3706D" w:rsidP="000139A8" w:rsidRDefault="00E3706D" w14:paraId="2EEE090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31.1%</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7CDE494E"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133</w:t>
            </w:r>
          </w:p>
        </w:tc>
        <w:tc>
          <w:tcPr>
            <w:tcW w:w="1025" w:type="dxa"/>
          </w:tcPr>
          <w:p w:rsidRPr="000139A8" w:rsidR="00E3706D" w:rsidP="000139A8" w:rsidRDefault="00E3706D" w14:paraId="76AF32C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68.9%</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E3706D" w:rsidP="00F32963" w:rsidRDefault="00E3706D" w14:paraId="72E68EA5"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E3706D" w:rsidTr="008E47C8" w14:paraId="462BA391" w14:textId="7F21E2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E3706D" w:rsidP="000139A8" w:rsidRDefault="00E3706D" w14:paraId="13BAEA17" w14:textId="77777777">
            <w:pPr>
              <w:autoSpaceDE w:val="0"/>
              <w:autoSpaceDN w:val="0"/>
              <w:adjustRightInd w:val="0"/>
              <w:spacing w:line="320" w:lineRule="atLeast"/>
              <w:ind w:left="60" w:right="60"/>
              <w:rPr>
                <w:rFonts w:ascii="Arial" w:hAnsi="Arial" w:cs="Arial"/>
                <w:color w:val="264A60"/>
                <w:sz w:val="18"/>
                <w:szCs w:val="18"/>
              </w:rPr>
            </w:pPr>
            <w:bookmarkStart w:name="_Hlk156371966" w:id="6"/>
            <w:r w:rsidRPr="000139A8">
              <w:rPr>
                <w:rFonts w:ascii="Arial" w:hAnsi="Arial" w:cs="Arial"/>
                <w:color w:val="264A60"/>
                <w:sz w:val="18"/>
                <w:szCs w:val="18"/>
              </w:rPr>
              <w:t>Ceftazidime</w:t>
            </w:r>
            <w:bookmarkEnd w:id="6"/>
          </w:p>
        </w:tc>
        <w:tc>
          <w:tcPr>
            <w:tcW w:w="734" w:type="dxa"/>
          </w:tcPr>
          <w:p w:rsidRPr="000139A8" w:rsidR="00E3706D" w:rsidP="000139A8" w:rsidRDefault="00E3706D" w14:paraId="04B3337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69C97401"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7</w:t>
            </w:r>
          </w:p>
        </w:tc>
        <w:tc>
          <w:tcPr>
            <w:tcW w:w="1025" w:type="dxa"/>
          </w:tcPr>
          <w:p w:rsidRPr="000139A8" w:rsidR="00E3706D" w:rsidP="000139A8" w:rsidRDefault="00E3706D" w14:paraId="7074312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17.5%</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348EFA31"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33</w:t>
            </w:r>
          </w:p>
        </w:tc>
        <w:tc>
          <w:tcPr>
            <w:tcW w:w="1025" w:type="dxa"/>
          </w:tcPr>
          <w:p w:rsidRPr="000139A8" w:rsidR="00E3706D" w:rsidP="000139A8" w:rsidRDefault="00E3706D" w14:paraId="6C20ECD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82.5%</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E3706D" w:rsidP="00F32963" w:rsidRDefault="0043168D" w14:paraId="52018FC3" w14:textId="184CE9D6">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significant</w:t>
            </w:r>
          </w:p>
        </w:tc>
      </w:tr>
      <w:tr w:rsidRPr="000139A8" w:rsidR="00E3706D" w:rsidTr="008E47C8" w14:paraId="302E08C5" w14:textId="5D242DF0">
        <w:tc>
          <w:tcPr>
            <w:cnfStyle w:val="000010000000" w:firstRow="0" w:lastRow="0" w:firstColumn="0" w:lastColumn="0" w:oddVBand="1" w:evenVBand="0" w:oddHBand="0" w:evenHBand="0" w:firstRowFirstColumn="0" w:firstRowLastColumn="0" w:lastRowFirstColumn="0" w:lastRowLastColumn="0"/>
            <w:tcW w:w="2294" w:type="dxa"/>
            <w:vMerge/>
          </w:tcPr>
          <w:p w:rsidRPr="000139A8" w:rsidR="00E3706D" w:rsidP="000139A8" w:rsidRDefault="00E3706D" w14:paraId="132EBE08" w14:textId="77777777">
            <w:pPr>
              <w:autoSpaceDE w:val="0"/>
              <w:autoSpaceDN w:val="0"/>
              <w:adjustRightInd w:val="0"/>
              <w:rPr>
                <w:rFonts w:ascii="Arial" w:hAnsi="Arial" w:cs="Arial"/>
                <w:color w:val="010205"/>
                <w:sz w:val="18"/>
                <w:szCs w:val="18"/>
              </w:rPr>
            </w:pPr>
          </w:p>
        </w:tc>
        <w:tc>
          <w:tcPr>
            <w:tcW w:w="734" w:type="dxa"/>
          </w:tcPr>
          <w:p w:rsidRPr="000139A8" w:rsidR="00E3706D" w:rsidP="000139A8" w:rsidRDefault="00E3706D" w14:paraId="033CEFE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53CC5732"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27</w:t>
            </w:r>
          </w:p>
        </w:tc>
        <w:tc>
          <w:tcPr>
            <w:tcW w:w="1025" w:type="dxa"/>
          </w:tcPr>
          <w:p w:rsidRPr="000139A8" w:rsidR="00E3706D" w:rsidP="000139A8" w:rsidRDefault="00E3706D" w14:paraId="6139F0A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38.6%</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06D33A0D"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43</w:t>
            </w:r>
          </w:p>
        </w:tc>
        <w:tc>
          <w:tcPr>
            <w:tcW w:w="1025" w:type="dxa"/>
          </w:tcPr>
          <w:p w:rsidRPr="000139A8" w:rsidR="00E3706D" w:rsidP="000139A8" w:rsidRDefault="00E3706D" w14:paraId="7066BB5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61.4%</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E3706D" w:rsidP="00F32963" w:rsidRDefault="00E3706D" w14:paraId="50034826"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E3706D" w:rsidTr="008E47C8" w14:paraId="0D4A06C0" w14:textId="04AD77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E3706D" w:rsidP="000139A8" w:rsidRDefault="00E3706D" w14:paraId="71133352" w14:textId="77777777">
            <w:pPr>
              <w:autoSpaceDE w:val="0"/>
              <w:autoSpaceDN w:val="0"/>
              <w:adjustRightInd w:val="0"/>
              <w:spacing w:line="320" w:lineRule="atLeast"/>
              <w:ind w:left="60" w:right="60"/>
              <w:rPr>
                <w:rFonts w:ascii="Arial" w:hAnsi="Arial" w:cs="Arial"/>
                <w:color w:val="264A60"/>
                <w:sz w:val="18"/>
                <w:szCs w:val="18"/>
              </w:rPr>
            </w:pPr>
            <w:bookmarkStart w:name="_Hlk156371993" w:id="7"/>
            <w:r w:rsidRPr="000139A8">
              <w:rPr>
                <w:rFonts w:ascii="Arial" w:hAnsi="Arial" w:cs="Arial"/>
                <w:color w:val="264A60"/>
                <w:sz w:val="18"/>
                <w:szCs w:val="18"/>
              </w:rPr>
              <w:t>Cefotaxime</w:t>
            </w:r>
            <w:bookmarkEnd w:id="7"/>
          </w:p>
        </w:tc>
        <w:tc>
          <w:tcPr>
            <w:tcW w:w="734" w:type="dxa"/>
          </w:tcPr>
          <w:p w:rsidRPr="000139A8" w:rsidR="00E3706D" w:rsidP="000139A8" w:rsidRDefault="00E3706D" w14:paraId="08A4D51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36908AFC"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4</w:t>
            </w:r>
          </w:p>
        </w:tc>
        <w:tc>
          <w:tcPr>
            <w:tcW w:w="1025" w:type="dxa"/>
          </w:tcPr>
          <w:p w:rsidRPr="000139A8" w:rsidR="00E3706D" w:rsidP="000139A8" w:rsidRDefault="00E3706D" w14:paraId="6230AA0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10.8%</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7FF7CF7E"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33</w:t>
            </w:r>
          </w:p>
        </w:tc>
        <w:tc>
          <w:tcPr>
            <w:tcW w:w="1025" w:type="dxa"/>
          </w:tcPr>
          <w:p w:rsidRPr="000139A8" w:rsidR="00E3706D" w:rsidP="000139A8" w:rsidRDefault="00E3706D" w14:paraId="60E005C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89.2%</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E3706D" w:rsidP="00F32963" w:rsidRDefault="0043168D" w14:paraId="0DC4A1C1" w14:textId="5468E7B8">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significant</w:t>
            </w:r>
          </w:p>
        </w:tc>
      </w:tr>
      <w:tr w:rsidRPr="000139A8" w:rsidR="00E3706D" w:rsidTr="008E47C8" w14:paraId="328E63EF" w14:textId="69C599FE">
        <w:tc>
          <w:tcPr>
            <w:cnfStyle w:val="000010000000" w:firstRow="0" w:lastRow="0" w:firstColumn="0" w:lastColumn="0" w:oddVBand="1" w:evenVBand="0" w:oddHBand="0" w:evenHBand="0" w:firstRowFirstColumn="0" w:firstRowLastColumn="0" w:lastRowFirstColumn="0" w:lastRowLastColumn="0"/>
            <w:tcW w:w="2294" w:type="dxa"/>
            <w:vMerge/>
          </w:tcPr>
          <w:p w:rsidRPr="000139A8" w:rsidR="00E3706D" w:rsidP="000139A8" w:rsidRDefault="00E3706D" w14:paraId="6BF19F5B" w14:textId="77777777">
            <w:pPr>
              <w:autoSpaceDE w:val="0"/>
              <w:autoSpaceDN w:val="0"/>
              <w:adjustRightInd w:val="0"/>
              <w:rPr>
                <w:rFonts w:ascii="Arial" w:hAnsi="Arial" w:cs="Arial"/>
                <w:color w:val="010205"/>
                <w:sz w:val="18"/>
                <w:szCs w:val="18"/>
              </w:rPr>
            </w:pPr>
          </w:p>
        </w:tc>
        <w:tc>
          <w:tcPr>
            <w:tcW w:w="734" w:type="dxa"/>
          </w:tcPr>
          <w:p w:rsidRPr="000139A8" w:rsidR="00E3706D" w:rsidP="000139A8" w:rsidRDefault="00E3706D" w14:paraId="2F7B5B5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2A6B3CF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31</w:t>
            </w:r>
          </w:p>
        </w:tc>
        <w:tc>
          <w:tcPr>
            <w:tcW w:w="1025" w:type="dxa"/>
          </w:tcPr>
          <w:p w:rsidRPr="000139A8" w:rsidR="00E3706D" w:rsidP="000139A8" w:rsidRDefault="00E3706D" w14:paraId="6F0ECA5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39.7%</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25743F33"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47</w:t>
            </w:r>
          </w:p>
        </w:tc>
        <w:tc>
          <w:tcPr>
            <w:tcW w:w="1025" w:type="dxa"/>
          </w:tcPr>
          <w:p w:rsidRPr="000139A8" w:rsidR="00E3706D" w:rsidP="000139A8" w:rsidRDefault="00E3706D" w14:paraId="77A93CC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60.3%</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E3706D" w:rsidP="00F32963" w:rsidRDefault="00E3706D" w14:paraId="5CB1A806"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E3706D" w:rsidTr="008E47C8" w14:paraId="5A79C382" w14:textId="7A9D6D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E3706D" w:rsidP="000139A8" w:rsidRDefault="00E3706D" w14:paraId="1B9C8B30"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Amoxicillin_clavulanate</w:t>
            </w:r>
          </w:p>
        </w:tc>
        <w:tc>
          <w:tcPr>
            <w:tcW w:w="734" w:type="dxa"/>
          </w:tcPr>
          <w:p w:rsidRPr="000139A8" w:rsidR="00E3706D" w:rsidP="000139A8" w:rsidRDefault="00E3706D" w14:paraId="5F946F3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5C7BE626"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41</w:t>
            </w:r>
          </w:p>
        </w:tc>
        <w:tc>
          <w:tcPr>
            <w:tcW w:w="1025" w:type="dxa"/>
          </w:tcPr>
          <w:p w:rsidRPr="000139A8" w:rsidR="00E3706D" w:rsidP="000139A8" w:rsidRDefault="00E3706D" w14:paraId="1839371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23.6%</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66034DC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133</w:t>
            </w:r>
          </w:p>
        </w:tc>
        <w:tc>
          <w:tcPr>
            <w:tcW w:w="1025" w:type="dxa"/>
          </w:tcPr>
          <w:p w:rsidRPr="000139A8" w:rsidR="00E3706D" w:rsidP="000139A8" w:rsidRDefault="00E3706D" w14:paraId="27CC0F7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76.4%</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E3706D" w:rsidP="00F32963" w:rsidRDefault="0043168D" w14:paraId="048D17D9" w14:textId="6CB0EC2B">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E3706D" w:rsidTr="008E47C8" w14:paraId="5A3211ED" w14:textId="73EEC7B0">
        <w:tc>
          <w:tcPr>
            <w:cnfStyle w:val="000010000000" w:firstRow="0" w:lastRow="0" w:firstColumn="0" w:lastColumn="0" w:oddVBand="1" w:evenVBand="0" w:oddHBand="0" w:evenHBand="0" w:firstRowFirstColumn="0" w:firstRowLastColumn="0" w:lastRowFirstColumn="0" w:lastRowLastColumn="0"/>
            <w:tcW w:w="2294" w:type="dxa"/>
            <w:vMerge/>
          </w:tcPr>
          <w:p w:rsidRPr="000139A8" w:rsidR="00E3706D" w:rsidP="000139A8" w:rsidRDefault="00E3706D" w14:paraId="0C4E416C" w14:textId="77777777">
            <w:pPr>
              <w:autoSpaceDE w:val="0"/>
              <w:autoSpaceDN w:val="0"/>
              <w:adjustRightInd w:val="0"/>
              <w:rPr>
                <w:rFonts w:ascii="Arial" w:hAnsi="Arial" w:cs="Arial"/>
                <w:color w:val="010205"/>
                <w:sz w:val="18"/>
                <w:szCs w:val="18"/>
              </w:rPr>
            </w:pPr>
          </w:p>
        </w:tc>
        <w:tc>
          <w:tcPr>
            <w:tcW w:w="734" w:type="dxa"/>
          </w:tcPr>
          <w:p w:rsidRPr="000139A8" w:rsidR="00E3706D" w:rsidP="000139A8" w:rsidRDefault="00E3706D" w14:paraId="313094F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2FD09610"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21</w:t>
            </w:r>
          </w:p>
        </w:tc>
        <w:tc>
          <w:tcPr>
            <w:tcW w:w="1025" w:type="dxa"/>
          </w:tcPr>
          <w:p w:rsidRPr="000139A8" w:rsidR="00E3706D" w:rsidP="000139A8" w:rsidRDefault="00E3706D" w14:paraId="7019A9B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29.6%</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E3706D" w:rsidP="000139A8" w:rsidRDefault="00E3706D" w14:paraId="2390E3BE"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50</w:t>
            </w:r>
          </w:p>
        </w:tc>
        <w:tc>
          <w:tcPr>
            <w:tcW w:w="1025" w:type="dxa"/>
          </w:tcPr>
          <w:p w:rsidRPr="000139A8" w:rsidR="00E3706D" w:rsidP="000139A8" w:rsidRDefault="00E3706D" w14:paraId="087DB91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70.4%</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E3706D" w:rsidP="00F32963" w:rsidRDefault="00E3706D" w14:paraId="2A6F9B7B"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FB5323" w:rsidTr="008E47C8" w14:paraId="07051DB4" w14:textId="51FB0C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FB5323" w:rsidP="00FB5323" w:rsidRDefault="00FB5323" w14:paraId="4DE68CE2"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Piperacillin_tazobactam</w:t>
            </w:r>
          </w:p>
        </w:tc>
        <w:tc>
          <w:tcPr>
            <w:tcW w:w="734" w:type="dxa"/>
          </w:tcPr>
          <w:p w:rsidRPr="000139A8" w:rsidR="00FB5323" w:rsidP="00FB5323" w:rsidRDefault="00FB5323" w14:paraId="20B7A78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FB5323" w:rsidP="00FB5323" w:rsidRDefault="00FB5323" w14:paraId="40A1947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33</w:t>
            </w:r>
          </w:p>
        </w:tc>
        <w:tc>
          <w:tcPr>
            <w:tcW w:w="1025" w:type="dxa"/>
          </w:tcPr>
          <w:p w:rsidRPr="000139A8" w:rsidR="00FB5323" w:rsidP="00FB5323" w:rsidRDefault="00FB5323" w14:paraId="11C9979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39.8%</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FB5323" w:rsidP="00FB5323" w:rsidRDefault="00FB5323" w14:paraId="7DC82C3A"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50</w:t>
            </w:r>
          </w:p>
        </w:tc>
        <w:tc>
          <w:tcPr>
            <w:tcW w:w="1025" w:type="dxa"/>
          </w:tcPr>
          <w:p w:rsidRPr="000139A8" w:rsidR="00FB5323" w:rsidP="00FB5323" w:rsidRDefault="00FB5323" w14:paraId="0355A0C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60.2%</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FB5323" w:rsidP="00F32963" w:rsidRDefault="00FB5323" w14:paraId="27234F73" w14:textId="413AA8CC">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FB5323" w:rsidTr="008E47C8" w14:paraId="23DBE536" w14:textId="5292F6F1">
        <w:tc>
          <w:tcPr>
            <w:cnfStyle w:val="000010000000" w:firstRow="0" w:lastRow="0" w:firstColumn="0" w:lastColumn="0" w:oddVBand="1" w:evenVBand="0" w:oddHBand="0" w:evenHBand="0" w:firstRowFirstColumn="0" w:firstRowLastColumn="0" w:lastRowFirstColumn="0" w:lastRowLastColumn="0"/>
            <w:tcW w:w="2294" w:type="dxa"/>
            <w:vMerge/>
          </w:tcPr>
          <w:p w:rsidRPr="000139A8" w:rsidR="00FB5323" w:rsidP="00FB5323" w:rsidRDefault="00FB5323" w14:paraId="6A513317" w14:textId="77777777">
            <w:pPr>
              <w:autoSpaceDE w:val="0"/>
              <w:autoSpaceDN w:val="0"/>
              <w:adjustRightInd w:val="0"/>
              <w:rPr>
                <w:rFonts w:ascii="Arial" w:hAnsi="Arial" w:cs="Arial"/>
                <w:color w:val="010205"/>
                <w:sz w:val="18"/>
                <w:szCs w:val="18"/>
              </w:rPr>
            </w:pPr>
          </w:p>
        </w:tc>
        <w:tc>
          <w:tcPr>
            <w:tcW w:w="734" w:type="dxa"/>
          </w:tcPr>
          <w:p w:rsidRPr="000139A8" w:rsidR="00FB5323" w:rsidP="00FB5323" w:rsidRDefault="00FB5323" w14:paraId="4821FC1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FB5323" w:rsidP="00FB5323" w:rsidRDefault="00FB5323" w14:paraId="5AD1703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w:t>
            </w:r>
          </w:p>
        </w:tc>
        <w:tc>
          <w:tcPr>
            <w:tcW w:w="1025" w:type="dxa"/>
          </w:tcPr>
          <w:p w:rsidRPr="000139A8" w:rsidR="00FB5323" w:rsidP="00FB5323" w:rsidRDefault="00FB5323" w14:paraId="2FCB216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71.4%</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FB5323" w:rsidP="00FB5323" w:rsidRDefault="00FB5323" w14:paraId="1ECE7A4A"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w:t>
            </w:r>
          </w:p>
        </w:tc>
        <w:tc>
          <w:tcPr>
            <w:tcW w:w="1025" w:type="dxa"/>
          </w:tcPr>
          <w:p w:rsidRPr="000139A8" w:rsidR="00FB5323" w:rsidP="00FB5323" w:rsidRDefault="00FB5323" w14:paraId="72362FF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28.6%</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FB5323" w:rsidP="00F32963" w:rsidRDefault="00FB5323" w14:paraId="6B185B88"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FB5323" w:rsidTr="008E47C8" w14:paraId="590F6950" w14:textId="103AB7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FB5323" w:rsidP="00FB5323" w:rsidRDefault="00FB5323" w14:paraId="45F51C76"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Nalidixate</w:t>
            </w:r>
          </w:p>
        </w:tc>
        <w:tc>
          <w:tcPr>
            <w:tcW w:w="734" w:type="dxa"/>
          </w:tcPr>
          <w:p w:rsidRPr="000139A8" w:rsidR="00FB5323" w:rsidP="00FB5323" w:rsidRDefault="00FB5323" w14:paraId="6751BE8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FB5323" w:rsidP="00FB5323" w:rsidRDefault="00FB5323" w14:paraId="4606E47C"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15</w:t>
            </w:r>
          </w:p>
        </w:tc>
        <w:tc>
          <w:tcPr>
            <w:tcW w:w="1025" w:type="dxa"/>
          </w:tcPr>
          <w:p w:rsidRPr="000139A8" w:rsidR="00FB5323" w:rsidP="00FB5323" w:rsidRDefault="00FB5323" w14:paraId="11783FA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20.5%</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FB5323" w:rsidP="00FB5323" w:rsidRDefault="00FB5323" w14:paraId="4D2F35B2"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58</w:t>
            </w:r>
          </w:p>
        </w:tc>
        <w:tc>
          <w:tcPr>
            <w:tcW w:w="1025" w:type="dxa"/>
          </w:tcPr>
          <w:p w:rsidRPr="000139A8" w:rsidR="00FB5323" w:rsidP="00FB5323" w:rsidRDefault="00FB5323" w14:paraId="272BDEC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79.5%</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FB5323" w:rsidP="00F32963" w:rsidRDefault="00FB5323" w14:paraId="37923D99" w14:textId="2E5FC3F0">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FB5323" w:rsidTr="008E47C8" w14:paraId="149C3FAE" w14:textId="664E6E4E">
        <w:tc>
          <w:tcPr>
            <w:cnfStyle w:val="000010000000" w:firstRow="0" w:lastRow="0" w:firstColumn="0" w:lastColumn="0" w:oddVBand="1" w:evenVBand="0" w:oddHBand="0" w:evenHBand="0" w:firstRowFirstColumn="0" w:firstRowLastColumn="0" w:lastRowFirstColumn="0" w:lastRowLastColumn="0"/>
            <w:tcW w:w="2294" w:type="dxa"/>
            <w:vMerge/>
          </w:tcPr>
          <w:p w:rsidRPr="000139A8" w:rsidR="00FB5323" w:rsidP="00FB5323" w:rsidRDefault="00FB5323" w14:paraId="3F481228" w14:textId="77777777">
            <w:pPr>
              <w:autoSpaceDE w:val="0"/>
              <w:autoSpaceDN w:val="0"/>
              <w:adjustRightInd w:val="0"/>
              <w:rPr>
                <w:rFonts w:ascii="Arial" w:hAnsi="Arial" w:cs="Arial"/>
                <w:color w:val="010205"/>
                <w:sz w:val="18"/>
                <w:szCs w:val="18"/>
              </w:rPr>
            </w:pPr>
          </w:p>
        </w:tc>
        <w:tc>
          <w:tcPr>
            <w:tcW w:w="734" w:type="dxa"/>
          </w:tcPr>
          <w:p w:rsidRPr="000139A8" w:rsidR="00FB5323" w:rsidP="00FB5323" w:rsidRDefault="00FB5323" w14:paraId="4AED582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FB5323" w:rsidP="00FB5323" w:rsidRDefault="00FB5323" w14:paraId="0E5CB9C6"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28</w:t>
            </w:r>
          </w:p>
        </w:tc>
        <w:tc>
          <w:tcPr>
            <w:tcW w:w="1025" w:type="dxa"/>
          </w:tcPr>
          <w:p w:rsidRPr="000139A8" w:rsidR="00FB5323" w:rsidP="00FB5323" w:rsidRDefault="00FB5323" w14:paraId="164FAB5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29.8%</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FB5323" w:rsidP="00FB5323" w:rsidRDefault="00FB5323" w14:paraId="096CC3E2"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66</w:t>
            </w:r>
          </w:p>
        </w:tc>
        <w:tc>
          <w:tcPr>
            <w:tcW w:w="1025" w:type="dxa"/>
          </w:tcPr>
          <w:p w:rsidRPr="000139A8" w:rsidR="00FB5323" w:rsidP="00FB5323" w:rsidRDefault="00FB5323" w14:paraId="2CA36D1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70.2%</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FB5323" w:rsidP="00F32963" w:rsidRDefault="00FB5323" w14:paraId="69EA821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005F98" w:rsidTr="008E47C8" w14:paraId="5E46455F" w14:textId="32BC09C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005F98" w:rsidP="00005F98" w:rsidRDefault="00005F98" w14:paraId="4943BE84"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Ciprofloxacin</w:t>
            </w:r>
          </w:p>
        </w:tc>
        <w:tc>
          <w:tcPr>
            <w:tcW w:w="734" w:type="dxa"/>
          </w:tcPr>
          <w:p w:rsidRPr="000139A8" w:rsidR="00005F98" w:rsidP="00005F98" w:rsidRDefault="00005F98" w14:paraId="46F0B2A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1B02B5AB"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56</w:t>
            </w:r>
          </w:p>
        </w:tc>
        <w:tc>
          <w:tcPr>
            <w:tcW w:w="1025" w:type="dxa"/>
          </w:tcPr>
          <w:p w:rsidRPr="000139A8" w:rsidR="00005F98" w:rsidP="00005F98" w:rsidRDefault="00005F98" w14:paraId="5200246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23.4%</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6A8187F7"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183</w:t>
            </w:r>
          </w:p>
        </w:tc>
        <w:tc>
          <w:tcPr>
            <w:tcW w:w="1025" w:type="dxa"/>
          </w:tcPr>
          <w:p w:rsidRPr="000139A8" w:rsidR="00005F98" w:rsidP="00005F98" w:rsidRDefault="00005F98" w14:paraId="0649F4F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76.6%</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005F98" w:rsidP="00F32963" w:rsidRDefault="00005F98" w14:paraId="72CEEE07" w14:textId="004442A9">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005F98" w:rsidTr="008E47C8" w14:paraId="7B6354E2" w14:textId="52D22419">
        <w:tc>
          <w:tcPr>
            <w:cnfStyle w:val="000010000000" w:firstRow="0" w:lastRow="0" w:firstColumn="0" w:lastColumn="0" w:oddVBand="1" w:evenVBand="0" w:oddHBand="0" w:evenHBand="0" w:firstRowFirstColumn="0" w:firstRowLastColumn="0" w:lastRowFirstColumn="0" w:lastRowLastColumn="0"/>
            <w:tcW w:w="2294" w:type="dxa"/>
            <w:vMerge/>
          </w:tcPr>
          <w:p w:rsidRPr="000139A8" w:rsidR="00005F98" w:rsidP="00005F98" w:rsidRDefault="00005F98" w14:paraId="48E03177" w14:textId="77777777">
            <w:pPr>
              <w:autoSpaceDE w:val="0"/>
              <w:autoSpaceDN w:val="0"/>
              <w:adjustRightInd w:val="0"/>
              <w:rPr>
                <w:rFonts w:ascii="Arial" w:hAnsi="Arial" w:cs="Arial"/>
                <w:color w:val="010205"/>
                <w:sz w:val="18"/>
                <w:szCs w:val="18"/>
              </w:rPr>
            </w:pPr>
          </w:p>
        </w:tc>
        <w:tc>
          <w:tcPr>
            <w:tcW w:w="734" w:type="dxa"/>
          </w:tcPr>
          <w:p w:rsidRPr="000139A8" w:rsidR="00005F98" w:rsidP="00005F98" w:rsidRDefault="00005F98" w14:paraId="5BD687E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5028BBC7"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32</w:t>
            </w:r>
          </w:p>
        </w:tc>
        <w:tc>
          <w:tcPr>
            <w:tcW w:w="1025" w:type="dxa"/>
          </w:tcPr>
          <w:p w:rsidRPr="000139A8" w:rsidR="00005F98" w:rsidP="00005F98" w:rsidRDefault="00005F98" w14:paraId="45B89BB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34.0%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563B37FD"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62</w:t>
            </w:r>
          </w:p>
        </w:tc>
        <w:tc>
          <w:tcPr>
            <w:tcW w:w="1025" w:type="dxa"/>
          </w:tcPr>
          <w:p w:rsidRPr="000139A8" w:rsidR="00005F98" w:rsidP="00005F98" w:rsidRDefault="00005F98" w14:paraId="38DFC3B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66.0%</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005F98" w:rsidP="00F32963" w:rsidRDefault="00005F98" w14:paraId="62BFAF9E"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005F98" w:rsidTr="008E47C8" w14:paraId="203FB509" w14:textId="104343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005F98" w:rsidP="00005F98" w:rsidRDefault="00005F98" w14:paraId="2CBC5E69"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Cefepime</w:t>
            </w:r>
          </w:p>
        </w:tc>
        <w:tc>
          <w:tcPr>
            <w:tcW w:w="734" w:type="dxa"/>
          </w:tcPr>
          <w:p w:rsidRPr="000139A8" w:rsidR="00005F98" w:rsidP="00005F98" w:rsidRDefault="00005F98" w14:paraId="517EA2C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0238AFAD"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w:t>
            </w:r>
          </w:p>
        </w:tc>
        <w:tc>
          <w:tcPr>
            <w:tcW w:w="1025" w:type="dxa"/>
          </w:tcPr>
          <w:p w:rsidRPr="000139A8" w:rsidR="00005F98" w:rsidP="00005F98" w:rsidRDefault="00005F98" w14:paraId="53B8367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5D0E8365"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5</w:t>
            </w:r>
          </w:p>
        </w:tc>
        <w:tc>
          <w:tcPr>
            <w:tcW w:w="1025" w:type="dxa"/>
          </w:tcPr>
          <w:p w:rsidRPr="000139A8" w:rsidR="00005F98" w:rsidP="00005F98" w:rsidRDefault="00005F98" w14:paraId="10D3967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83.3%</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005F98" w:rsidP="00F32963" w:rsidRDefault="00005F98" w14:paraId="7F849886" w14:textId="1D8CE835">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0139A8" w:rsidR="00005F98" w:rsidTr="008E47C8" w14:paraId="74E35984" w14:textId="2F52158B">
        <w:tc>
          <w:tcPr>
            <w:cnfStyle w:val="000010000000" w:firstRow="0" w:lastRow="0" w:firstColumn="0" w:lastColumn="0" w:oddVBand="1" w:evenVBand="0" w:oddHBand="0" w:evenHBand="0" w:firstRowFirstColumn="0" w:firstRowLastColumn="0" w:lastRowFirstColumn="0" w:lastRowLastColumn="0"/>
            <w:tcW w:w="2294" w:type="dxa"/>
            <w:vMerge/>
          </w:tcPr>
          <w:p w:rsidRPr="000139A8" w:rsidR="00005F98" w:rsidP="00005F98" w:rsidRDefault="00005F98" w14:paraId="4710EC64" w14:textId="77777777">
            <w:pPr>
              <w:autoSpaceDE w:val="0"/>
              <w:autoSpaceDN w:val="0"/>
              <w:adjustRightInd w:val="0"/>
              <w:rPr>
                <w:rFonts w:ascii="Arial" w:hAnsi="Arial" w:cs="Arial"/>
                <w:color w:val="010205"/>
                <w:sz w:val="18"/>
                <w:szCs w:val="18"/>
              </w:rPr>
            </w:pPr>
          </w:p>
        </w:tc>
        <w:tc>
          <w:tcPr>
            <w:tcW w:w="734" w:type="dxa"/>
          </w:tcPr>
          <w:p w:rsidRPr="000139A8" w:rsidR="00005F98" w:rsidP="00005F98" w:rsidRDefault="00005F98" w14:paraId="6F49952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74EC481E"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32</w:t>
            </w:r>
          </w:p>
        </w:tc>
        <w:tc>
          <w:tcPr>
            <w:tcW w:w="1025" w:type="dxa"/>
          </w:tcPr>
          <w:p w:rsidRPr="000139A8" w:rsidR="00005F98" w:rsidP="00005F98" w:rsidRDefault="00005F98" w14:paraId="27979B6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42.7%</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7E31F65D"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43</w:t>
            </w:r>
          </w:p>
        </w:tc>
        <w:tc>
          <w:tcPr>
            <w:tcW w:w="1025" w:type="dxa"/>
          </w:tcPr>
          <w:p w:rsidRPr="000139A8" w:rsidR="00005F98" w:rsidP="00005F98" w:rsidRDefault="00005F98" w14:paraId="5DC54B3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57.3%</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005F98" w:rsidP="00F32963" w:rsidRDefault="00005F98" w14:paraId="7B113A80"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005F98" w:rsidTr="008E47C8" w14:paraId="4261F1AD" w14:textId="1A81DF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005F98" w:rsidP="00005F98" w:rsidRDefault="00005F98" w14:paraId="50EE034E"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Cloxacillin</w:t>
            </w:r>
          </w:p>
        </w:tc>
        <w:tc>
          <w:tcPr>
            <w:tcW w:w="734" w:type="dxa"/>
          </w:tcPr>
          <w:p w:rsidRPr="000139A8" w:rsidR="00005F98" w:rsidP="00005F98" w:rsidRDefault="00005F98" w14:paraId="5601A5F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184904BF"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005F98" w:rsidP="00005F98" w:rsidRDefault="00005F98" w14:paraId="4447CB3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114B9676"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005F98" w:rsidP="00005F98" w:rsidRDefault="00005F98" w14:paraId="1BD7D70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005F98" w:rsidP="00F32963" w:rsidRDefault="00005F98" w14:paraId="0377CD55" w14:textId="2B498AA4">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005F98" w:rsidTr="008E47C8" w14:paraId="614766CD" w14:textId="37D170D7">
        <w:tc>
          <w:tcPr>
            <w:cnfStyle w:val="000010000000" w:firstRow="0" w:lastRow="0" w:firstColumn="0" w:lastColumn="0" w:oddVBand="1" w:evenVBand="0" w:oddHBand="0" w:evenHBand="0" w:firstRowFirstColumn="0" w:firstRowLastColumn="0" w:lastRowFirstColumn="0" w:lastRowLastColumn="0"/>
            <w:tcW w:w="2294" w:type="dxa"/>
            <w:vMerge/>
          </w:tcPr>
          <w:p w:rsidRPr="000139A8" w:rsidR="00005F98" w:rsidP="00005F98" w:rsidRDefault="00005F98" w14:paraId="42815F87" w14:textId="77777777">
            <w:pPr>
              <w:autoSpaceDE w:val="0"/>
              <w:autoSpaceDN w:val="0"/>
              <w:adjustRightInd w:val="0"/>
              <w:rPr>
                <w:rFonts w:ascii="Arial" w:hAnsi="Arial" w:cs="Arial"/>
                <w:color w:val="010205"/>
                <w:sz w:val="18"/>
                <w:szCs w:val="18"/>
              </w:rPr>
            </w:pPr>
          </w:p>
        </w:tc>
        <w:tc>
          <w:tcPr>
            <w:tcW w:w="734" w:type="dxa"/>
          </w:tcPr>
          <w:p w:rsidRPr="000139A8" w:rsidR="00005F98" w:rsidP="00005F98" w:rsidRDefault="00005F98" w14:paraId="783A842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77ED8CC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005F98" w:rsidP="00005F98" w:rsidRDefault="00005F98" w14:paraId="6F3EDE2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005F98" w:rsidP="00005F98" w:rsidRDefault="00005F98" w14:paraId="59DD3DA2"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005F98" w:rsidP="00005F98" w:rsidRDefault="00005F98" w14:paraId="1792440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005F98" w:rsidP="00F32963" w:rsidRDefault="00005F98" w14:paraId="78E2ADB6"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012D3C1C" w14:textId="12197E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0B3FA629" w14:textId="77777777">
            <w:pPr>
              <w:autoSpaceDE w:val="0"/>
              <w:autoSpaceDN w:val="0"/>
              <w:adjustRightInd w:val="0"/>
              <w:spacing w:line="320" w:lineRule="atLeast"/>
              <w:ind w:left="60" w:right="60"/>
              <w:rPr>
                <w:rFonts w:ascii="Arial" w:hAnsi="Arial" w:cs="Arial"/>
                <w:color w:val="264A60"/>
                <w:sz w:val="18"/>
                <w:szCs w:val="18"/>
              </w:rPr>
            </w:pPr>
            <w:bookmarkStart w:name="_Hlk156372016" w:id="8"/>
            <w:r w:rsidRPr="000139A8">
              <w:rPr>
                <w:rFonts w:ascii="Arial" w:hAnsi="Arial" w:cs="Arial"/>
                <w:color w:val="264A60"/>
                <w:sz w:val="18"/>
                <w:szCs w:val="18"/>
              </w:rPr>
              <w:t>Cefuroxime</w:t>
            </w:r>
            <w:bookmarkEnd w:id="8"/>
          </w:p>
        </w:tc>
        <w:tc>
          <w:tcPr>
            <w:tcW w:w="734" w:type="dxa"/>
          </w:tcPr>
          <w:p w:rsidRPr="000139A8" w:rsidR="00CF3543" w:rsidP="00CF3543" w:rsidRDefault="00CF3543" w14:paraId="23D624A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6948BF2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38</w:t>
            </w:r>
          </w:p>
        </w:tc>
        <w:tc>
          <w:tcPr>
            <w:tcW w:w="1025" w:type="dxa"/>
          </w:tcPr>
          <w:p w:rsidRPr="000139A8" w:rsidR="00CF3543" w:rsidP="00CF3543" w:rsidRDefault="00CF3543" w14:paraId="26DA4CF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23.0%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1FC7FECB"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127</w:t>
            </w:r>
          </w:p>
        </w:tc>
        <w:tc>
          <w:tcPr>
            <w:tcW w:w="1025" w:type="dxa"/>
          </w:tcPr>
          <w:p w:rsidRPr="000139A8" w:rsidR="00CF3543" w:rsidP="00CF3543" w:rsidRDefault="00CF3543" w14:paraId="568681C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77.0%</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CF3543" w14:paraId="7719DDA3" w14:textId="038758A5">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significant</w:t>
            </w:r>
          </w:p>
        </w:tc>
      </w:tr>
      <w:tr w:rsidRPr="000139A8" w:rsidR="00CF3543" w:rsidTr="008E47C8" w14:paraId="0E2C3DB4" w14:textId="4EDB6305">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3F67B3F9"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08701AF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4FC7744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49</w:t>
            </w:r>
          </w:p>
        </w:tc>
        <w:tc>
          <w:tcPr>
            <w:tcW w:w="1025" w:type="dxa"/>
          </w:tcPr>
          <w:p w:rsidRPr="000139A8" w:rsidR="00CF3543" w:rsidP="00CF3543" w:rsidRDefault="00CF3543" w14:paraId="31C4E65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30.6%</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69C57EEE"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111</w:t>
            </w:r>
          </w:p>
        </w:tc>
        <w:tc>
          <w:tcPr>
            <w:tcW w:w="1025" w:type="dxa"/>
          </w:tcPr>
          <w:p w:rsidRPr="000139A8" w:rsidR="00CF3543" w:rsidP="00CF3543" w:rsidRDefault="00CF3543" w14:paraId="58A35CC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69.4%</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F32963" w:rsidRDefault="00CF3543" w14:paraId="51729035"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1CD42EEB" w14:textId="338C6A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5247E753"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Ceftriaxone</w:t>
            </w:r>
          </w:p>
        </w:tc>
        <w:tc>
          <w:tcPr>
            <w:tcW w:w="734" w:type="dxa"/>
          </w:tcPr>
          <w:p w:rsidRPr="000139A8" w:rsidR="00CF3543" w:rsidP="00CF3543" w:rsidRDefault="00CF3543" w14:paraId="2B82393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DD8BEB4"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10</w:t>
            </w:r>
          </w:p>
        </w:tc>
        <w:tc>
          <w:tcPr>
            <w:tcW w:w="1025" w:type="dxa"/>
          </w:tcPr>
          <w:p w:rsidRPr="000139A8" w:rsidR="00CF3543" w:rsidP="00CF3543" w:rsidRDefault="00CF3543" w14:paraId="3F18D82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17.5%</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72A3FEB"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47</w:t>
            </w:r>
          </w:p>
        </w:tc>
        <w:tc>
          <w:tcPr>
            <w:tcW w:w="1025" w:type="dxa"/>
          </w:tcPr>
          <w:p w:rsidRPr="000139A8" w:rsidR="00CF3543" w:rsidP="00CF3543" w:rsidRDefault="00CF3543" w14:paraId="6AE2E0B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82.5%</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CF3543" w14:paraId="2CCF21E4" w14:textId="44837E0C">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0139A8" w:rsidR="00CF3543" w:rsidTr="008E47C8" w14:paraId="4D6A0768" w14:textId="15B6C349">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13189DDA"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326C7BA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06D180A1"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30</w:t>
            </w:r>
          </w:p>
        </w:tc>
        <w:tc>
          <w:tcPr>
            <w:tcW w:w="1025" w:type="dxa"/>
          </w:tcPr>
          <w:p w:rsidRPr="000139A8" w:rsidR="00CF3543" w:rsidP="00CF3543" w:rsidRDefault="00CF3543" w14:paraId="2E405FB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39.5%</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76A5481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46</w:t>
            </w:r>
          </w:p>
        </w:tc>
        <w:tc>
          <w:tcPr>
            <w:tcW w:w="1025" w:type="dxa"/>
          </w:tcPr>
          <w:p w:rsidRPr="000139A8" w:rsidR="00CF3543" w:rsidP="00CF3543" w:rsidRDefault="00CF3543" w14:paraId="3DCBC5A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60.5%</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F32963" w:rsidRDefault="00CF3543" w14:paraId="1F6E91D0"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7AEB4786" w14:textId="43DF40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77AB1105"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Vancomycin</w:t>
            </w:r>
          </w:p>
        </w:tc>
        <w:tc>
          <w:tcPr>
            <w:tcW w:w="734" w:type="dxa"/>
          </w:tcPr>
          <w:p w:rsidRPr="000139A8" w:rsidR="00CF3543" w:rsidP="00CF3543" w:rsidRDefault="00CF3543" w14:paraId="78B8F0C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69F9641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1F81E54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5545B89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6EC79D5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AA5041" w14:paraId="66B4EDC0" w14:textId="7BAFE417">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CF3543" w:rsidTr="008E47C8" w14:paraId="1D0BC83A" w14:textId="6B36E04B">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2F23DFE2"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0E50B2D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48EA0F31"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565594E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2C3E546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6E39089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F32963" w:rsidRDefault="00CF3543" w14:paraId="3347950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5C75FB1F" w14:textId="70417A0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680D093F"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Gentamicin</w:t>
            </w:r>
          </w:p>
        </w:tc>
        <w:tc>
          <w:tcPr>
            <w:tcW w:w="734" w:type="dxa"/>
          </w:tcPr>
          <w:p w:rsidRPr="000139A8" w:rsidR="00CF3543" w:rsidP="00CF3543" w:rsidRDefault="00CF3543" w14:paraId="5728AE3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4EB08F9B"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65</w:t>
            </w:r>
          </w:p>
        </w:tc>
        <w:tc>
          <w:tcPr>
            <w:tcW w:w="1025" w:type="dxa"/>
          </w:tcPr>
          <w:p w:rsidRPr="000139A8" w:rsidR="00CF3543" w:rsidP="00CF3543" w:rsidRDefault="00CF3543" w14:paraId="6682116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25.7%</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26E2DCC3"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188</w:t>
            </w:r>
          </w:p>
        </w:tc>
        <w:tc>
          <w:tcPr>
            <w:tcW w:w="1025" w:type="dxa"/>
          </w:tcPr>
          <w:p w:rsidRPr="000139A8" w:rsidR="00CF3543" w:rsidP="00CF3543" w:rsidRDefault="00CF3543" w14:paraId="683BE2B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74.3%</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CF3543" w14:paraId="1AF3358A" w14:textId="3CEDCB24">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CF3543" w:rsidTr="008E47C8" w14:paraId="5702FB8B" w14:textId="62B267B3">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352FB046"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018A495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12D701E"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11</w:t>
            </w:r>
          </w:p>
        </w:tc>
        <w:tc>
          <w:tcPr>
            <w:tcW w:w="1025" w:type="dxa"/>
          </w:tcPr>
          <w:p w:rsidRPr="000139A8" w:rsidR="00CF3543" w:rsidP="00CF3543" w:rsidRDefault="00CF3543" w14:paraId="373307F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34.4%</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BC65921"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21</w:t>
            </w:r>
          </w:p>
        </w:tc>
        <w:tc>
          <w:tcPr>
            <w:tcW w:w="1025" w:type="dxa"/>
          </w:tcPr>
          <w:p w:rsidRPr="000139A8" w:rsidR="00CF3543" w:rsidP="00CF3543" w:rsidRDefault="00CF3543" w14:paraId="43560B7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65.6%</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F32963" w:rsidRDefault="00CF3543" w14:paraId="71411CE2"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6930755E" w14:textId="580E00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2878F47D"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Amikacin</w:t>
            </w:r>
          </w:p>
        </w:tc>
        <w:tc>
          <w:tcPr>
            <w:tcW w:w="734" w:type="dxa"/>
          </w:tcPr>
          <w:p w:rsidRPr="000139A8" w:rsidR="00CF3543" w:rsidP="00CF3543" w:rsidRDefault="00CF3543" w14:paraId="434835F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444AA39D"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12</w:t>
            </w:r>
          </w:p>
        </w:tc>
        <w:tc>
          <w:tcPr>
            <w:tcW w:w="1025" w:type="dxa"/>
          </w:tcPr>
          <w:p w:rsidRPr="000139A8" w:rsidR="00CF3543" w:rsidP="00CF3543" w:rsidRDefault="00CF3543" w14:paraId="7E738CE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48.0%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1F290EE"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13</w:t>
            </w:r>
          </w:p>
        </w:tc>
        <w:tc>
          <w:tcPr>
            <w:tcW w:w="1025" w:type="dxa"/>
          </w:tcPr>
          <w:p w:rsidRPr="000139A8" w:rsidR="00CF3543" w:rsidP="00CF3543" w:rsidRDefault="00CF3543" w14:paraId="41AEC7B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52.0%</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CF3543" w14:paraId="2C31E48E" w14:textId="7A7B3E78">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w:t>
            </w:r>
            <w:r w:rsidR="00AA5041">
              <w:rPr>
                <w:rFonts w:ascii="Arial" w:hAnsi="Arial" w:cs="Arial"/>
                <w:color w:val="010205"/>
                <w:sz w:val="18"/>
                <w:szCs w:val="18"/>
              </w:rPr>
              <w:t xml:space="preserve"> applicable</w:t>
            </w:r>
          </w:p>
        </w:tc>
      </w:tr>
      <w:tr w:rsidRPr="000139A8" w:rsidR="00CF3543" w:rsidTr="008E47C8" w14:paraId="5971A110" w14:textId="25252960">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031398B4"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21D5E70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260D4693"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66593B0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0839B21E"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w:t>
            </w:r>
          </w:p>
        </w:tc>
        <w:tc>
          <w:tcPr>
            <w:tcW w:w="1025" w:type="dxa"/>
          </w:tcPr>
          <w:p w:rsidRPr="000139A8" w:rsidR="00CF3543" w:rsidP="00CF3543" w:rsidRDefault="00CF3543" w14:paraId="2872DC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F32963" w:rsidRDefault="00CF3543" w14:paraId="1DB0FBA7"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15B77FB4" w14:textId="1F5FB52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773CCCAF"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Clindamycin</w:t>
            </w:r>
          </w:p>
        </w:tc>
        <w:tc>
          <w:tcPr>
            <w:tcW w:w="734" w:type="dxa"/>
          </w:tcPr>
          <w:p w:rsidRPr="000139A8" w:rsidR="00CF3543" w:rsidP="00CF3543" w:rsidRDefault="00CF3543" w14:paraId="728548A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7E417B9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312F6E5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03A86CF4"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6F68775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AA5041" w14:paraId="35B616A7" w14:textId="12F9B479">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CF3543" w:rsidTr="008E47C8" w14:paraId="2FEA611A" w14:textId="2A44457C">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3BAAE54C"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262B645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69B4F4E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5E2454E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2DAF07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14482CC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F32963" w:rsidRDefault="00CF3543" w14:paraId="182A5F38"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3F061B18" w14:textId="710B7A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4D9BECA0"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Nitrofurantoin</w:t>
            </w:r>
          </w:p>
        </w:tc>
        <w:tc>
          <w:tcPr>
            <w:tcW w:w="734" w:type="dxa"/>
          </w:tcPr>
          <w:p w:rsidRPr="000139A8" w:rsidR="00CF3543" w:rsidP="00CF3543" w:rsidRDefault="00CF3543" w14:paraId="71D1893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0E8A140C"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82</w:t>
            </w:r>
          </w:p>
        </w:tc>
        <w:tc>
          <w:tcPr>
            <w:tcW w:w="1025" w:type="dxa"/>
          </w:tcPr>
          <w:p w:rsidRPr="000139A8" w:rsidR="00CF3543" w:rsidP="00CF3543" w:rsidRDefault="00CF3543" w14:paraId="622FB6A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26.2%</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5B7ED12D"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231</w:t>
            </w:r>
          </w:p>
        </w:tc>
        <w:tc>
          <w:tcPr>
            <w:tcW w:w="1025" w:type="dxa"/>
          </w:tcPr>
          <w:p w:rsidRPr="000139A8" w:rsidR="00CF3543" w:rsidP="00CF3543" w:rsidRDefault="00CF3543" w14:paraId="2B2B812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73.8%</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CF3543" w14:paraId="606C3F23" w14:textId="5AB0D531">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CF3543" w:rsidTr="008E47C8" w14:paraId="05528AF7" w14:textId="56F79F72">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684A3977"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028B6A9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984ECF6"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6</w:t>
            </w:r>
          </w:p>
        </w:tc>
        <w:tc>
          <w:tcPr>
            <w:tcW w:w="1025" w:type="dxa"/>
          </w:tcPr>
          <w:p w:rsidRPr="000139A8" w:rsidR="00CF3543" w:rsidP="00CF3543" w:rsidRDefault="00CF3543" w14:paraId="3B83657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35.3%</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AD9989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11</w:t>
            </w:r>
          </w:p>
        </w:tc>
        <w:tc>
          <w:tcPr>
            <w:tcW w:w="1025" w:type="dxa"/>
          </w:tcPr>
          <w:p w:rsidRPr="000139A8" w:rsidR="00CF3543" w:rsidP="00CF3543" w:rsidRDefault="00CF3543" w14:paraId="48BFE8C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64.7%</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F32963" w:rsidRDefault="00CF3543" w14:paraId="74ACAA88"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548EC09B" w14:textId="2CB119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4AA9E9B1"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Meropenem</w:t>
            </w:r>
          </w:p>
        </w:tc>
        <w:tc>
          <w:tcPr>
            <w:tcW w:w="734" w:type="dxa"/>
          </w:tcPr>
          <w:p w:rsidRPr="000139A8" w:rsidR="00CF3543" w:rsidP="00CF3543" w:rsidRDefault="00CF3543" w14:paraId="7376FB7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369A386F"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28</w:t>
            </w:r>
          </w:p>
        </w:tc>
        <w:tc>
          <w:tcPr>
            <w:tcW w:w="1025" w:type="dxa"/>
          </w:tcPr>
          <w:p w:rsidRPr="000139A8" w:rsidR="00CF3543" w:rsidP="00CF3543" w:rsidRDefault="00CF3543" w14:paraId="5573CE5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46.7%</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56BEEB04"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32</w:t>
            </w:r>
          </w:p>
        </w:tc>
        <w:tc>
          <w:tcPr>
            <w:tcW w:w="1025" w:type="dxa"/>
          </w:tcPr>
          <w:p w:rsidRPr="000139A8" w:rsidR="00CF3543" w:rsidP="00CF3543" w:rsidRDefault="00CF3543" w14:paraId="754AE06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53.3%</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CF3543" w14:paraId="2139BFA7" w14:textId="7B9A3C2D">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0139A8" w:rsidR="00CF3543" w:rsidTr="008E47C8" w14:paraId="5EFD8FE4" w14:textId="55B48B90">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037FCC5C"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58CF94E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2E912815"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11BB7B4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60744D58"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1</w:t>
            </w:r>
          </w:p>
        </w:tc>
        <w:tc>
          <w:tcPr>
            <w:tcW w:w="1025" w:type="dxa"/>
          </w:tcPr>
          <w:p w:rsidRPr="000139A8" w:rsidR="00CF3543" w:rsidP="00CF3543" w:rsidRDefault="00CF3543" w14:paraId="68C815E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F32963" w:rsidRDefault="00CF3543" w14:paraId="0A5B0249" w14:textId="77777777">
            <w:pPr>
              <w:autoSpaceDE w:val="0"/>
              <w:autoSpaceDN w:val="0"/>
              <w:adjustRightInd w:val="0"/>
              <w:spacing w:line="320" w:lineRule="atLeast"/>
              <w:ind w:left="60" w:right="60"/>
              <w:jc w:val="center"/>
              <w:rPr>
                <w:rFonts w:ascii="Arial" w:hAnsi="Arial" w:cs="Arial"/>
                <w:color w:val="010205"/>
                <w:sz w:val="18"/>
                <w:szCs w:val="18"/>
              </w:rPr>
            </w:pPr>
          </w:p>
        </w:tc>
      </w:tr>
      <w:tr w:rsidRPr="000139A8" w:rsidR="00CF3543" w:rsidTr="008E47C8" w14:paraId="6C4BB788" w14:textId="006FAE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0139A8" w:rsidR="00CF3543" w:rsidP="00CF3543" w:rsidRDefault="00CF3543" w14:paraId="40860E85" w14:textId="77777777">
            <w:pPr>
              <w:autoSpaceDE w:val="0"/>
              <w:autoSpaceDN w:val="0"/>
              <w:adjustRightInd w:val="0"/>
              <w:spacing w:line="320" w:lineRule="atLeast"/>
              <w:ind w:left="60" w:right="60"/>
              <w:rPr>
                <w:rFonts w:ascii="Arial" w:hAnsi="Arial" w:cs="Arial"/>
                <w:color w:val="264A60"/>
                <w:sz w:val="18"/>
                <w:szCs w:val="18"/>
              </w:rPr>
            </w:pPr>
            <w:r w:rsidRPr="000139A8">
              <w:rPr>
                <w:rFonts w:ascii="Arial" w:hAnsi="Arial" w:cs="Arial"/>
                <w:color w:val="264A60"/>
                <w:sz w:val="18"/>
                <w:szCs w:val="18"/>
              </w:rPr>
              <w:t>Erythromycin</w:t>
            </w:r>
          </w:p>
        </w:tc>
        <w:tc>
          <w:tcPr>
            <w:tcW w:w="734" w:type="dxa"/>
          </w:tcPr>
          <w:p w:rsidRPr="000139A8" w:rsidR="00CF3543" w:rsidP="00CF3543" w:rsidRDefault="00CF3543" w14:paraId="71E7E55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685669C9"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562537E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6CDFA596"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5AE05C8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970" w:type="dxa"/>
            <w:vMerge w:val="restart"/>
          </w:tcPr>
          <w:p w:rsidRPr="000139A8" w:rsidR="00CF3543" w:rsidP="00F32963" w:rsidRDefault="00F32963" w14:paraId="5787DA98" w14:textId="5632EB57">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0139A8" w:rsidR="00CF3543" w:rsidTr="008E47C8" w14:paraId="00B10923" w14:textId="4610F322">
        <w:trPr>
          <w:trHeight w:val="60"/>
        </w:trPr>
        <w:tc>
          <w:tcPr>
            <w:cnfStyle w:val="000010000000" w:firstRow="0" w:lastRow="0" w:firstColumn="0" w:lastColumn="0" w:oddVBand="1" w:evenVBand="0" w:oddHBand="0" w:evenHBand="0" w:firstRowFirstColumn="0" w:firstRowLastColumn="0" w:lastRowFirstColumn="0" w:lastRowLastColumn="0"/>
            <w:tcW w:w="2294" w:type="dxa"/>
            <w:vMerge/>
          </w:tcPr>
          <w:p w:rsidRPr="000139A8" w:rsidR="00CF3543" w:rsidP="00CF3543" w:rsidRDefault="00CF3543" w14:paraId="2FCCD797" w14:textId="77777777">
            <w:pPr>
              <w:autoSpaceDE w:val="0"/>
              <w:autoSpaceDN w:val="0"/>
              <w:adjustRightInd w:val="0"/>
              <w:rPr>
                <w:rFonts w:ascii="Arial" w:hAnsi="Arial" w:cs="Arial"/>
                <w:color w:val="010205"/>
                <w:sz w:val="18"/>
                <w:szCs w:val="18"/>
              </w:rPr>
            </w:pPr>
          </w:p>
        </w:tc>
        <w:tc>
          <w:tcPr>
            <w:tcW w:w="734" w:type="dxa"/>
          </w:tcPr>
          <w:p w:rsidRPr="000139A8" w:rsidR="00CF3543" w:rsidP="00CF3543" w:rsidRDefault="00CF3543" w14:paraId="6077870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139A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648338AF"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19226D1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0139A8" w:rsidR="00CF3543" w:rsidP="00CF3543" w:rsidRDefault="00CF3543" w14:paraId="58BED055" w14:textId="77777777">
            <w:pPr>
              <w:autoSpaceDE w:val="0"/>
              <w:autoSpaceDN w:val="0"/>
              <w:adjustRightInd w:val="0"/>
              <w:spacing w:line="320" w:lineRule="atLeast"/>
              <w:ind w:left="60" w:right="60"/>
              <w:jc w:val="right"/>
              <w:rPr>
                <w:rFonts w:ascii="Arial" w:hAnsi="Arial" w:cs="Arial"/>
                <w:color w:val="010205"/>
                <w:sz w:val="18"/>
                <w:szCs w:val="18"/>
              </w:rPr>
            </w:pPr>
            <w:r w:rsidRPr="000139A8">
              <w:rPr>
                <w:rFonts w:ascii="Arial" w:hAnsi="Arial" w:cs="Arial"/>
                <w:color w:val="010205"/>
                <w:sz w:val="18"/>
                <w:szCs w:val="18"/>
              </w:rPr>
              <w:t>0</w:t>
            </w:r>
          </w:p>
        </w:tc>
        <w:tc>
          <w:tcPr>
            <w:tcW w:w="1025" w:type="dxa"/>
          </w:tcPr>
          <w:p w:rsidRPr="000139A8" w:rsidR="00CF3543" w:rsidP="00CF3543" w:rsidRDefault="00CF3543" w14:paraId="2B4B3EB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139A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970" w:type="dxa"/>
            <w:vMerge/>
          </w:tcPr>
          <w:p w:rsidRPr="000139A8" w:rsidR="00CF3543" w:rsidP="006B789B" w:rsidRDefault="00CF3543" w14:paraId="134C3E4A" w14:textId="77777777">
            <w:pPr>
              <w:keepNext/>
              <w:autoSpaceDE w:val="0"/>
              <w:autoSpaceDN w:val="0"/>
              <w:adjustRightInd w:val="0"/>
              <w:spacing w:line="320" w:lineRule="atLeast"/>
              <w:ind w:left="60" w:right="60"/>
              <w:jc w:val="right"/>
              <w:rPr>
                <w:rFonts w:ascii="Arial" w:hAnsi="Arial" w:cs="Arial"/>
                <w:color w:val="010205"/>
                <w:sz w:val="18"/>
                <w:szCs w:val="18"/>
              </w:rPr>
            </w:pPr>
          </w:p>
        </w:tc>
      </w:tr>
    </w:tbl>
    <w:p w:rsidR="000139A8" w:rsidP="006B789B" w:rsidRDefault="006B789B" w14:paraId="22B8285B" w14:textId="647CF794">
      <w:pPr>
        <w:pStyle w:val="Caption"/>
        <w:jc w:val="center"/>
        <w:rPr>
          <w:rFonts w:ascii="Times New Roman" w:hAnsi="Times New Roman" w:cs="Times New Roman"/>
          <w:sz w:val="24"/>
          <w:szCs w:val="24"/>
        </w:rPr>
      </w:pPr>
      <w:r>
        <w:t xml:space="preserve">Table </w:t>
      </w:r>
      <w:r>
        <w:fldChar w:fldCharType="begin"/>
      </w:r>
      <w:r>
        <w:instrText> SEQ Table \* ARABIC </w:instrText>
      </w:r>
      <w:r>
        <w:fldChar w:fldCharType="separate"/>
      </w:r>
      <w:r w:rsidR="007F1040">
        <w:rPr>
          <w:noProof/>
        </w:rPr>
        <w:t>1</w:t>
      </w:r>
      <w:r>
        <w:fldChar w:fldCharType="end"/>
      </w:r>
    </w:p>
    <w:p w:rsidR="006025CD" w:rsidP="006025CD" w:rsidRDefault="006025CD" w14:paraId="47ECEBD6" w14:textId="77777777">
      <w:pPr>
        <w:autoSpaceDE w:val="0"/>
        <w:autoSpaceDN w:val="0"/>
        <w:adjustRightInd w:val="0"/>
        <w:spacing w:after="0" w:line="240" w:lineRule="auto"/>
        <w:rPr>
          <w:rFonts w:ascii="Times New Roman" w:hAnsi="Times New Roman" w:cs="Times New Roman"/>
          <w:noProof/>
          <w:sz w:val="24"/>
          <w:szCs w:val="24"/>
        </w:rPr>
      </w:pPr>
    </w:p>
    <w:p w:rsidRPr="006025CD" w:rsidR="006B789B" w:rsidP="006025CD" w:rsidRDefault="00A4266B" w14:paraId="7C463876" w14:textId="75149293">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3147FA3A" wp14:editId="46477F7D">
            <wp:extent cx="6429375" cy="4114800"/>
            <wp:effectExtent l="0" t="0" r="9525" b="0"/>
            <wp:docPr id="11698535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Pr="00E1730E" w:rsidR="00E1730E" w:rsidP="006025CD" w:rsidRDefault="006B789B" w14:paraId="3FFAD226" w14:textId="13D65B6C">
      <w:pPr>
        <w:pStyle w:val="Caption"/>
        <w:jc w:val="center"/>
        <w:rPr>
          <w:noProof/>
        </w:rPr>
      </w:pPr>
      <w:r>
        <w:t xml:space="preserve">Figure </w:t>
      </w:r>
      <w:r>
        <w:fldChar w:fldCharType="begin"/>
      </w:r>
      <w:r>
        <w:instrText> SEQ Figure \* ARABIC </w:instrText>
      </w:r>
      <w:r>
        <w:fldChar w:fldCharType="separate"/>
      </w:r>
      <w:r w:rsidR="00AC7CDD">
        <w:rPr>
          <w:noProof/>
        </w:rPr>
        <w:t>5</w:t>
      </w:r>
      <w:r>
        <w:fldChar w:fldCharType="end"/>
      </w:r>
    </w:p>
    <w:p w:rsidR="00422501" w:rsidP="008506D2" w:rsidRDefault="00DB5944" w14:paraId="4FD380BB" w14:textId="7C16B9E3">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As presented in the previous table</w:t>
      </w:r>
      <w:r w:rsidR="006B789B">
        <w:rPr>
          <w:rFonts w:asciiTheme="majorBidi" w:hAnsiTheme="majorBidi" w:cstheme="majorBidi"/>
          <w:sz w:val="28"/>
          <w:szCs w:val="28"/>
          <w:lang w:bidi="ar-EG"/>
        </w:rPr>
        <w:t xml:space="preserve">, for those who </w:t>
      </w:r>
      <w:r w:rsidRPr="003E5AFB" w:rsidR="006B789B">
        <w:rPr>
          <w:rFonts w:asciiTheme="majorBidi" w:hAnsiTheme="majorBidi" w:cstheme="majorBidi"/>
          <w:sz w:val="28"/>
          <w:szCs w:val="28"/>
          <w:lang w:bidi="ar-EG"/>
        </w:rPr>
        <w:t xml:space="preserve">suffered from antibiotic </w:t>
      </w:r>
      <w:r w:rsidRPr="003E5AFB" w:rsidR="003E5AFB">
        <w:rPr>
          <w:rFonts w:asciiTheme="majorBidi" w:hAnsiTheme="majorBidi" w:cstheme="majorBidi"/>
          <w:sz w:val="28"/>
          <w:szCs w:val="28"/>
          <w:lang w:bidi="ar-EG"/>
        </w:rPr>
        <w:t xml:space="preserve">resistance </w:t>
      </w:r>
      <w:r w:rsidRPr="003E5AFB" w:rsidR="006B789B">
        <w:rPr>
          <w:rFonts w:asciiTheme="majorBidi" w:hAnsiTheme="majorBidi" w:cstheme="majorBidi"/>
          <w:sz w:val="28"/>
          <w:szCs w:val="28"/>
          <w:lang w:bidi="ar-EG"/>
        </w:rPr>
        <w:t>of</w:t>
      </w:r>
      <w:r w:rsidRPr="0020076C" w:rsidR="006B789B">
        <w:rPr>
          <w:rFonts w:asciiTheme="majorBidi" w:hAnsiTheme="majorBidi" w:cstheme="majorBidi"/>
          <w:color w:val="FF0000"/>
          <w:sz w:val="28"/>
          <w:szCs w:val="28"/>
          <w:lang w:bidi="ar-EG"/>
        </w:rPr>
        <w:t xml:space="preserve"> </w:t>
      </w:r>
      <w:r w:rsidRPr="00346EFF" w:rsidR="006B789B">
        <w:rPr>
          <w:rFonts w:asciiTheme="majorBidi" w:hAnsiTheme="majorBidi" w:cstheme="majorBidi"/>
          <w:sz w:val="28"/>
          <w:szCs w:val="28"/>
          <w:lang w:bidi="ar-EG"/>
        </w:rPr>
        <w:t>Escherichia coli</w:t>
      </w:r>
      <w:r w:rsidR="006B789B">
        <w:rPr>
          <w:rFonts w:asciiTheme="majorBidi" w:hAnsiTheme="majorBidi" w:cstheme="majorBidi"/>
          <w:sz w:val="28"/>
          <w:szCs w:val="28"/>
          <w:lang w:bidi="ar-EG"/>
        </w:rPr>
        <w:t xml:space="preserve"> </w:t>
      </w:r>
      <w:r w:rsidR="0029434B">
        <w:rPr>
          <w:rFonts w:asciiTheme="majorBidi" w:hAnsiTheme="majorBidi" w:cstheme="majorBidi"/>
          <w:sz w:val="28"/>
          <w:szCs w:val="28"/>
          <w:lang w:bidi="ar-EG"/>
        </w:rPr>
        <w:t>the antibiotics</w:t>
      </w:r>
      <w:r>
        <w:rPr>
          <w:rFonts w:asciiTheme="majorBidi" w:hAnsiTheme="majorBidi" w:cstheme="majorBidi"/>
          <w:sz w:val="28"/>
          <w:szCs w:val="28"/>
          <w:lang w:bidi="ar-EG"/>
        </w:rPr>
        <w:t xml:space="preserve"> </w:t>
      </w:r>
      <w:r w:rsidRPr="0029434B" w:rsidR="0029434B">
        <w:rPr>
          <w:rFonts w:asciiTheme="majorBidi" w:hAnsiTheme="majorBidi" w:cstheme="majorBidi"/>
          <w:sz w:val="28"/>
          <w:szCs w:val="28"/>
          <w:lang w:bidi="ar-EG"/>
        </w:rPr>
        <w:t>Cefuroxime</w:t>
      </w:r>
      <w:r w:rsidR="0029434B">
        <w:rPr>
          <w:rFonts w:asciiTheme="majorBidi" w:hAnsiTheme="majorBidi" w:cstheme="majorBidi"/>
          <w:sz w:val="28"/>
          <w:szCs w:val="28"/>
          <w:lang w:bidi="ar-EG"/>
        </w:rPr>
        <w:t xml:space="preserve"> </w:t>
      </w:r>
      <w:r w:rsidRPr="0029434B" w:rsidR="0029434B">
        <w:rPr>
          <w:rFonts w:asciiTheme="majorBidi" w:hAnsiTheme="majorBidi" w:cstheme="majorBidi"/>
          <w:sz w:val="28"/>
          <w:szCs w:val="28"/>
          <w:lang w:bidi="ar-EG"/>
        </w:rPr>
        <w:t>parentera</w:t>
      </w:r>
      <w:r w:rsidR="0029434B">
        <w:rPr>
          <w:rFonts w:asciiTheme="majorBidi" w:hAnsiTheme="majorBidi" w:cstheme="majorBidi"/>
          <w:sz w:val="28"/>
          <w:szCs w:val="28"/>
          <w:lang w:bidi="ar-EG"/>
        </w:rPr>
        <w:t xml:space="preserve">, </w:t>
      </w:r>
      <w:r w:rsidRPr="0029434B" w:rsidR="0029434B">
        <w:rPr>
          <w:rFonts w:asciiTheme="majorBidi" w:hAnsiTheme="majorBidi" w:cstheme="majorBidi"/>
          <w:sz w:val="28"/>
          <w:szCs w:val="28"/>
          <w:lang w:bidi="ar-EG"/>
        </w:rPr>
        <w:t>Cefazolin</w:t>
      </w:r>
      <w:r w:rsidR="0029434B">
        <w:rPr>
          <w:rFonts w:asciiTheme="majorBidi" w:hAnsiTheme="majorBidi" w:cstheme="majorBidi"/>
          <w:sz w:val="28"/>
          <w:szCs w:val="28"/>
          <w:lang w:bidi="ar-EG"/>
        </w:rPr>
        <w:t xml:space="preserve">, </w:t>
      </w:r>
      <w:r w:rsidRPr="0029434B" w:rsidR="0029434B">
        <w:rPr>
          <w:rFonts w:asciiTheme="majorBidi" w:hAnsiTheme="majorBidi" w:cstheme="majorBidi"/>
          <w:sz w:val="28"/>
          <w:szCs w:val="28"/>
          <w:lang w:bidi="ar-EG"/>
        </w:rPr>
        <w:t>Ceftazidime</w:t>
      </w:r>
      <w:r w:rsidR="0029434B">
        <w:rPr>
          <w:rFonts w:asciiTheme="majorBidi" w:hAnsiTheme="majorBidi" w:cstheme="majorBidi"/>
          <w:sz w:val="28"/>
          <w:szCs w:val="28"/>
          <w:lang w:bidi="ar-EG"/>
        </w:rPr>
        <w:t xml:space="preserve">, </w:t>
      </w:r>
      <w:r w:rsidRPr="0029434B" w:rsidR="0029434B">
        <w:rPr>
          <w:rFonts w:asciiTheme="majorBidi" w:hAnsiTheme="majorBidi" w:cstheme="majorBidi"/>
          <w:sz w:val="28"/>
          <w:szCs w:val="28"/>
          <w:lang w:bidi="ar-EG"/>
        </w:rPr>
        <w:t>Cefotaxime</w:t>
      </w:r>
      <w:r w:rsidR="0029434B">
        <w:rPr>
          <w:rFonts w:asciiTheme="majorBidi" w:hAnsiTheme="majorBidi" w:cstheme="majorBidi"/>
          <w:sz w:val="28"/>
          <w:szCs w:val="28"/>
          <w:lang w:bidi="ar-EG"/>
        </w:rPr>
        <w:t xml:space="preserve"> and </w:t>
      </w:r>
      <w:r w:rsidRPr="0029434B" w:rsidR="0029434B">
        <w:rPr>
          <w:rFonts w:asciiTheme="majorBidi" w:hAnsiTheme="majorBidi" w:cstheme="majorBidi"/>
          <w:sz w:val="28"/>
          <w:szCs w:val="28"/>
          <w:lang w:bidi="ar-EG"/>
        </w:rPr>
        <w:t>Cefuroxime</w:t>
      </w:r>
      <w:r w:rsidR="0029434B">
        <w:rPr>
          <w:rFonts w:asciiTheme="majorBidi" w:hAnsiTheme="majorBidi" w:cstheme="majorBidi"/>
          <w:sz w:val="28"/>
          <w:szCs w:val="28"/>
          <w:lang w:bidi="ar-EG"/>
        </w:rPr>
        <w:t xml:space="preserve"> have significant correlation with DM.</w:t>
      </w:r>
    </w:p>
    <w:p w:rsidR="002C4EB9" w:rsidP="008506D2" w:rsidRDefault="002C4EB9" w14:paraId="372CDD31" w14:textId="77777777">
      <w:pPr>
        <w:autoSpaceDE w:val="0"/>
        <w:autoSpaceDN w:val="0"/>
        <w:adjustRightInd w:val="0"/>
        <w:spacing w:after="0" w:line="240" w:lineRule="auto"/>
        <w:rPr>
          <w:rFonts w:asciiTheme="majorBidi" w:hAnsiTheme="majorBidi" w:cstheme="majorBidi"/>
          <w:sz w:val="28"/>
          <w:szCs w:val="28"/>
          <w:lang w:bidi="ar-EG"/>
        </w:rPr>
      </w:pPr>
    </w:p>
    <w:p w:rsidRPr="003E5AFB" w:rsidR="0029434B" w:rsidP="003E5AFB" w:rsidRDefault="006B789B" w14:paraId="4ED5549F" w14:textId="317B4D9A">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Graph 5 shows </w:t>
      </w:r>
      <w:r w:rsidR="002C4EB9">
        <w:rPr>
          <w:rFonts w:asciiTheme="majorBidi" w:hAnsiTheme="majorBidi" w:cstheme="majorBidi"/>
          <w:sz w:val="28"/>
          <w:szCs w:val="28"/>
          <w:lang w:bidi="ar-EG"/>
        </w:rPr>
        <w:t xml:space="preserve">in comparison the </w:t>
      </w:r>
      <w:r>
        <w:rPr>
          <w:rFonts w:asciiTheme="majorBidi" w:hAnsiTheme="majorBidi" w:cstheme="majorBidi"/>
          <w:sz w:val="28"/>
          <w:szCs w:val="28"/>
          <w:lang w:bidi="ar-EG"/>
        </w:rPr>
        <w:t>differen</w:t>
      </w:r>
      <w:r w:rsidR="006025CD">
        <w:rPr>
          <w:rFonts w:asciiTheme="majorBidi" w:hAnsiTheme="majorBidi" w:cstheme="majorBidi"/>
          <w:sz w:val="28"/>
          <w:szCs w:val="28"/>
          <w:lang w:bidi="ar-EG"/>
        </w:rPr>
        <w:t>ce between DM</w:t>
      </w:r>
      <w:r>
        <w:rPr>
          <w:rFonts w:asciiTheme="majorBidi" w:hAnsiTheme="majorBidi" w:cstheme="majorBidi"/>
          <w:sz w:val="28"/>
          <w:szCs w:val="28"/>
          <w:lang w:bidi="ar-EG"/>
        </w:rPr>
        <w:t xml:space="preserve"> </w:t>
      </w:r>
      <w:r w:rsidR="006025CD">
        <w:rPr>
          <w:rFonts w:asciiTheme="majorBidi" w:hAnsiTheme="majorBidi" w:cstheme="majorBidi"/>
          <w:sz w:val="28"/>
          <w:szCs w:val="28"/>
          <w:lang w:bidi="ar-EG"/>
        </w:rPr>
        <w:t xml:space="preserve">patients for the effectiveness of each </w:t>
      </w:r>
      <w:r>
        <w:rPr>
          <w:rFonts w:asciiTheme="majorBidi" w:hAnsiTheme="majorBidi" w:cstheme="majorBidi"/>
          <w:sz w:val="28"/>
          <w:szCs w:val="28"/>
          <w:lang w:bidi="ar-EG"/>
        </w:rPr>
        <w:t xml:space="preserve">antibiotic received </w:t>
      </w:r>
      <w:r w:rsidR="006025CD">
        <w:rPr>
          <w:rFonts w:asciiTheme="majorBidi" w:hAnsiTheme="majorBidi" w:cstheme="majorBidi"/>
          <w:sz w:val="28"/>
          <w:szCs w:val="28"/>
          <w:lang w:bidi="ar-EG"/>
        </w:rPr>
        <w:t>in those who had</w:t>
      </w:r>
      <w:r w:rsidRPr="003E5AFB" w:rsidR="002C4EB9">
        <w:rPr>
          <w:rFonts w:asciiTheme="majorBidi" w:hAnsiTheme="majorBidi" w:cstheme="majorBidi"/>
          <w:sz w:val="28"/>
          <w:szCs w:val="28"/>
          <w:lang w:bidi="ar-EG"/>
        </w:rPr>
        <w:t xml:space="preserve"> Escherichia coli antibiotic </w:t>
      </w:r>
      <w:r w:rsidRPr="003E5AFB" w:rsidR="003E5AFB">
        <w:rPr>
          <w:rFonts w:asciiTheme="majorBidi" w:hAnsiTheme="majorBidi" w:cstheme="majorBidi"/>
          <w:sz w:val="28"/>
          <w:szCs w:val="28"/>
          <w:lang w:bidi="ar-EG"/>
        </w:rPr>
        <w:t>resistance</w:t>
      </w:r>
      <w:r w:rsidRPr="003E5AFB" w:rsidR="002C4EB9">
        <w:rPr>
          <w:rFonts w:asciiTheme="majorBidi" w:hAnsiTheme="majorBidi" w:cstheme="majorBidi"/>
          <w:sz w:val="28"/>
          <w:szCs w:val="28"/>
          <w:lang w:bidi="ar-EG"/>
        </w:rPr>
        <w:t xml:space="preserve">. </w:t>
      </w:r>
      <w:r w:rsidR="006025CD">
        <w:rPr>
          <w:rFonts w:asciiTheme="majorBidi" w:hAnsiTheme="majorBidi" w:cstheme="majorBidi"/>
          <w:sz w:val="28"/>
          <w:szCs w:val="28"/>
          <w:lang w:bidi="ar-EG"/>
        </w:rPr>
        <w:t xml:space="preserve">All the presented antibiotics have significant correlation with DM where patients who do not suffer </w:t>
      </w:r>
      <w:r w:rsidR="00D76CD7">
        <w:rPr>
          <w:rFonts w:asciiTheme="majorBidi" w:hAnsiTheme="majorBidi" w:cstheme="majorBidi"/>
          <w:sz w:val="28"/>
          <w:szCs w:val="28"/>
          <w:lang w:bidi="ar-EG"/>
        </w:rPr>
        <w:t xml:space="preserve">from DM are more likely to be treated by any of the presented antibiotics than those who suffer from DM in the case of </w:t>
      </w:r>
      <w:r w:rsidRPr="00346EFF" w:rsidR="00D76CD7">
        <w:rPr>
          <w:rFonts w:asciiTheme="majorBidi" w:hAnsiTheme="majorBidi" w:cstheme="majorBidi"/>
          <w:sz w:val="28"/>
          <w:szCs w:val="28"/>
          <w:lang w:bidi="ar-EG"/>
        </w:rPr>
        <w:t>Escherichia coli</w:t>
      </w:r>
      <w:r w:rsidR="00D76CD7">
        <w:rPr>
          <w:rFonts w:asciiTheme="majorBidi" w:hAnsiTheme="majorBidi" w:cstheme="majorBidi"/>
          <w:sz w:val="28"/>
          <w:szCs w:val="28"/>
          <w:lang w:bidi="ar-EG"/>
        </w:rPr>
        <w:t xml:space="preserve"> resistance.</w:t>
      </w:r>
    </w:p>
    <w:p w:rsidR="00836205" w:rsidP="008506D2" w:rsidRDefault="00836205" w14:paraId="75754A43" w14:textId="77777777">
      <w:pPr>
        <w:autoSpaceDE w:val="0"/>
        <w:autoSpaceDN w:val="0"/>
        <w:adjustRightInd w:val="0"/>
        <w:spacing w:after="0" w:line="240" w:lineRule="auto"/>
        <w:rPr>
          <w:rFonts w:asciiTheme="majorBidi" w:hAnsiTheme="majorBidi" w:cstheme="majorBidi"/>
          <w:sz w:val="28"/>
          <w:szCs w:val="28"/>
          <w:lang w:bidi="ar-EG"/>
        </w:rPr>
      </w:pPr>
    </w:p>
    <w:p w:rsidRPr="008506D2" w:rsidR="008506D2" w:rsidP="008506D2" w:rsidRDefault="008506D2" w14:paraId="545FF444" w14:textId="4BD25FB5">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Second</w:t>
      </w:r>
      <w:r w:rsidRPr="006525AB">
        <w:rPr>
          <w:rFonts w:asciiTheme="majorBidi" w:hAnsiTheme="majorBidi" w:cstheme="majorBidi"/>
          <w:sz w:val="28"/>
          <w:szCs w:val="28"/>
          <w:lang w:bidi="ar-EG"/>
        </w:rPr>
        <w:t>:</w:t>
      </w:r>
      <w:r>
        <w:rPr>
          <w:rFonts w:asciiTheme="majorBidi" w:hAnsiTheme="majorBidi" w:cstheme="majorBidi"/>
          <w:sz w:val="28"/>
          <w:szCs w:val="28"/>
          <w:lang w:bidi="ar-EG"/>
        </w:rPr>
        <w:t xml:space="preserve"> the </w:t>
      </w:r>
      <w:r w:rsidR="00D33B17">
        <w:rPr>
          <w:rFonts w:asciiTheme="majorBidi" w:hAnsiTheme="majorBidi" w:cstheme="majorBidi"/>
          <w:sz w:val="28"/>
          <w:szCs w:val="28"/>
          <w:lang w:bidi="ar-EG"/>
        </w:rPr>
        <w:t>antibiotic</w:t>
      </w:r>
      <w:r>
        <w:rPr>
          <w:rFonts w:asciiTheme="majorBidi" w:hAnsiTheme="majorBidi" w:cstheme="majorBidi"/>
          <w:sz w:val="28"/>
          <w:szCs w:val="28"/>
          <w:lang w:bidi="ar-EG"/>
        </w:rPr>
        <w:t xml:space="preserve"> choices for </w:t>
      </w:r>
      <w:r w:rsidRPr="008506D2">
        <w:rPr>
          <w:rFonts w:asciiTheme="majorBidi" w:hAnsiTheme="majorBidi" w:cstheme="majorBidi"/>
          <w:sz w:val="28"/>
          <w:szCs w:val="28"/>
          <w:lang w:bidi="ar-EG"/>
        </w:rPr>
        <w:t>Klebsiella pneumonia</w:t>
      </w:r>
      <w:r>
        <w:rPr>
          <w:rFonts w:asciiTheme="majorBidi" w:hAnsiTheme="majorBidi" w:cstheme="majorBidi"/>
          <w:sz w:val="28"/>
          <w:szCs w:val="28"/>
          <w:lang w:bidi="ar-EG"/>
        </w:rPr>
        <w:t xml:space="preserve"> that had significant correlation with DM</w:t>
      </w:r>
      <w:r w:rsidR="00953C46">
        <w:rPr>
          <w:rFonts w:asciiTheme="majorBidi" w:hAnsiTheme="majorBidi" w:cstheme="majorBidi"/>
          <w:sz w:val="28"/>
          <w:szCs w:val="28"/>
          <w:lang w:bidi="ar-EG"/>
        </w:rPr>
        <w:t xml:space="preserve"> </w:t>
      </w:r>
    </w:p>
    <w:p w:rsidRPr="00BF1EC7" w:rsidR="00BF1EC7" w:rsidP="00BF1EC7" w:rsidRDefault="00BF1EC7" w14:paraId="14D0703D"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BF1EC7" w:rsidR="00A70137" w:rsidTr="008E47C8" w14:paraId="7B02C6F1" w14:textId="338D2B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BF1EC7" w:rsidR="00A70137" w:rsidP="00BF1EC7" w:rsidRDefault="00A70137" w14:paraId="1B6E8218" w14:textId="77777777">
            <w:pPr>
              <w:autoSpaceDE w:val="0"/>
              <w:autoSpaceDN w:val="0"/>
              <w:adjustRightInd w:val="0"/>
              <w:rPr>
                <w:rFonts w:ascii="Times New Roman" w:hAnsi="Times New Roman" w:cs="Times New Roman"/>
                <w:sz w:val="24"/>
                <w:szCs w:val="24"/>
              </w:rPr>
            </w:pPr>
          </w:p>
        </w:tc>
        <w:tc>
          <w:tcPr>
            <w:tcW w:w="4100" w:type="dxa"/>
            <w:gridSpan w:val="4"/>
          </w:tcPr>
          <w:p w:rsidRPr="00BF1EC7" w:rsidR="00A70137" w:rsidP="00BF1EC7" w:rsidRDefault="00A70137" w14:paraId="79819374"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DM</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A70137" w:rsidP="00D30BE7" w:rsidRDefault="00F32963" w14:paraId="49D25F59" w14:textId="32269C3B">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 xml:space="preserve">Significance of </w:t>
            </w:r>
            <w:r w:rsidR="00446248">
              <w:rPr>
                <w:rFonts w:ascii="Arial" w:hAnsi="Arial" w:cs="Arial"/>
                <w:color w:val="264A60"/>
                <w:sz w:val="18"/>
                <w:szCs w:val="18"/>
              </w:rPr>
              <w:t>the correlation</w:t>
            </w:r>
          </w:p>
        </w:tc>
      </w:tr>
      <w:tr w:rsidRPr="00BF1EC7" w:rsidR="00A70137" w:rsidTr="008E47C8" w14:paraId="6114E5D3" w14:textId="5C099BA7">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BF1EC7" w:rsidR="00A70137" w:rsidP="00BF1EC7" w:rsidRDefault="00A70137" w14:paraId="34970ADB" w14:textId="77777777">
            <w:pPr>
              <w:autoSpaceDE w:val="0"/>
              <w:autoSpaceDN w:val="0"/>
              <w:adjustRightInd w:val="0"/>
              <w:rPr>
                <w:rFonts w:ascii="Arial" w:hAnsi="Arial" w:cs="Arial"/>
                <w:color w:val="264A60"/>
                <w:sz w:val="18"/>
                <w:szCs w:val="18"/>
              </w:rPr>
            </w:pPr>
          </w:p>
        </w:tc>
        <w:tc>
          <w:tcPr>
            <w:tcW w:w="2050" w:type="dxa"/>
            <w:gridSpan w:val="2"/>
          </w:tcPr>
          <w:p w:rsidRPr="00BF1EC7" w:rsidR="00A70137" w:rsidP="00BF1EC7" w:rsidRDefault="00A70137" w14:paraId="21883E6A"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BF1EC7" w:rsidR="00A70137" w:rsidP="00BF1EC7" w:rsidRDefault="00A70137" w14:paraId="02CF2D99" w14:textId="77777777">
            <w:pPr>
              <w:autoSpaceDE w:val="0"/>
              <w:autoSpaceDN w:val="0"/>
              <w:adjustRightInd w:val="0"/>
              <w:spacing w:line="320" w:lineRule="atLeast"/>
              <w:ind w:left="60" w:right="60"/>
              <w:jc w:val="center"/>
              <w:rPr>
                <w:rFonts w:ascii="Arial" w:hAnsi="Arial" w:cs="Arial"/>
                <w:color w:val="264A60"/>
                <w:sz w:val="18"/>
                <w:szCs w:val="18"/>
              </w:rPr>
            </w:pPr>
            <w:r w:rsidRPr="00BF1EC7">
              <w:rPr>
                <w:rFonts w:ascii="Arial" w:hAnsi="Arial" w:cs="Arial"/>
                <w:color w:val="264A60"/>
                <w:sz w:val="18"/>
                <w:szCs w:val="18"/>
              </w:rPr>
              <w:t>No</w:t>
            </w:r>
          </w:p>
        </w:tc>
        <w:tc>
          <w:tcPr>
            <w:tcW w:w="2880" w:type="dxa"/>
            <w:vMerge/>
          </w:tcPr>
          <w:p w:rsidRPr="00BF1EC7" w:rsidR="00A70137" w:rsidP="00D30BE7" w:rsidRDefault="00A70137" w14:paraId="77A54CE0"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BF1EC7" w:rsidR="006F34F3" w:rsidTr="008E47C8" w14:paraId="4A3BAF32" w14:textId="068B48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6F34F3" w:rsidP="00BF1EC7" w:rsidRDefault="006F34F3" w14:paraId="79C1C60A"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Trimethoprim_sulfame</w:t>
            </w:r>
          </w:p>
        </w:tc>
        <w:tc>
          <w:tcPr>
            <w:tcW w:w="734" w:type="dxa"/>
          </w:tcPr>
          <w:p w:rsidRPr="00BF1EC7" w:rsidR="006F34F3" w:rsidP="00BF1EC7" w:rsidRDefault="006F34F3" w14:paraId="19D75E2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4F3" w:rsidP="00BF1EC7" w:rsidRDefault="006F34F3" w14:paraId="7644B797"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12</w:t>
            </w:r>
          </w:p>
        </w:tc>
        <w:tc>
          <w:tcPr>
            <w:tcW w:w="1025" w:type="dxa"/>
          </w:tcPr>
          <w:p w:rsidRPr="00BF1EC7" w:rsidR="006F34F3" w:rsidP="00BF1EC7" w:rsidRDefault="006F34F3" w14:paraId="4544147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4F3" w:rsidP="00BF1EC7" w:rsidRDefault="006F34F3" w14:paraId="5FD2EA55"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32</w:t>
            </w:r>
          </w:p>
        </w:tc>
        <w:tc>
          <w:tcPr>
            <w:tcW w:w="1025" w:type="dxa"/>
          </w:tcPr>
          <w:p w:rsidRPr="00BF1EC7" w:rsidR="006F34F3" w:rsidP="00BF1EC7" w:rsidRDefault="006F34F3" w14:paraId="3974A07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72.7%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6F34F3" w:rsidP="00D30BE7" w:rsidRDefault="00C80A21" w14:paraId="28640243" w14:textId="00FBA4DD">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BF1EC7" w:rsidR="006F34F3" w:rsidTr="008E47C8" w14:paraId="25335CB1" w14:textId="37F380BD">
        <w:tc>
          <w:tcPr>
            <w:cnfStyle w:val="000010000000" w:firstRow="0" w:lastRow="0" w:firstColumn="0" w:lastColumn="0" w:oddVBand="1" w:evenVBand="0" w:oddHBand="0" w:evenHBand="0" w:firstRowFirstColumn="0" w:firstRowLastColumn="0" w:lastRowFirstColumn="0" w:lastRowLastColumn="0"/>
            <w:tcW w:w="2294" w:type="dxa"/>
            <w:vMerge/>
          </w:tcPr>
          <w:p w:rsidRPr="00BF1EC7" w:rsidR="006F34F3" w:rsidP="00BF1EC7" w:rsidRDefault="006F34F3" w14:paraId="6EBCE814" w14:textId="77777777">
            <w:pPr>
              <w:autoSpaceDE w:val="0"/>
              <w:autoSpaceDN w:val="0"/>
              <w:adjustRightInd w:val="0"/>
              <w:rPr>
                <w:rFonts w:ascii="Arial" w:hAnsi="Arial" w:cs="Arial"/>
                <w:color w:val="010205"/>
                <w:sz w:val="18"/>
                <w:szCs w:val="18"/>
              </w:rPr>
            </w:pPr>
          </w:p>
        </w:tc>
        <w:tc>
          <w:tcPr>
            <w:tcW w:w="734" w:type="dxa"/>
          </w:tcPr>
          <w:p w:rsidRPr="00BF1EC7" w:rsidR="006F34F3" w:rsidP="00BF1EC7" w:rsidRDefault="006F34F3" w14:paraId="60203C1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4F3" w:rsidP="00BF1EC7" w:rsidRDefault="006F34F3" w14:paraId="4FADABF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4</w:t>
            </w:r>
          </w:p>
        </w:tc>
        <w:tc>
          <w:tcPr>
            <w:tcW w:w="1025" w:type="dxa"/>
          </w:tcPr>
          <w:p w:rsidRPr="00BF1EC7" w:rsidR="006F34F3" w:rsidP="00BF1EC7" w:rsidRDefault="006F34F3" w14:paraId="54AC429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36.4%</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4F3" w:rsidP="00BF1EC7" w:rsidRDefault="006F34F3" w14:paraId="6F832C03"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6F34F3" w:rsidP="00BF1EC7" w:rsidRDefault="006F34F3" w14:paraId="163C5FC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63.6%</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6F34F3" w:rsidP="00D30BE7" w:rsidRDefault="006F34F3" w14:paraId="139EB63E"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D30BE7" w:rsidTr="008E47C8" w14:paraId="7AEEFA2F" w14:textId="094B54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D30BE7" w:rsidP="00D30BE7" w:rsidRDefault="00D30BE7" w14:paraId="3E77AE65"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Cefuroxime_parentera</w:t>
            </w:r>
          </w:p>
        </w:tc>
        <w:tc>
          <w:tcPr>
            <w:tcW w:w="734" w:type="dxa"/>
          </w:tcPr>
          <w:p w:rsidRPr="00BF1EC7" w:rsidR="00D30BE7" w:rsidP="00D30BE7" w:rsidRDefault="00D30BE7" w14:paraId="106A261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5344328C"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4</w:t>
            </w:r>
          </w:p>
        </w:tc>
        <w:tc>
          <w:tcPr>
            <w:tcW w:w="1025" w:type="dxa"/>
          </w:tcPr>
          <w:p w:rsidRPr="00BF1EC7" w:rsidR="00D30BE7" w:rsidP="00D30BE7" w:rsidRDefault="00D30BE7" w14:paraId="7A53F7C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23.5%</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0256769A"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13</w:t>
            </w:r>
          </w:p>
        </w:tc>
        <w:tc>
          <w:tcPr>
            <w:tcW w:w="1025" w:type="dxa"/>
          </w:tcPr>
          <w:p w:rsidRPr="00BF1EC7" w:rsidR="00D30BE7" w:rsidP="00D30BE7" w:rsidRDefault="00D30BE7" w14:paraId="4A10A0A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76.5%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D30BE7" w:rsidP="00D30BE7" w:rsidRDefault="00D30BE7" w14:paraId="29F4012B" w14:textId="359C7647">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D30BE7" w:rsidTr="008E47C8" w14:paraId="274AE9B5" w14:textId="4B25A3E9">
        <w:tc>
          <w:tcPr>
            <w:cnfStyle w:val="000010000000" w:firstRow="0" w:lastRow="0" w:firstColumn="0" w:lastColumn="0" w:oddVBand="1" w:evenVBand="0" w:oddHBand="0" w:evenHBand="0" w:firstRowFirstColumn="0" w:firstRowLastColumn="0" w:lastRowFirstColumn="0" w:lastRowLastColumn="0"/>
            <w:tcW w:w="2294" w:type="dxa"/>
            <w:vMerge/>
          </w:tcPr>
          <w:p w:rsidRPr="00BF1EC7" w:rsidR="00D30BE7" w:rsidP="00D30BE7" w:rsidRDefault="00D30BE7" w14:paraId="3D00C8AC" w14:textId="77777777">
            <w:pPr>
              <w:autoSpaceDE w:val="0"/>
              <w:autoSpaceDN w:val="0"/>
              <w:adjustRightInd w:val="0"/>
              <w:rPr>
                <w:rFonts w:ascii="Arial" w:hAnsi="Arial" w:cs="Arial"/>
                <w:color w:val="010205"/>
                <w:sz w:val="18"/>
                <w:szCs w:val="18"/>
              </w:rPr>
            </w:pPr>
          </w:p>
        </w:tc>
        <w:tc>
          <w:tcPr>
            <w:tcW w:w="734" w:type="dxa"/>
          </w:tcPr>
          <w:p w:rsidRPr="00BF1EC7" w:rsidR="00D30BE7" w:rsidP="00D30BE7" w:rsidRDefault="00D30BE7" w14:paraId="621F420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6434F4B0"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D30BE7" w:rsidP="00D30BE7" w:rsidRDefault="00D30BE7" w14:paraId="5E9BDE3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1CA92C31"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D30BE7" w:rsidP="00D30BE7" w:rsidRDefault="00D30BE7" w14:paraId="2111147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D30BE7" w:rsidP="00D30BE7" w:rsidRDefault="00D30BE7" w14:paraId="7E0DF2A3"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D30BE7" w:rsidTr="008E47C8" w14:paraId="78713C7E" w14:textId="4AF30D2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D30BE7" w:rsidP="00D30BE7" w:rsidRDefault="00D30BE7" w14:paraId="7FF47B60"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Cefazolin</w:t>
            </w:r>
          </w:p>
        </w:tc>
        <w:tc>
          <w:tcPr>
            <w:tcW w:w="734" w:type="dxa"/>
          </w:tcPr>
          <w:p w:rsidRPr="00BF1EC7" w:rsidR="00D30BE7" w:rsidP="00D30BE7" w:rsidRDefault="00D30BE7" w14:paraId="612DFBA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3C1CE19B"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w:t>
            </w:r>
          </w:p>
        </w:tc>
        <w:tc>
          <w:tcPr>
            <w:tcW w:w="1025" w:type="dxa"/>
          </w:tcPr>
          <w:p w:rsidRPr="00BF1EC7" w:rsidR="00D30BE7" w:rsidP="00D30BE7" w:rsidRDefault="00D30BE7" w14:paraId="3B07D54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37.5%</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368D895D"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D30BE7" w:rsidP="00D30BE7" w:rsidRDefault="00D30BE7" w14:paraId="6EDB91B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62.5%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D30BE7" w:rsidP="00D30BE7" w:rsidRDefault="00D30BE7" w14:paraId="694D1D42" w14:textId="4AA88C28">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D30BE7" w:rsidTr="008E47C8" w14:paraId="067247D3" w14:textId="09183506">
        <w:tc>
          <w:tcPr>
            <w:cnfStyle w:val="000010000000" w:firstRow="0" w:lastRow="0" w:firstColumn="0" w:lastColumn="0" w:oddVBand="1" w:evenVBand="0" w:oddHBand="0" w:evenHBand="0" w:firstRowFirstColumn="0" w:firstRowLastColumn="0" w:lastRowFirstColumn="0" w:lastRowLastColumn="0"/>
            <w:tcW w:w="2294" w:type="dxa"/>
            <w:vMerge/>
          </w:tcPr>
          <w:p w:rsidRPr="00BF1EC7" w:rsidR="00D30BE7" w:rsidP="00D30BE7" w:rsidRDefault="00D30BE7" w14:paraId="2B2A9E18" w14:textId="77777777">
            <w:pPr>
              <w:autoSpaceDE w:val="0"/>
              <w:autoSpaceDN w:val="0"/>
              <w:adjustRightInd w:val="0"/>
              <w:rPr>
                <w:rFonts w:ascii="Arial" w:hAnsi="Arial" w:cs="Arial"/>
                <w:color w:val="010205"/>
                <w:sz w:val="18"/>
                <w:szCs w:val="18"/>
              </w:rPr>
            </w:pPr>
          </w:p>
        </w:tc>
        <w:tc>
          <w:tcPr>
            <w:tcW w:w="734" w:type="dxa"/>
          </w:tcPr>
          <w:p w:rsidRPr="00BF1EC7" w:rsidR="00D30BE7" w:rsidP="00D30BE7" w:rsidRDefault="00D30BE7" w14:paraId="1CFFBCF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1A01E737"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D30BE7" w:rsidP="00D30BE7" w:rsidRDefault="00D30BE7" w14:paraId="560FF06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41.7%</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3C85E3C7"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D30BE7" w:rsidP="00D30BE7" w:rsidRDefault="00D30BE7" w14:paraId="77800CA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58.3%</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D30BE7" w:rsidP="00D30BE7" w:rsidRDefault="00D30BE7" w14:paraId="00B6E42D"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D30BE7" w:rsidTr="008E47C8" w14:paraId="62F67BDC" w14:textId="6FE6962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D30BE7" w:rsidP="00D30BE7" w:rsidRDefault="00D30BE7" w14:paraId="693A2585"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Ampicillin</w:t>
            </w:r>
          </w:p>
        </w:tc>
        <w:tc>
          <w:tcPr>
            <w:tcW w:w="734" w:type="dxa"/>
          </w:tcPr>
          <w:p w:rsidRPr="00BF1EC7" w:rsidR="00D30BE7" w:rsidP="00D30BE7" w:rsidRDefault="00D30BE7" w14:paraId="76BE3E2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7B641C89"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D30BE7" w:rsidP="00D30BE7" w:rsidRDefault="00D30BE7" w14:paraId="4AA7AC0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1D7F76EA"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2</w:t>
            </w:r>
          </w:p>
        </w:tc>
        <w:tc>
          <w:tcPr>
            <w:tcW w:w="1025" w:type="dxa"/>
          </w:tcPr>
          <w:p w:rsidRPr="00BF1EC7" w:rsidR="00D30BE7" w:rsidP="00D30BE7" w:rsidRDefault="00D30BE7" w14:paraId="3E01B7D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D30BE7" w:rsidP="00D30BE7" w:rsidRDefault="00D30BE7" w14:paraId="7C1A4FDF" w14:textId="4B4DC6CB">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D30BE7" w:rsidTr="008E47C8" w14:paraId="5CFBB28D" w14:textId="0D65847C">
        <w:tc>
          <w:tcPr>
            <w:cnfStyle w:val="000010000000" w:firstRow="0" w:lastRow="0" w:firstColumn="0" w:lastColumn="0" w:oddVBand="1" w:evenVBand="0" w:oddHBand="0" w:evenHBand="0" w:firstRowFirstColumn="0" w:firstRowLastColumn="0" w:lastRowFirstColumn="0" w:lastRowLastColumn="0"/>
            <w:tcW w:w="2294" w:type="dxa"/>
            <w:vMerge/>
          </w:tcPr>
          <w:p w:rsidRPr="00BF1EC7" w:rsidR="00D30BE7" w:rsidP="00D30BE7" w:rsidRDefault="00D30BE7" w14:paraId="24FA8F13" w14:textId="77777777">
            <w:pPr>
              <w:autoSpaceDE w:val="0"/>
              <w:autoSpaceDN w:val="0"/>
              <w:adjustRightInd w:val="0"/>
              <w:rPr>
                <w:rFonts w:ascii="Arial" w:hAnsi="Arial" w:cs="Arial"/>
                <w:color w:val="010205"/>
                <w:sz w:val="18"/>
                <w:szCs w:val="18"/>
              </w:rPr>
            </w:pPr>
          </w:p>
        </w:tc>
        <w:tc>
          <w:tcPr>
            <w:tcW w:w="734" w:type="dxa"/>
          </w:tcPr>
          <w:p w:rsidRPr="00BF1EC7" w:rsidR="00D30BE7" w:rsidP="00D30BE7" w:rsidRDefault="00D30BE7" w14:paraId="3B4F91D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76999E18"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15</w:t>
            </w:r>
          </w:p>
        </w:tc>
        <w:tc>
          <w:tcPr>
            <w:tcW w:w="1025" w:type="dxa"/>
          </w:tcPr>
          <w:p w:rsidRPr="00BF1EC7" w:rsidR="00D30BE7" w:rsidP="00D30BE7" w:rsidRDefault="00D30BE7" w14:paraId="7E52EE2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28.3%</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D30BE7" w:rsidP="00D30BE7" w:rsidRDefault="00D30BE7" w14:paraId="4E869273"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38</w:t>
            </w:r>
          </w:p>
        </w:tc>
        <w:tc>
          <w:tcPr>
            <w:tcW w:w="1025" w:type="dxa"/>
          </w:tcPr>
          <w:p w:rsidRPr="00BF1EC7" w:rsidR="00D30BE7" w:rsidP="00D30BE7" w:rsidRDefault="00D30BE7" w14:paraId="1BAD289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71.7%</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D30BE7" w:rsidP="00D30BE7" w:rsidRDefault="00D30BE7" w14:paraId="0A984179"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8F6144" w:rsidTr="008E47C8" w14:paraId="7412AE87" w14:textId="7E8DC7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8F6144" w:rsidP="008F6144" w:rsidRDefault="008F6144" w14:paraId="3EFDA8CF"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Ceftazidime</w:t>
            </w:r>
          </w:p>
        </w:tc>
        <w:tc>
          <w:tcPr>
            <w:tcW w:w="734" w:type="dxa"/>
          </w:tcPr>
          <w:p w:rsidRPr="00BF1EC7" w:rsidR="008F6144" w:rsidP="008F6144" w:rsidRDefault="008F6144" w14:paraId="2441E20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0E88A4F9"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w:t>
            </w:r>
          </w:p>
        </w:tc>
        <w:tc>
          <w:tcPr>
            <w:tcW w:w="1025" w:type="dxa"/>
          </w:tcPr>
          <w:p w:rsidRPr="00BF1EC7" w:rsidR="008F6144" w:rsidP="008F6144" w:rsidRDefault="008F6144" w14:paraId="2B2D9F0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103B9137"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w:t>
            </w:r>
          </w:p>
        </w:tc>
        <w:tc>
          <w:tcPr>
            <w:tcW w:w="1025" w:type="dxa"/>
          </w:tcPr>
          <w:p w:rsidRPr="00BF1EC7" w:rsidR="008F6144" w:rsidP="008F6144" w:rsidRDefault="008F6144" w14:paraId="583E962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8F6144" w:rsidP="008F6144" w:rsidRDefault="008F6144" w14:paraId="202F2874" w14:textId="3045CAF0">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8F6144" w:rsidTr="008E47C8" w14:paraId="739A5005" w14:textId="346B7D37">
        <w:tc>
          <w:tcPr>
            <w:cnfStyle w:val="000010000000" w:firstRow="0" w:lastRow="0" w:firstColumn="0" w:lastColumn="0" w:oddVBand="1" w:evenVBand="0" w:oddHBand="0" w:evenHBand="0" w:firstRowFirstColumn="0" w:firstRowLastColumn="0" w:lastRowFirstColumn="0" w:lastRowLastColumn="0"/>
            <w:tcW w:w="2294" w:type="dxa"/>
            <w:vMerge/>
          </w:tcPr>
          <w:p w:rsidRPr="00BF1EC7" w:rsidR="008F6144" w:rsidP="008F6144" w:rsidRDefault="008F6144" w14:paraId="0BBE6DE1" w14:textId="77777777">
            <w:pPr>
              <w:autoSpaceDE w:val="0"/>
              <w:autoSpaceDN w:val="0"/>
              <w:adjustRightInd w:val="0"/>
              <w:rPr>
                <w:rFonts w:ascii="Arial" w:hAnsi="Arial" w:cs="Arial"/>
                <w:color w:val="010205"/>
                <w:sz w:val="18"/>
                <w:szCs w:val="18"/>
              </w:rPr>
            </w:pPr>
          </w:p>
        </w:tc>
        <w:tc>
          <w:tcPr>
            <w:tcW w:w="734" w:type="dxa"/>
          </w:tcPr>
          <w:p w:rsidRPr="00BF1EC7" w:rsidR="008F6144" w:rsidP="008F6144" w:rsidRDefault="008F6144" w14:paraId="2389F58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7E9D1CF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8F6144" w:rsidP="008F6144" w:rsidRDefault="008F6144" w14:paraId="6C6E647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38.5%</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6211E101"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8</w:t>
            </w:r>
          </w:p>
        </w:tc>
        <w:tc>
          <w:tcPr>
            <w:tcW w:w="1025" w:type="dxa"/>
          </w:tcPr>
          <w:p w:rsidRPr="00BF1EC7" w:rsidR="008F6144" w:rsidP="008F6144" w:rsidRDefault="008F6144" w14:paraId="62F1DC3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61.5%</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8F6144" w:rsidP="008F6144" w:rsidRDefault="008F6144" w14:paraId="1AAF738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8F6144" w:rsidTr="008E47C8" w14:paraId="55F0B395" w14:textId="35915B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8F6144" w:rsidP="008F6144" w:rsidRDefault="008F6144" w14:paraId="01FCBD71"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Cefotaxime</w:t>
            </w:r>
          </w:p>
        </w:tc>
        <w:tc>
          <w:tcPr>
            <w:tcW w:w="734" w:type="dxa"/>
          </w:tcPr>
          <w:p w:rsidRPr="00BF1EC7" w:rsidR="008F6144" w:rsidP="008F6144" w:rsidRDefault="008F6144" w14:paraId="57FC41A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036EDCCB"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2</w:t>
            </w:r>
          </w:p>
        </w:tc>
        <w:tc>
          <w:tcPr>
            <w:tcW w:w="1025" w:type="dxa"/>
          </w:tcPr>
          <w:p w:rsidRPr="00BF1EC7" w:rsidR="008F6144" w:rsidP="008F6144" w:rsidRDefault="008F6144" w14:paraId="4F19024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0D7A4AC6"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8F6144" w:rsidP="008F6144" w:rsidRDefault="008F6144" w14:paraId="279338A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8F6144" w:rsidP="008F6144" w:rsidRDefault="008F6144" w14:paraId="247C0FD5" w14:textId="440BAD84">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8F6144" w:rsidTr="008E47C8" w14:paraId="4A2240E4" w14:textId="583FFD3E">
        <w:tc>
          <w:tcPr>
            <w:cnfStyle w:val="000010000000" w:firstRow="0" w:lastRow="0" w:firstColumn="0" w:lastColumn="0" w:oddVBand="1" w:evenVBand="0" w:oddHBand="0" w:evenHBand="0" w:firstRowFirstColumn="0" w:firstRowLastColumn="0" w:lastRowFirstColumn="0" w:lastRowLastColumn="0"/>
            <w:tcW w:w="2294" w:type="dxa"/>
            <w:vMerge/>
          </w:tcPr>
          <w:p w:rsidRPr="00BF1EC7" w:rsidR="008F6144" w:rsidP="008F6144" w:rsidRDefault="008F6144" w14:paraId="0E264A53" w14:textId="77777777">
            <w:pPr>
              <w:autoSpaceDE w:val="0"/>
              <w:autoSpaceDN w:val="0"/>
              <w:adjustRightInd w:val="0"/>
              <w:rPr>
                <w:rFonts w:ascii="Arial" w:hAnsi="Arial" w:cs="Arial"/>
                <w:color w:val="010205"/>
                <w:sz w:val="18"/>
                <w:szCs w:val="18"/>
              </w:rPr>
            </w:pPr>
          </w:p>
        </w:tc>
        <w:tc>
          <w:tcPr>
            <w:tcW w:w="734" w:type="dxa"/>
          </w:tcPr>
          <w:p w:rsidRPr="00BF1EC7" w:rsidR="008F6144" w:rsidP="008F6144" w:rsidRDefault="008F6144" w14:paraId="6DFE1AE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485B1E6E"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8F6144" w:rsidP="008F6144" w:rsidRDefault="008F6144" w14:paraId="6AAB4E6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41.7%</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48EAD912"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8F6144" w:rsidP="008F6144" w:rsidRDefault="008F6144" w14:paraId="74966EB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58.3%</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8F6144" w:rsidP="008F6144" w:rsidRDefault="008F6144" w14:paraId="29E31648"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8F6144" w:rsidTr="008E47C8" w14:paraId="2D18A271" w14:textId="722D6E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8F6144" w:rsidP="008F6144" w:rsidRDefault="008F6144" w14:paraId="1F203F93"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Amoxicillin_clavulanate</w:t>
            </w:r>
          </w:p>
        </w:tc>
        <w:tc>
          <w:tcPr>
            <w:tcW w:w="734" w:type="dxa"/>
          </w:tcPr>
          <w:p w:rsidRPr="00BF1EC7" w:rsidR="008F6144" w:rsidP="008F6144" w:rsidRDefault="008F6144" w14:paraId="3333AE9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60BD9592"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9</w:t>
            </w:r>
          </w:p>
        </w:tc>
        <w:tc>
          <w:tcPr>
            <w:tcW w:w="1025" w:type="dxa"/>
          </w:tcPr>
          <w:p w:rsidRPr="00BF1EC7" w:rsidR="008F6144" w:rsidP="008F6144" w:rsidRDefault="008F6144" w14:paraId="641FDD2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25.7%</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3573F636"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26</w:t>
            </w:r>
          </w:p>
        </w:tc>
        <w:tc>
          <w:tcPr>
            <w:tcW w:w="1025" w:type="dxa"/>
          </w:tcPr>
          <w:p w:rsidRPr="00BF1EC7" w:rsidR="008F6144" w:rsidP="008F6144" w:rsidRDefault="008F6144" w14:paraId="3CB955A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74.3%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8F6144" w:rsidP="008F6144" w:rsidRDefault="008F6144" w14:paraId="53F6BF89" w14:textId="7F5B1894">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8F6144" w:rsidTr="008E47C8" w14:paraId="2A6BF63A" w14:textId="2F062EAB">
        <w:tc>
          <w:tcPr>
            <w:cnfStyle w:val="000010000000" w:firstRow="0" w:lastRow="0" w:firstColumn="0" w:lastColumn="0" w:oddVBand="1" w:evenVBand="0" w:oddHBand="0" w:evenHBand="0" w:firstRowFirstColumn="0" w:firstRowLastColumn="0" w:lastRowFirstColumn="0" w:lastRowLastColumn="0"/>
            <w:tcW w:w="2294" w:type="dxa"/>
            <w:vMerge/>
          </w:tcPr>
          <w:p w:rsidRPr="00BF1EC7" w:rsidR="008F6144" w:rsidP="008F6144" w:rsidRDefault="008F6144" w14:paraId="251CA5AA" w14:textId="77777777">
            <w:pPr>
              <w:autoSpaceDE w:val="0"/>
              <w:autoSpaceDN w:val="0"/>
              <w:adjustRightInd w:val="0"/>
              <w:rPr>
                <w:rFonts w:ascii="Arial" w:hAnsi="Arial" w:cs="Arial"/>
                <w:color w:val="010205"/>
                <w:sz w:val="18"/>
                <w:szCs w:val="18"/>
              </w:rPr>
            </w:pPr>
          </w:p>
        </w:tc>
        <w:tc>
          <w:tcPr>
            <w:tcW w:w="734" w:type="dxa"/>
          </w:tcPr>
          <w:p w:rsidRPr="00BF1EC7" w:rsidR="008F6144" w:rsidP="008F6144" w:rsidRDefault="008F6144" w14:paraId="570C31B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09DC13D9"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8F6144" w:rsidP="008F6144" w:rsidRDefault="008F6144" w14:paraId="5AF2218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43.8%</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8F6144" w:rsidP="008F6144" w:rsidRDefault="008F6144" w14:paraId="15FE277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9</w:t>
            </w:r>
          </w:p>
        </w:tc>
        <w:tc>
          <w:tcPr>
            <w:tcW w:w="1025" w:type="dxa"/>
          </w:tcPr>
          <w:p w:rsidRPr="00BF1EC7" w:rsidR="008F6144" w:rsidP="008F6144" w:rsidRDefault="008F6144" w14:paraId="523DDD9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56.3%</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8F6144" w:rsidP="008F6144" w:rsidRDefault="008F6144" w14:paraId="1B391644"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C54F7D" w:rsidTr="008E47C8" w14:paraId="02236135" w14:textId="6EB6E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C54F7D" w:rsidP="00C54F7D" w:rsidRDefault="00C54F7D" w14:paraId="0AD1E444"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Piperacillin_tazobactam</w:t>
            </w:r>
          </w:p>
        </w:tc>
        <w:tc>
          <w:tcPr>
            <w:tcW w:w="734" w:type="dxa"/>
          </w:tcPr>
          <w:p w:rsidRPr="00BF1EC7" w:rsidR="00C54F7D" w:rsidP="00C54F7D" w:rsidRDefault="00C54F7D" w14:paraId="312ECC5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6B61CB97"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C54F7D" w:rsidP="00C54F7D" w:rsidRDefault="00C54F7D" w14:paraId="21CC639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41.7%</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39150B31"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C54F7D" w:rsidP="00C54F7D" w:rsidRDefault="00C54F7D" w14:paraId="775B3C4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58.3%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C54F7D" w:rsidP="00C54F7D" w:rsidRDefault="00C54F7D" w14:paraId="7916EF16" w14:textId="0CC5CF34">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C54F7D" w:rsidTr="008E47C8" w14:paraId="50EF4E8E" w14:textId="2AF37CB2">
        <w:tc>
          <w:tcPr>
            <w:cnfStyle w:val="000010000000" w:firstRow="0" w:lastRow="0" w:firstColumn="0" w:lastColumn="0" w:oddVBand="1" w:evenVBand="0" w:oddHBand="0" w:evenHBand="0" w:firstRowFirstColumn="0" w:firstRowLastColumn="0" w:lastRowFirstColumn="0" w:lastRowLastColumn="0"/>
            <w:tcW w:w="2294" w:type="dxa"/>
            <w:vMerge/>
          </w:tcPr>
          <w:p w:rsidRPr="00BF1EC7" w:rsidR="00C54F7D" w:rsidP="00C54F7D" w:rsidRDefault="00C54F7D" w14:paraId="2254EEC5" w14:textId="77777777">
            <w:pPr>
              <w:autoSpaceDE w:val="0"/>
              <w:autoSpaceDN w:val="0"/>
              <w:adjustRightInd w:val="0"/>
              <w:rPr>
                <w:rFonts w:ascii="Arial" w:hAnsi="Arial" w:cs="Arial"/>
                <w:color w:val="010205"/>
                <w:sz w:val="18"/>
                <w:szCs w:val="18"/>
              </w:rPr>
            </w:pPr>
          </w:p>
        </w:tc>
        <w:tc>
          <w:tcPr>
            <w:tcW w:w="734" w:type="dxa"/>
          </w:tcPr>
          <w:p w:rsidRPr="00BF1EC7" w:rsidR="00C54F7D" w:rsidP="00C54F7D" w:rsidRDefault="00C54F7D" w14:paraId="2F58BE1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7A81E7AC"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w:t>
            </w:r>
          </w:p>
        </w:tc>
        <w:tc>
          <w:tcPr>
            <w:tcW w:w="1025" w:type="dxa"/>
          </w:tcPr>
          <w:p w:rsidRPr="00BF1EC7" w:rsidR="00C54F7D" w:rsidP="00C54F7D" w:rsidRDefault="00C54F7D" w14:paraId="64A1B7D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42.9%</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2B163415"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4</w:t>
            </w:r>
          </w:p>
        </w:tc>
        <w:tc>
          <w:tcPr>
            <w:tcW w:w="1025" w:type="dxa"/>
          </w:tcPr>
          <w:p w:rsidRPr="00BF1EC7" w:rsidR="00C54F7D" w:rsidP="00C54F7D" w:rsidRDefault="00C54F7D" w14:paraId="0DD8CAF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57.1%</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C54F7D" w:rsidP="00C54F7D" w:rsidRDefault="00C54F7D" w14:paraId="5A03858A"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C54F7D" w:rsidTr="008E47C8" w14:paraId="216D8B01" w14:textId="7474AD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C54F7D" w:rsidP="00C54F7D" w:rsidRDefault="00C54F7D" w14:paraId="07A57BD9"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Nalidixate</w:t>
            </w:r>
          </w:p>
        </w:tc>
        <w:tc>
          <w:tcPr>
            <w:tcW w:w="734" w:type="dxa"/>
          </w:tcPr>
          <w:p w:rsidRPr="00BF1EC7" w:rsidR="00C54F7D" w:rsidP="00C54F7D" w:rsidRDefault="00C54F7D" w14:paraId="728CFAA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25783202"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w:t>
            </w:r>
          </w:p>
        </w:tc>
        <w:tc>
          <w:tcPr>
            <w:tcW w:w="1025" w:type="dxa"/>
          </w:tcPr>
          <w:p w:rsidRPr="00BF1EC7" w:rsidR="00C54F7D" w:rsidP="00C54F7D" w:rsidRDefault="00C54F7D" w14:paraId="0F2334B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54A94C75"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w:t>
            </w:r>
          </w:p>
        </w:tc>
        <w:tc>
          <w:tcPr>
            <w:tcW w:w="1025" w:type="dxa"/>
          </w:tcPr>
          <w:p w:rsidRPr="00BF1EC7" w:rsidR="00C54F7D" w:rsidP="00C54F7D" w:rsidRDefault="00C54F7D" w14:paraId="7DE6FC6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C54F7D" w:rsidP="00C54F7D" w:rsidRDefault="00C54F7D" w14:paraId="3B1F4641" w14:textId="320149BA">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C54F7D" w:rsidTr="008E47C8" w14:paraId="129D9118" w14:textId="77EBDF62">
        <w:tc>
          <w:tcPr>
            <w:cnfStyle w:val="000010000000" w:firstRow="0" w:lastRow="0" w:firstColumn="0" w:lastColumn="0" w:oddVBand="1" w:evenVBand="0" w:oddHBand="0" w:evenHBand="0" w:firstRowFirstColumn="0" w:firstRowLastColumn="0" w:lastRowFirstColumn="0" w:lastRowLastColumn="0"/>
            <w:tcW w:w="2294" w:type="dxa"/>
            <w:vMerge/>
          </w:tcPr>
          <w:p w:rsidRPr="00BF1EC7" w:rsidR="00C54F7D" w:rsidP="00C54F7D" w:rsidRDefault="00C54F7D" w14:paraId="027A76D0" w14:textId="77777777">
            <w:pPr>
              <w:autoSpaceDE w:val="0"/>
              <w:autoSpaceDN w:val="0"/>
              <w:adjustRightInd w:val="0"/>
              <w:rPr>
                <w:rFonts w:ascii="Arial" w:hAnsi="Arial" w:cs="Arial"/>
                <w:color w:val="010205"/>
                <w:sz w:val="18"/>
                <w:szCs w:val="18"/>
              </w:rPr>
            </w:pPr>
          </w:p>
        </w:tc>
        <w:tc>
          <w:tcPr>
            <w:tcW w:w="734" w:type="dxa"/>
          </w:tcPr>
          <w:p w:rsidRPr="00BF1EC7" w:rsidR="00C54F7D" w:rsidP="00C54F7D" w:rsidRDefault="00C54F7D" w14:paraId="2F2CCE0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64E97CF3"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4</w:t>
            </w:r>
          </w:p>
        </w:tc>
        <w:tc>
          <w:tcPr>
            <w:tcW w:w="1025" w:type="dxa"/>
          </w:tcPr>
          <w:p w:rsidRPr="00BF1EC7" w:rsidR="00C54F7D" w:rsidP="00C54F7D" w:rsidRDefault="00C54F7D" w14:paraId="6C6B57E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44.4%</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6D18531E"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C54F7D" w:rsidP="00C54F7D" w:rsidRDefault="00C54F7D" w14:paraId="59399F3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55.6%</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C54F7D" w:rsidP="00C54F7D" w:rsidRDefault="00C54F7D" w14:paraId="2EE59C1A"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C54F7D" w:rsidTr="008E47C8" w14:paraId="1E29424D" w14:textId="54D1BC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C54F7D" w:rsidP="00C54F7D" w:rsidRDefault="00C54F7D" w14:paraId="41D3FB38" w14:textId="77777777">
            <w:pPr>
              <w:autoSpaceDE w:val="0"/>
              <w:autoSpaceDN w:val="0"/>
              <w:adjustRightInd w:val="0"/>
              <w:spacing w:line="320" w:lineRule="atLeast"/>
              <w:ind w:left="60" w:right="60"/>
              <w:rPr>
                <w:rFonts w:ascii="Arial" w:hAnsi="Arial" w:cs="Arial"/>
                <w:color w:val="264A60"/>
                <w:sz w:val="18"/>
                <w:szCs w:val="18"/>
              </w:rPr>
            </w:pPr>
            <w:bookmarkStart w:name="_Hlk156373514" w:id="9"/>
            <w:r w:rsidRPr="00BF1EC7">
              <w:rPr>
                <w:rFonts w:ascii="Arial" w:hAnsi="Arial" w:cs="Arial"/>
                <w:color w:val="264A60"/>
                <w:sz w:val="18"/>
                <w:szCs w:val="18"/>
              </w:rPr>
              <w:t>Ciprofloxacin</w:t>
            </w:r>
            <w:bookmarkEnd w:id="9"/>
          </w:p>
        </w:tc>
        <w:tc>
          <w:tcPr>
            <w:tcW w:w="734" w:type="dxa"/>
          </w:tcPr>
          <w:p w:rsidRPr="00BF1EC7" w:rsidR="00C54F7D" w:rsidP="00C54F7D" w:rsidRDefault="00C54F7D" w14:paraId="7C59615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0BF84A2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8</w:t>
            </w:r>
          </w:p>
        </w:tc>
        <w:tc>
          <w:tcPr>
            <w:tcW w:w="1025" w:type="dxa"/>
          </w:tcPr>
          <w:p w:rsidRPr="00BF1EC7" w:rsidR="00C54F7D" w:rsidP="00C54F7D" w:rsidRDefault="00C54F7D" w14:paraId="4F429F0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20.5%</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49DC957B"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31</w:t>
            </w:r>
          </w:p>
        </w:tc>
        <w:tc>
          <w:tcPr>
            <w:tcW w:w="1025" w:type="dxa"/>
          </w:tcPr>
          <w:p w:rsidRPr="00BF1EC7" w:rsidR="00C54F7D" w:rsidP="00C54F7D" w:rsidRDefault="00C54F7D" w14:paraId="2E5F6EC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79.5%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C54F7D" w:rsidP="00C54F7D" w:rsidRDefault="00C54F7D" w14:paraId="0D2D4213" w14:textId="2AEA85E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significant </w:t>
            </w:r>
          </w:p>
        </w:tc>
      </w:tr>
      <w:tr w:rsidRPr="00BF1EC7" w:rsidR="00C54F7D" w:rsidTr="008E47C8" w14:paraId="2F5E57D3" w14:textId="2267BE9B">
        <w:tc>
          <w:tcPr>
            <w:cnfStyle w:val="000010000000" w:firstRow="0" w:lastRow="0" w:firstColumn="0" w:lastColumn="0" w:oddVBand="1" w:evenVBand="0" w:oddHBand="0" w:evenHBand="0" w:firstRowFirstColumn="0" w:firstRowLastColumn="0" w:lastRowFirstColumn="0" w:lastRowLastColumn="0"/>
            <w:tcW w:w="2294" w:type="dxa"/>
            <w:vMerge/>
          </w:tcPr>
          <w:p w:rsidRPr="00BF1EC7" w:rsidR="00C54F7D" w:rsidP="00C54F7D" w:rsidRDefault="00C54F7D" w14:paraId="2FE1496F" w14:textId="77777777">
            <w:pPr>
              <w:autoSpaceDE w:val="0"/>
              <w:autoSpaceDN w:val="0"/>
              <w:adjustRightInd w:val="0"/>
              <w:rPr>
                <w:rFonts w:ascii="Arial" w:hAnsi="Arial" w:cs="Arial"/>
                <w:color w:val="010205"/>
                <w:sz w:val="18"/>
                <w:szCs w:val="18"/>
              </w:rPr>
            </w:pPr>
          </w:p>
        </w:tc>
        <w:tc>
          <w:tcPr>
            <w:tcW w:w="734" w:type="dxa"/>
          </w:tcPr>
          <w:p w:rsidRPr="00BF1EC7" w:rsidR="00C54F7D" w:rsidP="00C54F7D" w:rsidRDefault="00C54F7D" w14:paraId="70CAE96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336942ED"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8</w:t>
            </w:r>
          </w:p>
        </w:tc>
        <w:tc>
          <w:tcPr>
            <w:tcW w:w="1025" w:type="dxa"/>
          </w:tcPr>
          <w:p w:rsidRPr="00BF1EC7" w:rsidR="00C54F7D" w:rsidP="00C54F7D" w:rsidRDefault="00C54F7D" w14:paraId="6839599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53.3%</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7B2EA103"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C54F7D" w:rsidP="00C54F7D" w:rsidRDefault="00C54F7D" w14:paraId="46E3E1E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46.7%</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C54F7D" w:rsidP="00C54F7D" w:rsidRDefault="00C54F7D" w14:paraId="01080B3E"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C54F7D" w:rsidTr="008E47C8" w14:paraId="68E3C917" w14:textId="74C321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C54F7D" w:rsidP="00C54F7D" w:rsidRDefault="00C54F7D" w14:paraId="515C0BA0"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Cefepime</w:t>
            </w:r>
          </w:p>
        </w:tc>
        <w:tc>
          <w:tcPr>
            <w:tcW w:w="734" w:type="dxa"/>
          </w:tcPr>
          <w:p w:rsidRPr="00BF1EC7" w:rsidR="00C54F7D" w:rsidP="00C54F7D" w:rsidRDefault="00C54F7D" w14:paraId="5336C80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77A47248"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w:t>
            </w:r>
          </w:p>
        </w:tc>
        <w:tc>
          <w:tcPr>
            <w:tcW w:w="1025" w:type="dxa"/>
          </w:tcPr>
          <w:p w:rsidRPr="00BF1EC7" w:rsidR="00C54F7D" w:rsidP="00C54F7D" w:rsidRDefault="00C54F7D" w14:paraId="7AC127C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5F1F94E5"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w:t>
            </w:r>
          </w:p>
        </w:tc>
        <w:tc>
          <w:tcPr>
            <w:tcW w:w="1025" w:type="dxa"/>
          </w:tcPr>
          <w:p w:rsidRPr="00BF1EC7" w:rsidR="00C54F7D" w:rsidP="00C54F7D" w:rsidRDefault="00C54F7D" w14:paraId="599FF76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C54F7D" w:rsidP="00C54F7D" w:rsidRDefault="00C54F7D" w14:paraId="7CE8C370" w14:textId="6DA8DD13">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C54F7D" w:rsidTr="008E47C8" w14:paraId="77BE41AE" w14:textId="7013D8C8">
        <w:tc>
          <w:tcPr>
            <w:cnfStyle w:val="000010000000" w:firstRow="0" w:lastRow="0" w:firstColumn="0" w:lastColumn="0" w:oddVBand="1" w:evenVBand="0" w:oddHBand="0" w:evenHBand="0" w:firstRowFirstColumn="0" w:firstRowLastColumn="0" w:lastRowFirstColumn="0" w:lastRowLastColumn="0"/>
            <w:tcW w:w="2294" w:type="dxa"/>
            <w:vMerge/>
          </w:tcPr>
          <w:p w:rsidRPr="00BF1EC7" w:rsidR="00C54F7D" w:rsidP="00C54F7D" w:rsidRDefault="00C54F7D" w14:paraId="05A675EA" w14:textId="77777777">
            <w:pPr>
              <w:autoSpaceDE w:val="0"/>
              <w:autoSpaceDN w:val="0"/>
              <w:adjustRightInd w:val="0"/>
              <w:rPr>
                <w:rFonts w:ascii="Arial" w:hAnsi="Arial" w:cs="Arial"/>
                <w:color w:val="010205"/>
                <w:sz w:val="18"/>
                <w:szCs w:val="18"/>
              </w:rPr>
            </w:pPr>
          </w:p>
        </w:tc>
        <w:tc>
          <w:tcPr>
            <w:tcW w:w="734" w:type="dxa"/>
          </w:tcPr>
          <w:p w:rsidRPr="00BF1EC7" w:rsidR="00C54F7D" w:rsidP="00C54F7D" w:rsidRDefault="00C54F7D" w14:paraId="5E063D7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3070E58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4</w:t>
            </w:r>
          </w:p>
        </w:tc>
        <w:tc>
          <w:tcPr>
            <w:tcW w:w="1025" w:type="dxa"/>
          </w:tcPr>
          <w:p w:rsidRPr="00BF1EC7" w:rsidR="00C54F7D" w:rsidP="00C54F7D" w:rsidRDefault="00C54F7D" w14:paraId="762364E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36.4%</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46E3F153"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C54F7D" w:rsidP="00C54F7D" w:rsidRDefault="00C54F7D" w14:paraId="31ADE88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63.6%</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C54F7D" w:rsidP="00C54F7D" w:rsidRDefault="00C54F7D" w14:paraId="447054B0"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C54F7D" w:rsidTr="008E47C8" w14:paraId="676399C3" w14:textId="700FED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C54F7D" w:rsidP="00C54F7D" w:rsidRDefault="00C54F7D" w14:paraId="58EAAAB8"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Cloxacillin</w:t>
            </w:r>
          </w:p>
        </w:tc>
        <w:tc>
          <w:tcPr>
            <w:tcW w:w="734" w:type="dxa"/>
          </w:tcPr>
          <w:p w:rsidRPr="00BF1EC7" w:rsidR="00C54F7D" w:rsidP="00C54F7D" w:rsidRDefault="00C54F7D" w14:paraId="3DA42E1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5E88C247"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C54F7D" w:rsidP="00C54F7D" w:rsidRDefault="00C54F7D" w14:paraId="3F92182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62B55B65"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C54F7D" w:rsidP="00C54F7D" w:rsidRDefault="00C54F7D" w14:paraId="6280199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C54F7D" w:rsidP="00C54F7D" w:rsidRDefault="006F3CBD" w14:paraId="2E18F3C5" w14:textId="30235D7F">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BF1EC7" w:rsidR="00C54F7D" w:rsidTr="008E47C8" w14:paraId="48CD86F2" w14:textId="148B4E20">
        <w:tc>
          <w:tcPr>
            <w:cnfStyle w:val="000010000000" w:firstRow="0" w:lastRow="0" w:firstColumn="0" w:lastColumn="0" w:oddVBand="1" w:evenVBand="0" w:oddHBand="0" w:evenHBand="0" w:firstRowFirstColumn="0" w:firstRowLastColumn="0" w:lastRowFirstColumn="0" w:lastRowLastColumn="0"/>
            <w:tcW w:w="2294" w:type="dxa"/>
            <w:vMerge/>
          </w:tcPr>
          <w:p w:rsidRPr="00BF1EC7" w:rsidR="00C54F7D" w:rsidP="00C54F7D" w:rsidRDefault="00C54F7D" w14:paraId="730EC619" w14:textId="77777777">
            <w:pPr>
              <w:autoSpaceDE w:val="0"/>
              <w:autoSpaceDN w:val="0"/>
              <w:adjustRightInd w:val="0"/>
              <w:rPr>
                <w:rFonts w:ascii="Arial" w:hAnsi="Arial" w:cs="Arial"/>
                <w:color w:val="010205"/>
                <w:sz w:val="18"/>
                <w:szCs w:val="18"/>
              </w:rPr>
            </w:pPr>
          </w:p>
        </w:tc>
        <w:tc>
          <w:tcPr>
            <w:tcW w:w="734" w:type="dxa"/>
          </w:tcPr>
          <w:p w:rsidRPr="00BF1EC7" w:rsidR="00C54F7D" w:rsidP="00C54F7D" w:rsidRDefault="00C54F7D" w14:paraId="18D29B6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629F9A19"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C54F7D" w:rsidP="00C54F7D" w:rsidRDefault="00C54F7D" w14:paraId="1FE7A45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C54F7D" w:rsidP="00C54F7D" w:rsidRDefault="00C54F7D" w14:paraId="1497C591"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C54F7D" w:rsidP="00C54F7D" w:rsidRDefault="00C54F7D" w14:paraId="1D83151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C54F7D" w:rsidP="00C54F7D" w:rsidRDefault="00C54F7D" w14:paraId="3F40CC2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6F3CBD" w:rsidTr="008E47C8" w14:paraId="549826CA" w14:textId="0CE2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6F3CBD" w:rsidP="006F3CBD" w:rsidRDefault="006F3CBD" w14:paraId="0FBEDF76"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Cefuroxime</w:t>
            </w:r>
          </w:p>
        </w:tc>
        <w:tc>
          <w:tcPr>
            <w:tcW w:w="734" w:type="dxa"/>
          </w:tcPr>
          <w:p w:rsidRPr="00BF1EC7" w:rsidR="006F3CBD" w:rsidP="006F3CBD" w:rsidRDefault="006F3CBD" w14:paraId="288F7AC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2365CDA8"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9</w:t>
            </w:r>
          </w:p>
        </w:tc>
        <w:tc>
          <w:tcPr>
            <w:tcW w:w="1025" w:type="dxa"/>
          </w:tcPr>
          <w:p w:rsidRPr="00BF1EC7" w:rsidR="006F3CBD" w:rsidP="006F3CBD" w:rsidRDefault="006F3CBD" w14:paraId="138F63B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24.3%</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7EF0904E"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28</w:t>
            </w:r>
          </w:p>
        </w:tc>
        <w:tc>
          <w:tcPr>
            <w:tcW w:w="1025" w:type="dxa"/>
          </w:tcPr>
          <w:p w:rsidRPr="00BF1EC7" w:rsidR="006F3CBD" w:rsidP="006F3CBD" w:rsidRDefault="006F3CBD" w14:paraId="6DDD0F1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75.7%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6F3CBD" w:rsidP="006F3CBD" w:rsidRDefault="006F3CBD" w14:paraId="657BA203" w14:textId="451896C1">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6F3CBD" w:rsidTr="008E47C8" w14:paraId="1293D72B" w14:textId="5EBB4CB0">
        <w:tc>
          <w:tcPr>
            <w:cnfStyle w:val="000010000000" w:firstRow="0" w:lastRow="0" w:firstColumn="0" w:lastColumn="0" w:oddVBand="1" w:evenVBand="0" w:oddHBand="0" w:evenHBand="0" w:firstRowFirstColumn="0" w:firstRowLastColumn="0" w:lastRowFirstColumn="0" w:lastRowLastColumn="0"/>
            <w:tcW w:w="2294" w:type="dxa"/>
            <w:vMerge/>
          </w:tcPr>
          <w:p w:rsidRPr="00BF1EC7" w:rsidR="006F3CBD" w:rsidP="006F3CBD" w:rsidRDefault="006F3CBD" w14:paraId="6C14F9F5" w14:textId="77777777">
            <w:pPr>
              <w:autoSpaceDE w:val="0"/>
              <w:autoSpaceDN w:val="0"/>
              <w:adjustRightInd w:val="0"/>
              <w:rPr>
                <w:rFonts w:ascii="Arial" w:hAnsi="Arial" w:cs="Arial"/>
                <w:color w:val="010205"/>
                <w:sz w:val="18"/>
                <w:szCs w:val="18"/>
              </w:rPr>
            </w:pPr>
          </w:p>
        </w:tc>
        <w:tc>
          <w:tcPr>
            <w:tcW w:w="734" w:type="dxa"/>
          </w:tcPr>
          <w:p w:rsidRPr="00BF1EC7" w:rsidR="006F3CBD" w:rsidP="006F3CBD" w:rsidRDefault="006F3CBD" w14:paraId="7BC61F6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7AAF350A"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6F3CBD" w:rsidP="006F3CBD" w:rsidRDefault="006F3CBD" w14:paraId="2E92A84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41.2%</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4B4DCDE8"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10</w:t>
            </w:r>
          </w:p>
        </w:tc>
        <w:tc>
          <w:tcPr>
            <w:tcW w:w="1025" w:type="dxa"/>
          </w:tcPr>
          <w:p w:rsidRPr="00BF1EC7" w:rsidR="006F3CBD" w:rsidP="006F3CBD" w:rsidRDefault="006F3CBD" w14:paraId="02E126A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58.8%</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6F3CBD" w:rsidP="006F3CBD" w:rsidRDefault="006F3CBD" w14:paraId="5279E7D5"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6F3CBD" w:rsidTr="008E47C8" w14:paraId="7CEFD38C" w14:textId="436E61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6F3CBD" w:rsidP="006F3CBD" w:rsidRDefault="006F3CBD" w14:paraId="4CB23695"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Ceftriaxone</w:t>
            </w:r>
          </w:p>
        </w:tc>
        <w:tc>
          <w:tcPr>
            <w:tcW w:w="734" w:type="dxa"/>
          </w:tcPr>
          <w:p w:rsidRPr="00BF1EC7" w:rsidR="006F3CBD" w:rsidP="006F3CBD" w:rsidRDefault="006F3CBD" w14:paraId="6BE4D82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454645A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2</w:t>
            </w:r>
          </w:p>
        </w:tc>
        <w:tc>
          <w:tcPr>
            <w:tcW w:w="1025" w:type="dxa"/>
          </w:tcPr>
          <w:p w:rsidRPr="00BF1EC7" w:rsidR="006F3CBD" w:rsidP="006F3CBD" w:rsidRDefault="006F3CBD" w14:paraId="33EC36D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0800E85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w:t>
            </w:r>
          </w:p>
        </w:tc>
        <w:tc>
          <w:tcPr>
            <w:tcW w:w="1025" w:type="dxa"/>
          </w:tcPr>
          <w:p w:rsidRPr="00BF1EC7" w:rsidR="006F3CBD" w:rsidP="006F3CBD" w:rsidRDefault="006F3CBD" w14:paraId="25DF273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60.0%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6F3CBD" w:rsidP="006F3CBD" w:rsidRDefault="006F3CBD" w14:paraId="7C99A716" w14:textId="43E3F2B0">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6F3CBD" w:rsidTr="008E47C8" w14:paraId="27BCA2BB" w14:textId="232BCA12">
        <w:tc>
          <w:tcPr>
            <w:cnfStyle w:val="000010000000" w:firstRow="0" w:lastRow="0" w:firstColumn="0" w:lastColumn="0" w:oddVBand="1" w:evenVBand="0" w:oddHBand="0" w:evenHBand="0" w:firstRowFirstColumn="0" w:firstRowLastColumn="0" w:lastRowFirstColumn="0" w:lastRowLastColumn="0"/>
            <w:tcW w:w="2294" w:type="dxa"/>
            <w:vMerge/>
          </w:tcPr>
          <w:p w:rsidRPr="00BF1EC7" w:rsidR="006F3CBD" w:rsidP="006F3CBD" w:rsidRDefault="006F3CBD" w14:paraId="1793A403" w14:textId="77777777">
            <w:pPr>
              <w:autoSpaceDE w:val="0"/>
              <w:autoSpaceDN w:val="0"/>
              <w:adjustRightInd w:val="0"/>
              <w:rPr>
                <w:rFonts w:ascii="Arial" w:hAnsi="Arial" w:cs="Arial"/>
                <w:color w:val="010205"/>
                <w:sz w:val="18"/>
                <w:szCs w:val="18"/>
              </w:rPr>
            </w:pPr>
          </w:p>
        </w:tc>
        <w:tc>
          <w:tcPr>
            <w:tcW w:w="734" w:type="dxa"/>
          </w:tcPr>
          <w:p w:rsidRPr="00BF1EC7" w:rsidR="006F3CBD" w:rsidP="006F3CBD" w:rsidRDefault="006F3CBD" w14:paraId="1607CE3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447E3C77"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6F3CBD" w:rsidP="006F3CBD" w:rsidRDefault="006F3CBD" w14:paraId="39E2751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41.7%</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3FB23D8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7</w:t>
            </w:r>
          </w:p>
        </w:tc>
        <w:tc>
          <w:tcPr>
            <w:tcW w:w="1025" w:type="dxa"/>
          </w:tcPr>
          <w:p w:rsidRPr="00BF1EC7" w:rsidR="006F3CBD" w:rsidP="006F3CBD" w:rsidRDefault="006F3CBD" w14:paraId="33F060C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58.3%</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6F3CBD" w:rsidP="006F3CBD" w:rsidRDefault="006F3CBD" w14:paraId="61F3DDBE"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6F3CBD" w:rsidTr="008E47C8" w14:paraId="4600EA99" w14:textId="7BF21E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6F3CBD" w:rsidP="006F3CBD" w:rsidRDefault="006F3CBD" w14:paraId="0ABBB8E1"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Vancomycin</w:t>
            </w:r>
          </w:p>
        </w:tc>
        <w:tc>
          <w:tcPr>
            <w:tcW w:w="734" w:type="dxa"/>
          </w:tcPr>
          <w:p w:rsidRPr="00BF1EC7" w:rsidR="006F3CBD" w:rsidP="006F3CBD" w:rsidRDefault="006F3CBD" w14:paraId="5EB0342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28CDA0A6"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6F3CBD" w:rsidP="006F3CBD" w:rsidRDefault="006F3CBD" w14:paraId="7398CA0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478B8AEB"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6F3CBD" w:rsidP="006F3CBD" w:rsidRDefault="006F3CBD" w14:paraId="4F5D368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6F3CBD" w:rsidP="006F3CBD" w:rsidRDefault="006F3CBD" w14:paraId="12882F20" w14:textId="555C1CF9">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BF1EC7" w:rsidR="006F3CBD" w:rsidTr="008E47C8" w14:paraId="21D4F6A5" w14:textId="4049BFBB">
        <w:tc>
          <w:tcPr>
            <w:cnfStyle w:val="000010000000" w:firstRow="0" w:lastRow="0" w:firstColumn="0" w:lastColumn="0" w:oddVBand="1" w:evenVBand="0" w:oddHBand="0" w:evenHBand="0" w:firstRowFirstColumn="0" w:firstRowLastColumn="0" w:lastRowFirstColumn="0" w:lastRowLastColumn="0"/>
            <w:tcW w:w="2294" w:type="dxa"/>
            <w:vMerge/>
          </w:tcPr>
          <w:p w:rsidRPr="00BF1EC7" w:rsidR="006F3CBD" w:rsidP="006F3CBD" w:rsidRDefault="006F3CBD" w14:paraId="2C34D377" w14:textId="77777777">
            <w:pPr>
              <w:autoSpaceDE w:val="0"/>
              <w:autoSpaceDN w:val="0"/>
              <w:adjustRightInd w:val="0"/>
              <w:rPr>
                <w:rFonts w:ascii="Arial" w:hAnsi="Arial" w:cs="Arial"/>
                <w:color w:val="010205"/>
                <w:sz w:val="18"/>
                <w:szCs w:val="18"/>
              </w:rPr>
            </w:pPr>
          </w:p>
        </w:tc>
        <w:tc>
          <w:tcPr>
            <w:tcW w:w="734" w:type="dxa"/>
          </w:tcPr>
          <w:p w:rsidRPr="00BF1EC7" w:rsidR="006F3CBD" w:rsidP="006F3CBD" w:rsidRDefault="006F3CBD" w14:paraId="01A1349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206ADC06"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6F3CBD" w:rsidP="006F3CBD" w:rsidRDefault="006F3CBD" w14:paraId="3E8785E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7027FAD0"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6F3CBD" w:rsidP="006F3CBD" w:rsidRDefault="006F3CBD" w14:paraId="48CDFFA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6F3CBD" w:rsidP="006F3CBD" w:rsidRDefault="006F3CBD" w14:paraId="684D3F40"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6F3CBD" w:rsidTr="008E47C8" w14:paraId="506F5BE2" w14:textId="7209801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6F3CBD" w:rsidP="006F3CBD" w:rsidRDefault="006F3CBD" w14:paraId="0206D709"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Gentamicin</w:t>
            </w:r>
          </w:p>
        </w:tc>
        <w:tc>
          <w:tcPr>
            <w:tcW w:w="734" w:type="dxa"/>
          </w:tcPr>
          <w:p w:rsidRPr="00BF1EC7" w:rsidR="006F3CBD" w:rsidP="006F3CBD" w:rsidRDefault="006F3CBD" w14:paraId="5B74257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11CF5FF2"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12</w:t>
            </w:r>
          </w:p>
        </w:tc>
        <w:tc>
          <w:tcPr>
            <w:tcW w:w="1025" w:type="dxa"/>
          </w:tcPr>
          <w:p w:rsidRPr="00BF1EC7" w:rsidR="006F3CBD" w:rsidP="006F3CBD" w:rsidRDefault="006F3CBD" w14:paraId="5BA0731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25.5%</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356D4C8C"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35</w:t>
            </w:r>
          </w:p>
        </w:tc>
        <w:tc>
          <w:tcPr>
            <w:tcW w:w="1025" w:type="dxa"/>
          </w:tcPr>
          <w:p w:rsidRPr="00BF1EC7" w:rsidR="006F3CBD" w:rsidP="006F3CBD" w:rsidRDefault="006F3CBD" w14:paraId="3D1E59F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74.5%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6F3CBD" w:rsidP="006F3CBD" w:rsidRDefault="006F3CBD" w14:paraId="7183B1BE" w14:textId="2852537F">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6F3CBD" w:rsidTr="008E47C8" w14:paraId="128DB042" w14:textId="7AD264A6">
        <w:tc>
          <w:tcPr>
            <w:cnfStyle w:val="000010000000" w:firstRow="0" w:lastRow="0" w:firstColumn="0" w:lastColumn="0" w:oddVBand="1" w:evenVBand="0" w:oddHBand="0" w:evenHBand="0" w:firstRowFirstColumn="0" w:firstRowLastColumn="0" w:lastRowFirstColumn="0" w:lastRowLastColumn="0"/>
            <w:tcW w:w="2294" w:type="dxa"/>
            <w:vMerge/>
          </w:tcPr>
          <w:p w:rsidRPr="00BF1EC7" w:rsidR="006F3CBD" w:rsidP="006F3CBD" w:rsidRDefault="006F3CBD" w14:paraId="5B24DB8B" w14:textId="77777777">
            <w:pPr>
              <w:autoSpaceDE w:val="0"/>
              <w:autoSpaceDN w:val="0"/>
              <w:adjustRightInd w:val="0"/>
              <w:rPr>
                <w:rFonts w:ascii="Arial" w:hAnsi="Arial" w:cs="Arial"/>
                <w:color w:val="010205"/>
                <w:sz w:val="18"/>
                <w:szCs w:val="18"/>
              </w:rPr>
            </w:pPr>
          </w:p>
        </w:tc>
        <w:tc>
          <w:tcPr>
            <w:tcW w:w="734" w:type="dxa"/>
          </w:tcPr>
          <w:p w:rsidRPr="00BF1EC7" w:rsidR="006F3CBD" w:rsidP="006F3CBD" w:rsidRDefault="006F3CBD" w14:paraId="300759A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25076D08"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2</w:t>
            </w:r>
          </w:p>
        </w:tc>
        <w:tc>
          <w:tcPr>
            <w:tcW w:w="1025" w:type="dxa"/>
          </w:tcPr>
          <w:p w:rsidRPr="00BF1EC7" w:rsidR="006F3CBD" w:rsidP="006F3CBD" w:rsidRDefault="006F3CBD" w14:paraId="28EE8E1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62CD0AEC"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2</w:t>
            </w:r>
          </w:p>
        </w:tc>
        <w:tc>
          <w:tcPr>
            <w:tcW w:w="1025" w:type="dxa"/>
          </w:tcPr>
          <w:p w:rsidRPr="00BF1EC7" w:rsidR="006F3CBD" w:rsidP="006F3CBD" w:rsidRDefault="006F3CBD" w14:paraId="6F28FD6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6F3CBD" w:rsidP="006F3CBD" w:rsidRDefault="006F3CBD" w14:paraId="746C328E"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6F3CBD" w:rsidTr="008E47C8" w14:paraId="3CDFB53C" w14:textId="1CFEF6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6F3CBD" w:rsidP="006F3CBD" w:rsidRDefault="006F3CBD" w14:paraId="60AFA007"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Amikacin</w:t>
            </w:r>
          </w:p>
        </w:tc>
        <w:tc>
          <w:tcPr>
            <w:tcW w:w="734" w:type="dxa"/>
          </w:tcPr>
          <w:p w:rsidRPr="00BF1EC7" w:rsidR="006F3CBD" w:rsidP="006F3CBD" w:rsidRDefault="006F3CBD" w14:paraId="4C9B146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746A3716"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4</w:t>
            </w:r>
          </w:p>
        </w:tc>
        <w:tc>
          <w:tcPr>
            <w:tcW w:w="1025" w:type="dxa"/>
          </w:tcPr>
          <w:p w:rsidRPr="00BF1EC7" w:rsidR="006F3CBD" w:rsidP="006F3CBD" w:rsidRDefault="006F3CBD" w14:paraId="29D0436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44.4%</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35B5816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6F3CBD" w:rsidP="006F3CBD" w:rsidRDefault="006F3CBD" w14:paraId="0F3344B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55.6%</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6F3CBD" w:rsidP="006F3CBD" w:rsidRDefault="006F3CBD" w14:paraId="7C4B3533" w14:textId="367CCBEA">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6F3CBD" w:rsidTr="008E47C8" w14:paraId="71BB1066" w14:textId="088BC473">
        <w:tc>
          <w:tcPr>
            <w:cnfStyle w:val="000010000000" w:firstRow="0" w:lastRow="0" w:firstColumn="0" w:lastColumn="0" w:oddVBand="1" w:evenVBand="0" w:oddHBand="0" w:evenHBand="0" w:firstRowFirstColumn="0" w:firstRowLastColumn="0" w:lastRowFirstColumn="0" w:lastRowLastColumn="0"/>
            <w:tcW w:w="2294" w:type="dxa"/>
            <w:vMerge/>
          </w:tcPr>
          <w:p w:rsidRPr="00BF1EC7" w:rsidR="006F3CBD" w:rsidP="006F3CBD" w:rsidRDefault="006F3CBD" w14:paraId="6D38A4B2" w14:textId="77777777">
            <w:pPr>
              <w:autoSpaceDE w:val="0"/>
              <w:autoSpaceDN w:val="0"/>
              <w:adjustRightInd w:val="0"/>
              <w:rPr>
                <w:rFonts w:ascii="Arial" w:hAnsi="Arial" w:cs="Arial"/>
                <w:color w:val="010205"/>
                <w:sz w:val="18"/>
                <w:szCs w:val="18"/>
              </w:rPr>
            </w:pPr>
          </w:p>
        </w:tc>
        <w:tc>
          <w:tcPr>
            <w:tcW w:w="734" w:type="dxa"/>
          </w:tcPr>
          <w:p w:rsidRPr="00BF1EC7" w:rsidR="006F3CBD" w:rsidP="006F3CBD" w:rsidRDefault="006F3CBD" w14:paraId="3113421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4ADA5453"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w:t>
            </w:r>
          </w:p>
        </w:tc>
        <w:tc>
          <w:tcPr>
            <w:tcW w:w="1025" w:type="dxa"/>
          </w:tcPr>
          <w:p w:rsidRPr="00BF1EC7" w:rsidR="006F3CBD" w:rsidP="006F3CBD" w:rsidRDefault="006F3CBD" w14:paraId="34E1DF4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58405D12"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w:t>
            </w:r>
          </w:p>
        </w:tc>
        <w:tc>
          <w:tcPr>
            <w:tcW w:w="1025" w:type="dxa"/>
          </w:tcPr>
          <w:p w:rsidRPr="00BF1EC7" w:rsidR="006F3CBD" w:rsidP="006F3CBD" w:rsidRDefault="006F3CBD" w14:paraId="383F5C0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6F3CBD" w:rsidP="006F3CBD" w:rsidRDefault="006F3CBD" w14:paraId="74FC1D2E"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6F3CBD" w:rsidTr="008E47C8" w14:paraId="3B5358A7" w14:textId="2A15335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6F3CBD" w:rsidP="006F3CBD" w:rsidRDefault="006F3CBD" w14:paraId="3071034E"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Clindamycin</w:t>
            </w:r>
          </w:p>
        </w:tc>
        <w:tc>
          <w:tcPr>
            <w:tcW w:w="734" w:type="dxa"/>
          </w:tcPr>
          <w:p w:rsidRPr="00BF1EC7" w:rsidR="006F3CBD" w:rsidP="006F3CBD" w:rsidRDefault="006F3CBD" w14:paraId="7A9890B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49F3A979"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6F3CBD" w:rsidP="006F3CBD" w:rsidRDefault="006F3CBD" w14:paraId="23B9526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179B5C9D"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6F3CBD" w:rsidP="006F3CBD" w:rsidRDefault="006F3CBD" w14:paraId="3E3CBE0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6F3CBD" w:rsidP="006F3CBD" w:rsidRDefault="00FA2CF3" w14:paraId="0A5E82C5" w14:textId="4557C005">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BF1EC7" w:rsidR="006F3CBD" w:rsidTr="008E47C8" w14:paraId="612AE154" w14:textId="5370ACDF">
        <w:tc>
          <w:tcPr>
            <w:cnfStyle w:val="000010000000" w:firstRow="0" w:lastRow="0" w:firstColumn="0" w:lastColumn="0" w:oddVBand="1" w:evenVBand="0" w:oddHBand="0" w:evenHBand="0" w:firstRowFirstColumn="0" w:firstRowLastColumn="0" w:lastRowFirstColumn="0" w:lastRowLastColumn="0"/>
            <w:tcW w:w="2294" w:type="dxa"/>
            <w:vMerge/>
          </w:tcPr>
          <w:p w:rsidRPr="00BF1EC7" w:rsidR="006F3CBD" w:rsidP="006F3CBD" w:rsidRDefault="006F3CBD" w14:paraId="077CE267" w14:textId="77777777">
            <w:pPr>
              <w:autoSpaceDE w:val="0"/>
              <w:autoSpaceDN w:val="0"/>
              <w:adjustRightInd w:val="0"/>
              <w:rPr>
                <w:rFonts w:ascii="Arial" w:hAnsi="Arial" w:cs="Arial"/>
                <w:color w:val="010205"/>
                <w:sz w:val="18"/>
                <w:szCs w:val="18"/>
              </w:rPr>
            </w:pPr>
          </w:p>
        </w:tc>
        <w:tc>
          <w:tcPr>
            <w:tcW w:w="734" w:type="dxa"/>
          </w:tcPr>
          <w:p w:rsidRPr="00BF1EC7" w:rsidR="006F3CBD" w:rsidP="006F3CBD" w:rsidRDefault="006F3CBD" w14:paraId="5D0633D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51FF1E83"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6F3CBD" w:rsidP="006F3CBD" w:rsidRDefault="006F3CBD" w14:paraId="434260E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6F3CBD" w:rsidP="006F3CBD" w:rsidRDefault="006F3CBD" w14:paraId="648C6B89"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6F3CBD" w:rsidP="006F3CBD" w:rsidRDefault="006F3CBD" w14:paraId="7A065D0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6F3CBD" w:rsidP="006F3CBD" w:rsidRDefault="006F3CBD" w14:paraId="24A4D2D6"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FA2CF3" w:rsidTr="008E47C8" w14:paraId="5CC8745C" w14:textId="0748808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FA2CF3" w:rsidP="00FA2CF3" w:rsidRDefault="00FA2CF3" w14:paraId="451337FF"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Nitrofurantoin</w:t>
            </w:r>
          </w:p>
        </w:tc>
        <w:tc>
          <w:tcPr>
            <w:tcW w:w="734" w:type="dxa"/>
          </w:tcPr>
          <w:p w:rsidRPr="00BF1EC7" w:rsidR="00FA2CF3" w:rsidP="00FA2CF3" w:rsidRDefault="00FA2CF3" w14:paraId="0D57FB5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035314CD"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9</w:t>
            </w:r>
          </w:p>
        </w:tc>
        <w:tc>
          <w:tcPr>
            <w:tcW w:w="1025" w:type="dxa"/>
          </w:tcPr>
          <w:p w:rsidRPr="00BF1EC7" w:rsidR="00FA2CF3" w:rsidP="00FA2CF3" w:rsidRDefault="00FA2CF3" w14:paraId="2551B32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4A536964"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18</w:t>
            </w:r>
          </w:p>
        </w:tc>
        <w:tc>
          <w:tcPr>
            <w:tcW w:w="1025" w:type="dxa"/>
          </w:tcPr>
          <w:p w:rsidRPr="00BF1EC7" w:rsidR="00FA2CF3" w:rsidP="00FA2CF3" w:rsidRDefault="00FA2CF3" w14:paraId="7CFEF9F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FA2CF3" w:rsidP="00FA2CF3" w:rsidRDefault="00FA2CF3" w14:paraId="03775F3D" w14:textId="022EE84F">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FA2CF3" w:rsidTr="008E47C8" w14:paraId="25A405E2" w14:textId="68A962D5">
        <w:tc>
          <w:tcPr>
            <w:cnfStyle w:val="000010000000" w:firstRow="0" w:lastRow="0" w:firstColumn="0" w:lastColumn="0" w:oddVBand="1" w:evenVBand="0" w:oddHBand="0" w:evenHBand="0" w:firstRowFirstColumn="0" w:firstRowLastColumn="0" w:lastRowFirstColumn="0" w:lastRowLastColumn="0"/>
            <w:tcW w:w="2294" w:type="dxa"/>
            <w:vMerge/>
          </w:tcPr>
          <w:p w:rsidRPr="00BF1EC7" w:rsidR="00FA2CF3" w:rsidP="00FA2CF3" w:rsidRDefault="00FA2CF3" w14:paraId="1124E28A" w14:textId="77777777">
            <w:pPr>
              <w:autoSpaceDE w:val="0"/>
              <w:autoSpaceDN w:val="0"/>
              <w:adjustRightInd w:val="0"/>
              <w:rPr>
                <w:rFonts w:ascii="Arial" w:hAnsi="Arial" w:cs="Arial"/>
                <w:color w:val="010205"/>
                <w:sz w:val="18"/>
                <w:szCs w:val="18"/>
              </w:rPr>
            </w:pPr>
          </w:p>
        </w:tc>
        <w:tc>
          <w:tcPr>
            <w:tcW w:w="734" w:type="dxa"/>
          </w:tcPr>
          <w:p w:rsidRPr="00BF1EC7" w:rsidR="00FA2CF3" w:rsidP="00FA2CF3" w:rsidRDefault="00FA2CF3" w14:paraId="4F1377F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38ED07AE"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6</w:t>
            </w:r>
          </w:p>
        </w:tc>
        <w:tc>
          <w:tcPr>
            <w:tcW w:w="1025" w:type="dxa"/>
          </w:tcPr>
          <w:p w:rsidRPr="00BF1EC7" w:rsidR="00FA2CF3" w:rsidP="00FA2CF3" w:rsidRDefault="00FA2CF3" w14:paraId="784C81B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28.6%</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2A192BB7"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15</w:t>
            </w:r>
          </w:p>
        </w:tc>
        <w:tc>
          <w:tcPr>
            <w:tcW w:w="1025" w:type="dxa"/>
          </w:tcPr>
          <w:p w:rsidRPr="00BF1EC7" w:rsidR="00FA2CF3" w:rsidP="00FA2CF3" w:rsidRDefault="00FA2CF3" w14:paraId="22AEC40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71.4%</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FA2CF3" w:rsidP="00FA2CF3" w:rsidRDefault="00FA2CF3" w14:paraId="45416D01"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FA2CF3" w:rsidTr="008E47C8" w14:paraId="35E99EC2" w14:textId="3CD97D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FA2CF3" w:rsidP="00FA2CF3" w:rsidRDefault="00FA2CF3" w14:paraId="20827CCE"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Meropenem</w:t>
            </w:r>
          </w:p>
        </w:tc>
        <w:tc>
          <w:tcPr>
            <w:tcW w:w="734" w:type="dxa"/>
          </w:tcPr>
          <w:p w:rsidRPr="00BF1EC7" w:rsidR="00FA2CF3" w:rsidP="00FA2CF3" w:rsidRDefault="00FA2CF3" w14:paraId="48FAAC2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53ABFCCF"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FA2CF3" w:rsidP="00FA2CF3" w:rsidRDefault="00FA2CF3" w14:paraId="080E6F7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2CD6C8AD"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5</w:t>
            </w:r>
          </w:p>
        </w:tc>
        <w:tc>
          <w:tcPr>
            <w:tcW w:w="1025" w:type="dxa"/>
          </w:tcPr>
          <w:p w:rsidRPr="00BF1EC7" w:rsidR="00FA2CF3" w:rsidP="00FA2CF3" w:rsidRDefault="00FA2CF3" w14:paraId="46DD614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FA2CF3" w:rsidP="00FA2CF3" w:rsidRDefault="00FA2CF3" w14:paraId="7EA03F2E" w14:textId="0C03FD89">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BF1EC7" w:rsidR="00FA2CF3" w:rsidTr="008E47C8" w14:paraId="16ED334E" w14:textId="42974617">
        <w:tc>
          <w:tcPr>
            <w:cnfStyle w:val="000010000000" w:firstRow="0" w:lastRow="0" w:firstColumn="0" w:lastColumn="0" w:oddVBand="1" w:evenVBand="0" w:oddHBand="0" w:evenHBand="0" w:firstRowFirstColumn="0" w:firstRowLastColumn="0" w:lastRowFirstColumn="0" w:lastRowLastColumn="0"/>
            <w:tcW w:w="2294" w:type="dxa"/>
            <w:vMerge/>
          </w:tcPr>
          <w:p w:rsidRPr="00BF1EC7" w:rsidR="00FA2CF3" w:rsidP="00FA2CF3" w:rsidRDefault="00FA2CF3" w14:paraId="5E7C5AA2" w14:textId="77777777">
            <w:pPr>
              <w:autoSpaceDE w:val="0"/>
              <w:autoSpaceDN w:val="0"/>
              <w:adjustRightInd w:val="0"/>
              <w:rPr>
                <w:rFonts w:ascii="Arial" w:hAnsi="Arial" w:cs="Arial"/>
                <w:color w:val="010205"/>
                <w:sz w:val="18"/>
                <w:szCs w:val="18"/>
              </w:rPr>
            </w:pPr>
          </w:p>
        </w:tc>
        <w:tc>
          <w:tcPr>
            <w:tcW w:w="734" w:type="dxa"/>
          </w:tcPr>
          <w:p w:rsidRPr="00BF1EC7" w:rsidR="00FA2CF3" w:rsidP="00FA2CF3" w:rsidRDefault="00FA2CF3" w14:paraId="63ADD0B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1E2DE556"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FA2CF3" w:rsidP="00FA2CF3" w:rsidRDefault="00FA2CF3" w14:paraId="61C3E5B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334F7BC9"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1</w:t>
            </w:r>
          </w:p>
        </w:tc>
        <w:tc>
          <w:tcPr>
            <w:tcW w:w="1025" w:type="dxa"/>
          </w:tcPr>
          <w:p w:rsidRPr="00BF1EC7" w:rsidR="00FA2CF3" w:rsidP="00FA2CF3" w:rsidRDefault="00FA2CF3" w14:paraId="0B4CA89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FA2CF3" w:rsidP="00FA2CF3" w:rsidRDefault="00FA2CF3" w14:paraId="4068BE3E" w14:textId="77777777">
            <w:pPr>
              <w:autoSpaceDE w:val="0"/>
              <w:autoSpaceDN w:val="0"/>
              <w:adjustRightInd w:val="0"/>
              <w:spacing w:line="320" w:lineRule="atLeast"/>
              <w:ind w:left="60" w:right="60"/>
              <w:jc w:val="center"/>
              <w:rPr>
                <w:rFonts w:ascii="Arial" w:hAnsi="Arial" w:cs="Arial"/>
                <w:color w:val="010205"/>
                <w:sz w:val="18"/>
                <w:szCs w:val="18"/>
              </w:rPr>
            </w:pPr>
          </w:p>
        </w:tc>
      </w:tr>
      <w:tr w:rsidRPr="00BF1EC7" w:rsidR="00FA2CF3" w:rsidTr="008E47C8" w14:paraId="29FEEFC3" w14:textId="6AFED9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BF1EC7" w:rsidR="00FA2CF3" w:rsidP="00FA2CF3" w:rsidRDefault="00FA2CF3" w14:paraId="24D5E784" w14:textId="77777777">
            <w:pPr>
              <w:autoSpaceDE w:val="0"/>
              <w:autoSpaceDN w:val="0"/>
              <w:adjustRightInd w:val="0"/>
              <w:spacing w:line="320" w:lineRule="atLeast"/>
              <w:ind w:left="60" w:right="60"/>
              <w:rPr>
                <w:rFonts w:ascii="Arial" w:hAnsi="Arial" w:cs="Arial"/>
                <w:color w:val="264A60"/>
                <w:sz w:val="18"/>
                <w:szCs w:val="18"/>
              </w:rPr>
            </w:pPr>
            <w:r w:rsidRPr="00BF1EC7">
              <w:rPr>
                <w:rFonts w:ascii="Arial" w:hAnsi="Arial" w:cs="Arial"/>
                <w:color w:val="264A60"/>
                <w:sz w:val="18"/>
                <w:szCs w:val="18"/>
              </w:rPr>
              <w:t>Erythromycin</w:t>
            </w:r>
          </w:p>
        </w:tc>
        <w:tc>
          <w:tcPr>
            <w:tcW w:w="734" w:type="dxa"/>
          </w:tcPr>
          <w:p w:rsidRPr="00BF1EC7" w:rsidR="00FA2CF3" w:rsidP="00FA2CF3" w:rsidRDefault="00FA2CF3" w14:paraId="3D1F84E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7D3B46FE"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FA2CF3" w:rsidP="00FA2CF3" w:rsidRDefault="00FA2CF3" w14:paraId="661F88B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62CDAE46"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FA2CF3" w:rsidP="00FA2CF3" w:rsidRDefault="00FA2CF3" w14:paraId="07A397B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BF1EC7" w:rsidR="00FA2CF3" w:rsidP="00FA2CF3" w:rsidRDefault="00FA2CF3" w14:paraId="4DEBDD72" w14:textId="72A6054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BF1EC7" w:rsidR="00FA2CF3" w:rsidTr="008E47C8" w14:paraId="6D869AB8" w14:textId="5291C53F">
        <w:tc>
          <w:tcPr>
            <w:cnfStyle w:val="000010000000" w:firstRow="0" w:lastRow="0" w:firstColumn="0" w:lastColumn="0" w:oddVBand="1" w:evenVBand="0" w:oddHBand="0" w:evenHBand="0" w:firstRowFirstColumn="0" w:firstRowLastColumn="0" w:lastRowFirstColumn="0" w:lastRowLastColumn="0"/>
            <w:tcW w:w="2294" w:type="dxa"/>
            <w:vMerge/>
          </w:tcPr>
          <w:p w:rsidRPr="00BF1EC7" w:rsidR="00FA2CF3" w:rsidP="00FA2CF3" w:rsidRDefault="00FA2CF3" w14:paraId="3440E7DA" w14:textId="77777777">
            <w:pPr>
              <w:autoSpaceDE w:val="0"/>
              <w:autoSpaceDN w:val="0"/>
              <w:adjustRightInd w:val="0"/>
              <w:rPr>
                <w:rFonts w:ascii="Arial" w:hAnsi="Arial" w:cs="Arial"/>
                <w:color w:val="010205"/>
                <w:sz w:val="18"/>
                <w:szCs w:val="18"/>
              </w:rPr>
            </w:pPr>
          </w:p>
        </w:tc>
        <w:tc>
          <w:tcPr>
            <w:tcW w:w="734" w:type="dxa"/>
          </w:tcPr>
          <w:p w:rsidRPr="00BF1EC7" w:rsidR="00FA2CF3" w:rsidP="00FA2CF3" w:rsidRDefault="00FA2CF3" w14:paraId="390B722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BF1EC7">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07265753"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FA2CF3" w:rsidP="00FA2CF3" w:rsidRDefault="00FA2CF3" w14:paraId="64F0BDE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BF1EC7" w:rsidR="00FA2CF3" w:rsidP="00FA2CF3" w:rsidRDefault="00FA2CF3" w14:paraId="02B13975" w14:textId="77777777">
            <w:pPr>
              <w:autoSpaceDE w:val="0"/>
              <w:autoSpaceDN w:val="0"/>
              <w:adjustRightInd w:val="0"/>
              <w:spacing w:line="320" w:lineRule="atLeast"/>
              <w:ind w:left="60" w:right="60"/>
              <w:jc w:val="right"/>
              <w:rPr>
                <w:rFonts w:ascii="Arial" w:hAnsi="Arial" w:cs="Arial"/>
                <w:color w:val="010205"/>
                <w:sz w:val="18"/>
                <w:szCs w:val="18"/>
              </w:rPr>
            </w:pPr>
            <w:r w:rsidRPr="00BF1EC7">
              <w:rPr>
                <w:rFonts w:ascii="Arial" w:hAnsi="Arial" w:cs="Arial"/>
                <w:color w:val="010205"/>
                <w:sz w:val="18"/>
                <w:szCs w:val="18"/>
              </w:rPr>
              <w:t>0</w:t>
            </w:r>
          </w:p>
        </w:tc>
        <w:tc>
          <w:tcPr>
            <w:tcW w:w="1025" w:type="dxa"/>
          </w:tcPr>
          <w:p w:rsidRPr="00BF1EC7" w:rsidR="00FA2CF3" w:rsidP="00FA2CF3" w:rsidRDefault="00FA2CF3" w14:paraId="63F5F36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BF1EC7">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BF1EC7" w:rsidR="00FA2CF3" w:rsidP="00FA2CF3" w:rsidRDefault="00FA2CF3" w14:paraId="3D48D728" w14:textId="77777777">
            <w:pPr>
              <w:autoSpaceDE w:val="0"/>
              <w:autoSpaceDN w:val="0"/>
              <w:adjustRightInd w:val="0"/>
              <w:spacing w:line="320" w:lineRule="atLeast"/>
              <w:ind w:left="60" w:right="60"/>
              <w:jc w:val="center"/>
              <w:rPr>
                <w:rFonts w:ascii="Arial" w:hAnsi="Arial" w:cs="Arial"/>
                <w:color w:val="010205"/>
                <w:sz w:val="18"/>
                <w:szCs w:val="18"/>
              </w:rPr>
            </w:pPr>
          </w:p>
        </w:tc>
      </w:tr>
    </w:tbl>
    <w:p w:rsidRPr="00BF1EC7" w:rsidR="00BF1EC7" w:rsidP="00BF1EC7" w:rsidRDefault="00BF1EC7" w14:paraId="5FEA6473" w14:textId="77777777">
      <w:pPr>
        <w:autoSpaceDE w:val="0"/>
        <w:autoSpaceDN w:val="0"/>
        <w:adjustRightInd w:val="0"/>
        <w:spacing w:after="0" w:line="400" w:lineRule="atLeast"/>
        <w:rPr>
          <w:rFonts w:ascii="Times New Roman" w:hAnsi="Times New Roman" w:cs="Times New Roman"/>
          <w:sz w:val="24"/>
          <w:szCs w:val="24"/>
        </w:rPr>
      </w:pPr>
    </w:p>
    <w:p w:rsidR="006F43A2" w:rsidP="006F43A2" w:rsidRDefault="006F43A2" w14:paraId="561C038E" w14:textId="77777777">
      <w:pPr>
        <w:autoSpaceDE w:val="0"/>
        <w:autoSpaceDN w:val="0"/>
        <w:adjustRightInd w:val="0"/>
        <w:spacing w:after="0" w:line="240" w:lineRule="auto"/>
        <w:rPr>
          <w:rFonts w:ascii="Times New Roman" w:hAnsi="Times New Roman" w:cs="Times New Roman"/>
          <w:noProof/>
          <w:sz w:val="24"/>
          <w:szCs w:val="24"/>
        </w:rPr>
      </w:pPr>
    </w:p>
    <w:p w:rsidRPr="00881B39" w:rsidR="002C4EB9" w:rsidP="00377B26" w:rsidRDefault="00A4266B" w14:paraId="7E1385F8" w14:textId="1A65FD48">
      <w:pPr>
        <w:autoSpaceDE w:val="0"/>
        <w:autoSpaceDN w:val="0"/>
        <w:adjustRightInd w:val="0"/>
        <w:spacing w:after="0" w:line="240" w:lineRule="auto"/>
        <w:rPr>
          <w:rFonts w:ascii="Times New Roman" w:hAnsi="Times New Roman" w:cs="Times New Roman"/>
          <w:noProof/>
          <w:sz w:val="24"/>
          <w:szCs w:val="24"/>
        </w:rPr>
      </w:pPr>
      <w:r>
        <w:rPr>
          <w:noProof/>
        </w:rPr>
        <w:drawing>
          <wp:inline distT="0" distB="0" distL="0" distR="0" wp14:anchorId="55B26761" wp14:editId="3834E53B">
            <wp:extent cx="5867400" cy="3862070"/>
            <wp:effectExtent l="0" t="0" r="0" b="5080"/>
            <wp:docPr id="210689865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6F43A2" w:rsidP="00881B39" w:rsidRDefault="002C4EB9" w14:paraId="363BD11F" w14:textId="6795DB58">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sidR="00AC7CDD">
        <w:rPr>
          <w:noProof/>
        </w:rPr>
        <w:t>6</w:t>
      </w:r>
      <w:r>
        <w:fldChar w:fldCharType="end"/>
      </w:r>
    </w:p>
    <w:p w:rsidR="006F43A2" w:rsidP="006F43A2" w:rsidRDefault="006F43A2" w14:paraId="2FD268CE" w14:textId="77777777">
      <w:pPr>
        <w:autoSpaceDE w:val="0"/>
        <w:autoSpaceDN w:val="0"/>
        <w:adjustRightInd w:val="0"/>
        <w:spacing w:after="0" w:line="240" w:lineRule="auto"/>
        <w:rPr>
          <w:rFonts w:ascii="Times New Roman" w:hAnsi="Times New Roman" w:cs="Times New Roman"/>
          <w:sz w:val="24"/>
          <w:szCs w:val="24"/>
        </w:rPr>
      </w:pPr>
    </w:p>
    <w:p w:rsidR="002C4EB9" w:rsidP="003E5AFB" w:rsidRDefault="002C4EB9" w14:paraId="6E098A40" w14:textId="67602A91">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As presented in the previous table, for those who suffered from </w:t>
      </w:r>
      <w:r w:rsidRPr="003E5AFB">
        <w:rPr>
          <w:rFonts w:asciiTheme="majorBidi" w:hAnsiTheme="majorBidi" w:cstheme="majorBidi"/>
          <w:sz w:val="28"/>
          <w:szCs w:val="28"/>
          <w:lang w:bidi="ar-EG"/>
        </w:rPr>
        <w:t xml:space="preserve">antibiotic </w:t>
      </w:r>
      <w:r w:rsidRPr="003E5AFB" w:rsidR="003E5AFB">
        <w:rPr>
          <w:rFonts w:asciiTheme="majorBidi" w:hAnsiTheme="majorBidi" w:cstheme="majorBidi"/>
          <w:sz w:val="28"/>
          <w:szCs w:val="28"/>
          <w:lang w:bidi="ar-EG"/>
        </w:rPr>
        <w:t xml:space="preserve">resistance </w:t>
      </w:r>
      <w:r w:rsidRPr="003E5AFB">
        <w:rPr>
          <w:rFonts w:asciiTheme="majorBidi" w:hAnsiTheme="majorBidi" w:cstheme="majorBidi"/>
          <w:sz w:val="28"/>
          <w:szCs w:val="28"/>
          <w:lang w:bidi="ar-EG"/>
        </w:rPr>
        <w:t>of Klebsiella pneumonia,</w:t>
      </w:r>
      <w:r>
        <w:rPr>
          <w:rFonts w:asciiTheme="majorBidi" w:hAnsiTheme="majorBidi" w:cstheme="majorBidi"/>
          <w:sz w:val="28"/>
          <w:szCs w:val="28"/>
          <w:lang w:bidi="ar-EG"/>
        </w:rPr>
        <w:t xml:space="preserve"> </w:t>
      </w:r>
      <w:r w:rsidRPr="002C4EB9">
        <w:rPr>
          <w:rFonts w:asciiTheme="majorBidi" w:hAnsiTheme="majorBidi" w:cstheme="majorBidi"/>
          <w:sz w:val="28"/>
          <w:szCs w:val="28"/>
          <w:lang w:bidi="ar-EG"/>
        </w:rPr>
        <w:t xml:space="preserve">Ciprofloxacin </w:t>
      </w:r>
      <w:r>
        <w:rPr>
          <w:rFonts w:asciiTheme="majorBidi" w:hAnsiTheme="majorBidi" w:cstheme="majorBidi"/>
          <w:sz w:val="28"/>
          <w:szCs w:val="28"/>
          <w:lang w:bidi="ar-EG"/>
        </w:rPr>
        <w:t>is the only antibiotics that has significant correlation with DM.</w:t>
      </w:r>
      <w:r w:rsidR="00836205">
        <w:rPr>
          <w:rFonts w:asciiTheme="majorBidi" w:hAnsiTheme="majorBidi" w:cstheme="majorBidi"/>
          <w:sz w:val="28"/>
          <w:szCs w:val="28"/>
          <w:lang w:bidi="ar-EG"/>
        </w:rPr>
        <w:t xml:space="preserve">  </w:t>
      </w:r>
    </w:p>
    <w:p w:rsidR="002C4EB9" w:rsidP="002C4EB9" w:rsidRDefault="002C4EB9" w14:paraId="7F09BDF2" w14:textId="77777777">
      <w:pPr>
        <w:autoSpaceDE w:val="0"/>
        <w:autoSpaceDN w:val="0"/>
        <w:adjustRightInd w:val="0"/>
        <w:spacing w:after="0" w:line="240" w:lineRule="auto"/>
        <w:rPr>
          <w:rFonts w:asciiTheme="majorBidi" w:hAnsiTheme="majorBidi" w:cstheme="majorBidi"/>
          <w:sz w:val="28"/>
          <w:szCs w:val="28"/>
          <w:lang w:bidi="ar-EG"/>
        </w:rPr>
      </w:pPr>
    </w:p>
    <w:p w:rsidRPr="002C4EB9" w:rsidR="006F43A2" w:rsidP="002C4EB9" w:rsidRDefault="002C4EB9" w14:paraId="360B78CF" w14:textId="64728DCD">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Graph 6 shows in comparison the amount of </w:t>
      </w:r>
      <w:r w:rsidRPr="002C4EB9">
        <w:rPr>
          <w:rFonts w:asciiTheme="majorBidi" w:hAnsiTheme="majorBidi" w:cstheme="majorBidi"/>
          <w:sz w:val="28"/>
          <w:szCs w:val="28"/>
          <w:lang w:bidi="ar-EG"/>
        </w:rPr>
        <w:t xml:space="preserve">Ciprofloxacin </w:t>
      </w:r>
      <w:r>
        <w:rPr>
          <w:rFonts w:asciiTheme="majorBidi" w:hAnsiTheme="majorBidi" w:cstheme="majorBidi"/>
          <w:sz w:val="28"/>
          <w:szCs w:val="28"/>
          <w:lang w:bidi="ar-EG"/>
        </w:rPr>
        <w:t xml:space="preserve">received by patients who had DM and those who did not for patients who have </w:t>
      </w:r>
      <w:r w:rsidRPr="008506D2">
        <w:rPr>
          <w:rFonts w:asciiTheme="majorBidi" w:hAnsiTheme="majorBidi" w:cstheme="majorBidi"/>
          <w:sz w:val="28"/>
          <w:szCs w:val="28"/>
          <w:lang w:bidi="ar-EG"/>
        </w:rPr>
        <w:t>Klebsiella pneumonia</w:t>
      </w:r>
      <w:r>
        <w:rPr>
          <w:rFonts w:asciiTheme="majorBidi" w:hAnsiTheme="majorBidi" w:cstheme="majorBidi"/>
          <w:sz w:val="28"/>
          <w:szCs w:val="28"/>
          <w:lang w:bidi="ar-EG"/>
        </w:rPr>
        <w:t xml:space="preserve"> antibiotic </w:t>
      </w:r>
      <w:r w:rsidR="00866181">
        <w:rPr>
          <w:rFonts w:asciiTheme="majorBidi" w:hAnsiTheme="majorBidi" w:cstheme="majorBidi"/>
          <w:sz w:val="28"/>
          <w:szCs w:val="28"/>
          <w:lang w:bidi="ar-EG"/>
        </w:rPr>
        <w:t>resistance</w:t>
      </w:r>
      <w:r>
        <w:rPr>
          <w:rFonts w:asciiTheme="majorBidi" w:hAnsiTheme="majorBidi" w:cstheme="majorBidi"/>
          <w:sz w:val="28"/>
          <w:szCs w:val="28"/>
          <w:lang w:bidi="ar-EG"/>
        </w:rPr>
        <w:t xml:space="preserve">. </w:t>
      </w:r>
      <w:r w:rsidR="000B505F">
        <w:rPr>
          <w:rFonts w:asciiTheme="majorBidi" w:hAnsiTheme="majorBidi" w:cstheme="majorBidi"/>
          <w:sz w:val="28"/>
          <w:szCs w:val="28"/>
          <w:lang w:bidi="ar-EG"/>
        </w:rPr>
        <w:t xml:space="preserve">As presented there is no different between those who received </w:t>
      </w:r>
      <w:r w:rsidRPr="002C4EB9" w:rsidR="000B505F">
        <w:rPr>
          <w:rFonts w:asciiTheme="majorBidi" w:hAnsiTheme="majorBidi" w:cstheme="majorBidi"/>
          <w:sz w:val="28"/>
          <w:szCs w:val="28"/>
          <w:lang w:bidi="ar-EG"/>
        </w:rPr>
        <w:t>Ciprofloxacin</w:t>
      </w:r>
      <w:r w:rsidR="000B505F">
        <w:rPr>
          <w:rFonts w:asciiTheme="majorBidi" w:hAnsiTheme="majorBidi" w:cstheme="majorBidi"/>
          <w:sz w:val="28"/>
          <w:szCs w:val="28"/>
          <w:lang w:bidi="ar-EG"/>
        </w:rPr>
        <w:t xml:space="preserve"> and those who didn’t for DM patients. However, there is a huge different between those who received </w:t>
      </w:r>
      <w:r w:rsidRPr="002C4EB9" w:rsidR="000B505F">
        <w:rPr>
          <w:rFonts w:asciiTheme="majorBidi" w:hAnsiTheme="majorBidi" w:cstheme="majorBidi"/>
          <w:sz w:val="28"/>
          <w:szCs w:val="28"/>
          <w:lang w:bidi="ar-EG"/>
        </w:rPr>
        <w:t>Ciprofloxacin</w:t>
      </w:r>
      <w:r w:rsidR="000B505F">
        <w:rPr>
          <w:rFonts w:asciiTheme="majorBidi" w:hAnsiTheme="majorBidi" w:cstheme="majorBidi"/>
          <w:sz w:val="28"/>
          <w:szCs w:val="28"/>
          <w:lang w:bidi="ar-EG"/>
        </w:rPr>
        <w:t xml:space="preserve"> and those who didn’t for non DM patients.</w:t>
      </w:r>
      <w:r w:rsidR="00953C46">
        <w:rPr>
          <w:rFonts w:asciiTheme="majorBidi" w:hAnsiTheme="majorBidi" w:cstheme="majorBidi"/>
          <w:sz w:val="28"/>
          <w:szCs w:val="28"/>
          <w:lang w:bidi="ar-EG"/>
        </w:rPr>
        <w:t xml:space="preserve"> </w:t>
      </w:r>
      <w:r w:rsidR="00552CF0">
        <w:rPr>
          <w:rFonts w:asciiTheme="majorBidi" w:hAnsiTheme="majorBidi" w:cstheme="majorBidi"/>
          <w:sz w:val="28"/>
          <w:szCs w:val="28"/>
          <w:lang w:bidi="ar-EG"/>
        </w:rPr>
        <w:t xml:space="preserve">In other words patients who do not suffer from DM are more likely to be treated by </w:t>
      </w:r>
      <w:r w:rsidRPr="002C4EB9" w:rsidR="00552CF0">
        <w:rPr>
          <w:rFonts w:asciiTheme="majorBidi" w:hAnsiTheme="majorBidi" w:cstheme="majorBidi"/>
          <w:sz w:val="28"/>
          <w:szCs w:val="28"/>
          <w:lang w:bidi="ar-EG"/>
        </w:rPr>
        <w:t>Ciprofloxacin</w:t>
      </w:r>
      <w:r w:rsidR="00552CF0">
        <w:rPr>
          <w:rFonts w:asciiTheme="majorBidi" w:hAnsiTheme="majorBidi" w:cstheme="majorBidi"/>
          <w:sz w:val="28"/>
          <w:szCs w:val="28"/>
          <w:lang w:bidi="ar-EG"/>
        </w:rPr>
        <w:t xml:space="preserve"> than those who suffer from DM in the case of </w:t>
      </w:r>
      <w:r w:rsidRPr="008506D2" w:rsidR="00552CF0">
        <w:rPr>
          <w:rFonts w:asciiTheme="majorBidi" w:hAnsiTheme="majorBidi" w:cstheme="majorBidi"/>
          <w:sz w:val="28"/>
          <w:szCs w:val="28"/>
          <w:lang w:bidi="ar-EG"/>
        </w:rPr>
        <w:t>Klebsiella pneumonia</w:t>
      </w:r>
      <w:r w:rsidR="00552CF0">
        <w:rPr>
          <w:rFonts w:asciiTheme="majorBidi" w:hAnsiTheme="majorBidi" w:cstheme="majorBidi"/>
          <w:sz w:val="28"/>
          <w:szCs w:val="28"/>
          <w:lang w:bidi="ar-EG"/>
        </w:rPr>
        <w:t xml:space="preserve"> resistance.</w:t>
      </w:r>
    </w:p>
    <w:p w:rsidR="008506D2" w:rsidP="008506D2" w:rsidRDefault="008506D2" w14:paraId="65266F3C" w14:textId="77777777">
      <w:pPr>
        <w:autoSpaceDE w:val="0"/>
        <w:autoSpaceDN w:val="0"/>
        <w:adjustRightInd w:val="0"/>
        <w:spacing w:after="0" w:line="240" w:lineRule="auto"/>
        <w:rPr>
          <w:rFonts w:asciiTheme="majorBidi" w:hAnsiTheme="majorBidi" w:cstheme="majorBidi"/>
          <w:sz w:val="28"/>
          <w:szCs w:val="28"/>
          <w:lang w:bidi="ar-EG"/>
        </w:rPr>
      </w:pPr>
    </w:p>
    <w:p w:rsidR="008506D2" w:rsidP="008506D2" w:rsidRDefault="008506D2" w14:paraId="4DF30BCE" w14:textId="77777777">
      <w:pPr>
        <w:autoSpaceDE w:val="0"/>
        <w:autoSpaceDN w:val="0"/>
        <w:adjustRightInd w:val="0"/>
        <w:spacing w:after="0" w:line="240" w:lineRule="auto"/>
        <w:rPr>
          <w:rFonts w:asciiTheme="majorBidi" w:hAnsiTheme="majorBidi" w:cstheme="majorBidi"/>
          <w:sz w:val="28"/>
          <w:szCs w:val="28"/>
          <w:lang w:bidi="ar-EG"/>
        </w:rPr>
      </w:pPr>
    </w:p>
    <w:p w:rsidRPr="006525AB" w:rsidR="008506D2" w:rsidP="008506D2" w:rsidRDefault="008506D2" w14:paraId="6F23FEEA" w14:textId="09169CAE">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Third</w:t>
      </w:r>
      <w:r w:rsidRPr="006525AB">
        <w:rPr>
          <w:rFonts w:asciiTheme="majorBidi" w:hAnsiTheme="majorBidi" w:cstheme="majorBidi"/>
          <w:sz w:val="28"/>
          <w:szCs w:val="28"/>
          <w:lang w:bidi="ar-EG"/>
        </w:rPr>
        <w:t>:</w:t>
      </w:r>
      <w:r>
        <w:rPr>
          <w:rFonts w:asciiTheme="majorBidi" w:hAnsiTheme="majorBidi" w:cstheme="majorBidi"/>
          <w:sz w:val="28"/>
          <w:szCs w:val="28"/>
          <w:lang w:bidi="ar-EG"/>
        </w:rPr>
        <w:t xml:space="preserve"> the </w:t>
      </w:r>
      <w:r w:rsidR="00D33B17">
        <w:rPr>
          <w:rFonts w:asciiTheme="majorBidi" w:hAnsiTheme="majorBidi" w:cstheme="majorBidi"/>
          <w:sz w:val="28"/>
          <w:szCs w:val="28"/>
          <w:lang w:bidi="ar-EG"/>
        </w:rPr>
        <w:t>antibiotic</w:t>
      </w:r>
      <w:r>
        <w:rPr>
          <w:rFonts w:asciiTheme="majorBidi" w:hAnsiTheme="majorBidi" w:cstheme="majorBidi"/>
          <w:sz w:val="28"/>
          <w:szCs w:val="28"/>
          <w:lang w:bidi="ar-EG"/>
        </w:rPr>
        <w:t xml:space="preserve"> choices for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that had significant correlation with Pregnancy</w:t>
      </w:r>
    </w:p>
    <w:p w:rsidRPr="00C938A6" w:rsidR="00C938A6" w:rsidP="00C938A6" w:rsidRDefault="00C938A6" w14:paraId="368A8F5C"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C938A6" w:rsidR="000662B5" w:rsidTr="008E47C8" w14:paraId="1F589114" w14:textId="0B4AA7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C938A6" w:rsidR="000662B5" w:rsidP="00C938A6" w:rsidRDefault="000662B5" w14:paraId="7CAA9CB4" w14:textId="77777777">
            <w:pPr>
              <w:autoSpaceDE w:val="0"/>
              <w:autoSpaceDN w:val="0"/>
              <w:adjustRightInd w:val="0"/>
              <w:rPr>
                <w:rFonts w:ascii="Times New Roman" w:hAnsi="Times New Roman" w:cs="Times New Roman"/>
                <w:sz w:val="24"/>
                <w:szCs w:val="24"/>
              </w:rPr>
            </w:pPr>
          </w:p>
        </w:tc>
        <w:tc>
          <w:tcPr>
            <w:tcW w:w="4100" w:type="dxa"/>
            <w:gridSpan w:val="4"/>
          </w:tcPr>
          <w:p w:rsidRPr="00C938A6" w:rsidR="000662B5" w:rsidP="00C938A6" w:rsidRDefault="000662B5" w14:paraId="384A8EE4"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Pregnancy</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0662B5" w:rsidP="00562A73" w:rsidRDefault="00390C5D" w14:paraId="4A174EA2" w14:textId="10AB4E2C">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C938A6" w:rsidR="000662B5" w:rsidTr="008E47C8" w14:paraId="4059B212" w14:textId="68C88B81">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C938A6" w:rsidR="000662B5" w:rsidP="00C938A6" w:rsidRDefault="000662B5" w14:paraId="23C27459" w14:textId="77777777">
            <w:pPr>
              <w:autoSpaceDE w:val="0"/>
              <w:autoSpaceDN w:val="0"/>
              <w:adjustRightInd w:val="0"/>
              <w:rPr>
                <w:rFonts w:ascii="Arial" w:hAnsi="Arial" w:cs="Arial"/>
                <w:color w:val="264A60"/>
                <w:sz w:val="18"/>
                <w:szCs w:val="18"/>
              </w:rPr>
            </w:pPr>
          </w:p>
        </w:tc>
        <w:tc>
          <w:tcPr>
            <w:tcW w:w="2050" w:type="dxa"/>
            <w:gridSpan w:val="2"/>
          </w:tcPr>
          <w:p w:rsidRPr="00C938A6" w:rsidR="000662B5" w:rsidP="00C938A6" w:rsidRDefault="000662B5" w14:paraId="75F64A21"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C938A6" w:rsidR="000662B5" w:rsidP="00C938A6" w:rsidRDefault="000662B5" w14:paraId="0486BEFD" w14:textId="77777777">
            <w:pPr>
              <w:autoSpaceDE w:val="0"/>
              <w:autoSpaceDN w:val="0"/>
              <w:adjustRightInd w:val="0"/>
              <w:spacing w:line="320" w:lineRule="atLeast"/>
              <w:ind w:left="60" w:right="60"/>
              <w:jc w:val="center"/>
              <w:rPr>
                <w:rFonts w:ascii="Arial" w:hAnsi="Arial" w:cs="Arial"/>
                <w:color w:val="264A60"/>
                <w:sz w:val="18"/>
                <w:szCs w:val="18"/>
              </w:rPr>
            </w:pPr>
            <w:r w:rsidRPr="00C938A6">
              <w:rPr>
                <w:rFonts w:ascii="Arial" w:hAnsi="Arial" w:cs="Arial"/>
                <w:color w:val="264A60"/>
                <w:sz w:val="18"/>
                <w:szCs w:val="18"/>
              </w:rPr>
              <w:t>No</w:t>
            </w:r>
          </w:p>
        </w:tc>
        <w:tc>
          <w:tcPr>
            <w:tcW w:w="2880" w:type="dxa"/>
            <w:vMerge/>
          </w:tcPr>
          <w:p w:rsidRPr="00C938A6" w:rsidR="000662B5" w:rsidP="00562A73" w:rsidRDefault="000662B5" w14:paraId="709CCF31"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C938A6" w:rsidR="00F07715" w:rsidTr="008E47C8" w14:paraId="3D7CF059" w14:textId="4E902A9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F07715" w:rsidP="00562A73" w:rsidRDefault="00F07715" w14:paraId="4C11454A"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Trimethoprim_sulfame</w:t>
            </w:r>
          </w:p>
        </w:tc>
        <w:tc>
          <w:tcPr>
            <w:tcW w:w="734" w:type="dxa"/>
          </w:tcPr>
          <w:p w:rsidRPr="00C938A6" w:rsidR="00F07715" w:rsidP="00562A73" w:rsidRDefault="00F07715" w14:paraId="4D9BFF2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562A73" w:rsidRDefault="00F07715" w14:paraId="74992C46"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57</w:t>
            </w:r>
          </w:p>
        </w:tc>
        <w:tc>
          <w:tcPr>
            <w:tcW w:w="1025" w:type="dxa"/>
          </w:tcPr>
          <w:p w:rsidRPr="00C938A6" w:rsidR="00F07715" w:rsidP="00562A73" w:rsidRDefault="00F07715" w14:paraId="33446BD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23.9%</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562A73" w:rsidRDefault="00F07715" w14:paraId="62EA2564"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181</w:t>
            </w:r>
          </w:p>
        </w:tc>
        <w:tc>
          <w:tcPr>
            <w:tcW w:w="1025" w:type="dxa"/>
          </w:tcPr>
          <w:p w:rsidRPr="00C938A6" w:rsidR="00F07715" w:rsidP="00562A73" w:rsidRDefault="00F07715" w14:paraId="4BA96B0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76.1%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F07715" w:rsidP="00562A73" w:rsidRDefault="00F07715" w14:paraId="060FED84" w14:textId="77777777">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p w:rsidRPr="00C938A6" w:rsidR="00F07715" w:rsidP="00562A73" w:rsidRDefault="00F07715" w14:paraId="0BC0027C" w14:textId="6BD2BA05">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438252A6" w14:textId="772A2CB4">
        <w:tc>
          <w:tcPr>
            <w:cnfStyle w:val="000010000000" w:firstRow="0" w:lastRow="0" w:firstColumn="0" w:lastColumn="0" w:oddVBand="1" w:evenVBand="0" w:oddHBand="0" w:evenHBand="0" w:firstRowFirstColumn="0" w:firstRowLastColumn="0" w:lastRowFirstColumn="0" w:lastRowLastColumn="0"/>
            <w:tcW w:w="2294" w:type="dxa"/>
            <w:vMerge/>
          </w:tcPr>
          <w:p w:rsidRPr="00C938A6" w:rsidR="00F07715" w:rsidP="00562A73" w:rsidRDefault="00F07715" w14:paraId="7D1D4E43" w14:textId="77777777">
            <w:pPr>
              <w:autoSpaceDE w:val="0"/>
              <w:autoSpaceDN w:val="0"/>
              <w:adjustRightInd w:val="0"/>
              <w:rPr>
                <w:rFonts w:ascii="Arial" w:hAnsi="Arial" w:cs="Arial"/>
                <w:color w:val="010205"/>
                <w:sz w:val="18"/>
                <w:szCs w:val="18"/>
              </w:rPr>
            </w:pPr>
          </w:p>
        </w:tc>
        <w:tc>
          <w:tcPr>
            <w:tcW w:w="734" w:type="dxa"/>
          </w:tcPr>
          <w:p w:rsidRPr="00C938A6" w:rsidR="00F07715" w:rsidP="00562A73" w:rsidRDefault="00F07715" w14:paraId="6850489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562A73" w:rsidRDefault="00F07715" w14:paraId="6AFCAFA0"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13</w:t>
            </w:r>
          </w:p>
        </w:tc>
        <w:tc>
          <w:tcPr>
            <w:tcW w:w="1025" w:type="dxa"/>
          </w:tcPr>
          <w:p w:rsidRPr="00C938A6" w:rsidR="00F07715" w:rsidP="00562A73" w:rsidRDefault="00F07715" w14:paraId="7AEA7BD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15.5%</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562A73" w:rsidRDefault="00F07715" w14:paraId="109EDF79"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71</w:t>
            </w:r>
          </w:p>
        </w:tc>
        <w:tc>
          <w:tcPr>
            <w:tcW w:w="1025" w:type="dxa"/>
          </w:tcPr>
          <w:p w:rsidRPr="00C938A6" w:rsidR="00F07715" w:rsidP="00562A73" w:rsidRDefault="00F07715" w14:paraId="39EFE71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84.5%</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F07715" w:rsidP="00562A73" w:rsidRDefault="00F07715" w14:paraId="2801E26A" w14:textId="29404338">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1682CAD0" w14:textId="5453FDB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F07715" w:rsidP="00562A73" w:rsidRDefault="00F07715" w14:paraId="79A98198"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Cefuroxime_parentera</w:t>
            </w:r>
          </w:p>
        </w:tc>
        <w:tc>
          <w:tcPr>
            <w:tcW w:w="734" w:type="dxa"/>
          </w:tcPr>
          <w:p w:rsidRPr="00C938A6" w:rsidR="00F07715" w:rsidP="00562A73" w:rsidRDefault="00F07715" w14:paraId="76DD958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562A73" w:rsidRDefault="00F07715" w14:paraId="2DBD8EA5"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35</w:t>
            </w:r>
          </w:p>
        </w:tc>
        <w:tc>
          <w:tcPr>
            <w:tcW w:w="1025" w:type="dxa"/>
          </w:tcPr>
          <w:p w:rsidRPr="00C938A6" w:rsidR="00F07715" w:rsidP="00562A73" w:rsidRDefault="00F07715" w14:paraId="5C16118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562A73" w:rsidRDefault="00F07715" w14:paraId="55AA593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93</w:t>
            </w:r>
          </w:p>
        </w:tc>
        <w:tc>
          <w:tcPr>
            <w:tcW w:w="1025" w:type="dxa"/>
          </w:tcPr>
          <w:p w:rsidRPr="00C938A6" w:rsidR="00F07715" w:rsidP="00562A73" w:rsidRDefault="00F07715" w14:paraId="032DFE5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72.7%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F07715" w:rsidP="00562A73" w:rsidRDefault="00F07715" w14:paraId="0F6FDA64" w14:textId="77777777">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p w:rsidRPr="00C938A6" w:rsidR="00F07715" w:rsidP="00562A73" w:rsidRDefault="00F07715" w14:paraId="3538A946" w14:textId="55722FF9">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160F460C" w14:textId="598CBD74">
        <w:tc>
          <w:tcPr>
            <w:cnfStyle w:val="000010000000" w:firstRow="0" w:lastRow="0" w:firstColumn="0" w:lastColumn="0" w:oddVBand="1" w:evenVBand="0" w:oddHBand="0" w:evenHBand="0" w:firstRowFirstColumn="0" w:firstRowLastColumn="0" w:lastRowFirstColumn="0" w:lastRowLastColumn="0"/>
            <w:tcW w:w="2294" w:type="dxa"/>
            <w:vMerge/>
          </w:tcPr>
          <w:p w:rsidRPr="00C938A6" w:rsidR="00F07715" w:rsidP="00562A73" w:rsidRDefault="00F07715" w14:paraId="32AB4F6E" w14:textId="77777777">
            <w:pPr>
              <w:autoSpaceDE w:val="0"/>
              <w:autoSpaceDN w:val="0"/>
              <w:adjustRightInd w:val="0"/>
              <w:rPr>
                <w:rFonts w:ascii="Arial" w:hAnsi="Arial" w:cs="Arial"/>
                <w:color w:val="010205"/>
                <w:sz w:val="18"/>
                <w:szCs w:val="18"/>
              </w:rPr>
            </w:pPr>
          </w:p>
        </w:tc>
        <w:tc>
          <w:tcPr>
            <w:tcW w:w="734" w:type="dxa"/>
          </w:tcPr>
          <w:p w:rsidRPr="00C938A6" w:rsidR="00F07715" w:rsidP="00562A73" w:rsidRDefault="00F07715" w14:paraId="7112EC7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562A73" w:rsidRDefault="00F07715" w14:paraId="7E06E307"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9</w:t>
            </w:r>
          </w:p>
        </w:tc>
        <w:tc>
          <w:tcPr>
            <w:tcW w:w="1025" w:type="dxa"/>
          </w:tcPr>
          <w:p w:rsidRPr="00C938A6" w:rsidR="00F07715" w:rsidP="00562A73" w:rsidRDefault="00F07715" w14:paraId="6940742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18.0%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562A73" w:rsidRDefault="00F07715" w14:paraId="68B52308"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41</w:t>
            </w:r>
          </w:p>
        </w:tc>
        <w:tc>
          <w:tcPr>
            <w:tcW w:w="1025" w:type="dxa"/>
          </w:tcPr>
          <w:p w:rsidRPr="00C938A6" w:rsidR="00F07715" w:rsidP="00562A73" w:rsidRDefault="00F07715" w14:paraId="080DD77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82.0%</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F07715" w:rsidP="00562A73" w:rsidRDefault="00F07715" w14:paraId="074CDF83" w14:textId="183B0D73">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584BBCDB" w14:textId="1BAFED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F07715" w:rsidP="00F07715" w:rsidRDefault="00F07715" w14:paraId="62FF0A15"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Cefazolin</w:t>
            </w:r>
          </w:p>
        </w:tc>
        <w:tc>
          <w:tcPr>
            <w:tcW w:w="734" w:type="dxa"/>
          </w:tcPr>
          <w:p w:rsidRPr="00C938A6" w:rsidR="00F07715" w:rsidP="00F07715" w:rsidRDefault="00F07715" w14:paraId="6D32ABA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4BF038A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31</w:t>
            </w:r>
          </w:p>
        </w:tc>
        <w:tc>
          <w:tcPr>
            <w:tcW w:w="1025" w:type="dxa"/>
          </w:tcPr>
          <w:p w:rsidRPr="00C938A6" w:rsidR="00F07715" w:rsidP="00F07715" w:rsidRDefault="00F07715" w14:paraId="59BB2D5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25.2%</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7CC87E42"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92</w:t>
            </w:r>
          </w:p>
        </w:tc>
        <w:tc>
          <w:tcPr>
            <w:tcW w:w="1025" w:type="dxa"/>
          </w:tcPr>
          <w:p w:rsidRPr="00C938A6" w:rsidR="00F07715" w:rsidP="00F07715" w:rsidRDefault="00F07715" w14:paraId="32A0A7A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74.8%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F07715" w:rsidP="00F07715" w:rsidRDefault="00F07715" w14:paraId="473ED2AE" w14:textId="61BD2A30">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F07715" w:rsidTr="008E47C8" w14:paraId="26077A64" w14:textId="76F01B9B">
        <w:tc>
          <w:tcPr>
            <w:cnfStyle w:val="000010000000" w:firstRow="0" w:lastRow="0" w:firstColumn="0" w:lastColumn="0" w:oddVBand="1" w:evenVBand="0" w:oddHBand="0" w:evenHBand="0" w:firstRowFirstColumn="0" w:firstRowLastColumn="0" w:lastRowFirstColumn="0" w:lastRowLastColumn="0"/>
            <w:tcW w:w="2294" w:type="dxa"/>
            <w:vMerge/>
          </w:tcPr>
          <w:p w:rsidRPr="00C938A6" w:rsidR="00F07715" w:rsidP="00F07715" w:rsidRDefault="00F07715" w14:paraId="6C98F094" w14:textId="77777777">
            <w:pPr>
              <w:autoSpaceDE w:val="0"/>
              <w:autoSpaceDN w:val="0"/>
              <w:adjustRightInd w:val="0"/>
              <w:rPr>
                <w:rFonts w:ascii="Arial" w:hAnsi="Arial" w:cs="Arial"/>
                <w:color w:val="010205"/>
                <w:sz w:val="18"/>
                <w:szCs w:val="18"/>
              </w:rPr>
            </w:pPr>
          </w:p>
        </w:tc>
        <w:tc>
          <w:tcPr>
            <w:tcW w:w="734" w:type="dxa"/>
          </w:tcPr>
          <w:p w:rsidRPr="00C938A6" w:rsidR="00F07715" w:rsidP="00F07715" w:rsidRDefault="00F07715" w14:paraId="4252417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68A775F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18</w:t>
            </w:r>
          </w:p>
        </w:tc>
        <w:tc>
          <w:tcPr>
            <w:tcW w:w="1025" w:type="dxa"/>
          </w:tcPr>
          <w:p w:rsidRPr="00C938A6" w:rsidR="00F07715" w:rsidP="00F07715" w:rsidRDefault="00F07715" w14:paraId="7B661E0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21.2%</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179A2E49"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67</w:t>
            </w:r>
          </w:p>
        </w:tc>
        <w:tc>
          <w:tcPr>
            <w:tcW w:w="1025" w:type="dxa"/>
          </w:tcPr>
          <w:p w:rsidRPr="00C938A6" w:rsidR="00F07715" w:rsidP="00F07715" w:rsidRDefault="00F07715" w14:paraId="10EE6E3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78.8%</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F07715" w:rsidP="00F07715" w:rsidRDefault="00F07715" w14:paraId="74600709" w14:textId="620CE81C">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7E149D4D" w14:textId="0E2E20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F07715" w:rsidP="00F07715" w:rsidRDefault="00F07715" w14:paraId="07EF2792"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Ampicillin</w:t>
            </w:r>
          </w:p>
        </w:tc>
        <w:tc>
          <w:tcPr>
            <w:tcW w:w="734" w:type="dxa"/>
          </w:tcPr>
          <w:p w:rsidRPr="00C938A6" w:rsidR="00F07715" w:rsidP="00F07715" w:rsidRDefault="00F07715" w14:paraId="7CCDCC5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7E248682"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28</w:t>
            </w:r>
          </w:p>
        </w:tc>
        <w:tc>
          <w:tcPr>
            <w:tcW w:w="1025" w:type="dxa"/>
          </w:tcPr>
          <w:p w:rsidRPr="00C938A6" w:rsidR="00F07715" w:rsidP="00F07715" w:rsidRDefault="00F07715" w14:paraId="5A491AE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21.2%</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41998BCC"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104</w:t>
            </w:r>
          </w:p>
        </w:tc>
        <w:tc>
          <w:tcPr>
            <w:tcW w:w="1025" w:type="dxa"/>
          </w:tcPr>
          <w:p w:rsidRPr="00C938A6" w:rsidR="00F07715" w:rsidP="00F07715" w:rsidRDefault="00F07715" w14:paraId="3A94EB5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78.8%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F07715" w:rsidP="00F07715" w:rsidRDefault="00F07715" w14:paraId="1A930EC5" w14:textId="40703CEC">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F07715" w:rsidTr="008E47C8" w14:paraId="1BF4B9B3" w14:textId="56CADAE7">
        <w:tc>
          <w:tcPr>
            <w:cnfStyle w:val="000010000000" w:firstRow="0" w:lastRow="0" w:firstColumn="0" w:lastColumn="0" w:oddVBand="1" w:evenVBand="0" w:oddHBand="0" w:evenHBand="0" w:firstRowFirstColumn="0" w:firstRowLastColumn="0" w:lastRowFirstColumn="0" w:lastRowLastColumn="0"/>
            <w:tcW w:w="2294" w:type="dxa"/>
            <w:vMerge/>
          </w:tcPr>
          <w:p w:rsidRPr="00C938A6" w:rsidR="00F07715" w:rsidP="00F07715" w:rsidRDefault="00F07715" w14:paraId="77E37E1E" w14:textId="77777777">
            <w:pPr>
              <w:autoSpaceDE w:val="0"/>
              <w:autoSpaceDN w:val="0"/>
              <w:adjustRightInd w:val="0"/>
              <w:rPr>
                <w:rFonts w:ascii="Arial" w:hAnsi="Arial" w:cs="Arial"/>
                <w:color w:val="010205"/>
                <w:sz w:val="18"/>
                <w:szCs w:val="18"/>
              </w:rPr>
            </w:pPr>
          </w:p>
        </w:tc>
        <w:tc>
          <w:tcPr>
            <w:tcW w:w="734" w:type="dxa"/>
          </w:tcPr>
          <w:p w:rsidRPr="00C938A6" w:rsidR="00F07715" w:rsidP="00F07715" w:rsidRDefault="00F07715" w14:paraId="6D6A3B8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1F79D8C0"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41</w:t>
            </w:r>
          </w:p>
        </w:tc>
        <w:tc>
          <w:tcPr>
            <w:tcW w:w="1025" w:type="dxa"/>
          </w:tcPr>
          <w:p w:rsidRPr="00C938A6" w:rsidR="00F07715" w:rsidP="00F07715" w:rsidRDefault="00F07715" w14:paraId="207CEE3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21.2%</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73CC14EA"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152</w:t>
            </w:r>
          </w:p>
        </w:tc>
        <w:tc>
          <w:tcPr>
            <w:tcW w:w="1025" w:type="dxa"/>
          </w:tcPr>
          <w:p w:rsidRPr="00C938A6" w:rsidR="00F07715" w:rsidP="00F07715" w:rsidRDefault="00F07715" w14:paraId="774B39C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78.8%</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F07715" w:rsidP="00F07715" w:rsidRDefault="00F07715" w14:paraId="3F3CC27C" w14:textId="53C51B78">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22B71EAA" w14:textId="3A417F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F07715" w:rsidP="00F07715" w:rsidRDefault="00F07715" w14:paraId="1684CE3D"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Ceftazidime</w:t>
            </w:r>
          </w:p>
        </w:tc>
        <w:tc>
          <w:tcPr>
            <w:tcW w:w="734" w:type="dxa"/>
          </w:tcPr>
          <w:p w:rsidRPr="00C938A6" w:rsidR="00F07715" w:rsidP="00F07715" w:rsidRDefault="00F07715" w14:paraId="7FE8B53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1D7C6AD4"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13</w:t>
            </w:r>
          </w:p>
        </w:tc>
        <w:tc>
          <w:tcPr>
            <w:tcW w:w="1025" w:type="dxa"/>
          </w:tcPr>
          <w:p w:rsidRPr="00C938A6" w:rsidR="00F07715" w:rsidP="00F07715" w:rsidRDefault="00F07715" w14:paraId="491AFFE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32.5%</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2BD77C23"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27</w:t>
            </w:r>
          </w:p>
        </w:tc>
        <w:tc>
          <w:tcPr>
            <w:tcW w:w="1025" w:type="dxa"/>
          </w:tcPr>
          <w:p w:rsidRPr="00C938A6" w:rsidR="00F07715" w:rsidP="00F07715" w:rsidRDefault="00F07715" w14:paraId="04C207E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67.5%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F07715" w:rsidP="00F07715" w:rsidRDefault="00F07715" w14:paraId="7DBD93D9" w14:textId="0B67ABDF">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F07715" w:rsidTr="008E47C8" w14:paraId="4B06FB29" w14:textId="7781E104">
        <w:tc>
          <w:tcPr>
            <w:cnfStyle w:val="000010000000" w:firstRow="0" w:lastRow="0" w:firstColumn="0" w:lastColumn="0" w:oddVBand="1" w:evenVBand="0" w:oddHBand="0" w:evenHBand="0" w:firstRowFirstColumn="0" w:firstRowLastColumn="0" w:lastRowFirstColumn="0" w:lastRowLastColumn="0"/>
            <w:tcW w:w="2294" w:type="dxa"/>
            <w:vMerge/>
          </w:tcPr>
          <w:p w:rsidRPr="00C938A6" w:rsidR="00F07715" w:rsidP="00F07715" w:rsidRDefault="00F07715" w14:paraId="66201421" w14:textId="77777777">
            <w:pPr>
              <w:autoSpaceDE w:val="0"/>
              <w:autoSpaceDN w:val="0"/>
              <w:adjustRightInd w:val="0"/>
              <w:rPr>
                <w:rFonts w:ascii="Arial" w:hAnsi="Arial" w:cs="Arial"/>
                <w:color w:val="010205"/>
                <w:sz w:val="18"/>
                <w:szCs w:val="18"/>
              </w:rPr>
            </w:pPr>
          </w:p>
        </w:tc>
        <w:tc>
          <w:tcPr>
            <w:tcW w:w="734" w:type="dxa"/>
          </w:tcPr>
          <w:p w:rsidRPr="00C938A6" w:rsidR="00F07715" w:rsidP="00F07715" w:rsidRDefault="00F07715" w14:paraId="77B134E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6447E9A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16</w:t>
            </w:r>
          </w:p>
        </w:tc>
        <w:tc>
          <w:tcPr>
            <w:tcW w:w="1025" w:type="dxa"/>
          </w:tcPr>
          <w:p w:rsidRPr="00C938A6" w:rsidR="00F07715" w:rsidP="00F07715" w:rsidRDefault="00F07715" w14:paraId="35DC3E4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22.9%</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5D4E1EF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54</w:t>
            </w:r>
          </w:p>
        </w:tc>
        <w:tc>
          <w:tcPr>
            <w:tcW w:w="1025" w:type="dxa"/>
          </w:tcPr>
          <w:p w:rsidRPr="00C938A6" w:rsidR="00F07715" w:rsidP="00F07715" w:rsidRDefault="00F07715" w14:paraId="1907605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77.1%</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F07715" w:rsidP="00F07715" w:rsidRDefault="00F07715" w14:paraId="4CA25096" w14:textId="67323C69">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2336D44E" w14:textId="46EBA0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F07715" w:rsidP="00F07715" w:rsidRDefault="00F07715" w14:paraId="65DE37C6"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Cefotaxime</w:t>
            </w:r>
          </w:p>
        </w:tc>
        <w:tc>
          <w:tcPr>
            <w:tcW w:w="734" w:type="dxa"/>
          </w:tcPr>
          <w:p w:rsidRPr="00C938A6" w:rsidR="00F07715" w:rsidP="00F07715" w:rsidRDefault="00F07715" w14:paraId="190E85A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5D29AED5"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13</w:t>
            </w:r>
          </w:p>
        </w:tc>
        <w:tc>
          <w:tcPr>
            <w:tcW w:w="1025" w:type="dxa"/>
          </w:tcPr>
          <w:p w:rsidRPr="00C938A6" w:rsidR="00F07715" w:rsidP="00F07715" w:rsidRDefault="00F07715" w14:paraId="2324FB7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35.1%</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5CCF04A0"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24</w:t>
            </w:r>
          </w:p>
        </w:tc>
        <w:tc>
          <w:tcPr>
            <w:tcW w:w="1025" w:type="dxa"/>
          </w:tcPr>
          <w:p w:rsidRPr="00C938A6" w:rsidR="00F07715" w:rsidP="00F07715" w:rsidRDefault="00F07715" w14:paraId="0CF1618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64.9%</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F07715" w:rsidP="00F07715" w:rsidRDefault="00F07715" w14:paraId="586F215F" w14:textId="0135C6D8">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F07715" w:rsidTr="008E47C8" w14:paraId="081E87D4" w14:textId="2E32EABA">
        <w:tc>
          <w:tcPr>
            <w:cnfStyle w:val="000010000000" w:firstRow="0" w:lastRow="0" w:firstColumn="0" w:lastColumn="0" w:oddVBand="1" w:evenVBand="0" w:oddHBand="0" w:evenHBand="0" w:firstRowFirstColumn="0" w:firstRowLastColumn="0" w:lastRowFirstColumn="0" w:lastRowLastColumn="0"/>
            <w:tcW w:w="2294" w:type="dxa"/>
            <w:vMerge/>
          </w:tcPr>
          <w:p w:rsidRPr="00C938A6" w:rsidR="00F07715" w:rsidP="00F07715" w:rsidRDefault="00F07715" w14:paraId="097B7587" w14:textId="77777777">
            <w:pPr>
              <w:autoSpaceDE w:val="0"/>
              <w:autoSpaceDN w:val="0"/>
              <w:adjustRightInd w:val="0"/>
              <w:rPr>
                <w:rFonts w:ascii="Arial" w:hAnsi="Arial" w:cs="Arial"/>
                <w:color w:val="010205"/>
                <w:sz w:val="18"/>
                <w:szCs w:val="18"/>
              </w:rPr>
            </w:pPr>
          </w:p>
        </w:tc>
        <w:tc>
          <w:tcPr>
            <w:tcW w:w="734" w:type="dxa"/>
          </w:tcPr>
          <w:p w:rsidRPr="00C938A6" w:rsidR="00F07715" w:rsidP="00F07715" w:rsidRDefault="00F07715" w14:paraId="6058709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3BE3512E"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16</w:t>
            </w:r>
          </w:p>
        </w:tc>
        <w:tc>
          <w:tcPr>
            <w:tcW w:w="1025" w:type="dxa"/>
          </w:tcPr>
          <w:p w:rsidRPr="00C938A6" w:rsidR="00F07715" w:rsidP="00F07715" w:rsidRDefault="00F07715" w14:paraId="1AAE17C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20.5%</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23D2B40A"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62</w:t>
            </w:r>
          </w:p>
        </w:tc>
        <w:tc>
          <w:tcPr>
            <w:tcW w:w="1025" w:type="dxa"/>
          </w:tcPr>
          <w:p w:rsidRPr="00C938A6" w:rsidR="00F07715" w:rsidP="00F07715" w:rsidRDefault="00F07715" w14:paraId="6551A47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79.5%</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F07715" w:rsidP="00F07715" w:rsidRDefault="00F07715" w14:paraId="7263A84D"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5B2E350C" w14:textId="1713E8E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F07715" w:rsidP="00F07715" w:rsidRDefault="00F07715" w14:paraId="164D7E66"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Amoxicillin_clavulanate</w:t>
            </w:r>
          </w:p>
        </w:tc>
        <w:tc>
          <w:tcPr>
            <w:tcW w:w="734" w:type="dxa"/>
          </w:tcPr>
          <w:p w:rsidRPr="00C938A6" w:rsidR="00F07715" w:rsidP="00F07715" w:rsidRDefault="00F07715" w14:paraId="35F6D33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5912B03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36</w:t>
            </w:r>
          </w:p>
        </w:tc>
        <w:tc>
          <w:tcPr>
            <w:tcW w:w="1025" w:type="dxa"/>
          </w:tcPr>
          <w:p w:rsidRPr="00C938A6" w:rsidR="00F07715" w:rsidP="00F07715" w:rsidRDefault="00F07715" w14:paraId="3CFFEF4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20.7%</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418B2579"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138</w:t>
            </w:r>
          </w:p>
        </w:tc>
        <w:tc>
          <w:tcPr>
            <w:tcW w:w="1025" w:type="dxa"/>
          </w:tcPr>
          <w:p w:rsidRPr="00C938A6" w:rsidR="00F07715" w:rsidP="00F07715" w:rsidRDefault="00F07715" w14:paraId="1229730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79.3%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F07715" w:rsidP="00F07715" w:rsidRDefault="00F07715" w14:paraId="71DA5116" w14:textId="3130D2B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F07715" w:rsidTr="008E47C8" w14:paraId="3AEED1F1" w14:textId="12E0AEC7">
        <w:tc>
          <w:tcPr>
            <w:cnfStyle w:val="000010000000" w:firstRow="0" w:lastRow="0" w:firstColumn="0" w:lastColumn="0" w:oddVBand="1" w:evenVBand="0" w:oddHBand="0" w:evenHBand="0" w:firstRowFirstColumn="0" w:firstRowLastColumn="0" w:lastRowFirstColumn="0" w:lastRowLastColumn="0"/>
            <w:tcW w:w="2294" w:type="dxa"/>
            <w:vMerge/>
          </w:tcPr>
          <w:p w:rsidRPr="00C938A6" w:rsidR="00F07715" w:rsidP="00F07715" w:rsidRDefault="00F07715" w14:paraId="16B5E9F9" w14:textId="77777777">
            <w:pPr>
              <w:autoSpaceDE w:val="0"/>
              <w:autoSpaceDN w:val="0"/>
              <w:adjustRightInd w:val="0"/>
              <w:rPr>
                <w:rFonts w:ascii="Arial" w:hAnsi="Arial" w:cs="Arial"/>
                <w:color w:val="010205"/>
                <w:sz w:val="18"/>
                <w:szCs w:val="18"/>
              </w:rPr>
            </w:pPr>
          </w:p>
        </w:tc>
        <w:tc>
          <w:tcPr>
            <w:tcW w:w="734" w:type="dxa"/>
          </w:tcPr>
          <w:p w:rsidRPr="00C938A6" w:rsidR="00F07715" w:rsidP="00F07715" w:rsidRDefault="00F07715" w14:paraId="5BDDBC6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649208DF"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16</w:t>
            </w:r>
          </w:p>
        </w:tc>
        <w:tc>
          <w:tcPr>
            <w:tcW w:w="1025" w:type="dxa"/>
          </w:tcPr>
          <w:p w:rsidRPr="00C938A6" w:rsidR="00F07715" w:rsidP="00F07715" w:rsidRDefault="00F07715" w14:paraId="516B2F1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22.5%</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17FAB4F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55</w:t>
            </w:r>
          </w:p>
        </w:tc>
        <w:tc>
          <w:tcPr>
            <w:tcW w:w="1025" w:type="dxa"/>
          </w:tcPr>
          <w:p w:rsidRPr="00C938A6" w:rsidR="00F07715" w:rsidP="00F07715" w:rsidRDefault="00F07715" w14:paraId="07FE1EC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77.5%</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F07715" w:rsidP="00F07715" w:rsidRDefault="00F07715" w14:paraId="509DBFF7" w14:textId="1BDDABAF">
            <w:pPr>
              <w:autoSpaceDE w:val="0"/>
              <w:autoSpaceDN w:val="0"/>
              <w:adjustRightInd w:val="0"/>
              <w:spacing w:line="320" w:lineRule="atLeast"/>
              <w:ind w:left="60" w:right="60"/>
              <w:jc w:val="center"/>
              <w:rPr>
                <w:rFonts w:ascii="Arial" w:hAnsi="Arial" w:cs="Arial"/>
                <w:color w:val="010205"/>
                <w:sz w:val="18"/>
                <w:szCs w:val="18"/>
              </w:rPr>
            </w:pPr>
          </w:p>
        </w:tc>
      </w:tr>
      <w:tr w:rsidRPr="00C938A6" w:rsidR="00F07715" w:rsidTr="008E47C8" w14:paraId="0CA00C70" w14:textId="5C0459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F07715" w:rsidP="00F07715" w:rsidRDefault="00F07715" w14:paraId="76F8DFBE"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Piperacillin_tazobactam</w:t>
            </w:r>
          </w:p>
        </w:tc>
        <w:tc>
          <w:tcPr>
            <w:tcW w:w="734" w:type="dxa"/>
          </w:tcPr>
          <w:p w:rsidRPr="00C938A6" w:rsidR="00F07715" w:rsidP="00F07715" w:rsidRDefault="00F07715" w14:paraId="44AC6A0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256C0E2C"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16</w:t>
            </w:r>
          </w:p>
        </w:tc>
        <w:tc>
          <w:tcPr>
            <w:tcW w:w="1025" w:type="dxa"/>
          </w:tcPr>
          <w:p w:rsidRPr="00C938A6" w:rsidR="00F07715" w:rsidP="00F07715" w:rsidRDefault="00F07715" w14:paraId="3D6864F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19.3%</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68F6D775"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67</w:t>
            </w:r>
          </w:p>
        </w:tc>
        <w:tc>
          <w:tcPr>
            <w:tcW w:w="1025" w:type="dxa"/>
          </w:tcPr>
          <w:p w:rsidRPr="00C938A6" w:rsidR="00F07715" w:rsidP="00F07715" w:rsidRDefault="00F07715" w14:paraId="60B4A16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80.7%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F07715" w:rsidP="00F07715" w:rsidRDefault="00F07715" w14:paraId="2DF5FA32" w14:textId="65E4D8F4">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F07715" w:rsidTr="008E47C8" w14:paraId="12148BE6" w14:textId="7EC03342">
        <w:tc>
          <w:tcPr>
            <w:cnfStyle w:val="000010000000" w:firstRow="0" w:lastRow="0" w:firstColumn="0" w:lastColumn="0" w:oddVBand="1" w:evenVBand="0" w:oddHBand="0" w:evenHBand="0" w:firstRowFirstColumn="0" w:firstRowLastColumn="0" w:lastRowFirstColumn="0" w:lastRowLastColumn="0"/>
            <w:tcW w:w="2294" w:type="dxa"/>
            <w:vMerge/>
          </w:tcPr>
          <w:p w:rsidRPr="00C938A6" w:rsidR="00F07715" w:rsidP="00F07715" w:rsidRDefault="00F07715" w14:paraId="7309E460" w14:textId="77777777">
            <w:pPr>
              <w:autoSpaceDE w:val="0"/>
              <w:autoSpaceDN w:val="0"/>
              <w:adjustRightInd w:val="0"/>
              <w:rPr>
                <w:rFonts w:ascii="Arial" w:hAnsi="Arial" w:cs="Arial"/>
                <w:color w:val="010205"/>
                <w:sz w:val="18"/>
                <w:szCs w:val="18"/>
              </w:rPr>
            </w:pPr>
          </w:p>
        </w:tc>
        <w:tc>
          <w:tcPr>
            <w:tcW w:w="734" w:type="dxa"/>
          </w:tcPr>
          <w:p w:rsidRPr="00C938A6" w:rsidR="00F07715" w:rsidP="00F07715" w:rsidRDefault="00F07715" w14:paraId="5D8B1FD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3D51B41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w:t>
            </w:r>
          </w:p>
        </w:tc>
        <w:tc>
          <w:tcPr>
            <w:tcW w:w="1025" w:type="dxa"/>
          </w:tcPr>
          <w:p w:rsidRPr="00C938A6" w:rsidR="00F07715" w:rsidP="00F07715" w:rsidRDefault="00F07715" w14:paraId="0277355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F07715" w:rsidP="00F07715" w:rsidRDefault="00F07715" w14:paraId="32463A06"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6</w:t>
            </w:r>
          </w:p>
        </w:tc>
        <w:tc>
          <w:tcPr>
            <w:tcW w:w="1025" w:type="dxa"/>
          </w:tcPr>
          <w:p w:rsidRPr="00C938A6" w:rsidR="00F07715" w:rsidP="00F07715" w:rsidRDefault="00F07715" w14:paraId="4B2CD5D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85.7%</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F07715" w:rsidP="00F07715" w:rsidRDefault="00F07715" w14:paraId="2E7B5800" w14:textId="7367968C">
            <w:pPr>
              <w:autoSpaceDE w:val="0"/>
              <w:autoSpaceDN w:val="0"/>
              <w:adjustRightInd w:val="0"/>
              <w:spacing w:line="320" w:lineRule="atLeast"/>
              <w:ind w:left="60" w:right="60"/>
              <w:jc w:val="center"/>
              <w:rPr>
                <w:rFonts w:ascii="Arial" w:hAnsi="Arial" w:cs="Arial"/>
                <w:color w:val="010205"/>
                <w:sz w:val="18"/>
                <w:szCs w:val="18"/>
              </w:rPr>
            </w:pPr>
          </w:p>
        </w:tc>
      </w:tr>
      <w:tr w:rsidRPr="00C938A6" w:rsidR="00AD163E" w:rsidTr="008E47C8" w14:paraId="037A38A8" w14:textId="4B3279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AD163E" w:rsidP="00F07715" w:rsidRDefault="00AD163E" w14:paraId="3947B485"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Nalidixate</w:t>
            </w:r>
          </w:p>
        </w:tc>
        <w:tc>
          <w:tcPr>
            <w:tcW w:w="734" w:type="dxa"/>
          </w:tcPr>
          <w:p w:rsidRPr="00C938A6" w:rsidR="00AD163E" w:rsidP="00F07715" w:rsidRDefault="00AD163E" w14:paraId="0EE5347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AD163E" w:rsidP="00F07715" w:rsidRDefault="00AD163E" w14:paraId="0A1ADDDA"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18</w:t>
            </w:r>
          </w:p>
        </w:tc>
        <w:tc>
          <w:tcPr>
            <w:tcW w:w="1025" w:type="dxa"/>
          </w:tcPr>
          <w:p w:rsidRPr="00C938A6" w:rsidR="00AD163E" w:rsidP="00F07715" w:rsidRDefault="00AD163E" w14:paraId="43BDAA2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24.7%</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AD163E" w:rsidP="00F07715" w:rsidRDefault="00AD163E" w14:paraId="5E351EE3"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55</w:t>
            </w:r>
          </w:p>
        </w:tc>
        <w:tc>
          <w:tcPr>
            <w:tcW w:w="1025" w:type="dxa"/>
          </w:tcPr>
          <w:p w:rsidRPr="00C938A6" w:rsidR="00AD163E" w:rsidP="00F07715" w:rsidRDefault="00AD163E" w14:paraId="36EED55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75.3%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AD163E" w:rsidP="00F07715" w:rsidRDefault="00AD163E" w14:paraId="6A6B42FD" w14:textId="027BDFF1">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AD163E" w:rsidTr="008E47C8" w14:paraId="2FDADBB5" w14:textId="208AFE06">
        <w:tc>
          <w:tcPr>
            <w:cnfStyle w:val="000010000000" w:firstRow="0" w:lastRow="0" w:firstColumn="0" w:lastColumn="0" w:oddVBand="1" w:evenVBand="0" w:oddHBand="0" w:evenHBand="0" w:firstRowFirstColumn="0" w:firstRowLastColumn="0" w:lastRowFirstColumn="0" w:lastRowLastColumn="0"/>
            <w:tcW w:w="2294" w:type="dxa"/>
            <w:vMerge/>
          </w:tcPr>
          <w:p w:rsidRPr="00C938A6" w:rsidR="00AD163E" w:rsidP="00F07715" w:rsidRDefault="00AD163E" w14:paraId="02DC294D" w14:textId="77777777">
            <w:pPr>
              <w:autoSpaceDE w:val="0"/>
              <w:autoSpaceDN w:val="0"/>
              <w:adjustRightInd w:val="0"/>
              <w:rPr>
                <w:rFonts w:ascii="Arial" w:hAnsi="Arial" w:cs="Arial"/>
                <w:color w:val="010205"/>
                <w:sz w:val="18"/>
                <w:szCs w:val="18"/>
              </w:rPr>
            </w:pPr>
          </w:p>
        </w:tc>
        <w:tc>
          <w:tcPr>
            <w:tcW w:w="734" w:type="dxa"/>
          </w:tcPr>
          <w:p w:rsidRPr="00C938A6" w:rsidR="00AD163E" w:rsidP="00F07715" w:rsidRDefault="00AD163E" w14:paraId="53291F2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AD163E" w:rsidP="00F07715" w:rsidRDefault="00AD163E" w14:paraId="6B9CED24"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22</w:t>
            </w:r>
          </w:p>
        </w:tc>
        <w:tc>
          <w:tcPr>
            <w:tcW w:w="1025" w:type="dxa"/>
          </w:tcPr>
          <w:p w:rsidRPr="00C938A6" w:rsidR="00AD163E" w:rsidP="00F07715" w:rsidRDefault="00AD163E" w14:paraId="7E4263F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23.4%</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AD163E" w:rsidP="00F07715" w:rsidRDefault="00AD163E" w14:paraId="54026F38"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72</w:t>
            </w:r>
          </w:p>
        </w:tc>
        <w:tc>
          <w:tcPr>
            <w:tcW w:w="1025" w:type="dxa"/>
          </w:tcPr>
          <w:p w:rsidRPr="00C938A6" w:rsidR="00AD163E" w:rsidP="00F07715" w:rsidRDefault="00AD163E" w14:paraId="7C71ABD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76.6%</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AD163E" w:rsidP="00F07715" w:rsidRDefault="00AD163E" w14:paraId="0F3FDD09"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AD163E" w:rsidTr="008E47C8" w14:paraId="1634CA43" w14:textId="4D30E2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AD163E" w:rsidP="00AD163E" w:rsidRDefault="00AD163E" w14:paraId="7A2B7F00"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Ciprofloxacin</w:t>
            </w:r>
          </w:p>
        </w:tc>
        <w:tc>
          <w:tcPr>
            <w:tcW w:w="734" w:type="dxa"/>
          </w:tcPr>
          <w:p w:rsidRPr="00C938A6" w:rsidR="00AD163E" w:rsidP="00AD163E" w:rsidRDefault="00AD163E" w14:paraId="71B4117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AD163E" w:rsidP="00AD163E" w:rsidRDefault="00AD163E" w14:paraId="240E125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53</w:t>
            </w:r>
          </w:p>
        </w:tc>
        <w:tc>
          <w:tcPr>
            <w:tcW w:w="1025" w:type="dxa"/>
          </w:tcPr>
          <w:p w:rsidRPr="00C938A6" w:rsidR="00AD163E" w:rsidP="00AD163E" w:rsidRDefault="00AD163E" w14:paraId="4AE34C6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AD163E" w:rsidP="00AD163E" w:rsidRDefault="00AD163E" w14:paraId="0CF7FF37"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186</w:t>
            </w:r>
          </w:p>
        </w:tc>
        <w:tc>
          <w:tcPr>
            <w:tcW w:w="1025" w:type="dxa"/>
          </w:tcPr>
          <w:p w:rsidRPr="00C938A6" w:rsidR="00AD163E" w:rsidP="00AD163E" w:rsidRDefault="00AD163E" w14:paraId="21069FF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77.8%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AD163E" w:rsidP="00AD163E" w:rsidRDefault="00AD163E" w14:paraId="67790CF0" w14:textId="55C2931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AD163E" w:rsidTr="008E47C8" w14:paraId="12CD8EE3" w14:textId="490DB9E1">
        <w:tc>
          <w:tcPr>
            <w:cnfStyle w:val="000010000000" w:firstRow="0" w:lastRow="0" w:firstColumn="0" w:lastColumn="0" w:oddVBand="1" w:evenVBand="0" w:oddHBand="0" w:evenHBand="0" w:firstRowFirstColumn="0" w:firstRowLastColumn="0" w:lastRowFirstColumn="0" w:lastRowLastColumn="0"/>
            <w:tcW w:w="2294" w:type="dxa"/>
            <w:vMerge/>
          </w:tcPr>
          <w:p w:rsidRPr="00C938A6" w:rsidR="00AD163E" w:rsidP="00AD163E" w:rsidRDefault="00AD163E" w14:paraId="024030E7" w14:textId="77777777">
            <w:pPr>
              <w:autoSpaceDE w:val="0"/>
              <w:autoSpaceDN w:val="0"/>
              <w:adjustRightInd w:val="0"/>
              <w:rPr>
                <w:rFonts w:ascii="Arial" w:hAnsi="Arial" w:cs="Arial"/>
                <w:color w:val="010205"/>
                <w:sz w:val="18"/>
                <w:szCs w:val="18"/>
              </w:rPr>
            </w:pPr>
          </w:p>
        </w:tc>
        <w:tc>
          <w:tcPr>
            <w:tcW w:w="734" w:type="dxa"/>
          </w:tcPr>
          <w:p w:rsidRPr="00C938A6" w:rsidR="00AD163E" w:rsidP="00AD163E" w:rsidRDefault="00AD163E" w14:paraId="73A0C91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AD163E" w:rsidP="00AD163E" w:rsidRDefault="00AD163E" w14:paraId="7A50240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17</w:t>
            </w:r>
          </w:p>
        </w:tc>
        <w:tc>
          <w:tcPr>
            <w:tcW w:w="1025" w:type="dxa"/>
          </w:tcPr>
          <w:p w:rsidRPr="00C938A6" w:rsidR="00AD163E" w:rsidP="00AD163E" w:rsidRDefault="00AD163E" w14:paraId="6F83A7E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18.1%</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AD163E" w:rsidP="00AD163E" w:rsidRDefault="00AD163E" w14:paraId="28CDA7D5"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77</w:t>
            </w:r>
          </w:p>
        </w:tc>
        <w:tc>
          <w:tcPr>
            <w:tcW w:w="1025" w:type="dxa"/>
          </w:tcPr>
          <w:p w:rsidRPr="00C938A6" w:rsidR="00AD163E" w:rsidP="00AD163E" w:rsidRDefault="00AD163E" w14:paraId="74AC588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81.9%</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AD163E" w:rsidP="00AD163E" w:rsidRDefault="00AD163E" w14:paraId="2EA0C228"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B26BA3" w:rsidTr="008E47C8" w14:paraId="09641E94" w14:textId="33DA408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B26BA3" w:rsidP="00B26BA3" w:rsidRDefault="00B26BA3" w14:paraId="72EF4B8A"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Cefepime</w:t>
            </w:r>
          </w:p>
        </w:tc>
        <w:tc>
          <w:tcPr>
            <w:tcW w:w="734" w:type="dxa"/>
          </w:tcPr>
          <w:p w:rsidRPr="00C938A6" w:rsidR="00B26BA3" w:rsidP="00B26BA3" w:rsidRDefault="00B26BA3" w14:paraId="6131EC5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B26BA3" w:rsidP="00B26BA3" w:rsidRDefault="00B26BA3" w14:paraId="53456FBF"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B26BA3" w:rsidP="00B26BA3" w:rsidRDefault="00B26BA3" w14:paraId="29DCC29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B26BA3" w:rsidP="00B26BA3" w:rsidRDefault="00B26BA3" w14:paraId="1520CF6E"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6</w:t>
            </w:r>
          </w:p>
        </w:tc>
        <w:tc>
          <w:tcPr>
            <w:tcW w:w="1025" w:type="dxa"/>
          </w:tcPr>
          <w:p w:rsidRPr="00C938A6" w:rsidR="00B26BA3" w:rsidP="00B26BA3" w:rsidRDefault="00B26BA3" w14:paraId="26C25C8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B26BA3" w:rsidP="00B26BA3" w:rsidRDefault="00B26BA3" w14:paraId="56EA56C1" w14:textId="12BCDA0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B26BA3" w:rsidTr="008E47C8" w14:paraId="03E4BB1D" w14:textId="7BCB493B">
        <w:tc>
          <w:tcPr>
            <w:cnfStyle w:val="000010000000" w:firstRow="0" w:lastRow="0" w:firstColumn="0" w:lastColumn="0" w:oddVBand="1" w:evenVBand="0" w:oddHBand="0" w:evenHBand="0" w:firstRowFirstColumn="0" w:firstRowLastColumn="0" w:lastRowFirstColumn="0" w:lastRowLastColumn="0"/>
            <w:tcW w:w="2294" w:type="dxa"/>
            <w:vMerge/>
          </w:tcPr>
          <w:p w:rsidRPr="00C938A6" w:rsidR="00B26BA3" w:rsidP="00B26BA3" w:rsidRDefault="00B26BA3" w14:paraId="60F5D972" w14:textId="77777777">
            <w:pPr>
              <w:autoSpaceDE w:val="0"/>
              <w:autoSpaceDN w:val="0"/>
              <w:adjustRightInd w:val="0"/>
              <w:rPr>
                <w:rFonts w:ascii="Arial" w:hAnsi="Arial" w:cs="Arial"/>
                <w:color w:val="010205"/>
                <w:sz w:val="18"/>
                <w:szCs w:val="18"/>
              </w:rPr>
            </w:pPr>
          </w:p>
        </w:tc>
        <w:tc>
          <w:tcPr>
            <w:tcW w:w="734" w:type="dxa"/>
          </w:tcPr>
          <w:p w:rsidRPr="00C938A6" w:rsidR="00B26BA3" w:rsidP="00B26BA3" w:rsidRDefault="00B26BA3" w14:paraId="52A3E7C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B26BA3" w:rsidP="00B26BA3" w:rsidRDefault="00B26BA3" w14:paraId="74FF45F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16</w:t>
            </w:r>
          </w:p>
        </w:tc>
        <w:tc>
          <w:tcPr>
            <w:tcW w:w="1025" w:type="dxa"/>
          </w:tcPr>
          <w:p w:rsidRPr="00C938A6" w:rsidR="00B26BA3" w:rsidP="00B26BA3" w:rsidRDefault="00B26BA3" w14:paraId="002CB11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21.3%</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B26BA3" w:rsidP="00B26BA3" w:rsidRDefault="00B26BA3" w14:paraId="4D92590E"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59</w:t>
            </w:r>
          </w:p>
        </w:tc>
        <w:tc>
          <w:tcPr>
            <w:tcW w:w="1025" w:type="dxa"/>
          </w:tcPr>
          <w:p w:rsidRPr="00C938A6" w:rsidR="00B26BA3" w:rsidP="00B26BA3" w:rsidRDefault="00B26BA3" w14:paraId="026F538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78.7%</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B26BA3" w:rsidP="00B26BA3" w:rsidRDefault="00B26BA3" w14:paraId="40C5512C"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B26BA3" w:rsidTr="008E47C8" w14:paraId="32C3EE78" w14:textId="2CB147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B26BA3" w:rsidP="00B26BA3" w:rsidRDefault="00B26BA3" w14:paraId="78EB032D"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Cloxacillin</w:t>
            </w:r>
          </w:p>
        </w:tc>
        <w:tc>
          <w:tcPr>
            <w:tcW w:w="734" w:type="dxa"/>
          </w:tcPr>
          <w:p w:rsidRPr="00C938A6" w:rsidR="00B26BA3" w:rsidP="00B26BA3" w:rsidRDefault="00B26BA3" w14:paraId="6AE5DCA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B26BA3" w:rsidP="00B26BA3" w:rsidRDefault="00B26BA3" w14:paraId="0F4F0BC0"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B26BA3" w:rsidP="00B26BA3" w:rsidRDefault="00B26BA3" w14:paraId="66827BD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B26BA3" w:rsidP="00B26BA3" w:rsidRDefault="00B26BA3" w14:paraId="36D51489"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B26BA3" w:rsidP="00B26BA3" w:rsidRDefault="00B26BA3" w14:paraId="27819F2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B26BA3" w:rsidP="00B26BA3" w:rsidRDefault="00B26BA3" w14:paraId="28182D77" w14:textId="7DE2F92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C938A6" w:rsidR="00B26BA3" w:rsidTr="008E47C8" w14:paraId="725938CA" w14:textId="2543E997">
        <w:tc>
          <w:tcPr>
            <w:cnfStyle w:val="000010000000" w:firstRow="0" w:lastRow="0" w:firstColumn="0" w:lastColumn="0" w:oddVBand="1" w:evenVBand="0" w:oddHBand="0" w:evenHBand="0" w:firstRowFirstColumn="0" w:firstRowLastColumn="0" w:lastRowFirstColumn="0" w:lastRowLastColumn="0"/>
            <w:tcW w:w="2294" w:type="dxa"/>
            <w:vMerge/>
          </w:tcPr>
          <w:p w:rsidRPr="00C938A6" w:rsidR="00B26BA3" w:rsidP="00B26BA3" w:rsidRDefault="00B26BA3" w14:paraId="21A02DC3" w14:textId="77777777">
            <w:pPr>
              <w:autoSpaceDE w:val="0"/>
              <w:autoSpaceDN w:val="0"/>
              <w:adjustRightInd w:val="0"/>
              <w:rPr>
                <w:rFonts w:ascii="Arial" w:hAnsi="Arial" w:cs="Arial"/>
                <w:color w:val="010205"/>
                <w:sz w:val="18"/>
                <w:szCs w:val="18"/>
              </w:rPr>
            </w:pPr>
          </w:p>
        </w:tc>
        <w:tc>
          <w:tcPr>
            <w:tcW w:w="734" w:type="dxa"/>
          </w:tcPr>
          <w:p w:rsidRPr="00C938A6" w:rsidR="00B26BA3" w:rsidP="00B26BA3" w:rsidRDefault="00B26BA3" w14:paraId="1908663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B26BA3" w:rsidP="00B26BA3" w:rsidRDefault="00B26BA3" w14:paraId="7245ED52"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B26BA3" w:rsidP="00B26BA3" w:rsidRDefault="00B26BA3" w14:paraId="7FAE5C7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B26BA3" w:rsidP="00B26BA3" w:rsidRDefault="00B26BA3" w14:paraId="5F1E6732"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B26BA3" w:rsidP="00B26BA3" w:rsidRDefault="00B26BA3" w14:paraId="2C69CFE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B26BA3" w:rsidP="00B26BA3" w:rsidRDefault="00B26BA3" w14:paraId="39651787"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DF4CD0" w:rsidTr="008E47C8" w14:paraId="2A40E830" w14:textId="0621C3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DF4CD0" w:rsidP="00DF4CD0" w:rsidRDefault="00DF4CD0" w14:paraId="63E48ADA"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Cefuroxime</w:t>
            </w:r>
          </w:p>
        </w:tc>
        <w:tc>
          <w:tcPr>
            <w:tcW w:w="734" w:type="dxa"/>
          </w:tcPr>
          <w:p w:rsidRPr="00C938A6" w:rsidR="00DF4CD0" w:rsidP="00DF4CD0" w:rsidRDefault="00DF4CD0" w14:paraId="51AFB59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5CD57CDA"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34</w:t>
            </w:r>
          </w:p>
        </w:tc>
        <w:tc>
          <w:tcPr>
            <w:tcW w:w="1025" w:type="dxa"/>
          </w:tcPr>
          <w:p w:rsidRPr="00C938A6" w:rsidR="00DF4CD0" w:rsidP="00DF4CD0" w:rsidRDefault="00DF4CD0" w14:paraId="052396B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20.6%</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415A4E1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131</w:t>
            </w:r>
          </w:p>
        </w:tc>
        <w:tc>
          <w:tcPr>
            <w:tcW w:w="1025" w:type="dxa"/>
          </w:tcPr>
          <w:p w:rsidRPr="00C938A6" w:rsidR="00DF4CD0" w:rsidP="00DF4CD0" w:rsidRDefault="00DF4CD0" w14:paraId="407381A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79.4%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DF4CD0" w:rsidP="00DF4CD0" w:rsidRDefault="00DF4CD0" w14:paraId="586819CC" w14:textId="743035B9">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DF4CD0" w:rsidTr="008E47C8" w14:paraId="6A7E9EDD" w14:textId="29571464">
        <w:tc>
          <w:tcPr>
            <w:cnfStyle w:val="000010000000" w:firstRow="0" w:lastRow="0" w:firstColumn="0" w:lastColumn="0" w:oddVBand="1" w:evenVBand="0" w:oddHBand="0" w:evenHBand="0" w:firstRowFirstColumn="0" w:firstRowLastColumn="0" w:lastRowFirstColumn="0" w:lastRowLastColumn="0"/>
            <w:tcW w:w="2294" w:type="dxa"/>
            <w:vMerge/>
          </w:tcPr>
          <w:p w:rsidRPr="00C938A6" w:rsidR="00DF4CD0" w:rsidP="00DF4CD0" w:rsidRDefault="00DF4CD0" w14:paraId="17184618" w14:textId="77777777">
            <w:pPr>
              <w:autoSpaceDE w:val="0"/>
              <w:autoSpaceDN w:val="0"/>
              <w:adjustRightInd w:val="0"/>
              <w:rPr>
                <w:rFonts w:ascii="Arial" w:hAnsi="Arial" w:cs="Arial"/>
                <w:color w:val="010205"/>
                <w:sz w:val="18"/>
                <w:szCs w:val="18"/>
              </w:rPr>
            </w:pPr>
          </w:p>
        </w:tc>
        <w:tc>
          <w:tcPr>
            <w:tcW w:w="734" w:type="dxa"/>
          </w:tcPr>
          <w:p w:rsidRPr="00C938A6" w:rsidR="00DF4CD0" w:rsidP="00DF4CD0" w:rsidRDefault="00DF4CD0" w14:paraId="1945B33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21F98DDE"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36</w:t>
            </w:r>
          </w:p>
        </w:tc>
        <w:tc>
          <w:tcPr>
            <w:tcW w:w="1025" w:type="dxa"/>
          </w:tcPr>
          <w:p w:rsidRPr="00C938A6" w:rsidR="00DF4CD0" w:rsidP="00DF4CD0" w:rsidRDefault="00DF4CD0" w14:paraId="7DC4304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22.5%</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6A7DCBB8"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124</w:t>
            </w:r>
          </w:p>
        </w:tc>
        <w:tc>
          <w:tcPr>
            <w:tcW w:w="1025" w:type="dxa"/>
          </w:tcPr>
          <w:p w:rsidRPr="00C938A6" w:rsidR="00DF4CD0" w:rsidP="00DF4CD0" w:rsidRDefault="00DF4CD0" w14:paraId="76FD324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77.5%</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DF4CD0" w:rsidP="00DF4CD0" w:rsidRDefault="00DF4CD0" w14:paraId="0CB60B69"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DF4CD0" w:rsidTr="008E47C8" w14:paraId="171143E0" w14:textId="65E49E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DF4CD0" w:rsidP="00DF4CD0" w:rsidRDefault="00DF4CD0" w14:paraId="16A172CF"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Ceftriaxone</w:t>
            </w:r>
          </w:p>
        </w:tc>
        <w:tc>
          <w:tcPr>
            <w:tcW w:w="734" w:type="dxa"/>
          </w:tcPr>
          <w:p w:rsidRPr="00C938A6" w:rsidR="00DF4CD0" w:rsidP="00DF4CD0" w:rsidRDefault="00DF4CD0" w14:paraId="4ABE1F9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7ACF3DD2"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18</w:t>
            </w:r>
          </w:p>
        </w:tc>
        <w:tc>
          <w:tcPr>
            <w:tcW w:w="1025" w:type="dxa"/>
          </w:tcPr>
          <w:p w:rsidRPr="00C938A6" w:rsidR="00DF4CD0" w:rsidP="00DF4CD0" w:rsidRDefault="00DF4CD0" w14:paraId="7B838A2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31.6%</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005938A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39</w:t>
            </w:r>
          </w:p>
        </w:tc>
        <w:tc>
          <w:tcPr>
            <w:tcW w:w="1025" w:type="dxa"/>
          </w:tcPr>
          <w:p w:rsidRPr="00C938A6" w:rsidR="00DF4CD0" w:rsidP="00DF4CD0" w:rsidRDefault="00DF4CD0" w14:paraId="79DFBAE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68.4%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DF4CD0" w:rsidP="00DF4CD0" w:rsidRDefault="00DF4CD0" w14:paraId="0EA13D1D" w14:textId="2AF39FC6">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DF4CD0" w:rsidTr="008E47C8" w14:paraId="35470410" w14:textId="4C638615">
        <w:tc>
          <w:tcPr>
            <w:cnfStyle w:val="000010000000" w:firstRow="0" w:lastRow="0" w:firstColumn="0" w:lastColumn="0" w:oddVBand="1" w:evenVBand="0" w:oddHBand="0" w:evenHBand="0" w:firstRowFirstColumn="0" w:firstRowLastColumn="0" w:lastRowFirstColumn="0" w:lastRowLastColumn="0"/>
            <w:tcW w:w="2294" w:type="dxa"/>
            <w:vMerge/>
          </w:tcPr>
          <w:p w:rsidRPr="00C938A6" w:rsidR="00DF4CD0" w:rsidP="00DF4CD0" w:rsidRDefault="00DF4CD0" w14:paraId="0C65AD16" w14:textId="77777777">
            <w:pPr>
              <w:autoSpaceDE w:val="0"/>
              <w:autoSpaceDN w:val="0"/>
              <w:adjustRightInd w:val="0"/>
              <w:rPr>
                <w:rFonts w:ascii="Arial" w:hAnsi="Arial" w:cs="Arial"/>
                <w:color w:val="010205"/>
                <w:sz w:val="18"/>
                <w:szCs w:val="18"/>
              </w:rPr>
            </w:pPr>
          </w:p>
        </w:tc>
        <w:tc>
          <w:tcPr>
            <w:tcW w:w="734" w:type="dxa"/>
          </w:tcPr>
          <w:p w:rsidRPr="00C938A6" w:rsidR="00DF4CD0" w:rsidP="00DF4CD0" w:rsidRDefault="00DF4CD0" w14:paraId="33ADEE2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3294FFE4"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15</w:t>
            </w:r>
          </w:p>
        </w:tc>
        <w:tc>
          <w:tcPr>
            <w:tcW w:w="1025" w:type="dxa"/>
          </w:tcPr>
          <w:p w:rsidRPr="00C938A6" w:rsidR="00DF4CD0" w:rsidP="00DF4CD0" w:rsidRDefault="00DF4CD0" w14:paraId="1929A57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19.7%</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6DBEC08A"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61</w:t>
            </w:r>
          </w:p>
        </w:tc>
        <w:tc>
          <w:tcPr>
            <w:tcW w:w="1025" w:type="dxa"/>
          </w:tcPr>
          <w:p w:rsidRPr="00C938A6" w:rsidR="00DF4CD0" w:rsidP="00DF4CD0" w:rsidRDefault="00DF4CD0" w14:paraId="49ED724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80.3%</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DF4CD0" w:rsidP="00DF4CD0" w:rsidRDefault="00DF4CD0" w14:paraId="211BAB4C"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DF4CD0" w:rsidTr="008E47C8" w14:paraId="0E7F8B06" w14:textId="558049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DF4CD0" w:rsidP="00DF4CD0" w:rsidRDefault="00DF4CD0" w14:paraId="0073989B"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Vancomycin</w:t>
            </w:r>
          </w:p>
        </w:tc>
        <w:tc>
          <w:tcPr>
            <w:tcW w:w="734" w:type="dxa"/>
          </w:tcPr>
          <w:p w:rsidRPr="00C938A6" w:rsidR="00DF4CD0" w:rsidP="00DF4CD0" w:rsidRDefault="00DF4CD0" w14:paraId="6DB22E0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679C9377"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DF4CD0" w:rsidP="00DF4CD0" w:rsidRDefault="00DF4CD0" w14:paraId="7CD2283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255D22EA"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DF4CD0" w:rsidP="00DF4CD0" w:rsidRDefault="00DF4CD0" w14:paraId="0111448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DF4CD0" w:rsidP="00DF4CD0" w:rsidRDefault="00DF4CD0" w14:paraId="357FCFF7" w14:textId="24ED974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w:t>
            </w:r>
            <w:r w:rsidR="00751B51">
              <w:rPr>
                <w:rFonts w:ascii="Arial" w:hAnsi="Arial" w:cs="Arial"/>
                <w:color w:val="010205"/>
                <w:sz w:val="18"/>
                <w:szCs w:val="18"/>
              </w:rPr>
              <w:t>applicable</w:t>
            </w:r>
          </w:p>
        </w:tc>
      </w:tr>
      <w:tr w:rsidRPr="00C938A6" w:rsidR="00DF4CD0" w:rsidTr="008E47C8" w14:paraId="66FC4428" w14:textId="0EF6D97C">
        <w:tc>
          <w:tcPr>
            <w:cnfStyle w:val="000010000000" w:firstRow="0" w:lastRow="0" w:firstColumn="0" w:lastColumn="0" w:oddVBand="1" w:evenVBand="0" w:oddHBand="0" w:evenHBand="0" w:firstRowFirstColumn="0" w:firstRowLastColumn="0" w:lastRowFirstColumn="0" w:lastRowLastColumn="0"/>
            <w:tcW w:w="2294" w:type="dxa"/>
            <w:vMerge/>
          </w:tcPr>
          <w:p w:rsidRPr="00C938A6" w:rsidR="00DF4CD0" w:rsidP="00DF4CD0" w:rsidRDefault="00DF4CD0" w14:paraId="4E0528B1" w14:textId="77777777">
            <w:pPr>
              <w:autoSpaceDE w:val="0"/>
              <w:autoSpaceDN w:val="0"/>
              <w:adjustRightInd w:val="0"/>
              <w:rPr>
                <w:rFonts w:ascii="Arial" w:hAnsi="Arial" w:cs="Arial"/>
                <w:color w:val="010205"/>
                <w:sz w:val="18"/>
                <w:szCs w:val="18"/>
              </w:rPr>
            </w:pPr>
          </w:p>
        </w:tc>
        <w:tc>
          <w:tcPr>
            <w:tcW w:w="734" w:type="dxa"/>
          </w:tcPr>
          <w:p w:rsidRPr="00C938A6" w:rsidR="00DF4CD0" w:rsidP="00DF4CD0" w:rsidRDefault="00DF4CD0" w14:paraId="36F6E68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38F6B17E"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DF4CD0" w:rsidP="00DF4CD0" w:rsidRDefault="00DF4CD0" w14:paraId="6B04108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DF4CD0" w:rsidP="00DF4CD0" w:rsidRDefault="00DF4CD0" w14:paraId="15FBF300"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DF4CD0" w:rsidP="00DF4CD0" w:rsidRDefault="00DF4CD0" w14:paraId="7DA6118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DF4CD0" w:rsidP="00DF4CD0" w:rsidRDefault="00DF4CD0" w14:paraId="2F0214C2"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751B51" w:rsidTr="008E47C8" w14:paraId="2C60C3CD" w14:textId="03D9D7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751B51" w:rsidP="00751B51" w:rsidRDefault="00751B51" w14:paraId="76CFAF22"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Gentamicin</w:t>
            </w:r>
          </w:p>
        </w:tc>
        <w:tc>
          <w:tcPr>
            <w:tcW w:w="734" w:type="dxa"/>
          </w:tcPr>
          <w:p w:rsidRPr="00C938A6" w:rsidR="00751B51" w:rsidP="00751B51" w:rsidRDefault="00751B51" w14:paraId="187EAE2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751B51" w:rsidP="00751B51" w:rsidRDefault="00751B51" w14:paraId="4EECD3E1"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53</w:t>
            </w:r>
          </w:p>
        </w:tc>
        <w:tc>
          <w:tcPr>
            <w:tcW w:w="1025" w:type="dxa"/>
          </w:tcPr>
          <w:p w:rsidRPr="00C938A6" w:rsidR="00751B51" w:rsidP="00751B51" w:rsidRDefault="00751B51" w14:paraId="6E894F4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20.9%</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751B51" w:rsidP="00751B51" w:rsidRDefault="00751B51" w14:paraId="24B35041"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200</w:t>
            </w:r>
          </w:p>
        </w:tc>
        <w:tc>
          <w:tcPr>
            <w:tcW w:w="1025" w:type="dxa"/>
          </w:tcPr>
          <w:p w:rsidRPr="00C938A6" w:rsidR="00751B51" w:rsidP="00751B51" w:rsidRDefault="00751B51" w14:paraId="0E1A920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79.1%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751B51" w:rsidP="00751B51" w:rsidRDefault="00751B51" w14:paraId="572CE4EC" w14:textId="5DED5377">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751B51" w:rsidTr="008E47C8" w14:paraId="55A33A33" w14:textId="470EEB65">
        <w:tc>
          <w:tcPr>
            <w:cnfStyle w:val="000010000000" w:firstRow="0" w:lastRow="0" w:firstColumn="0" w:lastColumn="0" w:oddVBand="1" w:evenVBand="0" w:oddHBand="0" w:evenHBand="0" w:firstRowFirstColumn="0" w:firstRowLastColumn="0" w:lastRowFirstColumn="0" w:lastRowLastColumn="0"/>
            <w:tcW w:w="2294" w:type="dxa"/>
            <w:vMerge/>
          </w:tcPr>
          <w:p w:rsidRPr="00C938A6" w:rsidR="00751B51" w:rsidP="00751B51" w:rsidRDefault="00751B51" w14:paraId="17445E3A" w14:textId="77777777">
            <w:pPr>
              <w:autoSpaceDE w:val="0"/>
              <w:autoSpaceDN w:val="0"/>
              <w:adjustRightInd w:val="0"/>
              <w:rPr>
                <w:rFonts w:ascii="Arial" w:hAnsi="Arial" w:cs="Arial"/>
                <w:color w:val="010205"/>
                <w:sz w:val="18"/>
                <w:szCs w:val="18"/>
              </w:rPr>
            </w:pPr>
          </w:p>
        </w:tc>
        <w:tc>
          <w:tcPr>
            <w:tcW w:w="734" w:type="dxa"/>
          </w:tcPr>
          <w:p w:rsidRPr="00C938A6" w:rsidR="00751B51" w:rsidP="00751B51" w:rsidRDefault="00751B51" w14:paraId="34DF86E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751B51" w:rsidP="00751B51" w:rsidRDefault="00751B51" w14:paraId="7E4614D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4</w:t>
            </w:r>
          </w:p>
        </w:tc>
        <w:tc>
          <w:tcPr>
            <w:tcW w:w="1025" w:type="dxa"/>
          </w:tcPr>
          <w:p w:rsidRPr="00C938A6" w:rsidR="00751B51" w:rsidP="00751B51" w:rsidRDefault="00751B51" w14:paraId="619B6C2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12.5%</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751B51" w:rsidP="00751B51" w:rsidRDefault="00751B51" w14:paraId="2290F667"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28</w:t>
            </w:r>
          </w:p>
        </w:tc>
        <w:tc>
          <w:tcPr>
            <w:tcW w:w="1025" w:type="dxa"/>
          </w:tcPr>
          <w:p w:rsidRPr="00C938A6" w:rsidR="00751B51" w:rsidP="00751B51" w:rsidRDefault="00751B51" w14:paraId="2E4985E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87.5%</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751B51" w:rsidP="00751B51" w:rsidRDefault="00751B51" w14:paraId="22695F5B"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2A33CE" w:rsidTr="008E47C8" w14:paraId="66A3505E" w14:textId="4B0A3F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2A33CE" w:rsidP="002A33CE" w:rsidRDefault="002A33CE" w14:paraId="71FC8859"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Amikacin</w:t>
            </w:r>
          </w:p>
        </w:tc>
        <w:tc>
          <w:tcPr>
            <w:tcW w:w="734" w:type="dxa"/>
          </w:tcPr>
          <w:p w:rsidRPr="00C938A6" w:rsidR="002A33CE" w:rsidP="002A33CE" w:rsidRDefault="002A33CE" w14:paraId="0007A5A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2A33CE" w:rsidP="002A33CE" w:rsidRDefault="002A33CE" w14:paraId="406B0A74"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4</w:t>
            </w:r>
          </w:p>
        </w:tc>
        <w:tc>
          <w:tcPr>
            <w:tcW w:w="1025" w:type="dxa"/>
          </w:tcPr>
          <w:p w:rsidRPr="00C938A6" w:rsidR="002A33CE" w:rsidP="002A33CE" w:rsidRDefault="002A33CE" w14:paraId="657CD79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16.0%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2A33CE" w:rsidP="002A33CE" w:rsidRDefault="002A33CE" w14:paraId="0168707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21</w:t>
            </w:r>
          </w:p>
        </w:tc>
        <w:tc>
          <w:tcPr>
            <w:tcW w:w="1025" w:type="dxa"/>
          </w:tcPr>
          <w:p w:rsidRPr="00C938A6" w:rsidR="002A33CE" w:rsidP="002A33CE" w:rsidRDefault="002A33CE" w14:paraId="1EB025B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84.0%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2A33CE" w:rsidP="002A33CE" w:rsidRDefault="002A33CE" w14:paraId="6336A88C" w14:textId="42B1B0FC">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2A33CE" w:rsidTr="008E47C8" w14:paraId="608F5EEA" w14:textId="2FF31AA4">
        <w:tc>
          <w:tcPr>
            <w:cnfStyle w:val="000010000000" w:firstRow="0" w:lastRow="0" w:firstColumn="0" w:lastColumn="0" w:oddVBand="1" w:evenVBand="0" w:oddHBand="0" w:evenHBand="0" w:firstRowFirstColumn="0" w:firstRowLastColumn="0" w:lastRowFirstColumn="0" w:lastRowLastColumn="0"/>
            <w:tcW w:w="2294" w:type="dxa"/>
            <w:vMerge/>
          </w:tcPr>
          <w:p w:rsidRPr="00C938A6" w:rsidR="002A33CE" w:rsidP="002A33CE" w:rsidRDefault="002A33CE" w14:paraId="224F13A9" w14:textId="77777777">
            <w:pPr>
              <w:autoSpaceDE w:val="0"/>
              <w:autoSpaceDN w:val="0"/>
              <w:adjustRightInd w:val="0"/>
              <w:rPr>
                <w:rFonts w:ascii="Arial" w:hAnsi="Arial" w:cs="Arial"/>
                <w:color w:val="010205"/>
                <w:sz w:val="18"/>
                <w:szCs w:val="18"/>
              </w:rPr>
            </w:pPr>
          </w:p>
        </w:tc>
        <w:tc>
          <w:tcPr>
            <w:tcW w:w="734" w:type="dxa"/>
          </w:tcPr>
          <w:p w:rsidRPr="00C938A6" w:rsidR="002A33CE" w:rsidP="002A33CE" w:rsidRDefault="002A33CE" w14:paraId="4EB1EC9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2A33CE" w:rsidP="002A33CE" w:rsidRDefault="002A33CE" w14:paraId="1ACE77E2"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2A33CE" w:rsidP="002A33CE" w:rsidRDefault="002A33CE" w14:paraId="7DD9EBD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2A33CE" w:rsidP="002A33CE" w:rsidRDefault="002A33CE" w14:paraId="2C38C583"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w:t>
            </w:r>
          </w:p>
        </w:tc>
        <w:tc>
          <w:tcPr>
            <w:tcW w:w="1025" w:type="dxa"/>
          </w:tcPr>
          <w:p w:rsidRPr="00C938A6" w:rsidR="002A33CE" w:rsidP="002A33CE" w:rsidRDefault="002A33CE" w14:paraId="18FDED9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2A33CE" w:rsidP="002A33CE" w:rsidRDefault="002A33CE" w14:paraId="1C51DCA6"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2A33CE" w:rsidTr="008E47C8" w14:paraId="6F0C70C4" w14:textId="152DD9F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2A33CE" w:rsidP="002A33CE" w:rsidRDefault="002A33CE" w14:paraId="77391A49"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Clindamycin</w:t>
            </w:r>
          </w:p>
        </w:tc>
        <w:tc>
          <w:tcPr>
            <w:tcW w:w="734" w:type="dxa"/>
          </w:tcPr>
          <w:p w:rsidRPr="00C938A6" w:rsidR="002A33CE" w:rsidP="002A33CE" w:rsidRDefault="002A33CE" w14:paraId="64B2563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2A33CE" w:rsidP="002A33CE" w:rsidRDefault="002A33CE" w14:paraId="28A21A7A"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2A33CE" w:rsidP="002A33CE" w:rsidRDefault="002A33CE" w14:paraId="6DDE916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2A33CE" w:rsidP="002A33CE" w:rsidRDefault="002A33CE" w14:paraId="0E7C5F5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2A33CE" w:rsidP="002A33CE" w:rsidRDefault="002A33CE" w14:paraId="5462D82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2A33CE" w:rsidP="002A33CE" w:rsidRDefault="002A33CE" w14:paraId="1B107CA7" w14:textId="3F313BAE">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C938A6" w:rsidR="002A33CE" w:rsidTr="008E47C8" w14:paraId="31404622" w14:textId="664CBB50">
        <w:tc>
          <w:tcPr>
            <w:cnfStyle w:val="000010000000" w:firstRow="0" w:lastRow="0" w:firstColumn="0" w:lastColumn="0" w:oddVBand="1" w:evenVBand="0" w:oddHBand="0" w:evenHBand="0" w:firstRowFirstColumn="0" w:firstRowLastColumn="0" w:lastRowFirstColumn="0" w:lastRowLastColumn="0"/>
            <w:tcW w:w="2294" w:type="dxa"/>
            <w:vMerge/>
          </w:tcPr>
          <w:p w:rsidRPr="00C938A6" w:rsidR="002A33CE" w:rsidP="002A33CE" w:rsidRDefault="002A33CE" w14:paraId="4B4F0C68" w14:textId="77777777">
            <w:pPr>
              <w:autoSpaceDE w:val="0"/>
              <w:autoSpaceDN w:val="0"/>
              <w:adjustRightInd w:val="0"/>
              <w:rPr>
                <w:rFonts w:ascii="Arial" w:hAnsi="Arial" w:cs="Arial"/>
                <w:color w:val="010205"/>
                <w:sz w:val="18"/>
                <w:szCs w:val="18"/>
              </w:rPr>
            </w:pPr>
          </w:p>
        </w:tc>
        <w:tc>
          <w:tcPr>
            <w:tcW w:w="734" w:type="dxa"/>
          </w:tcPr>
          <w:p w:rsidRPr="00C938A6" w:rsidR="002A33CE" w:rsidP="002A33CE" w:rsidRDefault="002A33CE" w14:paraId="329BDFB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2A33CE" w:rsidP="002A33CE" w:rsidRDefault="002A33CE" w14:paraId="20E1C1C7"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2A33CE" w:rsidP="002A33CE" w:rsidRDefault="002A33CE" w14:paraId="0FD3AA6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2A33CE" w:rsidP="002A33CE" w:rsidRDefault="002A33CE" w14:paraId="463D640C"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2A33CE" w:rsidP="002A33CE" w:rsidRDefault="002A33CE" w14:paraId="3C33FB6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2A33CE" w:rsidP="002A33CE" w:rsidRDefault="002A33CE" w14:paraId="28BAC814"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3400FA" w:rsidTr="008E47C8" w14:paraId="57ABD377" w14:textId="5D79A6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3400FA" w:rsidP="003400FA" w:rsidRDefault="003400FA" w14:paraId="09CF442C"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Nitrofurantoin</w:t>
            </w:r>
          </w:p>
        </w:tc>
        <w:tc>
          <w:tcPr>
            <w:tcW w:w="734" w:type="dxa"/>
          </w:tcPr>
          <w:p w:rsidRPr="00C938A6" w:rsidR="003400FA" w:rsidP="003400FA" w:rsidRDefault="003400FA" w14:paraId="6F76F9D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425B8D3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67</w:t>
            </w:r>
          </w:p>
        </w:tc>
        <w:tc>
          <w:tcPr>
            <w:tcW w:w="1025" w:type="dxa"/>
          </w:tcPr>
          <w:p w:rsidRPr="00C938A6" w:rsidR="003400FA" w:rsidP="003400FA" w:rsidRDefault="003400FA" w14:paraId="4D4638C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21.4%</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19FDC992"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246</w:t>
            </w:r>
          </w:p>
        </w:tc>
        <w:tc>
          <w:tcPr>
            <w:tcW w:w="1025" w:type="dxa"/>
          </w:tcPr>
          <w:p w:rsidRPr="00C938A6" w:rsidR="003400FA" w:rsidP="003400FA" w:rsidRDefault="003400FA" w14:paraId="382AA94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78.6%</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3400FA" w:rsidP="003400FA" w:rsidRDefault="003400FA" w14:paraId="1F0836FE" w14:textId="0B8CF34B">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3400FA" w:rsidTr="008E47C8" w14:paraId="16B6E0BA" w14:textId="479B4920">
        <w:tc>
          <w:tcPr>
            <w:cnfStyle w:val="000010000000" w:firstRow="0" w:lastRow="0" w:firstColumn="0" w:lastColumn="0" w:oddVBand="1" w:evenVBand="0" w:oddHBand="0" w:evenHBand="0" w:firstRowFirstColumn="0" w:firstRowLastColumn="0" w:lastRowFirstColumn="0" w:lastRowLastColumn="0"/>
            <w:tcW w:w="2294" w:type="dxa"/>
            <w:vMerge/>
          </w:tcPr>
          <w:p w:rsidRPr="00C938A6" w:rsidR="003400FA" w:rsidP="003400FA" w:rsidRDefault="003400FA" w14:paraId="75DC668D" w14:textId="77777777">
            <w:pPr>
              <w:autoSpaceDE w:val="0"/>
              <w:autoSpaceDN w:val="0"/>
              <w:adjustRightInd w:val="0"/>
              <w:rPr>
                <w:rFonts w:ascii="Arial" w:hAnsi="Arial" w:cs="Arial"/>
                <w:color w:val="010205"/>
                <w:sz w:val="18"/>
                <w:szCs w:val="18"/>
              </w:rPr>
            </w:pPr>
          </w:p>
        </w:tc>
        <w:tc>
          <w:tcPr>
            <w:tcW w:w="734" w:type="dxa"/>
          </w:tcPr>
          <w:p w:rsidRPr="00C938A6" w:rsidR="003400FA" w:rsidP="003400FA" w:rsidRDefault="003400FA" w14:paraId="235725C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61506B1A"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4</w:t>
            </w:r>
          </w:p>
        </w:tc>
        <w:tc>
          <w:tcPr>
            <w:tcW w:w="1025" w:type="dxa"/>
          </w:tcPr>
          <w:p w:rsidRPr="00C938A6" w:rsidR="003400FA" w:rsidP="003400FA" w:rsidRDefault="003400FA" w14:paraId="6529A64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23.5%</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09DDBA5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13</w:t>
            </w:r>
          </w:p>
        </w:tc>
        <w:tc>
          <w:tcPr>
            <w:tcW w:w="1025" w:type="dxa"/>
          </w:tcPr>
          <w:p w:rsidRPr="00C938A6" w:rsidR="003400FA" w:rsidP="003400FA" w:rsidRDefault="003400FA" w14:paraId="1A42FB7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76.5%</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3400FA" w:rsidP="003400FA" w:rsidRDefault="003400FA" w14:paraId="2B512AD7"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3400FA" w:rsidTr="008E47C8" w14:paraId="64AAF4A9" w14:textId="3C8298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3400FA" w:rsidP="003400FA" w:rsidRDefault="003400FA" w14:paraId="00D7EBC8"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Meropenem</w:t>
            </w:r>
          </w:p>
        </w:tc>
        <w:tc>
          <w:tcPr>
            <w:tcW w:w="734" w:type="dxa"/>
          </w:tcPr>
          <w:p w:rsidRPr="00C938A6" w:rsidR="003400FA" w:rsidP="003400FA" w:rsidRDefault="003400FA" w14:paraId="767D119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37181DE7"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12</w:t>
            </w:r>
          </w:p>
        </w:tc>
        <w:tc>
          <w:tcPr>
            <w:tcW w:w="1025" w:type="dxa"/>
          </w:tcPr>
          <w:p w:rsidRPr="00C938A6" w:rsidR="003400FA" w:rsidP="003400FA" w:rsidRDefault="003400FA" w14:paraId="334002B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39B4A0C9"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48</w:t>
            </w:r>
          </w:p>
        </w:tc>
        <w:tc>
          <w:tcPr>
            <w:tcW w:w="1025" w:type="dxa"/>
          </w:tcPr>
          <w:p w:rsidRPr="00C938A6" w:rsidR="003400FA" w:rsidP="003400FA" w:rsidRDefault="003400FA" w14:paraId="6189205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80.0%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3400FA" w:rsidP="003400FA" w:rsidRDefault="003400FA" w14:paraId="79320FC4" w14:textId="34DD3439">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 xml:space="preserve">Not significant </w:t>
            </w:r>
          </w:p>
        </w:tc>
      </w:tr>
      <w:tr w:rsidRPr="00C938A6" w:rsidR="003400FA" w:rsidTr="008E47C8" w14:paraId="424F1AC5" w14:textId="38CE12FD">
        <w:tc>
          <w:tcPr>
            <w:cnfStyle w:val="000010000000" w:firstRow="0" w:lastRow="0" w:firstColumn="0" w:lastColumn="0" w:oddVBand="1" w:evenVBand="0" w:oddHBand="0" w:evenHBand="0" w:firstRowFirstColumn="0" w:firstRowLastColumn="0" w:lastRowFirstColumn="0" w:lastRowLastColumn="0"/>
            <w:tcW w:w="2294" w:type="dxa"/>
            <w:vMerge/>
          </w:tcPr>
          <w:p w:rsidRPr="00C938A6" w:rsidR="003400FA" w:rsidP="003400FA" w:rsidRDefault="003400FA" w14:paraId="0D78DAAE" w14:textId="77777777">
            <w:pPr>
              <w:autoSpaceDE w:val="0"/>
              <w:autoSpaceDN w:val="0"/>
              <w:adjustRightInd w:val="0"/>
              <w:rPr>
                <w:rFonts w:ascii="Arial" w:hAnsi="Arial" w:cs="Arial"/>
                <w:color w:val="010205"/>
                <w:sz w:val="18"/>
                <w:szCs w:val="18"/>
              </w:rPr>
            </w:pPr>
          </w:p>
        </w:tc>
        <w:tc>
          <w:tcPr>
            <w:tcW w:w="734" w:type="dxa"/>
          </w:tcPr>
          <w:p w:rsidRPr="00C938A6" w:rsidR="003400FA" w:rsidP="003400FA" w:rsidRDefault="003400FA" w14:paraId="7069EC2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2A963F35"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3400FA" w:rsidP="003400FA" w:rsidRDefault="003400FA" w14:paraId="6103AB6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64D3250B"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1</w:t>
            </w:r>
          </w:p>
        </w:tc>
        <w:tc>
          <w:tcPr>
            <w:tcW w:w="1025" w:type="dxa"/>
          </w:tcPr>
          <w:p w:rsidRPr="00C938A6" w:rsidR="003400FA" w:rsidP="003400FA" w:rsidRDefault="003400FA" w14:paraId="134111A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3400FA" w:rsidP="003400FA" w:rsidRDefault="003400FA" w14:paraId="54BB359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C938A6" w:rsidR="003400FA" w:rsidTr="008E47C8" w14:paraId="35AFA533" w14:textId="41D6DF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C938A6" w:rsidR="003400FA" w:rsidP="003400FA" w:rsidRDefault="003400FA" w14:paraId="6FC2CF01" w14:textId="77777777">
            <w:pPr>
              <w:autoSpaceDE w:val="0"/>
              <w:autoSpaceDN w:val="0"/>
              <w:adjustRightInd w:val="0"/>
              <w:spacing w:line="320" w:lineRule="atLeast"/>
              <w:ind w:left="60" w:right="60"/>
              <w:rPr>
                <w:rFonts w:ascii="Arial" w:hAnsi="Arial" w:cs="Arial"/>
                <w:color w:val="264A60"/>
                <w:sz w:val="18"/>
                <w:szCs w:val="18"/>
              </w:rPr>
            </w:pPr>
            <w:r w:rsidRPr="00C938A6">
              <w:rPr>
                <w:rFonts w:ascii="Arial" w:hAnsi="Arial" w:cs="Arial"/>
                <w:color w:val="264A60"/>
                <w:sz w:val="18"/>
                <w:szCs w:val="18"/>
              </w:rPr>
              <w:t>Erythromycin</w:t>
            </w:r>
          </w:p>
        </w:tc>
        <w:tc>
          <w:tcPr>
            <w:tcW w:w="734" w:type="dxa"/>
          </w:tcPr>
          <w:p w:rsidRPr="00C938A6" w:rsidR="003400FA" w:rsidP="003400FA" w:rsidRDefault="003400FA" w14:paraId="1F8C589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662F832D"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3400FA" w:rsidP="003400FA" w:rsidRDefault="003400FA" w14:paraId="47C84BE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6A140493"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3400FA" w:rsidP="003400FA" w:rsidRDefault="003400FA" w14:paraId="1D0075B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C938A6" w:rsidR="003400FA" w:rsidP="003400FA" w:rsidRDefault="003400FA" w14:paraId="6B3823A1" w14:textId="3E6417EE">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C938A6" w:rsidR="003400FA" w:rsidTr="008E47C8" w14:paraId="4CDB5EE0" w14:textId="50944CEA">
        <w:tc>
          <w:tcPr>
            <w:cnfStyle w:val="000010000000" w:firstRow="0" w:lastRow="0" w:firstColumn="0" w:lastColumn="0" w:oddVBand="1" w:evenVBand="0" w:oddHBand="0" w:evenHBand="0" w:firstRowFirstColumn="0" w:firstRowLastColumn="0" w:lastRowFirstColumn="0" w:lastRowLastColumn="0"/>
            <w:tcW w:w="2294" w:type="dxa"/>
            <w:vMerge/>
          </w:tcPr>
          <w:p w:rsidRPr="00C938A6" w:rsidR="003400FA" w:rsidP="003400FA" w:rsidRDefault="003400FA" w14:paraId="2E615B36" w14:textId="77777777">
            <w:pPr>
              <w:autoSpaceDE w:val="0"/>
              <w:autoSpaceDN w:val="0"/>
              <w:adjustRightInd w:val="0"/>
              <w:rPr>
                <w:rFonts w:ascii="Arial" w:hAnsi="Arial" w:cs="Arial"/>
                <w:color w:val="010205"/>
                <w:sz w:val="18"/>
                <w:szCs w:val="18"/>
              </w:rPr>
            </w:pPr>
          </w:p>
        </w:tc>
        <w:tc>
          <w:tcPr>
            <w:tcW w:w="734" w:type="dxa"/>
          </w:tcPr>
          <w:p w:rsidRPr="00C938A6" w:rsidR="003400FA" w:rsidP="003400FA" w:rsidRDefault="003400FA" w14:paraId="67F4FD9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C938A6">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3CB21F17"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3400FA" w:rsidP="003400FA" w:rsidRDefault="003400FA" w14:paraId="185F91E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C938A6" w:rsidR="003400FA" w:rsidP="003400FA" w:rsidRDefault="003400FA" w14:paraId="256CBE2F" w14:textId="77777777">
            <w:pPr>
              <w:autoSpaceDE w:val="0"/>
              <w:autoSpaceDN w:val="0"/>
              <w:adjustRightInd w:val="0"/>
              <w:spacing w:line="320" w:lineRule="atLeast"/>
              <w:ind w:left="60" w:right="60"/>
              <w:jc w:val="right"/>
              <w:rPr>
                <w:rFonts w:ascii="Arial" w:hAnsi="Arial" w:cs="Arial"/>
                <w:color w:val="010205"/>
                <w:sz w:val="18"/>
                <w:szCs w:val="18"/>
              </w:rPr>
            </w:pPr>
            <w:r w:rsidRPr="00C938A6">
              <w:rPr>
                <w:rFonts w:ascii="Arial" w:hAnsi="Arial" w:cs="Arial"/>
                <w:color w:val="010205"/>
                <w:sz w:val="18"/>
                <w:szCs w:val="18"/>
              </w:rPr>
              <w:t>0</w:t>
            </w:r>
          </w:p>
        </w:tc>
        <w:tc>
          <w:tcPr>
            <w:tcW w:w="1025" w:type="dxa"/>
          </w:tcPr>
          <w:p w:rsidRPr="00C938A6" w:rsidR="003400FA" w:rsidP="003400FA" w:rsidRDefault="003400FA" w14:paraId="57C8C93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C938A6">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C938A6" w:rsidR="003400FA" w:rsidP="003400FA" w:rsidRDefault="003400FA" w14:paraId="64579F46" w14:textId="77777777">
            <w:pPr>
              <w:autoSpaceDE w:val="0"/>
              <w:autoSpaceDN w:val="0"/>
              <w:adjustRightInd w:val="0"/>
              <w:spacing w:line="320" w:lineRule="atLeast"/>
              <w:ind w:left="60" w:right="60"/>
              <w:jc w:val="center"/>
              <w:rPr>
                <w:rFonts w:ascii="Arial" w:hAnsi="Arial" w:cs="Arial"/>
                <w:color w:val="010205"/>
                <w:sz w:val="18"/>
                <w:szCs w:val="18"/>
              </w:rPr>
            </w:pPr>
          </w:p>
        </w:tc>
      </w:tr>
    </w:tbl>
    <w:p w:rsidR="008506D2" w:rsidP="008506D2" w:rsidRDefault="008506D2" w14:paraId="048223CF" w14:textId="77777777">
      <w:pPr>
        <w:autoSpaceDE w:val="0"/>
        <w:autoSpaceDN w:val="0"/>
        <w:adjustRightInd w:val="0"/>
        <w:spacing w:after="0" w:line="240" w:lineRule="auto"/>
        <w:rPr>
          <w:rFonts w:asciiTheme="majorBidi" w:hAnsiTheme="majorBidi" w:cstheme="majorBidi"/>
          <w:sz w:val="28"/>
          <w:szCs w:val="28"/>
          <w:lang w:bidi="ar-EG"/>
        </w:rPr>
      </w:pPr>
    </w:p>
    <w:p w:rsidR="007F1040" w:rsidP="007F1040" w:rsidRDefault="007F1040" w14:paraId="4E0A7A21" w14:textId="3E4D44F4">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As presented in the previous table, for those </w:t>
      </w:r>
      <w:r w:rsidRPr="003E5AFB">
        <w:rPr>
          <w:rFonts w:asciiTheme="majorBidi" w:hAnsiTheme="majorBidi" w:cstheme="majorBidi"/>
          <w:sz w:val="28"/>
          <w:szCs w:val="28"/>
          <w:lang w:bidi="ar-EG"/>
        </w:rPr>
        <w:t xml:space="preserve">who suffered from antibiotic </w:t>
      </w:r>
      <w:r w:rsidRPr="003E5AFB" w:rsidR="003E5AFB">
        <w:rPr>
          <w:rFonts w:asciiTheme="majorBidi" w:hAnsiTheme="majorBidi" w:cstheme="majorBidi"/>
          <w:sz w:val="28"/>
          <w:szCs w:val="28"/>
          <w:lang w:bidi="ar-EG"/>
        </w:rPr>
        <w:t>resistance</w:t>
      </w:r>
      <w:r w:rsidR="003E5AFB">
        <w:rPr>
          <w:rFonts w:asciiTheme="majorBidi" w:hAnsiTheme="majorBidi" w:cstheme="majorBidi"/>
          <w:sz w:val="28"/>
          <w:szCs w:val="28"/>
          <w:lang w:bidi="ar-EG"/>
        </w:rPr>
        <w:t xml:space="preserve"> </w:t>
      </w:r>
      <w:r w:rsidRPr="003E5AFB">
        <w:rPr>
          <w:rFonts w:asciiTheme="majorBidi" w:hAnsiTheme="majorBidi" w:cstheme="majorBidi"/>
          <w:sz w:val="28"/>
          <w:szCs w:val="28"/>
          <w:lang w:bidi="ar-EG"/>
        </w:rPr>
        <w:t xml:space="preserve">of Escherichia coli, </w:t>
      </w:r>
      <w:r>
        <w:rPr>
          <w:rFonts w:asciiTheme="majorBidi" w:hAnsiTheme="majorBidi" w:cstheme="majorBidi"/>
          <w:sz w:val="28"/>
          <w:szCs w:val="28"/>
          <w:lang w:bidi="ar-EG"/>
        </w:rPr>
        <w:t>there was no antibiotic that had significant correlation with pregnancy.</w:t>
      </w:r>
      <w:r w:rsidR="009F02A4">
        <w:rPr>
          <w:rFonts w:asciiTheme="majorBidi" w:hAnsiTheme="majorBidi" w:cstheme="majorBidi"/>
          <w:sz w:val="28"/>
          <w:szCs w:val="28"/>
          <w:lang w:bidi="ar-EG"/>
        </w:rPr>
        <w:t xml:space="preserve"> </w:t>
      </w:r>
    </w:p>
    <w:p w:rsidR="007F1040" w:rsidP="008506D2" w:rsidRDefault="007F1040" w14:paraId="3C615743" w14:textId="77777777">
      <w:pPr>
        <w:autoSpaceDE w:val="0"/>
        <w:autoSpaceDN w:val="0"/>
        <w:adjustRightInd w:val="0"/>
        <w:spacing w:after="0" w:line="240" w:lineRule="auto"/>
        <w:rPr>
          <w:rFonts w:asciiTheme="majorBidi" w:hAnsiTheme="majorBidi" w:cstheme="majorBidi"/>
          <w:sz w:val="28"/>
          <w:szCs w:val="28"/>
          <w:lang w:bidi="ar-EG"/>
        </w:rPr>
      </w:pPr>
    </w:p>
    <w:p w:rsidR="007F1040" w:rsidP="008506D2" w:rsidRDefault="007F1040" w14:paraId="0404FA7F" w14:textId="77777777">
      <w:pPr>
        <w:autoSpaceDE w:val="0"/>
        <w:autoSpaceDN w:val="0"/>
        <w:adjustRightInd w:val="0"/>
        <w:spacing w:after="0" w:line="240" w:lineRule="auto"/>
        <w:rPr>
          <w:rFonts w:asciiTheme="majorBidi" w:hAnsiTheme="majorBidi" w:cstheme="majorBidi"/>
          <w:sz w:val="28"/>
          <w:szCs w:val="28"/>
          <w:lang w:bidi="ar-EG"/>
        </w:rPr>
      </w:pPr>
    </w:p>
    <w:p w:rsidRPr="008506D2" w:rsidR="00BF1EC7" w:rsidP="008506D2" w:rsidRDefault="00B23F99" w14:paraId="0F37792E" w14:textId="7D5D6BFE">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Fourth</w:t>
      </w:r>
      <w:r w:rsidRPr="006525AB" w:rsidR="008506D2">
        <w:rPr>
          <w:rFonts w:asciiTheme="majorBidi" w:hAnsiTheme="majorBidi" w:cstheme="majorBidi"/>
          <w:sz w:val="28"/>
          <w:szCs w:val="28"/>
          <w:lang w:bidi="ar-EG"/>
        </w:rPr>
        <w:t>:</w:t>
      </w:r>
      <w:r w:rsidR="008506D2">
        <w:rPr>
          <w:rFonts w:asciiTheme="majorBidi" w:hAnsiTheme="majorBidi" w:cstheme="majorBidi"/>
          <w:sz w:val="28"/>
          <w:szCs w:val="28"/>
          <w:lang w:bidi="ar-EG"/>
        </w:rPr>
        <w:t xml:space="preserve"> the </w:t>
      </w:r>
      <w:r w:rsidR="00D33B17">
        <w:rPr>
          <w:rFonts w:asciiTheme="majorBidi" w:hAnsiTheme="majorBidi" w:cstheme="majorBidi"/>
          <w:sz w:val="28"/>
          <w:szCs w:val="28"/>
          <w:lang w:bidi="ar-EG"/>
        </w:rPr>
        <w:t>antibiotic</w:t>
      </w:r>
      <w:r w:rsidR="008506D2">
        <w:rPr>
          <w:rFonts w:asciiTheme="majorBidi" w:hAnsiTheme="majorBidi" w:cstheme="majorBidi"/>
          <w:sz w:val="28"/>
          <w:szCs w:val="28"/>
          <w:lang w:bidi="ar-EG"/>
        </w:rPr>
        <w:t xml:space="preserve"> choices for </w:t>
      </w:r>
      <w:r w:rsidRPr="008506D2" w:rsidR="008506D2">
        <w:rPr>
          <w:rFonts w:asciiTheme="majorBidi" w:hAnsiTheme="majorBidi" w:cstheme="majorBidi"/>
          <w:sz w:val="28"/>
          <w:szCs w:val="28"/>
          <w:lang w:bidi="ar-EG"/>
        </w:rPr>
        <w:t xml:space="preserve">Klebsiella pneumonia </w:t>
      </w:r>
      <w:r w:rsidR="008506D2">
        <w:rPr>
          <w:rFonts w:asciiTheme="majorBidi" w:hAnsiTheme="majorBidi" w:cstheme="majorBidi"/>
          <w:sz w:val="28"/>
          <w:szCs w:val="28"/>
          <w:lang w:bidi="ar-EG"/>
        </w:rPr>
        <w:t>that had significant correlation with Pregnancy:</w:t>
      </w:r>
    </w:p>
    <w:p w:rsidRPr="003E49EF" w:rsidR="003E49EF" w:rsidP="003E49EF" w:rsidRDefault="004712CC" w14:paraId="516A6E0E" w14:textId="77777777">
      <w:pPr>
        <w:rPr>
          <w:rFonts w:ascii="Times New Roman" w:hAnsi="Times New Roman" w:cs="Times New Roman"/>
          <w:sz w:val="24"/>
          <w:szCs w:val="24"/>
        </w:rPr>
      </w:pPr>
      <w:r w:rsidRPr="005356E1">
        <w:rPr>
          <w:rFonts w:asciiTheme="majorBidi" w:hAnsiTheme="majorBidi" w:cstheme="majorBidi"/>
          <w:sz w:val="28"/>
          <w:szCs w:val="28"/>
          <w:lang w:bidi="ar-EG"/>
        </w:rPr>
        <w:t xml:space="preserve"> </w:t>
      </w: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3E49EF" w:rsidR="000870FF" w:rsidTr="008E47C8" w14:paraId="3974716B" w14:textId="076451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3E49EF" w:rsidR="000870FF" w:rsidP="003E49EF" w:rsidRDefault="000870FF" w14:paraId="7B0CE806" w14:textId="77777777">
            <w:pPr>
              <w:autoSpaceDE w:val="0"/>
              <w:autoSpaceDN w:val="0"/>
              <w:adjustRightInd w:val="0"/>
              <w:rPr>
                <w:rFonts w:ascii="Times New Roman" w:hAnsi="Times New Roman" w:cs="Times New Roman"/>
                <w:sz w:val="24"/>
                <w:szCs w:val="24"/>
              </w:rPr>
            </w:pPr>
          </w:p>
        </w:tc>
        <w:tc>
          <w:tcPr>
            <w:tcW w:w="4100" w:type="dxa"/>
            <w:gridSpan w:val="4"/>
          </w:tcPr>
          <w:p w:rsidRPr="003E49EF" w:rsidR="000870FF" w:rsidP="003E49EF" w:rsidRDefault="000870FF" w14:paraId="392E1F52"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Pregnancy</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0870FF" w:rsidP="00F06B80" w:rsidRDefault="00E526E1" w14:paraId="2E906087" w14:textId="20A3460B">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w:t>
            </w:r>
          </w:p>
        </w:tc>
      </w:tr>
      <w:tr w:rsidRPr="003E49EF" w:rsidR="000870FF" w:rsidTr="008E47C8" w14:paraId="54C00446" w14:textId="2B4FB4A5">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3E49EF" w:rsidR="000870FF" w:rsidP="003E49EF" w:rsidRDefault="000870FF" w14:paraId="432FED8A" w14:textId="77777777">
            <w:pPr>
              <w:autoSpaceDE w:val="0"/>
              <w:autoSpaceDN w:val="0"/>
              <w:adjustRightInd w:val="0"/>
              <w:rPr>
                <w:rFonts w:ascii="Arial" w:hAnsi="Arial" w:cs="Arial"/>
                <w:color w:val="264A60"/>
                <w:sz w:val="18"/>
                <w:szCs w:val="18"/>
              </w:rPr>
            </w:pPr>
          </w:p>
        </w:tc>
        <w:tc>
          <w:tcPr>
            <w:tcW w:w="2050" w:type="dxa"/>
            <w:gridSpan w:val="2"/>
          </w:tcPr>
          <w:p w:rsidRPr="003E49EF" w:rsidR="000870FF" w:rsidP="003E49EF" w:rsidRDefault="000870FF" w14:paraId="20B88E8B"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3E49EF" w:rsidR="000870FF" w:rsidP="003E49EF" w:rsidRDefault="000870FF" w14:paraId="634121F1" w14:textId="77777777">
            <w:pPr>
              <w:autoSpaceDE w:val="0"/>
              <w:autoSpaceDN w:val="0"/>
              <w:adjustRightInd w:val="0"/>
              <w:spacing w:line="320" w:lineRule="atLeast"/>
              <w:ind w:left="60" w:right="60"/>
              <w:jc w:val="center"/>
              <w:rPr>
                <w:rFonts w:ascii="Arial" w:hAnsi="Arial" w:cs="Arial"/>
                <w:color w:val="264A60"/>
                <w:sz w:val="18"/>
                <w:szCs w:val="18"/>
              </w:rPr>
            </w:pPr>
            <w:r w:rsidRPr="003E49EF">
              <w:rPr>
                <w:rFonts w:ascii="Arial" w:hAnsi="Arial" w:cs="Arial"/>
                <w:color w:val="264A60"/>
                <w:sz w:val="18"/>
                <w:szCs w:val="18"/>
              </w:rPr>
              <w:t>No</w:t>
            </w:r>
          </w:p>
        </w:tc>
        <w:tc>
          <w:tcPr>
            <w:tcW w:w="2880" w:type="dxa"/>
            <w:vMerge/>
          </w:tcPr>
          <w:p w:rsidRPr="003E49EF" w:rsidR="000870FF" w:rsidP="00F06B80" w:rsidRDefault="000870FF" w14:paraId="2BD1EE1E"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3E49EF" w:rsidR="00470B74" w:rsidTr="008E47C8" w14:paraId="6915494E" w14:textId="2B3EE8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470B74" w:rsidP="00470B74" w:rsidRDefault="00470B74" w14:paraId="6570D695"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Trimethoprim_sulfame</w:t>
            </w:r>
          </w:p>
        </w:tc>
        <w:tc>
          <w:tcPr>
            <w:tcW w:w="734" w:type="dxa"/>
          </w:tcPr>
          <w:p w:rsidRPr="003E49EF" w:rsidR="00470B74" w:rsidP="00470B74" w:rsidRDefault="00470B74" w14:paraId="34E4F43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4E798C8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13</w:t>
            </w:r>
          </w:p>
        </w:tc>
        <w:tc>
          <w:tcPr>
            <w:tcW w:w="1025" w:type="dxa"/>
          </w:tcPr>
          <w:p w:rsidRPr="003E49EF" w:rsidR="00470B74" w:rsidP="00470B74" w:rsidRDefault="00470B74" w14:paraId="28116A9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29.5%</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3F320DC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31</w:t>
            </w:r>
          </w:p>
        </w:tc>
        <w:tc>
          <w:tcPr>
            <w:tcW w:w="1025" w:type="dxa"/>
          </w:tcPr>
          <w:p w:rsidRPr="003E49EF" w:rsidR="00470B74" w:rsidP="00470B74" w:rsidRDefault="00470B74" w14:paraId="7E4646C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70.5%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470B74" w:rsidP="00F06B80" w:rsidRDefault="00470B74" w14:paraId="27648A75" w14:textId="64B50C9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470B74" w:rsidTr="008E47C8" w14:paraId="2F6AEE3F" w14:textId="5A0665EF">
        <w:tc>
          <w:tcPr>
            <w:cnfStyle w:val="000010000000" w:firstRow="0" w:lastRow="0" w:firstColumn="0" w:lastColumn="0" w:oddVBand="1" w:evenVBand="0" w:oddHBand="0" w:evenHBand="0" w:firstRowFirstColumn="0" w:firstRowLastColumn="0" w:lastRowFirstColumn="0" w:lastRowLastColumn="0"/>
            <w:tcW w:w="2294" w:type="dxa"/>
            <w:vMerge/>
          </w:tcPr>
          <w:p w:rsidRPr="003E49EF" w:rsidR="00470B74" w:rsidP="00470B74" w:rsidRDefault="00470B74" w14:paraId="70AA2474" w14:textId="77777777">
            <w:pPr>
              <w:autoSpaceDE w:val="0"/>
              <w:autoSpaceDN w:val="0"/>
              <w:adjustRightInd w:val="0"/>
              <w:rPr>
                <w:rFonts w:ascii="Arial" w:hAnsi="Arial" w:cs="Arial"/>
                <w:color w:val="010205"/>
                <w:sz w:val="18"/>
                <w:szCs w:val="18"/>
              </w:rPr>
            </w:pPr>
          </w:p>
        </w:tc>
        <w:tc>
          <w:tcPr>
            <w:tcW w:w="734" w:type="dxa"/>
          </w:tcPr>
          <w:p w:rsidRPr="003E49EF" w:rsidR="00470B74" w:rsidP="00470B74" w:rsidRDefault="00470B74" w14:paraId="4A455E4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623F294D"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w:t>
            </w:r>
          </w:p>
        </w:tc>
        <w:tc>
          <w:tcPr>
            <w:tcW w:w="1025" w:type="dxa"/>
          </w:tcPr>
          <w:p w:rsidRPr="003E49EF" w:rsidR="00470B74" w:rsidP="00470B74" w:rsidRDefault="00470B74" w14:paraId="2C2068C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18.2%</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72618E02"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9</w:t>
            </w:r>
          </w:p>
        </w:tc>
        <w:tc>
          <w:tcPr>
            <w:tcW w:w="1025" w:type="dxa"/>
          </w:tcPr>
          <w:p w:rsidRPr="003E49EF" w:rsidR="00470B74" w:rsidP="00470B74" w:rsidRDefault="00470B74" w14:paraId="2391E78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81.8%</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470B74" w:rsidP="00F06B80" w:rsidRDefault="00470B74" w14:paraId="428164A8"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470B74" w:rsidTr="008E47C8" w14:paraId="69240DC5" w14:textId="43346E5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470B74" w:rsidP="00470B74" w:rsidRDefault="00470B74" w14:paraId="3442AB13"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Cefuroxime_parentera</w:t>
            </w:r>
          </w:p>
        </w:tc>
        <w:tc>
          <w:tcPr>
            <w:tcW w:w="734" w:type="dxa"/>
          </w:tcPr>
          <w:p w:rsidRPr="003E49EF" w:rsidR="00470B74" w:rsidP="00470B74" w:rsidRDefault="00470B74" w14:paraId="7CA9B69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15CFA68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5</w:t>
            </w:r>
          </w:p>
        </w:tc>
        <w:tc>
          <w:tcPr>
            <w:tcW w:w="1025" w:type="dxa"/>
          </w:tcPr>
          <w:p w:rsidRPr="003E49EF" w:rsidR="00470B74" w:rsidP="00470B74" w:rsidRDefault="00470B74" w14:paraId="5A33C4A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29.4%</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0F0B5AE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12</w:t>
            </w:r>
          </w:p>
        </w:tc>
        <w:tc>
          <w:tcPr>
            <w:tcW w:w="1025" w:type="dxa"/>
          </w:tcPr>
          <w:p w:rsidRPr="003E49EF" w:rsidR="00470B74" w:rsidP="00470B74" w:rsidRDefault="00470B74" w14:paraId="41AB713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70.6%</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470B74" w:rsidP="00F06B80" w:rsidRDefault="00470B74" w14:paraId="4D795EB6" w14:textId="10B021F8">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470B74" w:rsidTr="008E47C8" w14:paraId="728E128F" w14:textId="021C5EB3">
        <w:tc>
          <w:tcPr>
            <w:cnfStyle w:val="000010000000" w:firstRow="0" w:lastRow="0" w:firstColumn="0" w:lastColumn="0" w:oddVBand="1" w:evenVBand="0" w:oddHBand="0" w:evenHBand="0" w:firstRowFirstColumn="0" w:firstRowLastColumn="0" w:lastRowFirstColumn="0" w:lastRowLastColumn="0"/>
            <w:tcW w:w="2294" w:type="dxa"/>
            <w:vMerge/>
          </w:tcPr>
          <w:p w:rsidRPr="003E49EF" w:rsidR="00470B74" w:rsidP="00470B74" w:rsidRDefault="00470B74" w14:paraId="27312BE3" w14:textId="77777777">
            <w:pPr>
              <w:autoSpaceDE w:val="0"/>
              <w:autoSpaceDN w:val="0"/>
              <w:adjustRightInd w:val="0"/>
              <w:rPr>
                <w:rFonts w:ascii="Arial" w:hAnsi="Arial" w:cs="Arial"/>
                <w:color w:val="010205"/>
                <w:sz w:val="18"/>
                <w:szCs w:val="18"/>
              </w:rPr>
            </w:pPr>
          </w:p>
        </w:tc>
        <w:tc>
          <w:tcPr>
            <w:tcW w:w="734" w:type="dxa"/>
          </w:tcPr>
          <w:p w:rsidRPr="003E49EF" w:rsidR="00470B74" w:rsidP="00470B74" w:rsidRDefault="00470B74" w14:paraId="246D7DD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17810A1B"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470B74" w:rsidP="00470B74" w:rsidRDefault="00470B74" w14:paraId="4C6D6A5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30.0%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1C95CF8C"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7</w:t>
            </w:r>
          </w:p>
        </w:tc>
        <w:tc>
          <w:tcPr>
            <w:tcW w:w="1025" w:type="dxa"/>
          </w:tcPr>
          <w:p w:rsidRPr="003E49EF" w:rsidR="00470B74" w:rsidP="00470B74" w:rsidRDefault="00470B74" w14:paraId="3A47E0F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70.0%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470B74" w:rsidP="00F06B80" w:rsidRDefault="00470B74" w14:paraId="1569AC82"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470B74" w:rsidTr="008E47C8" w14:paraId="02758E9A" w14:textId="0DC7DA6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470B74" w:rsidP="00470B74" w:rsidRDefault="00470B74" w14:paraId="4F6AE5F1"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Cefazolin</w:t>
            </w:r>
          </w:p>
        </w:tc>
        <w:tc>
          <w:tcPr>
            <w:tcW w:w="734" w:type="dxa"/>
          </w:tcPr>
          <w:p w:rsidRPr="003E49EF" w:rsidR="00470B74" w:rsidP="00470B74" w:rsidRDefault="00470B74" w14:paraId="5304414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6548AB1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w:t>
            </w:r>
          </w:p>
        </w:tc>
        <w:tc>
          <w:tcPr>
            <w:tcW w:w="1025" w:type="dxa"/>
          </w:tcPr>
          <w:p w:rsidRPr="003E49EF" w:rsidR="00470B74" w:rsidP="00470B74" w:rsidRDefault="00470B74" w14:paraId="2FD76B1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763428DE"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6</w:t>
            </w:r>
          </w:p>
        </w:tc>
        <w:tc>
          <w:tcPr>
            <w:tcW w:w="1025" w:type="dxa"/>
          </w:tcPr>
          <w:p w:rsidRPr="003E49EF" w:rsidR="00470B74" w:rsidP="00470B74" w:rsidRDefault="00470B74" w14:paraId="4A10D2D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470B74" w:rsidP="00F06B80" w:rsidRDefault="00470B74" w14:paraId="47130773" w14:textId="5013F445">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470B74" w:rsidTr="008E47C8" w14:paraId="2B839CC3" w14:textId="73F95F43">
        <w:tc>
          <w:tcPr>
            <w:cnfStyle w:val="000010000000" w:firstRow="0" w:lastRow="0" w:firstColumn="0" w:lastColumn="0" w:oddVBand="1" w:evenVBand="0" w:oddHBand="0" w:evenHBand="0" w:firstRowFirstColumn="0" w:firstRowLastColumn="0" w:lastRowFirstColumn="0" w:lastRowLastColumn="0"/>
            <w:tcW w:w="2294" w:type="dxa"/>
            <w:vMerge/>
          </w:tcPr>
          <w:p w:rsidRPr="003E49EF" w:rsidR="00470B74" w:rsidP="00470B74" w:rsidRDefault="00470B74" w14:paraId="72EC4D29" w14:textId="77777777">
            <w:pPr>
              <w:autoSpaceDE w:val="0"/>
              <w:autoSpaceDN w:val="0"/>
              <w:adjustRightInd w:val="0"/>
              <w:rPr>
                <w:rFonts w:ascii="Arial" w:hAnsi="Arial" w:cs="Arial"/>
                <w:color w:val="010205"/>
                <w:sz w:val="18"/>
                <w:szCs w:val="18"/>
              </w:rPr>
            </w:pPr>
          </w:p>
        </w:tc>
        <w:tc>
          <w:tcPr>
            <w:tcW w:w="734" w:type="dxa"/>
          </w:tcPr>
          <w:p w:rsidRPr="003E49EF" w:rsidR="00470B74" w:rsidP="00470B74" w:rsidRDefault="00470B74" w14:paraId="6E5905F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6846F766"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470B74" w:rsidP="00470B74" w:rsidRDefault="00470B74" w14:paraId="058DEB1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3080551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9</w:t>
            </w:r>
          </w:p>
        </w:tc>
        <w:tc>
          <w:tcPr>
            <w:tcW w:w="1025" w:type="dxa"/>
          </w:tcPr>
          <w:p w:rsidRPr="003E49EF" w:rsidR="00470B74" w:rsidP="00470B74" w:rsidRDefault="00470B74" w14:paraId="464DA36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470B74" w:rsidP="00F06B80" w:rsidRDefault="00470B74" w14:paraId="40C8890C"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470B74" w:rsidTr="008E47C8" w14:paraId="4446DCC9" w14:textId="1EA1350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470B74" w:rsidP="00470B74" w:rsidRDefault="00470B74" w14:paraId="7321AA98"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Ampicillin</w:t>
            </w:r>
          </w:p>
        </w:tc>
        <w:tc>
          <w:tcPr>
            <w:tcW w:w="734" w:type="dxa"/>
          </w:tcPr>
          <w:p w:rsidRPr="003E49EF" w:rsidR="00470B74" w:rsidP="00470B74" w:rsidRDefault="00470B74" w14:paraId="6D9A8D8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5D34DEF1"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w:t>
            </w:r>
          </w:p>
        </w:tc>
        <w:tc>
          <w:tcPr>
            <w:tcW w:w="1025" w:type="dxa"/>
          </w:tcPr>
          <w:p w:rsidRPr="003E49EF" w:rsidR="00470B74" w:rsidP="00470B74" w:rsidRDefault="00470B74" w14:paraId="5059AE7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1B87398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w:t>
            </w:r>
          </w:p>
        </w:tc>
        <w:tc>
          <w:tcPr>
            <w:tcW w:w="1025" w:type="dxa"/>
          </w:tcPr>
          <w:p w:rsidRPr="003E49EF" w:rsidR="00470B74" w:rsidP="00470B74" w:rsidRDefault="00470B74" w14:paraId="2DB6437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470B74" w:rsidP="00F06B80" w:rsidRDefault="00470B74" w14:paraId="297CA03E" w14:textId="288ED85B">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470B74" w:rsidTr="008E47C8" w14:paraId="4827B8FE" w14:textId="79F9E793">
        <w:tc>
          <w:tcPr>
            <w:cnfStyle w:val="000010000000" w:firstRow="0" w:lastRow="0" w:firstColumn="0" w:lastColumn="0" w:oddVBand="1" w:evenVBand="0" w:oddHBand="0" w:evenHBand="0" w:firstRowFirstColumn="0" w:firstRowLastColumn="0" w:lastRowFirstColumn="0" w:lastRowLastColumn="0"/>
            <w:tcW w:w="2294" w:type="dxa"/>
            <w:vMerge/>
          </w:tcPr>
          <w:p w:rsidRPr="003E49EF" w:rsidR="00470B74" w:rsidP="00470B74" w:rsidRDefault="00470B74" w14:paraId="6D90D978" w14:textId="77777777">
            <w:pPr>
              <w:autoSpaceDE w:val="0"/>
              <w:autoSpaceDN w:val="0"/>
              <w:adjustRightInd w:val="0"/>
              <w:rPr>
                <w:rFonts w:ascii="Arial" w:hAnsi="Arial" w:cs="Arial"/>
                <w:color w:val="010205"/>
                <w:sz w:val="18"/>
                <w:szCs w:val="18"/>
              </w:rPr>
            </w:pPr>
          </w:p>
        </w:tc>
        <w:tc>
          <w:tcPr>
            <w:tcW w:w="734" w:type="dxa"/>
          </w:tcPr>
          <w:p w:rsidRPr="003E49EF" w:rsidR="00470B74" w:rsidP="00470B74" w:rsidRDefault="00470B74" w14:paraId="68F3B14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67E3CA6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14</w:t>
            </w:r>
          </w:p>
        </w:tc>
        <w:tc>
          <w:tcPr>
            <w:tcW w:w="1025" w:type="dxa"/>
          </w:tcPr>
          <w:p w:rsidRPr="003E49EF" w:rsidR="00470B74" w:rsidP="00470B74" w:rsidRDefault="00470B74" w14:paraId="28D7B4D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26.4%</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470B74" w:rsidP="00470B74" w:rsidRDefault="00470B74" w14:paraId="76409E0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39</w:t>
            </w:r>
          </w:p>
        </w:tc>
        <w:tc>
          <w:tcPr>
            <w:tcW w:w="1025" w:type="dxa"/>
          </w:tcPr>
          <w:p w:rsidRPr="003E49EF" w:rsidR="00470B74" w:rsidP="00470B74" w:rsidRDefault="00470B74" w14:paraId="27FA4B4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73.6%</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470B74" w:rsidP="00F06B80" w:rsidRDefault="00470B74" w14:paraId="0335E1E6"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6F0109" w:rsidTr="008E47C8" w14:paraId="70D513BF" w14:textId="660B4A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6F0109" w:rsidP="006F0109" w:rsidRDefault="006F0109" w14:paraId="36F0B0F4"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Ceftazidime</w:t>
            </w:r>
          </w:p>
        </w:tc>
        <w:tc>
          <w:tcPr>
            <w:tcW w:w="734" w:type="dxa"/>
          </w:tcPr>
          <w:p w:rsidRPr="003E49EF" w:rsidR="006F0109" w:rsidP="006F0109" w:rsidRDefault="006F0109" w14:paraId="4AC161D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77D2A5AE"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6F0109" w:rsidP="006F0109" w:rsidRDefault="006F0109" w14:paraId="672AEFB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753BCBF2"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4</w:t>
            </w:r>
          </w:p>
        </w:tc>
        <w:tc>
          <w:tcPr>
            <w:tcW w:w="1025" w:type="dxa"/>
          </w:tcPr>
          <w:p w:rsidRPr="003E49EF" w:rsidR="006F0109" w:rsidP="006F0109" w:rsidRDefault="006F0109" w14:paraId="120BFC2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6F0109" w:rsidP="00F06B80" w:rsidRDefault="006F0109" w14:paraId="5A329940" w14:textId="0B0ED40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6F0109" w:rsidTr="008E47C8" w14:paraId="6ED46EC0" w14:textId="73F58D8C">
        <w:tc>
          <w:tcPr>
            <w:cnfStyle w:val="000010000000" w:firstRow="0" w:lastRow="0" w:firstColumn="0" w:lastColumn="0" w:oddVBand="1" w:evenVBand="0" w:oddHBand="0" w:evenHBand="0" w:firstRowFirstColumn="0" w:firstRowLastColumn="0" w:lastRowFirstColumn="0" w:lastRowLastColumn="0"/>
            <w:tcW w:w="2294" w:type="dxa"/>
            <w:vMerge/>
          </w:tcPr>
          <w:p w:rsidRPr="003E49EF" w:rsidR="006F0109" w:rsidP="006F0109" w:rsidRDefault="006F0109" w14:paraId="39636D57" w14:textId="77777777">
            <w:pPr>
              <w:autoSpaceDE w:val="0"/>
              <w:autoSpaceDN w:val="0"/>
              <w:adjustRightInd w:val="0"/>
              <w:rPr>
                <w:rFonts w:ascii="Arial" w:hAnsi="Arial" w:cs="Arial"/>
                <w:color w:val="010205"/>
                <w:sz w:val="18"/>
                <w:szCs w:val="18"/>
              </w:rPr>
            </w:pPr>
          </w:p>
        </w:tc>
        <w:tc>
          <w:tcPr>
            <w:tcW w:w="734" w:type="dxa"/>
          </w:tcPr>
          <w:p w:rsidRPr="003E49EF" w:rsidR="006F0109" w:rsidP="006F0109" w:rsidRDefault="006F0109" w14:paraId="36666C4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12540F06"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6F0109" w:rsidP="006F0109" w:rsidRDefault="006F0109" w14:paraId="3DD1140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23.1%</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18F90E08"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10</w:t>
            </w:r>
          </w:p>
        </w:tc>
        <w:tc>
          <w:tcPr>
            <w:tcW w:w="1025" w:type="dxa"/>
          </w:tcPr>
          <w:p w:rsidRPr="003E49EF" w:rsidR="006F0109" w:rsidP="006F0109" w:rsidRDefault="006F0109" w14:paraId="259C0E1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76.9%</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6F0109" w:rsidP="00F06B80" w:rsidRDefault="006F0109" w14:paraId="2E442F45"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6F0109" w:rsidTr="008E47C8" w14:paraId="0C334941" w14:textId="4A911C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6F0109" w:rsidP="006F0109" w:rsidRDefault="006F0109" w14:paraId="66A9AE03"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Cefotaxime</w:t>
            </w:r>
          </w:p>
        </w:tc>
        <w:tc>
          <w:tcPr>
            <w:tcW w:w="734" w:type="dxa"/>
          </w:tcPr>
          <w:p w:rsidRPr="003E49EF" w:rsidR="006F0109" w:rsidP="006F0109" w:rsidRDefault="006F0109" w14:paraId="1685A97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20C233A9"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6F0109" w:rsidP="006F0109" w:rsidRDefault="006F0109" w14:paraId="5544AB8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4675C278"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w:t>
            </w:r>
          </w:p>
        </w:tc>
        <w:tc>
          <w:tcPr>
            <w:tcW w:w="1025" w:type="dxa"/>
          </w:tcPr>
          <w:p w:rsidRPr="003E49EF" w:rsidR="006F0109" w:rsidP="006F0109" w:rsidRDefault="006F0109" w14:paraId="2EB260A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6F0109" w:rsidP="00F06B80" w:rsidRDefault="006F0109" w14:paraId="3C0BB859" w14:textId="52E80600">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6F0109" w:rsidTr="008E47C8" w14:paraId="3141D6BC" w14:textId="00C2E7CC">
        <w:tc>
          <w:tcPr>
            <w:cnfStyle w:val="000010000000" w:firstRow="0" w:lastRow="0" w:firstColumn="0" w:lastColumn="0" w:oddVBand="1" w:evenVBand="0" w:oddHBand="0" w:evenHBand="0" w:firstRowFirstColumn="0" w:firstRowLastColumn="0" w:lastRowFirstColumn="0" w:lastRowLastColumn="0"/>
            <w:tcW w:w="2294" w:type="dxa"/>
            <w:vMerge/>
          </w:tcPr>
          <w:p w:rsidRPr="003E49EF" w:rsidR="006F0109" w:rsidP="006F0109" w:rsidRDefault="006F0109" w14:paraId="268E00E1" w14:textId="77777777">
            <w:pPr>
              <w:autoSpaceDE w:val="0"/>
              <w:autoSpaceDN w:val="0"/>
              <w:adjustRightInd w:val="0"/>
              <w:rPr>
                <w:rFonts w:ascii="Arial" w:hAnsi="Arial" w:cs="Arial"/>
                <w:color w:val="010205"/>
                <w:sz w:val="18"/>
                <w:szCs w:val="18"/>
              </w:rPr>
            </w:pPr>
          </w:p>
        </w:tc>
        <w:tc>
          <w:tcPr>
            <w:tcW w:w="734" w:type="dxa"/>
          </w:tcPr>
          <w:p w:rsidRPr="003E49EF" w:rsidR="006F0109" w:rsidP="006F0109" w:rsidRDefault="006F0109" w14:paraId="30C48F6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7FBE502F"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w:t>
            </w:r>
          </w:p>
        </w:tc>
        <w:tc>
          <w:tcPr>
            <w:tcW w:w="1025" w:type="dxa"/>
          </w:tcPr>
          <w:p w:rsidRPr="003E49EF" w:rsidR="006F0109" w:rsidP="006F0109" w:rsidRDefault="006F0109" w14:paraId="43171F3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69169D9C"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10</w:t>
            </w:r>
          </w:p>
        </w:tc>
        <w:tc>
          <w:tcPr>
            <w:tcW w:w="1025" w:type="dxa"/>
          </w:tcPr>
          <w:p w:rsidRPr="003E49EF" w:rsidR="006F0109" w:rsidP="006F0109" w:rsidRDefault="006F0109" w14:paraId="23A94ED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83.3%</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6F0109" w:rsidP="00F06B80" w:rsidRDefault="006F0109" w14:paraId="50433C59"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6F0109" w:rsidTr="008E47C8" w14:paraId="159AB84B" w14:textId="00995A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6F0109" w:rsidP="006F0109" w:rsidRDefault="006F0109" w14:paraId="45D7BB38"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Amoxicillin_clavulanate</w:t>
            </w:r>
          </w:p>
        </w:tc>
        <w:tc>
          <w:tcPr>
            <w:tcW w:w="734" w:type="dxa"/>
          </w:tcPr>
          <w:p w:rsidRPr="003E49EF" w:rsidR="006F0109" w:rsidP="006F0109" w:rsidRDefault="006F0109" w14:paraId="003633C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3A6D2A5E"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10</w:t>
            </w:r>
          </w:p>
        </w:tc>
        <w:tc>
          <w:tcPr>
            <w:tcW w:w="1025" w:type="dxa"/>
          </w:tcPr>
          <w:p w:rsidRPr="003E49EF" w:rsidR="006F0109" w:rsidP="006F0109" w:rsidRDefault="006F0109" w14:paraId="08FF202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28.6%</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3E8175C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25</w:t>
            </w:r>
          </w:p>
        </w:tc>
        <w:tc>
          <w:tcPr>
            <w:tcW w:w="1025" w:type="dxa"/>
          </w:tcPr>
          <w:p w:rsidRPr="003E49EF" w:rsidR="006F0109" w:rsidP="006F0109" w:rsidRDefault="006F0109" w14:paraId="078F0AB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71.4%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6F0109" w:rsidP="00F06B80" w:rsidRDefault="006F0109" w14:paraId="1634B15E" w14:textId="2A3B0D76">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6F0109" w:rsidTr="008E47C8" w14:paraId="4962DEA0" w14:textId="4BE5B995">
        <w:tc>
          <w:tcPr>
            <w:cnfStyle w:val="000010000000" w:firstRow="0" w:lastRow="0" w:firstColumn="0" w:lastColumn="0" w:oddVBand="1" w:evenVBand="0" w:oddHBand="0" w:evenHBand="0" w:firstRowFirstColumn="0" w:firstRowLastColumn="0" w:lastRowFirstColumn="0" w:lastRowLastColumn="0"/>
            <w:tcW w:w="2294" w:type="dxa"/>
            <w:vMerge/>
          </w:tcPr>
          <w:p w:rsidRPr="003E49EF" w:rsidR="006F0109" w:rsidP="006F0109" w:rsidRDefault="006F0109" w14:paraId="6B9CD65B" w14:textId="77777777">
            <w:pPr>
              <w:autoSpaceDE w:val="0"/>
              <w:autoSpaceDN w:val="0"/>
              <w:adjustRightInd w:val="0"/>
              <w:rPr>
                <w:rFonts w:ascii="Arial" w:hAnsi="Arial" w:cs="Arial"/>
                <w:color w:val="010205"/>
                <w:sz w:val="18"/>
                <w:szCs w:val="18"/>
              </w:rPr>
            </w:pPr>
          </w:p>
        </w:tc>
        <w:tc>
          <w:tcPr>
            <w:tcW w:w="734" w:type="dxa"/>
          </w:tcPr>
          <w:p w:rsidRPr="003E49EF" w:rsidR="006F0109" w:rsidP="006F0109" w:rsidRDefault="006F0109" w14:paraId="7AD85B5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5935033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6F0109" w:rsidP="006F0109" w:rsidRDefault="006F0109" w14:paraId="61C9B43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18.8%</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6F0109" w:rsidP="006F0109" w:rsidRDefault="006F0109" w14:paraId="121299C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13</w:t>
            </w:r>
          </w:p>
        </w:tc>
        <w:tc>
          <w:tcPr>
            <w:tcW w:w="1025" w:type="dxa"/>
          </w:tcPr>
          <w:p w:rsidRPr="003E49EF" w:rsidR="006F0109" w:rsidP="006F0109" w:rsidRDefault="006F0109" w14:paraId="6EA19F2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81.3%</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6F0109" w:rsidP="00F06B80" w:rsidRDefault="006F0109" w14:paraId="470D76AD"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F1191C" w:rsidTr="008E47C8" w14:paraId="789162A3" w14:textId="44904F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F1191C" w:rsidP="00F1191C" w:rsidRDefault="00F1191C" w14:paraId="710382F4"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Piperacillin_tazobactam</w:t>
            </w:r>
          </w:p>
        </w:tc>
        <w:tc>
          <w:tcPr>
            <w:tcW w:w="734" w:type="dxa"/>
          </w:tcPr>
          <w:p w:rsidRPr="003E49EF" w:rsidR="00F1191C" w:rsidP="00F1191C" w:rsidRDefault="00F1191C" w14:paraId="2EC3BAE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1191C" w:rsidP="00F1191C" w:rsidRDefault="00F1191C" w14:paraId="25E54DD7"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4</w:t>
            </w:r>
          </w:p>
        </w:tc>
        <w:tc>
          <w:tcPr>
            <w:tcW w:w="1025" w:type="dxa"/>
          </w:tcPr>
          <w:p w:rsidRPr="003E49EF" w:rsidR="00F1191C" w:rsidP="00F1191C" w:rsidRDefault="00F1191C" w14:paraId="68E7ED7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1191C" w:rsidP="00F1191C" w:rsidRDefault="00F1191C" w14:paraId="248F0A6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8</w:t>
            </w:r>
          </w:p>
        </w:tc>
        <w:tc>
          <w:tcPr>
            <w:tcW w:w="1025" w:type="dxa"/>
          </w:tcPr>
          <w:p w:rsidRPr="003E49EF" w:rsidR="00F1191C" w:rsidP="00F1191C" w:rsidRDefault="00F1191C" w14:paraId="1E8F3FD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F1191C" w:rsidP="00F06B80" w:rsidRDefault="00F1191C" w14:paraId="6F512549" w14:textId="36802B14">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F1191C" w:rsidTr="008E47C8" w14:paraId="0D8017BD" w14:textId="24008A79">
        <w:tc>
          <w:tcPr>
            <w:cnfStyle w:val="000010000000" w:firstRow="0" w:lastRow="0" w:firstColumn="0" w:lastColumn="0" w:oddVBand="1" w:evenVBand="0" w:oddHBand="0" w:evenHBand="0" w:firstRowFirstColumn="0" w:firstRowLastColumn="0" w:lastRowFirstColumn="0" w:lastRowLastColumn="0"/>
            <w:tcW w:w="2294" w:type="dxa"/>
            <w:vMerge/>
          </w:tcPr>
          <w:p w:rsidRPr="003E49EF" w:rsidR="00F1191C" w:rsidP="00F1191C" w:rsidRDefault="00F1191C" w14:paraId="7C81FC40" w14:textId="77777777">
            <w:pPr>
              <w:autoSpaceDE w:val="0"/>
              <w:autoSpaceDN w:val="0"/>
              <w:adjustRightInd w:val="0"/>
              <w:rPr>
                <w:rFonts w:ascii="Arial" w:hAnsi="Arial" w:cs="Arial"/>
                <w:color w:val="010205"/>
                <w:sz w:val="18"/>
                <w:szCs w:val="18"/>
              </w:rPr>
            </w:pPr>
          </w:p>
        </w:tc>
        <w:tc>
          <w:tcPr>
            <w:tcW w:w="734" w:type="dxa"/>
          </w:tcPr>
          <w:p w:rsidRPr="003E49EF" w:rsidR="00F1191C" w:rsidP="00F1191C" w:rsidRDefault="00F1191C" w14:paraId="21B718F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1191C" w:rsidP="00F1191C" w:rsidRDefault="00F1191C" w14:paraId="08457CFF"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w:t>
            </w:r>
          </w:p>
        </w:tc>
        <w:tc>
          <w:tcPr>
            <w:tcW w:w="1025" w:type="dxa"/>
          </w:tcPr>
          <w:p w:rsidRPr="003E49EF" w:rsidR="00F1191C" w:rsidP="00F1191C" w:rsidRDefault="00F1191C" w14:paraId="6CD8FE2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1191C" w:rsidP="00F1191C" w:rsidRDefault="00F1191C" w14:paraId="5B9A1A5E"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6</w:t>
            </w:r>
          </w:p>
        </w:tc>
        <w:tc>
          <w:tcPr>
            <w:tcW w:w="1025" w:type="dxa"/>
          </w:tcPr>
          <w:p w:rsidRPr="003E49EF" w:rsidR="00F1191C" w:rsidP="00F1191C" w:rsidRDefault="00F1191C" w14:paraId="41F2750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85.7%</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F1191C" w:rsidP="00F06B80" w:rsidRDefault="00F1191C" w14:paraId="43CD025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F1191C" w:rsidTr="008E47C8" w14:paraId="4A48DD30" w14:textId="507F86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F1191C" w:rsidP="00F1191C" w:rsidRDefault="00F1191C" w14:paraId="061B55C0"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Nalidixate</w:t>
            </w:r>
          </w:p>
        </w:tc>
        <w:tc>
          <w:tcPr>
            <w:tcW w:w="734" w:type="dxa"/>
          </w:tcPr>
          <w:p w:rsidRPr="003E49EF" w:rsidR="00F1191C" w:rsidP="00F1191C" w:rsidRDefault="00F1191C" w14:paraId="61B5610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1191C" w:rsidP="00F1191C" w:rsidRDefault="00F1191C" w14:paraId="0658C8F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w:t>
            </w:r>
          </w:p>
        </w:tc>
        <w:tc>
          <w:tcPr>
            <w:tcW w:w="1025" w:type="dxa"/>
          </w:tcPr>
          <w:p w:rsidRPr="003E49EF" w:rsidR="00F1191C" w:rsidP="00F1191C" w:rsidRDefault="00F1191C" w14:paraId="1722DA7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1191C" w:rsidP="00F1191C" w:rsidRDefault="00F1191C" w14:paraId="2F23D13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F1191C" w:rsidP="00F1191C" w:rsidRDefault="00F1191C" w14:paraId="0C1CDCA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F1191C" w:rsidP="00F06B80" w:rsidRDefault="00F1191C" w14:paraId="4752CD31" w14:textId="6E01757B">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F1191C" w:rsidTr="008E47C8" w14:paraId="37CCFF92" w14:textId="778C5948">
        <w:tc>
          <w:tcPr>
            <w:cnfStyle w:val="000010000000" w:firstRow="0" w:lastRow="0" w:firstColumn="0" w:lastColumn="0" w:oddVBand="1" w:evenVBand="0" w:oddHBand="0" w:evenHBand="0" w:firstRowFirstColumn="0" w:firstRowLastColumn="0" w:lastRowFirstColumn="0" w:lastRowLastColumn="0"/>
            <w:tcW w:w="2294" w:type="dxa"/>
            <w:vMerge/>
          </w:tcPr>
          <w:p w:rsidRPr="003E49EF" w:rsidR="00F1191C" w:rsidP="00F1191C" w:rsidRDefault="00F1191C" w14:paraId="685A45F7" w14:textId="77777777">
            <w:pPr>
              <w:autoSpaceDE w:val="0"/>
              <w:autoSpaceDN w:val="0"/>
              <w:adjustRightInd w:val="0"/>
              <w:rPr>
                <w:rFonts w:ascii="Arial" w:hAnsi="Arial" w:cs="Arial"/>
                <w:color w:val="010205"/>
                <w:sz w:val="18"/>
                <w:szCs w:val="18"/>
              </w:rPr>
            </w:pPr>
          </w:p>
        </w:tc>
        <w:tc>
          <w:tcPr>
            <w:tcW w:w="734" w:type="dxa"/>
          </w:tcPr>
          <w:p w:rsidRPr="003E49EF" w:rsidR="00F1191C" w:rsidP="00F1191C" w:rsidRDefault="00F1191C" w14:paraId="6A3AF22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1191C" w:rsidP="00F1191C" w:rsidRDefault="00F1191C" w14:paraId="7269228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F1191C" w:rsidP="00F1191C" w:rsidRDefault="00F1191C" w14:paraId="465D824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1191C" w:rsidP="00F1191C" w:rsidRDefault="00F1191C" w14:paraId="0C5AFE43"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6</w:t>
            </w:r>
          </w:p>
        </w:tc>
        <w:tc>
          <w:tcPr>
            <w:tcW w:w="1025" w:type="dxa"/>
          </w:tcPr>
          <w:p w:rsidRPr="003E49EF" w:rsidR="00F1191C" w:rsidP="00F1191C" w:rsidRDefault="00F1191C" w14:paraId="19D9137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F1191C" w:rsidP="00F06B80" w:rsidRDefault="00F1191C" w14:paraId="5E4A17B7"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A04CAD" w:rsidTr="008E47C8" w14:paraId="3F886860" w14:textId="5CD22D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A04CAD" w:rsidP="00A04CAD" w:rsidRDefault="00A04CAD" w14:paraId="4E754C1F"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Ciprofloxacin</w:t>
            </w:r>
          </w:p>
        </w:tc>
        <w:tc>
          <w:tcPr>
            <w:tcW w:w="734" w:type="dxa"/>
          </w:tcPr>
          <w:p w:rsidRPr="003E49EF" w:rsidR="00A04CAD" w:rsidP="00A04CAD" w:rsidRDefault="00A04CAD" w14:paraId="04F6111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6EF95772"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12</w:t>
            </w:r>
          </w:p>
        </w:tc>
        <w:tc>
          <w:tcPr>
            <w:tcW w:w="1025" w:type="dxa"/>
          </w:tcPr>
          <w:p w:rsidRPr="003E49EF" w:rsidR="00A04CAD" w:rsidP="00A04CAD" w:rsidRDefault="00A04CAD" w14:paraId="6E9C98F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30.8%</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08A4180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27</w:t>
            </w:r>
          </w:p>
        </w:tc>
        <w:tc>
          <w:tcPr>
            <w:tcW w:w="1025" w:type="dxa"/>
          </w:tcPr>
          <w:p w:rsidRPr="003E49EF" w:rsidR="00A04CAD" w:rsidP="00A04CAD" w:rsidRDefault="00A04CAD" w14:paraId="1A3A096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69.2%</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A04CAD" w:rsidP="00F06B80" w:rsidRDefault="00A04CAD" w14:paraId="062C6D60" w14:textId="4904DA02">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A04CAD" w:rsidTr="008E47C8" w14:paraId="1F349584" w14:textId="7287FDF3">
        <w:tc>
          <w:tcPr>
            <w:cnfStyle w:val="000010000000" w:firstRow="0" w:lastRow="0" w:firstColumn="0" w:lastColumn="0" w:oddVBand="1" w:evenVBand="0" w:oddHBand="0" w:evenHBand="0" w:firstRowFirstColumn="0" w:firstRowLastColumn="0" w:lastRowFirstColumn="0" w:lastRowLastColumn="0"/>
            <w:tcW w:w="2294" w:type="dxa"/>
            <w:vMerge/>
          </w:tcPr>
          <w:p w:rsidRPr="003E49EF" w:rsidR="00A04CAD" w:rsidP="00A04CAD" w:rsidRDefault="00A04CAD" w14:paraId="6F18F32E" w14:textId="77777777">
            <w:pPr>
              <w:autoSpaceDE w:val="0"/>
              <w:autoSpaceDN w:val="0"/>
              <w:adjustRightInd w:val="0"/>
              <w:rPr>
                <w:rFonts w:ascii="Arial" w:hAnsi="Arial" w:cs="Arial"/>
                <w:color w:val="010205"/>
                <w:sz w:val="18"/>
                <w:szCs w:val="18"/>
              </w:rPr>
            </w:pPr>
          </w:p>
        </w:tc>
        <w:tc>
          <w:tcPr>
            <w:tcW w:w="734" w:type="dxa"/>
          </w:tcPr>
          <w:p w:rsidRPr="003E49EF" w:rsidR="00A04CAD" w:rsidP="00A04CAD" w:rsidRDefault="00A04CAD" w14:paraId="2B36106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5420912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w:t>
            </w:r>
          </w:p>
        </w:tc>
        <w:tc>
          <w:tcPr>
            <w:tcW w:w="1025" w:type="dxa"/>
          </w:tcPr>
          <w:p w:rsidRPr="003E49EF" w:rsidR="00A04CAD" w:rsidP="00A04CAD" w:rsidRDefault="00A04CAD" w14:paraId="006CFBB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13.3%</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7001ECC1"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13</w:t>
            </w:r>
          </w:p>
        </w:tc>
        <w:tc>
          <w:tcPr>
            <w:tcW w:w="1025" w:type="dxa"/>
          </w:tcPr>
          <w:p w:rsidRPr="003E49EF" w:rsidR="00A04CAD" w:rsidP="00A04CAD" w:rsidRDefault="00A04CAD" w14:paraId="14E48E5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86.7%</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A04CAD" w:rsidP="00F06B80" w:rsidRDefault="00A04CAD" w14:paraId="66263AE7"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A04CAD" w:rsidTr="008E47C8" w14:paraId="62D1CB70" w14:textId="0D059C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A04CAD" w:rsidP="00A04CAD" w:rsidRDefault="00A04CAD" w14:paraId="3F58A57F"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Cefepime</w:t>
            </w:r>
          </w:p>
        </w:tc>
        <w:tc>
          <w:tcPr>
            <w:tcW w:w="734" w:type="dxa"/>
          </w:tcPr>
          <w:p w:rsidRPr="003E49EF" w:rsidR="00A04CAD" w:rsidP="00A04CAD" w:rsidRDefault="00A04CAD" w14:paraId="46D1C9F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793EA202"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w:t>
            </w:r>
          </w:p>
        </w:tc>
        <w:tc>
          <w:tcPr>
            <w:tcW w:w="1025" w:type="dxa"/>
          </w:tcPr>
          <w:p w:rsidRPr="003E49EF" w:rsidR="00A04CAD" w:rsidP="00A04CAD" w:rsidRDefault="00A04CAD" w14:paraId="72DA224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3562123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w:t>
            </w:r>
          </w:p>
        </w:tc>
        <w:tc>
          <w:tcPr>
            <w:tcW w:w="1025" w:type="dxa"/>
          </w:tcPr>
          <w:p w:rsidRPr="003E49EF" w:rsidR="00A04CAD" w:rsidP="00A04CAD" w:rsidRDefault="00A04CAD" w14:paraId="0E620E7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A04CAD" w:rsidP="00F06B80" w:rsidRDefault="00A04CAD" w14:paraId="2B4D524A" w14:textId="5A2C4EF9">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A04CAD" w:rsidTr="008E47C8" w14:paraId="082A5080" w14:textId="4E572CDF">
        <w:tc>
          <w:tcPr>
            <w:cnfStyle w:val="000010000000" w:firstRow="0" w:lastRow="0" w:firstColumn="0" w:lastColumn="0" w:oddVBand="1" w:evenVBand="0" w:oddHBand="0" w:evenHBand="0" w:firstRowFirstColumn="0" w:firstRowLastColumn="0" w:lastRowFirstColumn="0" w:lastRowLastColumn="0"/>
            <w:tcW w:w="2294" w:type="dxa"/>
            <w:vMerge/>
          </w:tcPr>
          <w:p w:rsidRPr="003E49EF" w:rsidR="00A04CAD" w:rsidP="00A04CAD" w:rsidRDefault="00A04CAD" w14:paraId="25766A38" w14:textId="77777777">
            <w:pPr>
              <w:autoSpaceDE w:val="0"/>
              <w:autoSpaceDN w:val="0"/>
              <w:adjustRightInd w:val="0"/>
              <w:rPr>
                <w:rFonts w:ascii="Arial" w:hAnsi="Arial" w:cs="Arial"/>
                <w:color w:val="010205"/>
                <w:sz w:val="18"/>
                <w:szCs w:val="18"/>
              </w:rPr>
            </w:pPr>
          </w:p>
        </w:tc>
        <w:tc>
          <w:tcPr>
            <w:tcW w:w="734" w:type="dxa"/>
          </w:tcPr>
          <w:p w:rsidRPr="003E49EF" w:rsidR="00A04CAD" w:rsidP="00A04CAD" w:rsidRDefault="00A04CAD" w14:paraId="4AD5BAB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0468C631"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w:t>
            </w:r>
          </w:p>
        </w:tc>
        <w:tc>
          <w:tcPr>
            <w:tcW w:w="1025" w:type="dxa"/>
          </w:tcPr>
          <w:p w:rsidRPr="003E49EF" w:rsidR="00A04CAD" w:rsidP="00A04CAD" w:rsidRDefault="00A04CAD" w14:paraId="4287F2C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18.2%</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7478D5B7"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9</w:t>
            </w:r>
          </w:p>
        </w:tc>
        <w:tc>
          <w:tcPr>
            <w:tcW w:w="1025" w:type="dxa"/>
          </w:tcPr>
          <w:p w:rsidRPr="003E49EF" w:rsidR="00A04CAD" w:rsidP="00A04CAD" w:rsidRDefault="00A04CAD" w14:paraId="5AABB42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81.8%</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A04CAD" w:rsidP="00F06B80" w:rsidRDefault="00A04CAD" w14:paraId="01614C05"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A04CAD" w:rsidTr="008E47C8" w14:paraId="2D217229" w14:textId="6ED689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A04CAD" w:rsidP="00A04CAD" w:rsidRDefault="00A04CAD" w14:paraId="5A5EF14D"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Cloxacillin</w:t>
            </w:r>
          </w:p>
        </w:tc>
        <w:tc>
          <w:tcPr>
            <w:tcW w:w="734" w:type="dxa"/>
          </w:tcPr>
          <w:p w:rsidRPr="003E49EF" w:rsidR="00A04CAD" w:rsidP="00A04CAD" w:rsidRDefault="00A04CAD" w14:paraId="075BF6A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6E126325"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A04CAD" w:rsidP="00A04CAD" w:rsidRDefault="00A04CAD" w14:paraId="527273A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0BCBDF8F"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A04CAD" w:rsidP="00A04CAD" w:rsidRDefault="00A04CAD" w14:paraId="274C172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A04CAD" w:rsidP="00F06B80" w:rsidRDefault="00A04CAD" w14:paraId="37688CCE" w14:textId="21C6EFFB">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3E49EF" w:rsidR="00A04CAD" w:rsidTr="008E47C8" w14:paraId="7240EA67" w14:textId="31A1C2EB">
        <w:tc>
          <w:tcPr>
            <w:cnfStyle w:val="000010000000" w:firstRow="0" w:lastRow="0" w:firstColumn="0" w:lastColumn="0" w:oddVBand="1" w:evenVBand="0" w:oddHBand="0" w:evenHBand="0" w:firstRowFirstColumn="0" w:firstRowLastColumn="0" w:lastRowFirstColumn="0" w:lastRowLastColumn="0"/>
            <w:tcW w:w="2294" w:type="dxa"/>
            <w:vMerge/>
          </w:tcPr>
          <w:p w:rsidRPr="003E49EF" w:rsidR="00A04CAD" w:rsidP="00A04CAD" w:rsidRDefault="00A04CAD" w14:paraId="772568CE" w14:textId="77777777">
            <w:pPr>
              <w:autoSpaceDE w:val="0"/>
              <w:autoSpaceDN w:val="0"/>
              <w:adjustRightInd w:val="0"/>
              <w:rPr>
                <w:rFonts w:ascii="Arial" w:hAnsi="Arial" w:cs="Arial"/>
                <w:color w:val="010205"/>
                <w:sz w:val="18"/>
                <w:szCs w:val="18"/>
              </w:rPr>
            </w:pPr>
          </w:p>
        </w:tc>
        <w:tc>
          <w:tcPr>
            <w:tcW w:w="734" w:type="dxa"/>
          </w:tcPr>
          <w:p w:rsidRPr="003E49EF" w:rsidR="00A04CAD" w:rsidP="00A04CAD" w:rsidRDefault="00A04CAD" w14:paraId="7132A5D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3F10FE73"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A04CAD" w:rsidP="00A04CAD" w:rsidRDefault="00A04CAD" w14:paraId="09FE576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7D6C954F"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A04CAD" w:rsidP="00A04CAD" w:rsidRDefault="00A04CAD" w14:paraId="49A8F80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A04CAD" w:rsidP="00F06B80" w:rsidRDefault="00A04CAD" w14:paraId="25BF83A5"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A04CAD" w:rsidTr="008E47C8" w14:paraId="76920D38" w14:textId="30137F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A04CAD" w:rsidP="00A04CAD" w:rsidRDefault="00A04CAD" w14:paraId="3F6D6FE6"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Cefuroxime</w:t>
            </w:r>
          </w:p>
        </w:tc>
        <w:tc>
          <w:tcPr>
            <w:tcW w:w="734" w:type="dxa"/>
          </w:tcPr>
          <w:p w:rsidRPr="003E49EF" w:rsidR="00A04CAD" w:rsidP="00A04CAD" w:rsidRDefault="00A04CAD" w14:paraId="646A956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67F2A23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11</w:t>
            </w:r>
          </w:p>
        </w:tc>
        <w:tc>
          <w:tcPr>
            <w:tcW w:w="1025" w:type="dxa"/>
          </w:tcPr>
          <w:p w:rsidRPr="003E49EF" w:rsidR="00A04CAD" w:rsidP="00A04CAD" w:rsidRDefault="00A04CAD" w14:paraId="6246770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29.7%</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4451B105"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26</w:t>
            </w:r>
          </w:p>
        </w:tc>
        <w:tc>
          <w:tcPr>
            <w:tcW w:w="1025" w:type="dxa"/>
          </w:tcPr>
          <w:p w:rsidRPr="003E49EF" w:rsidR="00A04CAD" w:rsidP="00A04CAD" w:rsidRDefault="00A04CAD" w14:paraId="0D00E65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70.3%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A04CAD" w:rsidP="00F06B80" w:rsidRDefault="00A04CAD" w14:paraId="7702B783" w14:textId="70DE94E6">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A04CAD" w:rsidTr="008E47C8" w14:paraId="4D943FDF" w14:textId="326FE979">
        <w:tc>
          <w:tcPr>
            <w:cnfStyle w:val="000010000000" w:firstRow="0" w:lastRow="0" w:firstColumn="0" w:lastColumn="0" w:oddVBand="1" w:evenVBand="0" w:oddHBand="0" w:evenHBand="0" w:firstRowFirstColumn="0" w:firstRowLastColumn="0" w:lastRowFirstColumn="0" w:lastRowLastColumn="0"/>
            <w:tcW w:w="2294" w:type="dxa"/>
            <w:vMerge/>
          </w:tcPr>
          <w:p w:rsidRPr="003E49EF" w:rsidR="00A04CAD" w:rsidP="00A04CAD" w:rsidRDefault="00A04CAD" w14:paraId="5C120737" w14:textId="77777777">
            <w:pPr>
              <w:autoSpaceDE w:val="0"/>
              <w:autoSpaceDN w:val="0"/>
              <w:adjustRightInd w:val="0"/>
              <w:rPr>
                <w:rFonts w:ascii="Arial" w:hAnsi="Arial" w:cs="Arial"/>
                <w:color w:val="010205"/>
                <w:sz w:val="18"/>
                <w:szCs w:val="18"/>
              </w:rPr>
            </w:pPr>
          </w:p>
        </w:tc>
        <w:tc>
          <w:tcPr>
            <w:tcW w:w="734" w:type="dxa"/>
          </w:tcPr>
          <w:p w:rsidRPr="003E49EF" w:rsidR="00A04CAD" w:rsidP="00A04CAD" w:rsidRDefault="00A04CAD" w14:paraId="3AABBC2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695DB83F"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A04CAD" w:rsidP="00A04CAD" w:rsidRDefault="00A04CAD" w14:paraId="4B723C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17.6%</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A04CAD" w:rsidP="00A04CAD" w:rsidRDefault="00A04CAD" w14:paraId="78935E3C"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14</w:t>
            </w:r>
          </w:p>
        </w:tc>
        <w:tc>
          <w:tcPr>
            <w:tcW w:w="1025" w:type="dxa"/>
          </w:tcPr>
          <w:p w:rsidRPr="003E49EF" w:rsidR="00A04CAD" w:rsidP="00A04CAD" w:rsidRDefault="00A04CAD" w14:paraId="489314D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82.4%</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A04CAD" w:rsidP="00F06B80" w:rsidRDefault="00A04CAD" w14:paraId="0A5CA1B3"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D477D1" w:rsidTr="008E47C8" w14:paraId="4EB6C22F" w14:textId="275382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D477D1" w:rsidP="00D477D1" w:rsidRDefault="00D477D1" w14:paraId="4B6322D5"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Ceftriaxone</w:t>
            </w:r>
          </w:p>
        </w:tc>
        <w:tc>
          <w:tcPr>
            <w:tcW w:w="734" w:type="dxa"/>
          </w:tcPr>
          <w:p w:rsidRPr="003E49EF" w:rsidR="00D477D1" w:rsidP="00D477D1" w:rsidRDefault="00D477D1" w14:paraId="353C108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5C53125D"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79F4554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2D782FF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5</w:t>
            </w:r>
          </w:p>
        </w:tc>
        <w:tc>
          <w:tcPr>
            <w:tcW w:w="1025" w:type="dxa"/>
          </w:tcPr>
          <w:p w:rsidRPr="003E49EF" w:rsidR="00D477D1" w:rsidP="00D477D1" w:rsidRDefault="00D477D1" w14:paraId="76D46F1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D477D1" w:rsidP="00F06B80" w:rsidRDefault="00D477D1" w14:paraId="49AFC1AC" w14:textId="260331B8">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D477D1" w:rsidTr="008E47C8" w14:paraId="28CD9DE8" w14:textId="5FE46D4A">
        <w:tc>
          <w:tcPr>
            <w:cnfStyle w:val="000010000000" w:firstRow="0" w:lastRow="0" w:firstColumn="0" w:lastColumn="0" w:oddVBand="1" w:evenVBand="0" w:oddHBand="0" w:evenHBand="0" w:firstRowFirstColumn="0" w:firstRowLastColumn="0" w:lastRowFirstColumn="0" w:lastRowLastColumn="0"/>
            <w:tcW w:w="2294" w:type="dxa"/>
            <w:vMerge/>
          </w:tcPr>
          <w:p w:rsidRPr="003E49EF" w:rsidR="00D477D1" w:rsidP="00D477D1" w:rsidRDefault="00D477D1" w14:paraId="54447697" w14:textId="77777777">
            <w:pPr>
              <w:autoSpaceDE w:val="0"/>
              <w:autoSpaceDN w:val="0"/>
              <w:adjustRightInd w:val="0"/>
              <w:rPr>
                <w:rFonts w:ascii="Arial" w:hAnsi="Arial" w:cs="Arial"/>
                <w:color w:val="010205"/>
                <w:sz w:val="18"/>
                <w:szCs w:val="18"/>
              </w:rPr>
            </w:pPr>
          </w:p>
        </w:tc>
        <w:tc>
          <w:tcPr>
            <w:tcW w:w="734" w:type="dxa"/>
          </w:tcPr>
          <w:p w:rsidRPr="003E49EF" w:rsidR="00D477D1" w:rsidP="00D477D1" w:rsidRDefault="00D477D1" w14:paraId="61865FD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7B168A0C"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D477D1" w:rsidP="00D477D1" w:rsidRDefault="00D477D1" w14:paraId="2ABAE63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5F1FCA57"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9</w:t>
            </w:r>
          </w:p>
        </w:tc>
        <w:tc>
          <w:tcPr>
            <w:tcW w:w="1025" w:type="dxa"/>
          </w:tcPr>
          <w:p w:rsidRPr="003E49EF" w:rsidR="00D477D1" w:rsidP="00D477D1" w:rsidRDefault="00D477D1" w14:paraId="61A2421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D477D1" w:rsidP="00F06B80" w:rsidRDefault="00D477D1" w14:paraId="5941AA2A"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D477D1" w:rsidTr="008E47C8" w14:paraId="709F1395" w14:textId="0B9C1C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D477D1" w:rsidP="00D477D1" w:rsidRDefault="00D477D1" w14:paraId="732FA04D"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Vancomycin</w:t>
            </w:r>
          </w:p>
        </w:tc>
        <w:tc>
          <w:tcPr>
            <w:tcW w:w="734" w:type="dxa"/>
          </w:tcPr>
          <w:p w:rsidRPr="003E49EF" w:rsidR="00D477D1" w:rsidP="00D477D1" w:rsidRDefault="00D477D1" w14:paraId="05258DB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0CBA033E"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571B14A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44F31352"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3C38F86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D477D1" w:rsidP="00F06B80" w:rsidRDefault="00D477D1" w14:paraId="7EEB7481" w14:textId="57D602D4">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3E49EF" w:rsidR="00D477D1" w:rsidTr="008E47C8" w14:paraId="1079B09F" w14:textId="58D6EC28">
        <w:tc>
          <w:tcPr>
            <w:cnfStyle w:val="000010000000" w:firstRow="0" w:lastRow="0" w:firstColumn="0" w:lastColumn="0" w:oddVBand="1" w:evenVBand="0" w:oddHBand="0" w:evenHBand="0" w:firstRowFirstColumn="0" w:firstRowLastColumn="0" w:lastRowFirstColumn="0" w:lastRowLastColumn="0"/>
            <w:tcW w:w="2294" w:type="dxa"/>
            <w:vMerge/>
          </w:tcPr>
          <w:p w:rsidRPr="003E49EF" w:rsidR="00D477D1" w:rsidP="00D477D1" w:rsidRDefault="00D477D1" w14:paraId="21BF3EDB" w14:textId="77777777">
            <w:pPr>
              <w:autoSpaceDE w:val="0"/>
              <w:autoSpaceDN w:val="0"/>
              <w:adjustRightInd w:val="0"/>
              <w:rPr>
                <w:rFonts w:ascii="Arial" w:hAnsi="Arial" w:cs="Arial"/>
                <w:color w:val="010205"/>
                <w:sz w:val="18"/>
                <w:szCs w:val="18"/>
              </w:rPr>
            </w:pPr>
          </w:p>
        </w:tc>
        <w:tc>
          <w:tcPr>
            <w:tcW w:w="734" w:type="dxa"/>
          </w:tcPr>
          <w:p w:rsidRPr="003E49EF" w:rsidR="00D477D1" w:rsidP="00D477D1" w:rsidRDefault="00D477D1" w14:paraId="40DB179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30261437"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3FE2599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69931CD7"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4BC6460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D477D1" w:rsidP="00F06B80" w:rsidRDefault="00D477D1" w14:paraId="482E921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D477D1" w:rsidTr="008E47C8" w14:paraId="69E195E0" w14:textId="7E5BF3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D477D1" w:rsidP="00D477D1" w:rsidRDefault="00D477D1" w14:paraId="27798613"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Gentamicin</w:t>
            </w:r>
          </w:p>
        </w:tc>
        <w:tc>
          <w:tcPr>
            <w:tcW w:w="734" w:type="dxa"/>
          </w:tcPr>
          <w:p w:rsidRPr="003E49EF" w:rsidR="00D477D1" w:rsidP="00D477D1" w:rsidRDefault="00D477D1" w14:paraId="7C19573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73341B1E"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14</w:t>
            </w:r>
          </w:p>
        </w:tc>
        <w:tc>
          <w:tcPr>
            <w:tcW w:w="1025" w:type="dxa"/>
          </w:tcPr>
          <w:p w:rsidRPr="003E49EF" w:rsidR="00D477D1" w:rsidP="00D477D1" w:rsidRDefault="00D477D1" w14:paraId="3101400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29.8%</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1801A582"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33</w:t>
            </w:r>
          </w:p>
        </w:tc>
        <w:tc>
          <w:tcPr>
            <w:tcW w:w="1025" w:type="dxa"/>
          </w:tcPr>
          <w:p w:rsidRPr="003E49EF" w:rsidR="00D477D1" w:rsidP="00D477D1" w:rsidRDefault="00D477D1" w14:paraId="12372DB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70.2%</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D477D1" w:rsidP="00F06B80" w:rsidRDefault="00D477D1" w14:paraId="28946C30" w14:textId="6397248D">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D477D1" w:rsidTr="008E47C8" w14:paraId="02E570D3" w14:textId="2E7BD066">
        <w:tc>
          <w:tcPr>
            <w:cnfStyle w:val="000010000000" w:firstRow="0" w:lastRow="0" w:firstColumn="0" w:lastColumn="0" w:oddVBand="1" w:evenVBand="0" w:oddHBand="0" w:evenHBand="0" w:firstRowFirstColumn="0" w:firstRowLastColumn="0" w:lastRowFirstColumn="0" w:lastRowLastColumn="0"/>
            <w:tcW w:w="2294" w:type="dxa"/>
            <w:vMerge/>
          </w:tcPr>
          <w:p w:rsidRPr="003E49EF" w:rsidR="00D477D1" w:rsidP="00D477D1" w:rsidRDefault="00D477D1" w14:paraId="0E3FAEC2" w14:textId="77777777">
            <w:pPr>
              <w:autoSpaceDE w:val="0"/>
              <w:autoSpaceDN w:val="0"/>
              <w:adjustRightInd w:val="0"/>
              <w:rPr>
                <w:rFonts w:ascii="Arial" w:hAnsi="Arial" w:cs="Arial"/>
                <w:color w:val="010205"/>
                <w:sz w:val="18"/>
                <w:szCs w:val="18"/>
              </w:rPr>
            </w:pPr>
          </w:p>
        </w:tc>
        <w:tc>
          <w:tcPr>
            <w:tcW w:w="734" w:type="dxa"/>
          </w:tcPr>
          <w:p w:rsidRPr="003E49EF" w:rsidR="00D477D1" w:rsidP="00D477D1" w:rsidRDefault="00D477D1" w14:paraId="3C20100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3513EEA7"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58B75E2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0DA3BDB6"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4</w:t>
            </w:r>
          </w:p>
        </w:tc>
        <w:tc>
          <w:tcPr>
            <w:tcW w:w="1025" w:type="dxa"/>
          </w:tcPr>
          <w:p w:rsidRPr="003E49EF" w:rsidR="00D477D1" w:rsidP="00D477D1" w:rsidRDefault="00D477D1" w14:paraId="5DB1A3C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D477D1" w:rsidP="00F06B80" w:rsidRDefault="00D477D1" w14:paraId="5EF69E83"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D477D1" w:rsidTr="008E47C8" w14:paraId="237AE911" w14:textId="1A6B6A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D477D1" w:rsidP="00D477D1" w:rsidRDefault="00D477D1" w14:paraId="37260C78"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Amikacin</w:t>
            </w:r>
          </w:p>
        </w:tc>
        <w:tc>
          <w:tcPr>
            <w:tcW w:w="734" w:type="dxa"/>
          </w:tcPr>
          <w:p w:rsidRPr="003E49EF" w:rsidR="00D477D1" w:rsidP="00D477D1" w:rsidRDefault="00D477D1" w14:paraId="49B92BD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5FD2C1B2"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D477D1" w:rsidP="00D477D1" w:rsidRDefault="00D477D1" w14:paraId="335DC28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2EFC67FF"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6</w:t>
            </w:r>
          </w:p>
        </w:tc>
        <w:tc>
          <w:tcPr>
            <w:tcW w:w="1025" w:type="dxa"/>
          </w:tcPr>
          <w:p w:rsidRPr="003E49EF" w:rsidR="00D477D1" w:rsidP="00D477D1" w:rsidRDefault="00D477D1" w14:paraId="242E68E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D477D1" w:rsidP="00F06B80" w:rsidRDefault="00D477D1" w14:paraId="25F1AA4A" w14:textId="386224B7">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D477D1" w:rsidTr="008E47C8" w14:paraId="00E0BE4B" w14:textId="2439CA1C">
        <w:tc>
          <w:tcPr>
            <w:cnfStyle w:val="000010000000" w:firstRow="0" w:lastRow="0" w:firstColumn="0" w:lastColumn="0" w:oddVBand="1" w:evenVBand="0" w:oddHBand="0" w:evenHBand="0" w:firstRowFirstColumn="0" w:firstRowLastColumn="0" w:lastRowFirstColumn="0" w:lastRowLastColumn="0"/>
            <w:tcW w:w="2294" w:type="dxa"/>
            <w:vMerge/>
          </w:tcPr>
          <w:p w:rsidRPr="003E49EF" w:rsidR="00D477D1" w:rsidP="00D477D1" w:rsidRDefault="00D477D1" w14:paraId="3D4BFCC7" w14:textId="77777777">
            <w:pPr>
              <w:autoSpaceDE w:val="0"/>
              <w:autoSpaceDN w:val="0"/>
              <w:adjustRightInd w:val="0"/>
              <w:rPr>
                <w:rFonts w:ascii="Arial" w:hAnsi="Arial" w:cs="Arial"/>
                <w:color w:val="010205"/>
                <w:sz w:val="18"/>
                <w:szCs w:val="18"/>
              </w:rPr>
            </w:pPr>
          </w:p>
        </w:tc>
        <w:tc>
          <w:tcPr>
            <w:tcW w:w="734" w:type="dxa"/>
          </w:tcPr>
          <w:p w:rsidRPr="003E49EF" w:rsidR="00D477D1" w:rsidP="00D477D1" w:rsidRDefault="00D477D1" w14:paraId="272D42B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0E648FCB"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42ED0C2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1AF810DB"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w:t>
            </w:r>
          </w:p>
        </w:tc>
        <w:tc>
          <w:tcPr>
            <w:tcW w:w="1025" w:type="dxa"/>
          </w:tcPr>
          <w:p w:rsidRPr="003E49EF" w:rsidR="00D477D1" w:rsidP="00D477D1" w:rsidRDefault="00D477D1" w14:paraId="39AB6F7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D477D1" w:rsidP="00F06B80" w:rsidRDefault="00D477D1" w14:paraId="580B556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D477D1" w:rsidTr="008E47C8" w14:paraId="77E84D1E" w14:textId="130AF72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D477D1" w:rsidP="00D477D1" w:rsidRDefault="00D477D1" w14:paraId="48F0F958"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Clindamycin</w:t>
            </w:r>
          </w:p>
        </w:tc>
        <w:tc>
          <w:tcPr>
            <w:tcW w:w="734" w:type="dxa"/>
          </w:tcPr>
          <w:p w:rsidRPr="003E49EF" w:rsidR="00D477D1" w:rsidP="00D477D1" w:rsidRDefault="00D477D1" w14:paraId="5F9A845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45D45EC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7F44588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7C04E5EA"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62F54F1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D477D1" w:rsidP="00F06B80" w:rsidRDefault="00D477D1" w14:paraId="26B8631E" w14:textId="7FB3F7AE">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3E49EF" w:rsidR="00D477D1" w:rsidTr="008E47C8" w14:paraId="64EB5C8F" w14:textId="6A3D91DF">
        <w:tc>
          <w:tcPr>
            <w:cnfStyle w:val="000010000000" w:firstRow="0" w:lastRow="0" w:firstColumn="0" w:lastColumn="0" w:oddVBand="1" w:evenVBand="0" w:oddHBand="0" w:evenHBand="0" w:firstRowFirstColumn="0" w:firstRowLastColumn="0" w:lastRowFirstColumn="0" w:lastRowLastColumn="0"/>
            <w:tcW w:w="2294" w:type="dxa"/>
            <w:vMerge/>
          </w:tcPr>
          <w:p w:rsidRPr="003E49EF" w:rsidR="00D477D1" w:rsidP="00D477D1" w:rsidRDefault="00D477D1" w14:paraId="25E36C57" w14:textId="77777777">
            <w:pPr>
              <w:autoSpaceDE w:val="0"/>
              <w:autoSpaceDN w:val="0"/>
              <w:adjustRightInd w:val="0"/>
              <w:rPr>
                <w:rFonts w:ascii="Arial" w:hAnsi="Arial" w:cs="Arial"/>
                <w:color w:val="010205"/>
                <w:sz w:val="18"/>
                <w:szCs w:val="18"/>
              </w:rPr>
            </w:pPr>
          </w:p>
        </w:tc>
        <w:tc>
          <w:tcPr>
            <w:tcW w:w="734" w:type="dxa"/>
          </w:tcPr>
          <w:p w:rsidRPr="003E49EF" w:rsidR="00D477D1" w:rsidP="00D477D1" w:rsidRDefault="00D477D1" w14:paraId="20C0039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0155DA33"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55A0880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0A905D67"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D477D1" w:rsidP="00D477D1" w:rsidRDefault="00D477D1" w14:paraId="5F5BEEF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D477D1" w:rsidP="00F06B80" w:rsidRDefault="00D477D1" w14:paraId="57120E9F"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D477D1" w:rsidTr="008E47C8" w14:paraId="08A78F33" w14:textId="0F9F9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D477D1" w:rsidP="00D477D1" w:rsidRDefault="00D477D1" w14:paraId="344ACA31"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Nitrofurantoin</w:t>
            </w:r>
          </w:p>
        </w:tc>
        <w:tc>
          <w:tcPr>
            <w:tcW w:w="734" w:type="dxa"/>
          </w:tcPr>
          <w:p w:rsidRPr="003E49EF" w:rsidR="00D477D1" w:rsidP="00D477D1" w:rsidRDefault="00D477D1" w14:paraId="343B976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6D2B85C8"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9</w:t>
            </w:r>
          </w:p>
        </w:tc>
        <w:tc>
          <w:tcPr>
            <w:tcW w:w="1025" w:type="dxa"/>
          </w:tcPr>
          <w:p w:rsidRPr="003E49EF" w:rsidR="00D477D1" w:rsidP="00D477D1" w:rsidRDefault="00D477D1" w14:paraId="39B83B2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6BC2E80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18</w:t>
            </w:r>
          </w:p>
        </w:tc>
        <w:tc>
          <w:tcPr>
            <w:tcW w:w="1025" w:type="dxa"/>
          </w:tcPr>
          <w:p w:rsidRPr="003E49EF" w:rsidR="00D477D1" w:rsidP="00D477D1" w:rsidRDefault="00D477D1" w14:paraId="2F4BC3E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D477D1" w:rsidP="00F06B80" w:rsidRDefault="00D477D1" w14:paraId="77CF653C" w14:textId="2827651C">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D477D1" w:rsidTr="008E47C8" w14:paraId="4CA06B30" w14:textId="7D3263FF">
        <w:tc>
          <w:tcPr>
            <w:cnfStyle w:val="000010000000" w:firstRow="0" w:lastRow="0" w:firstColumn="0" w:lastColumn="0" w:oddVBand="1" w:evenVBand="0" w:oddHBand="0" w:evenHBand="0" w:firstRowFirstColumn="0" w:firstRowLastColumn="0" w:lastRowFirstColumn="0" w:lastRowLastColumn="0"/>
            <w:tcW w:w="2294" w:type="dxa"/>
            <w:vMerge/>
          </w:tcPr>
          <w:p w:rsidRPr="003E49EF" w:rsidR="00D477D1" w:rsidP="00D477D1" w:rsidRDefault="00D477D1" w14:paraId="1F2D4AEE" w14:textId="77777777">
            <w:pPr>
              <w:autoSpaceDE w:val="0"/>
              <w:autoSpaceDN w:val="0"/>
              <w:adjustRightInd w:val="0"/>
              <w:rPr>
                <w:rFonts w:ascii="Arial" w:hAnsi="Arial" w:cs="Arial"/>
                <w:color w:val="010205"/>
                <w:sz w:val="18"/>
                <w:szCs w:val="18"/>
              </w:rPr>
            </w:pPr>
          </w:p>
        </w:tc>
        <w:tc>
          <w:tcPr>
            <w:tcW w:w="734" w:type="dxa"/>
          </w:tcPr>
          <w:p w:rsidRPr="003E49EF" w:rsidR="00D477D1" w:rsidP="00D477D1" w:rsidRDefault="00D477D1" w14:paraId="27A0572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4D3CC3C5"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3</w:t>
            </w:r>
          </w:p>
        </w:tc>
        <w:tc>
          <w:tcPr>
            <w:tcW w:w="1025" w:type="dxa"/>
          </w:tcPr>
          <w:p w:rsidRPr="003E49EF" w:rsidR="00D477D1" w:rsidP="00D477D1" w:rsidRDefault="00D477D1" w14:paraId="2F2F2A6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D477D1" w:rsidP="00D477D1" w:rsidRDefault="00D477D1" w14:paraId="3F7B1A25"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18</w:t>
            </w:r>
          </w:p>
        </w:tc>
        <w:tc>
          <w:tcPr>
            <w:tcW w:w="1025" w:type="dxa"/>
          </w:tcPr>
          <w:p w:rsidRPr="003E49EF" w:rsidR="00D477D1" w:rsidP="00D477D1" w:rsidRDefault="00D477D1" w14:paraId="70A6DE0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85.7%</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D477D1" w:rsidP="00F06B80" w:rsidRDefault="00D477D1" w14:paraId="11332DB1"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F06B80" w:rsidTr="008E47C8" w14:paraId="2D4DB283" w14:textId="6BDFE2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F06B80" w:rsidP="00F06B80" w:rsidRDefault="00F06B80" w14:paraId="413CF691"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Meropenem</w:t>
            </w:r>
          </w:p>
        </w:tc>
        <w:tc>
          <w:tcPr>
            <w:tcW w:w="734" w:type="dxa"/>
          </w:tcPr>
          <w:p w:rsidRPr="003E49EF" w:rsidR="00F06B80" w:rsidP="00F06B80" w:rsidRDefault="00F06B80" w14:paraId="5ACBE24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06B80" w:rsidP="00F06B80" w:rsidRDefault="00F06B80" w14:paraId="5AB3BFB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2</w:t>
            </w:r>
          </w:p>
        </w:tc>
        <w:tc>
          <w:tcPr>
            <w:tcW w:w="1025" w:type="dxa"/>
          </w:tcPr>
          <w:p w:rsidRPr="003E49EF" w:rsidR="00F06B80" w:rsidP="00F06B80" w:rsidRDefault="00F06B80" w14:paraId="3CCDA83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06B80" w:rsidP="00F06B80" w:rsidRDefault="00F06B80" w14:paraId="38BC1C2E"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8</w:t>
            </w:r>
          </w:p>
        </w:tc>
        <w:tc>
          <w:tcPr>
            <w:tcW w:w="1025" w:type="dxa"/>
          </w:tcPr>
          <w:p w:rsidRPr="003E49EF" w:rsidR="00F06B80" w:rsidP="00F06B80" w:rsidRDefault="00F06B80" w14:paraId="2391D96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80.0%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F06B80" w:rsidP="00F06B80" w:rsidRDefault="00F06B80" w14:paraId="06F8DDB2" w14:textId="0A5EBAD7">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significant</w:t>
            </w:r>
          </w:p>
        </w:tc>
      </w:tr>
      <w:tr w:rsidRPr="003E49EF" w:rsidR="00F06B80" w:rsidTr="008E47C8" w14:paraId="7C12ABD4" w14:textId="2A4A8322">
        <w:tc>
          <w:tcPr>
            <w:cnfStyle w:val="000010000000" w:firstRow="0" w:lastRow="0" w:firstColumn="0" w:lastColumn="0" w:oddVBand="1" w:evenVBand="0" w:oddHBand="0" w:evenHBand="0" w:firstRowFirstColumn="0" w:firstRowLastColumn="0" w:lastRowFirstColumn="0" w:lastRowLastColumn="0"/>
            <w:tcW w:w="2294" w:type="dxa"/>
            <w:vMerge/>
          </w:tcPr>
          <w:p w:rsidRPr="003E49EF" w:rsidR="00F06B80" w:rsidP="00F06B80" w:rsidRDefault="00F06B80" w14:paraId="18C6159F" w14:textId="77777777">
            <w:pPr>
              <w:autoSpaceDE w:val="0"/>
              <w:autoSpaceDN w:val="0"/>
              <w:adjustRightInd w:val="0"/>
              <w:rPr>
                <w:rFonts w:ascii="Arial" w:hAnsi="Arial" w:cs="Arial"/>
                <w:color w:val="010205"/>
                <w:sz w:val="18"/>
                <w:szCs w:val="18"/>
              </w:rPr>
            </w:pPr>
          </w:p>
        </w:tc>
        <w:tc>
          <w:tcPr>
            <w:tcW w:w="734" w:type="dxa"/>
          </w:tcPr>
          <w:p w:rsidRPr="003E49EF" w:rsidR="00F06B80" w:rsidP="00F06B80" w:rsidRDefault="00F06B80" w14:paraId="023839E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06B80" w:rsidP="00F06B80" w:rsidRDefault="00F06B80" w14:paraId="4212DF50"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F06B80" w:rsidP="00F06B80" w:rsidRDefault="00F06B80" w14:paraId="690DCBF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06B80" w:rsidP="00F06B80" w:rsidRDefault="00F06B80" w14:paraId="5156B3A6"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1</w:t>
            </w:r>
          </w:p>
        </w:tc>
        <w:tc>
          <w:tcPr>
            <w:tcW w:w="1025" w:type="dxa"/>
          </w:tcPr>
          <w:p w:rsidRPr="003E49EF" w:rsidR="00F06B80" w:rsidP="00F06B80" w:rsidRDefault="00F06B80" w14:paraId="0636B6E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F06B80" w:rsidP="00F06B80" w:rsidRDefault="00F06B80" w14:paraId="07958260" w14:textId="77777777">
            <w:pPr>
              <w:autoSpaceDE w:val="0"/>
              <w:autoSpaceDN w:val="0"/>
              <w:adjustRightInd w:val="0"/>
              <w:spacing w:line="320" w:lineRule="atLeast"/>
              <w:ind w:left="60" w:right="60"/>
              <w:jc w:val="center"/>
              <w:rPr>
                <w:rFonts w:ascii="Arial" w:hAnsi="Arial" w:cs="Arial"/>
                <w:color w:val="010205"/>
                <w:sz w:val="18"/>
                <w:szCs w:val="18"/>
              </w:rPr>
            </w:pPr>
          </w:p>
        </w:tc>
      </w:tr>
      <w:tr w:rsidRPr="003E49EF" w:rsidR="00F06B80" w:rsidTr="008E47C8" w14:paraId="273851C3" w14:textId="0289AF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3E49EF" w:rsidR="00F06B80" w:rsidP="00F06B80" w:rsidRDefault="00F06B80" w14:paraId="7356D8E7" w14:textId="77777777">
            <w:pPr>
              <w:autoSpaceDE w:val="0"/>
              <w:autoSpaceDN w:val="0"/>
              <w:adjustRightInd w:val="0"/>
              <w:spacing w:line="320" w:lineRule="atLeast"/>
              <w:ind w:left="60" w:right="60"/>
              <w:rPr>
                <w:rFonts w:ascii="Arial" w:hAnsi="Arial" w:cs="Arial"/>
                <w:color w:val="264A60"/>
                <w:sz w:val="18"/>
                <w:szCs w:val="18"/>
              </w:rPr>
            </w:pPr>
            <w:r w:rsidRPr="003E49EF">
              <w:rPr>
                <w:rFonts w:ascii="Arial" w:hAnsi="Arial" w:cs="Arial"/>
                <w:color w:val="264A60"/>
                <w:sz w:val="18"/>
                <w:szCs w:val="18"/>
              </w:rPr>
              <w:t>Erythromycin</w:t>
            </w:r>
          </w:p>
        </w:tc>
        <w:tc>
          <w:tcPr>
            <w:tcW w:w="734" w:type="dxa"/>
          </w:tcPr>
          <w:p w:rsidRPr="003E49EF" w:rsidR="00F06B80" w:rsidP="00F06B80" w:rsidRDefault="00F06B80" w14:paraId="65CBFD8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06B80" w:rsidP="00F06B80" w:rsidRDefault="00F06B80" w14:paraId="5DCA9F6D"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F06B80" w:rsidP="00F06B80" w:rsidRDefault="00F06B80" w14:paraId="415301F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06B80" w:rsidP="00F06B80" w:rsidRDefault="00F06B80" w14:paraId="287E8997"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F06B80" w:rsidP="00F06B80" w:rsidRDefault="00F06B80" w14:paraId="1971362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3E49EF" w:rsidR="00F06B80" w:rsidP="00F06B80" w:rsidRDefault="00F06B80" w14:paraId="770F781F" w14:textId="3639DBE1">
            <w:pPr>
              <w:autoSpaceDE w:val="0"/>
              <w:autoSpaceDN w:val="0"/>
              <w:adjustRightInd w:val="0"/>
              <w:spacing w:line="320" w:lineRule="atLeast"/>
              <w:ind w:left="60" w:right="60"/>
              <w:jc w:val="center"/>
              <w:rPr>
                <w:rFonts w:ascii="Arial" w:hAnsi="Arial" w:cs="Arial"/>
                <w:color w:val="010205"/>
                <w:sz w:val="18"/>
                <w:szCs w:val="18"/>
              </w:rPr>
            </w:pPr>
            <w:r>
              <w:rPr>
                <w:rFonts w:ascii="Arial" w:hAnsi="Arial" w:cs="Arial"/>
                <w:color w:val="010205"/>
                <w:sz w:val="18"/>
                <w:szCs w:val="18"/>
              </w:rPr>
              <w:t>Not applicable</w:t>
            </w:r>
          </w:p>
        </w:tc>
      </w:tr>
      <w:tr w:rsidRPr="003E49EF" w:rsidR="00F06B80" w:rsidTr="008E47C8" w14:paraId="18CE030C" w14:textId="64EA8DB8">
        <w:tc>
          <w:tcPr>
            <w:cnfStyle w:val="000010000000" w:firstRow="0" w:lastRow="0" w:firstColumn="0" w:lastColumn="0" w:oddVBand="1" w:evenVBand="0" w:oddHBand="0" w:evenHBand="0" w:firstRowFirstColumn="0" w:firstRowLastColumn="0" w:lastRowFirstColumn="0" w:lastRowLastColumn="0"/>
            <w:tcW w:w="2294" w:type="dxa"/>
            <w:vMerge/>
          </w:tcPr>
          <w:p w:rsidRPr="003E49EF" w:rsidR="00F06B80" w:rsidP="00F06B80" w:rsidRDefault="00F06B80" w14:paraId="36A57185" w14:textId="77777777">
            <w:pPr>
              <w:autoSpaceDE w:val="0"/>
              <w:autoSpaceDN w:val="0"/>
              <w:adjustRightInd w:val="0"/>
              <w:rPr>
                <w:rFonts w:ascii="Arial" w:hAnsi="Arial" w:cs="Arial"/>
                <w:color w:val="010205"/>
                <w:sz w:val="18"/>
                <w:szCs w:val="18"/>
              </w:rPr>
            </w:pPr>
          </w:p>
        </w:tc>
        <w:tc>
          <w:tcPr>
            <w:tcW w:w="734" w:type="dxa"/>
          </w:tcPr>
          <w:p w:rsidRPr="003E49EF" w:rsidR="00F06B80" w:rsidP="00F06B80" w:rsidRDefault="00F06B80" w14:paraId="0400C05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3E49EF">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06B80" w:rsidP="00F06B80" w:rsidRDefault="00F06B80" w14:paraId="2BDF1528"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F06B80" w:rsidP="00F06B80" w:rsidRDefault="00F06B80" w14:paraId="283B73A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3E49EF" w:rsidR="00F06B80" w:rsidP="00F06B80" w:rsidRDefault="00F06B80" w14:paraId="0BD18D04" w14:textId="77777777">
            <w:pPr>
              <w:autoSpaceDE w:val="0"/>
              <w:autoSpaceDN w:val="0"/>
              <w:adjustRightInd w:val="0"/>
              <w:spacing w:line="320" w:lineRule="atLeast"/>
              <w:ind w:left="60" w:right="60"/>
              <w:jc w:val="right"/>
              <w:rPr>
                <w:rFonts w:ascii="Arial" w:hAnsi="Arial" w:cs="Arial"/>
                <w:color w:val="010205"/>
                <w:sz w:val="18"/>
                <w:szCs w:val="18"/>
              </w:rPr>
            </w:pPr>
            <w:r w:rsidRPr="003E49EF">
              <w:rPr>
                <w:rFonts w:ascii="Arial" w:hAnsi="Arial" w:cs="Arial"/>
                <w:color w:val="010205"/>
                <w:sz w:val="18"/>
                <w:szCs w:val="18"/>
              </w:rPr>
              <w:t>0</w:t>
            </w:r>
          </w:p>
        </w:tc>
        <w:tc>
          <w:tcPr>
            <w:tcW w:w="1025" w:type="dxa"/>
          </w:tcPr>
          <w:p w:rsidRPr="003E49EF" w:rsidR="00F06B80" w:rsidP="00F06B80" w:rsidRDefault="00F06B80" w14:paraId="011B8BC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3E49EF">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3E49EF" w:rsidR="00F06B80" w:rsidP="00F06B80" w:rsidRDefault="00F06B80" w14:paraId="154BB113" w14:textId="77777777">
            <w:pPr>
              <w:autoSpaceDE w:val="0"/>
              <w:autoSpaceDN w:val="0"/>
              <w:adjustRightInd w:val="0"/>
              <w:spacing w:line="320" w:lineRule="atLeast"/>
              <w:ind w:left="60" w:right="60"/>
              <w:jc w:val="center"/>
              <w:rPr>
                <w:rFonts w:ascii="Arial" w:hAnsi="Arial" w:cs="Arial"/>
                <w:color w:val="010205"/>
                <w:sz w:val="18"/>
                <w:szCs w:val="18"/>
              </w:rPr>
            </w:pPr>
          </w:p>
        </w:tc>
      </w:tr>
    </w:tbl>
    <w:p w:rsidR="003E49EF" w:rsidP="003E49EF" w:rsidRDefault="003E49EF" w14:paraId="3257AE37" w14:textId="77777777">
      <w:pPr>
        <w:autoSpaceDE w:val="0"/>
        <w:autoSpaceDN w:val="0"/>
        <w:adjustRightInd w:val="0"/>
        <w:spacing w:after="0" w:line="400" w:lineRule="atLeast"/>
        <w:rPr>
          <w:rFonts w:ascii="Times New Roman" w:hAnsi="Times New Roman" w:cs="Times New Roman"/>
          <w:sz w:val="24"/>
          <w:szCs w:val="24"/>
        </w:rPr>
      </w:pPr>
    </w:p>
    <w:p w:rsidR="007F1040" w:rsidP="007F1040" w:rsidRDefault="007F1040" w14:paraId="084B8113" w14:textId="01572CD1">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As presented in the previous table, for those who </w:t>
      </w:r>
      <w:r w:rsidRPr="003E5AFB">
        <w:rPr>
          <w:rFonts w:asciiTheme="majorBidi" w:hAnsiTheme="majorBidi" w:cstheme="majorBidi"/>
          <w:sz w:val="28"/>
          <w:szCs w:val="28"/>
          <w:lang w:bidi="ar-EG"/>
        </w:rPr>
        <w:t xml:space="preserve">suffered from antibiotic </w:t>
      </w:r>
      <w:r w:rsidRPr="003E5AFB" w:rsidR="003E5AFB">
        <w:rPr>
          <w:rFonts w:asciiTheme="majorBidi" w:hAnsiTheme="majorBidi" w:cstheme="majorBidi"/>
          <w:sz w:val="28"/>
          <w:szCs w:val="28"/>
          <w:lang w:bidi="ar-EG"/>
        </w:rPr>
        <w:t>resistance of</w:t>
      </w:r>
      <w:r w:rsidRPr="003E5AFB">
        <w:rPr>
          <w:rFonts w:asciiTheme="majorBidi" w:hAnsiTheme="majorBidi" w:cstheme="majorBidi"/>
          <w:sz w:val="28"/>
          <w:szCs w:val="28"/>
          <w:lang w:bidi="ar-EG"/>
        </w:rPr>
        <w:t xml:space="preserve"> Klebsiella pneumonia, there was no antibiotic that had significant correlation with pregnancy.</w:t>
      </w:r>
    </w:p>
    <w:p w:rsidR="007F1040" w:rsidP="00B23F99" w:rsidRDefault="007F1040" w14:paraId="3F2B3E9E" w14:textId="77777777">
      <w:pPr>
        <w:autoSpaceDE w:val="0"/>
        <w:autoSpaceDN w:val="0"/>
        <w:adjustRightInd w:val="0"/>
        <w:spacing w:after="0" w:line="240" w:lineRule="auto"/>
        <w:rPr>
          <w:rFonts w:asciiTheme="majorBidi" w:hAnsiTheme="majorBidi" w:cstheme="majorBidi"/>
          <w:sz w:val="28"/>
          <w:szCs w:val="28"/>
          <w:lang w:bidi="ar-EG"/>
        </w:rPr>
      </w:pPr>
    </w:p>
    <w:p w:rsidRPr="006525AB" w:rsidR="00B23F99" w:rsidP="003E5AFB" w:rsidRDefault="00B23F99" w14:paraId="6E31177C" w14:textId="731BBD69">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Fifth</w:t>
      </w:r>
      <w:r w:rsidRPr="006525AB">
        <w:rPr>
          <w:rFonts w:asciiTheme="majorBidi" w:hAnsiTheme="majorBidi" w:cstheme="majorBidi"/>
          <w:sz w:val="28"/>
          <w:szCs w:val="28"/>
          <w:lang w:bidi="ar-EG"/>
        </w:rPr>
        <w:t>:</w:t>
      </w:r>
      <w:r>
        <w:rPr>
          <w:rFonts w:asciiTheme="majorBidi" w:hAnsiTheme="majorBidi" w:cstheme="majorBidi"/>
          <w:sz w:val="28"/>
          <w:szCs w:val="28"/>
          <w:lang w:bidi="ar-EG"/>
        </w:rPr>
        <w:t xml:space="preserve"> the </w:t>
      </w:r>
      <w:r w:rsidR="00D33B17">
        <w:rPr>
          <w:rFonts w:asciiTheme="majorBidi" w:hAnsiTheme="majorBidi" w:cstheme="majorBidi"/>
          <w:sz w:val="28"/>
          <w:szCs w:val="28"/>
          <w:lang w:bidi="ar-EG"/>
        </w:rPr>
        <w:t>antibiotic</w:t>
      </w:r>
      <w:r>
        <w:rPr>
          <w:rFonts w:asciiTheme="majorBidi" w:hAnsiTheme="majorBidi" w:cstheme="majorBidi"/>
          <w:sz w:val="28"/>
          <w:szCs w:val="28"/>
          <w:lang w:bidi="ar-EG"/>
        </w:rPr>
        <w:t xml:space="preserve"> choices for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that had significant correlation with HTN</w:t>
      </w:r>
      <w:r w:rsidR="003E5AFB">
        <w:rPr>
          <w:rFonts w:asciiTheme="majorBidi" w:hAnsiTheme="majorBidi" w:cstheme="majorBidi"/>
          <w:sz w:val="28"/>
          <w:szCs w:val="28"/>
          <w:lang w:bidi="ar-EG"/>
        </w:rPr>
        <w:t>:</w:t>
      </w:r>
    </w:p>
    <w:p w:rsidRPr="00E875D5" w:rsidR="00E875D5" w:rsidP="00E875D5" w:rsidRDefault="00E875D5" w14:paraId="0DBE2ECA"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E875D5" w:rsidR="00CD4140" w:rsidTr="008E47C8" w14:paraId="46B58F46" w14:textId="5E0E5C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E875D5" w:rsidR="00CD4140" w:rsidP="00E875D5" w:rsidRDefault="00CD4140" w14:paraId="5415A57E" w14:textId="77777777">
            <w:pPr>
              <w:autoSpaceDE w:val="0"/>
              <w:autoSpaceDN w:val="0"/>
              <w:adjustRightInd w:val="0"/>
              <w:rPr>
                <w:rFonts w:ascii="Times New Roman" w:hAnsi="Times New Roman" w:cs="Times New Roman"/>
                <w:sz w:val="24"/>
                <w:szCs w:val="24"/>
              </w:rPr>
            </w:pPr>
          </w:p>
        </w:tc>
        <w:tc>
          <w:tcPr>
            <w:tcW w:w="4100" w:type="dxa"/>
            <w:gridSpan w:val="4"/>
          </w:tcPr>
          <w:p w:rsidRPr="00E875D5" w:rsidR="00CD4140" w:rsidP="00E875D5" w:rsidRDefault="00CD4140" w14:paraId="5D7AAFC2"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HTN</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CD4140" w:rsidP="00E875D5" w:rsidRDefault="003C118B" w14:paraId="67F9C9CD" w14:textId="3945ECAA">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E875D5" w:rsidR="00CD4140" w:rsidTr="008E47C8" w14:paraId="0F2E086D" w14:textId="00DE7419">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E875D5" w:rsidR="00CD4140" w:rsidP="00E875D5" w:rsidRDefault="00CD4140" w14:paraId="3E465C8D" w14:textId="77777777">
            <w:pPr>
              <w:autoSpaceDE w:val="0"/>
              <w:autoSpaceDN w:val="0"/>
              <w:adjustRightInd w:val="0"/>
              <w:rPr>
                <w:rFonts w:ascii="Arial" w:hAnsi="Arial" w:cs="Arial"/>
                <w:color w:val="264A60"/>
                <w:sz w:val="18"/>
                <w:szCs w:val="18"/>
              </w:rPr>
            </w:pPr>
          </w:p>
        </w:tc>
        <w:tc>
          <w:tcPr>
            <w:tcW w:w="2050" w:type="dxa"/>
            <w:gridSpan w:val="2"/>
          </w:tcPr>
          <w:p w:rsidRPr="00E875D5" w:rsidR="00CD4140" w:rsidP="00E875D5" w:rsidRDefault="00CD4140" w14:paraId="2C596B2F"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E875D5" w:rsidR="00CD4140" w:rsidP="00E875D5" w:rsidRDefault="00CD4140" w14:paraId="7D71BB5E" w14:textId="77777777">
            <w:pPr>
              <w:autoSpaceDE w:val="0"/>
              <w:autoSpaceDN w:val="0"/>
              <w:adjustRightInd w:val="0"/>
              <w:spacing w:line="320" w:lineRule="atLeast"/>
              <w:ind w:left="60" w:right="60"/>
              <w:jc w:val="center"/>
              <w:rPr>
                <w:rFonts w:ascii="Arial" w:hAnsi="Arial" w:cs="Arial"/>
                <w:color w:val="264A60"/>
                <w:sz w:val="18"/>
                <w:szCs w:val="18"/>
              </w:rPr>
            </w:pPr>
            <w:r w:rsidRPr="00E875D5">
              <w:rPr>
                <w:rFonts w:ascii="Arial" w:hAnsi="Arial" w:cs="Arial"/>
                <w:color w:val="264A60"/>
                <w:sz w:val="18"/>
                <w:szCs w:val="18"/>
              </w:rPr>
              <w:t>No</w:t>
            </w:r>
          </w:p>
        </w:tc>
        <w:tc>
          <w:tcPr>
            <w:tcW w:w="2880" w:type="dxa"/>
            <w:vMerge/>
          </w:tcPr>
          <w:p w:rsidRPr="00E875D5" w:rsidR="00CD4140" w:rsidP="00E875D5" w:rsidRDefault="00CD4140" w14:paraId="71189A27"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E875D5" w:rsidR="001407DF" w:rsidTr="008E47C8" w14:paraId="7621C45F" w14:textId="2D2E9A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1407DF" w:rsidP="001407DF" w:rsidRDefault="001407DF" w14:paraId="7405FA10"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Trimethoprim_sulfame</w:t>
            </w:r>
          </w:p>
        </w:tc>
        <w:tc>
          <w:tcPr>
            <w:tcW w:w="734" w:type="dxa"/>
          </w:tcPr>
          <w:p w:rsidRPr="00E875D5" w:rsidR="001407DF" w:rsidP="001407DF" w:rsidRDefault="001407DF" w14:paraId="2457280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1407DF" w:rsidP="001407DF" w:rsidRDefault="001407DF" w14:paraId="3EA87ED2"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62</w:t>
            </w:r>
          </w:p>
        </w:tc>
        <w:tc>
          <w:tcPr>
            <w:tcW w:w="1025" w:type="dxa"/>
          </w:tcPr>
          <w:p w:rsidRPr="00E875D5" w:rsidR="001407DF" w:rsidP="001407DF" w:rsidRDefault="001407DF" w14:paraId="6116210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26.1%</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1407DF" w:rsidP="001407DF" w:rsidRDefault="001407DF" w14:paraId="28FE8C46"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176</w:t>
            </w:r>
          </w:p>
        </w:tc>
        <w:tc>
          <w:tcPr>
            <w:tcW w:w="1025" w:type="dxa"/>
          </w:tcPr>
          <w:p w:rsidRPr="00E875D5" w:rsidR="001407DF" w:rsidP="001407DF" w:rsidRDefault="001407DF" w14:paraId="485814C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73.9%</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1407DF" w:rsidP="001407DF" w:rsidRDefault="001407DF" w14:paraId="6FDED751" w14:textId="6E558B68">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1407DF" w:rsidTr="008E47C8" w14:paraId="5BDD68EA" w14:textId="065F540A">
        <w:tc>
          <w:tcPr>
            <w:cnfStyle w:val="000010000000" w:firstRow="0" w:lastRow="0" w:firstColumn="0" w:lastColumn="0" w:oddVBand="1" w:evenVBand="0" w:oddHBand="0" w:evenHBand="0" w:firstRowFirstColumn="0" w:firstRowLastColumn="0" w:lastRowFirstColumn="0" w:lastRowLastColumn="0"/>
            <w:tcW w:w="2294" w:type="dxa"/>
            <w:vMerge/>
          </w:tcPr>
          <w:p w:rsidRPr="00E875D5" w:rsidR="001407DF" w:rsidP="001407DF" w:rsidRDefault="001407DF" w14:paraId="0877658E" w14:textId="77777777">
            <w:pPr>
              <w:autoSpaceDE w:val="0"/>
              <w:autoSpaceDN w:val="0"/>
              <w:adjustRightInd w:val="0"/>
              <w:rPr>
                <w:rFonts w:ascii="Arial" w:hAnsi="Arial" w:cs="Arial"/>
                <w:color w:val="010205"/>
                <w:sz w:val="18"/>
                <w:szCs w:val="18"/>
              </w:rPr>
            </w:pPr>
          </w:p>
        </w:tc>
        <w:tc>
          <w:tcPr>
            <w:tcW w:w="734" w:type="dxa"/>
          </w:tcPr>
          <w:p w:rsidRPr="00E875D5" w:rsidR="001407DF" w:rsidP="001407DF" w:rsidRDefault="001407DF" w14:paraId="677FA19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1407DF" w:rsidP="001407DF" w:rsidRDefault="001407DF" w14:paraId="26664598"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28</w:t>
            </w:r>
          </w:p>
        </w:tc>
        <w:tc>
          <w:tcPr>
            <w:tcW w:w="1025" w:type="dxa"/>
          </w:tcPr>
          <w:p w:rsidRPr="00E875D5" w:rsidR="001407DF" w:rsidP="001407DF" w:rsidRDefault="001407DF" w14:paraId="3C888CB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1407DF" w:rsidP="001407DF" w:rsidRDefault="001407DF" w14:paraId="5D8C3B86"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56</w:t>
            </w:r>
          </w:p>
        </w:tc>
        <w:tc>
          <w:tcPr>
            <w:tcW w:w="1025" w:type="dxa"/>
          </w:tcPr>
          <w:p w:rsidRPr="00E875D5" w:rsidR="001407DF" w:rsidP="001407DF" w:rsidRDefault="001407DF" w14:paraId="67D4701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1407DF" w:rsidP="001407DF" w:rsidRDefault="001407DF" w14:paraId="1227CA98"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1407DF" w:rsidTr="008E47C8" w14:paraId="21BD6AEF" w14:textId="4D9723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1407DF" w:rsidP="001407DF" w:rsidRDefault="001407DF" w14:paraId="580EC02F" w14:textId="77777777">
            <w:pPr>
              <w:autoSpaceDE w:val="0"/>
              <w:autoSpaceDN w:val="0"/>
              <w:adjustRightInd w:val="0"/>
              <w:spacing w:line="320" w:lineRule="atLeast"/>
              <w:ind w:left="60" w:right="60"/>
              <w:rPr>
                <w:rFonts w:ascii="Arial" w:hAnsi="Arial" w:cs="Arial"/>
                <w:color w:val="264A60"/>
                <w:sz w:val="18"/>
                <w:szCs w:val="18"/>
              </w:rPr>
            </w:pPr>
            <w:bookmarkStart w:name="_Hlk156374169" w:id="10"/>
            <w:r w:rsidRPr="00E875D5">
              <w:rPr>
                <w:rFonts w:ascii="Arial" w:hAnsi="Arial" w:cs="Arial"/>
                <w:color w:val="264A60"/>
                <w:sz w:val="18"/>
                <w:szCs w:val="18"/>
              </w:rPr>
              <w:t>Cefuroxime_parentera</w:t>
            </w:r>
            <w:bookmarkEnd w:id="10"/>
          </w:p>
        </w:tc>
        <w:tc>
          <w:tcPr>
            <w:tcW w:w="734" w:type="dxa"/>
          </w:tcPr>
          <w:p w:rsidRPr="00E875D5" w:rsidR="001407DF" w:rsidP="001407DF" w:rsidRDefault="001407DF" w14:paraId="48EFA97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1407DF" w:rsidP="001407DF" w:rsidRDefault="001407DF" w14:paraId="2D45CECB"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29</w:t>
            </w:r>
          </w:p>
        </w:tc>
        <w:tc>
          <w:tcPr>
            <w:tcW w:w="1025" w:type="dxa"/>
          </w:tcPr>
          <w:p w:rsidRPr="00E875D5" w:rsidR="001407DF" w:rsidP="001407DF" w:rsidRDefault="001407DF" w14:paraId="6A1B05E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22.7%</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1407DF" w:rsidP="001407DF" w:rsidRDefault="001407DF" w14:paraId="29BF608A"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99</w:t>
            </w:r>
          </w:p>
        </w:tc>
        <w:tc>
          <w:tcPr>
            <w:tcW w:w="1025" w:type="dxa"/>
          </w:tcPr>
          <w:p w:rsidRPr="00E875D5" w:rsidR="001407DF" w:rsidP="001407DF" w:rsidRDefault="001407DF" w14:paraId="2DE7693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77.3%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1407DF" w:rsidP="001407DF" w:rsidRDefault="00034818" w14:paraId="3A47CC7F" w14:textId="10FD0609">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significant</w:t>
            </w:r>
          </w:p>
        </w:tc>
      </w:tr>
      <w:tr w:rsidRPr="00E875D5" w:rsidR="001407DF" w:rsidTr="008E47C8" w14:paraId="7DAD39D2" w14:textId="5E9F76C8">
        <w:tc>
          <w:tcPr>
            <w:cnfStyle w:val="000010000000" w:firstRow="0" w:lastRow="0" w:firstColumn="0" w:lastColumn="0" w:oddVBand="1" w:evenVBand="0" w:oddHBand="0" w:evenHBand="0" w:firstRowFirstColumn="0" w:firstRowLastColumn="0" w:lastRowFirstColumn="0" w:lastRowLastColumn="0"/>
            <w:tcW w:w="2294" w:type="dxa"/>
            <w:vMerge/>
          </w:tcPr>
          <w:p w:rsidRPr="00E875D5" w:rsidR="001407DF" w:rsidP="001407DF" w:rsidRDefault="001407DF" w14:paraId="7ABC0C84" w14:textId="77777777">
            <w:pPr>
              <w:autoSpaceDE w:val="0"/>
              <w:autoSpaceDN w:val="0"/>
              <w:adjustRightInd w:val="0"/>
              <w:rPr>
                <w:rFonts w:ascii="Arial" w:hAnsi="Arial" w:cs="Arial"/>
                <w:color w:val="010205"/>
                <w:sz w:val="18"/>
                <w:szCs w:val="18"/>
              </w:rPr>
            </w:pPr>
          </w:p>
        </w:tc>
        <w:tc>
          <w:tcPr>
            <w:tcW w:w="734" w:type="dxa"/>
          </w:tcPr>
          <w:p w:rsidRPr="00E875D5" w:rsidR="001407DF" w:rsidP="001407DF" w:rsidRDefault="001407DF" w14:paraId="1B391EE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1407DF" w:rsidP="001407DF" w:rsidRDefault="001407DF" w14:paraId="7963AD54"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21</w:t>
            </w:r>
          </w:p>
        </w:tc>
        <w:tc>
          <w:tcPr>
            <w:tcW w:w="1025" w:type="dxa"/>
          </w:tcPr>
          <w:p w:rsidRPr="00E875D5" w:rsidR="001407DF" w:rsidP="001407DF" w:rsidRDefault="001407DF" w14:paraId="7FFD63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42.0%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1407DF" w:rsidP="001407DF" w:rsidRDefault="001407DF" w14:paraId="36EAAC14"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29</w:t>
            </w:r>
          </w:p>
        </w:tc>
        <w:tc>
          <w:tcPr>
            <w:tcW w:w="1025" w:type="dxa"/>
          </w:tcPr>
          <w:p w:rsidRPr="00E875D5" w:rsidR="001407DF" w:rsidP="001407DF" w:rsidRDefault="001407DF" w14:paraId="63D857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58.0%</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1407DF" w:rsidP="001407DF" w:rsidRDefault="001407DF" w14:paraId="269CD057"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515F2" w:rsidTr="008E47C8" w14:paraId="58645D46" w14:textId="677E0C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515F2" w:rsidP="007515F2" w:rsidRDefault="007515F2" w14:paraId="79903222"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Cefazolin</w:t>
            </w:r>
          </w:p>
        </w:tc>
        <w:tc>
          <w:tcPr>
            <w:tcW w:w="734" w:type="dxa"/>
          </w:tcPr>
          <w:p w:rsidRPr="00E875D5" w:rsidR="007515F2" w:rsidP="007515F2" w:rsidRDefault="007515F2" w14:paraId="2BE0448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55B0CFF8"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36</w:t>
            </w:r>
          </w:p>
        </w:tc>
        <w:tc>
          <w:tcPr>
            <w:tcW w:w="1025" w:type="dxa"/>
          </w:tcPr>
          <w:p w:rsidRPr="00E875D5" w:rsidR="007515F2" w:rsidP="007515F2" w:rsidRDefault="007515F2" w14:paraId="7B27456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29.3%</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2C9E078A"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87</w:t>
            </w:r>
          </w:p>
        </w:tc>
        <w:tc>
          <w:tcPr>
            <w:tcW w:w="1025" w:type="dxa"/>
          </w:tcPr>
          <w:p w:rsidRPr="00E875D5" w:rsidR="007515F2" w:rsidP="007515F2" w:rsidRDefault="007515F2" w14:paraId="4593F68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70.7%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515F2" w:rsidP="007515F2" w:rsidRDefault="007515F2" w14:paraId="69A90B34" w14:textId="2BF586BC">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7515F2" w:rsidTr="008E47C8" w14:paraId="35D8AFD9" w14:textId="12C7ED25">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515F2" w:rsidP="007515F2" w:rsidRDefault="007515F2" w14:paraId="1D5B18EE" w14:textId="77777777">
            <w:pPr>
              <w:autoSpaceDE w:val="0"/>
              <w:autoSpaceDN w:val="0"/>
              <w:adjustRightInd w:val="0"/>
              <w:rPr>
                <w:rFonts w:ascii="Arial" w:hAnsi="Arial" w:cs="Arial"/>
                <w:color w:val="010205"/>
                <w:sz w:val="18"/>
                <w:szCs w:val="18"/>
              </w:rPr>
            </w:pPr>
          </w:p>
        </w:tc>
        <w:tc>
          <w:tcPr>
            <w:tcW w:w="734" w:type="dxa"/>
          </w:tcPr>
          <w:p w:rsidRPr="00E875D5" w:rsidR="007515F2" w:rsidP="007515F2" w:rsidRDefault="007515F2" w14:paraId="4AD8156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5EBA4AC3"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26</w:t>
            </w:r>
          </w:p>
        </w:tc>
        <w:tc>
          <w:tcPr>
            <w:tcW w:w="1025" w:type="dxa"/>
          </w:tcPr>
          <w:p w:rsidRPr="00E875D5" w:rsidR="007515F2" w:rsidP="007515F2" w:rsidRDefault="007515F2" w14:paraId="2BD311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30.6%</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5B42F7DE"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59</w:t>
            </w:r>
          </w:p>
        </w:tc>
        <w:tc>
          <w:tcPr>
            <w:tcW w:w="1025" w:type="dxa"/>
          </w:tcPr>
          <w:p w:rsidRPr="00E875D5" w:rsidR="007515F2" w:rsidP="007515F2" w:rsidRDefault="007515F2" w14:paraId="332BE40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69.4%</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515F2" w:rsidP="007515F2" w:rsidRDefault="007515F2" w14:paraId="1AE16C73"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515F2" w:rsidTr="008E47C8" w14:paraId="46BF9588" w14:textId="6BA262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515F2" w:rsidP="007515F2" w:rsidRDefault="007515F2" w14:paraId="54DEEB9A"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Ampicillin</w:t>
            </w:r>
          </w:p>
        </w:tc>
        <w:tc>
          <w:tcPr>
            <w:tcW w:w="734" w:type="dxa"/>
          </w:tcPr>
          <w:p w:rsidRPr="00E875D5" w:rsidR="007515F2" w:rsidP="007515F2" w:rsidRDefault="007515F2" w14:paraId="07014FA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5858C7C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39</w:t>
            </w:r>
          </w:p>
        </w:tc>
        <w:tc>
          <w:tcPr>
            <w:tcW w:w="1025" w:type="dxa"/>
          </w:tcPr>
          <w:p w:rsidRPr="00E875D5" w:rsidR="007515F2" w:rsidP="007515F2" w:rsidRDefault="007515F2" w14:paraId="60F4F38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29.5%</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302FAB3B"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93</w:t>
            </w:r>
          </w:p>
        </w:tc>
        <w:tc>
          <w:tcPr>
            <w:tcW w:w="1025" w:type="dxa"/>
          </w:tcPr>
          <w:p w:rsidRPr="00E875D5" w:rsidR="007515F2" w:rsidP="007515F2" w:rsidRDefault="007515F2" w14:paraId="2FC8D5D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70.5%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515F2" w:rsidP="007515F2" w:rsidRDefault="007515F2" w14:paraId="4FB325A8" w14:textId="503EF1DE">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7515F2" w:rsidTr="008E47C8" w14:paraId="58413D7C" w14:textId="761B6780">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515F2" w:rsidP="007515F2" w:rsidRDefault="007515F2" w14:paraId="3ED85DBF" w14:textId="77777777">
            <w:pPr>
              <w:autoSpaceDE w:val="0"/>
              <w:autoSpaceDN w:val="0"/>
              <w:adjustRightInd w:val="0"/>
              <w:rPr>
                <w:rFonts w:ascii="Arial" w:hAnsi="Arial" w:cs="Arial"/>
                <w:color w:val="010205"/>
                <w:sz w:val="18"/>
                <w:szCs w:val="18"/>
              </w:rPr>
            </w:pPr>
          </w:p>
        </w:tc>
        <w:tc>
          <w:tcPr>
            <w:tcW w:w="734" w:type="dxa"/>
          </w:tcPr>
          <w:p w:rsidRPr="00E875D5" w:rsidR="007515F2" w:rsidP="007515F2" w:rsidRDefault="007515F2" w14:paraId="0D912BF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1550C328"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59</w:t>
            </w:r>
          </w:p>
        </w:tc>
        <w:tc>
          <w:tcPr>
            <w:tcW w:w="1025" w:type="dxa"/>
          </w:tcPr>
          <w:p w:rsidRPr="00E875D5" w:rsidR="007515F2" w:rsidP="007515F2" w:rsidRDefault="007515F2" w14:paraId="565B84E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30.6%</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1005CA84"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134</w:t>
            </w:r>
          </w:p>
        </w:tc>
        <w:tc>
          <w:tcPr>
            <w:tcW w:w="1025" w:type="dxa"/>
          </w:tcPr>
          <w:p w:rsidRPr="00E875D5" w:rsidR="007515F2" w:rsidP="007515F2" w:rsidRDefault="007515F2" w14:paraId="4936D97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69.4%</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515F2" w:rsidP="007515F2" w:rsidRDefault="007515F2" w14:paraId="145E9C07"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515F2" w:rsidTr="008E47C8" w14:paraId="06634353" w14:textId="064166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515F2" w:rsidP="007515F2" w:rsidRDefault="007515F2" w14:paraId="59E0B209"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Ceftazidime</w:t>
            </w:r>
          </w:p>
        </w:tc>
        <w:tc>
          <w:tcPr>
            <w:tcW w:w="734" w:type="dxa"/>
          </w:tcPr>
          <w:p w:rsidRPr="00E875D5" w:rsidR="007515F2" w:rsidP="007515F2" w:rsidRDefault="007515F2" w14:paraId="1C1AE40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4EA9C0F2"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9</w:t>
            </w:r>
          </w:p>
        </w:tc>
        <w:tc>
          <w:tcPr>
            <w:tcW w:w="1025" w:type="dxa"/>
          </w:tcPr>
          <w:p w:rsidRPr="00E875D5" w:rsidR="007515F2" w:rsidP="007515F2" w:rsidRDefault="007515F2" w14:paraId="615BE1C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22.5%</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1CF23FCE"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31</w:t>
            </w:r>
          </w:p>
        </w:tc>
        <w:tc>
          <w:tcPr>
            <w:tcW w:w="1025" w:type="dxa"/>
          </w:tcPr>
          <w:p w:rsidRPr="00E875D5" w:rsidR="007515F2" w:rsidP="007515F2" w:rsidRDefault="007515F2" w14:paraId="14867C8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77.5%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515F2" w:rsidP="007515F2" w:rsidRDefault="007515F2" w14:paraId="15F9EB80" w14:textId="4233164F">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7515F2" w:rsidTr="008E47C8" w14:paraId="68888887" w14:textId="7230C618">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515F2" w:rsidP="007515F2" w:rsidRDefault="007515F2" w14:paraId="291A6E31" w14:textId="77777777">
            <w:pPr>
              <w:autoSpaceDE w:val="0"/>
              <w:autoSpaceDN w:val="0"/>
              <w:adjustRightInd w:val="0"/>
              <w:rPr>
                <w:rFonts w:ascii="Arial" w:hAnsi="Arial" w:cs="Arial"/>
                <w:color w:val="010205"/>
                <w:sz w:val="18"/>
                <w:szCs w:val="18"/>
              </w:rPr>
            </w:pPr>
          </w:p>
        </w:tc>
        <w:tc>
          <w:tcPr>
            <w:tcW w:w="734" w:type="dxa"/>
          </w:tcPr>
          <w:p w:rsidRPr="00E875D5" w:rsidR="007515F2" w:rsidP="007515F2" w:rsidRDefault="007515F2" w14:paraId="760219A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499E086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18</w:t>
            </w:r>
          </w:p>
        </w:tc>
        <w:tc>
          <w:tcPr>
            <w:tcW w:w="1025" w:type="dxa"/>
          </w:tcPr>
          <w:p w:rsidRPr="00E875D5" w:rsidR="007515F2" w:rsidP="007515F2" w:rsidRDefault="007515F2" w14:paraId="4EB6672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25.7%</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46A06BC2"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52</w:t>
            </w:r>
          </w:p>
        </w:tc>
        <w:tc>
          <w:tcPr>
            <w:tcW w:w="1025" w:type="dxa"/>
          </w:tcPr>
          <w:p w:rsidRPr="00E875D5" w:rsidR="007515F2" w:rsidP="007515F2" w:rsidRDefault="007515F2" w14:paraId="1352BF7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74.3%</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515F2" w:rsidP="007515F2" w:rsidRDefault="007515F2" w14:paraId="542C7C35"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515F2" w:rsidTr="008E47C8" w14:paraId="657C264F" w14:textId="315771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515F2" w:rsidP="007515F2" w:rsidRDefault="007515F2" w14:paraId="58EAA1BF" w14:textId="77777777">
            <w:pPr>
              <w:autoSpaceDE w:val="0"/>
              <w:autoSpaceDN w:val="0"/>
              <w:adjustRightInd w:val="0"/>
              <w:spacing w:line="320" w:lineRule="atLeast"/>
              <w:ind w:left="60" w:right="60"/>
              <w:rPr>
                <w:rFonts w:ascii="Arial" w:hAnsi="Arial" w:cs="Arial"/>
                <w:color w:val="264A60"/>
                <w:sz w:val="18"/>
                <w:szCs w:val="18"/>
              </w:rPr>
            </w:pPr>
            <w:bookmarkStart w:name="_Hlk156374200" w:id="11"/>
            <w:r w:rsidRPr="00E875D5">
              <w:rPr>
                <w:rFonts w:ascii="Arial" w:hAnsi="Arial" w:cs="Arial"/>
                <w:color w:val="264A60"/>
                <w:sz w:val="18"/>
                <w:szCs w:val="18"/>
              </w:rPr>
              <w:t>Cefotaxime</w:t>
            </w:r>
            <w:bookmarkEnd w:id="11"/>
          </w:p>
        </w:tc>
        <w:tc>
          <w:tcPr>
            <w:tcW w:w="734" w:type="dxa"/>
          </w:tcPr>
          <w:p w:rsidRPr="00E875D5" w:rsidR="007515F2" w:rsidP="007515F2" w:rsidRDefault="007515F2" w14:paraId="3C4BFC2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4A14F686"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w:t>
            </w:r>
          </w:p>
        </w:tc>
        <w:tc>
          <w:tcPr>
            <w:tcW w:w="1025" w:type="dxa"/>
          </w:tcPr>
          <w:p w:rsidRPr="00E875D5" w:rsidR="007515F2" w:rsidP="007515F2" w:rsidRDefault="007515F2" w14:paraId="21425FC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13.5%</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0A611AC1"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32</w:t>
            </w:r>
          </w:p>
        </w:tc>
        <w:tc>
          <w:tcPr>
            <w:tcW w:w="1025" w:type="dxa"/>
          </w:tcPr>
          <w:p w:rsidRPr="00E875D5" w:rsidR="007515F2" w:rsidP="007515F2" w:rsidRDefault="007515F2" w14:paraId="4A4C203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86.5%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515F2" w:rsidP="007515F2" w:rsidRDefault="007515F2" w14:paraId="029F1BAF" w14:textId="1BB1E09A">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significant </w:t>
            </w:r>
          </w:p>
        </w:tc>
      </w:tr>
      <w:tr w:rsidRPr="00E875D5" w:rsidR="007515F2" w:rsidTr="008E47C8" w14:paraId="4BFB470A" w14:textId="56C4E1F7">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515F2" w:rsidP="007515F2" w:rsidRDefault="007515F2" w14:paraId="66D6801C" w14:textId="77777777">
            <w:pPr>
              <w:autoSpaceDE w:val="0"/>
              <w:autoSpaceDN w:val="0"/>
              <w:adjustRightInd w:val="0"/>
              <w:rPr>
                <w:rFonts w:ascii="Arial" w:hAnsi="Arial" w:cs="Arial"/>
                <w:color w:val="010205"/>
                <w:sz w:val="18"/>
                <w:szCs w:val="18"/>
              </w:rPr>
            </w:pPr>
          </w:p>
        </w:tc>
        <w:tc>
          <w:tcPr>
            <w:tcW w:w="734" w:type="dxa"/>
          </w:tcPr>
          <w:p w:rsidRPr="00E875D5" w:rsidR="007515F2" w:rsidP="007515F2" w:rsidRDefault="007515F2" w14:paraId="4DFDA31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166678E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24</w:t>
            </w:r>
          </w:p>
        </w:tc>
        <w:tc>
          <w:tcPr>
            <w:tcW w:w="1025" w:type="dxa"/>
          </w:tcPr>
          <w:p w:rsidRPr="00E875D5" w:rsidR="007515F2" w:rsidP="007515F2" w:rsidRDefault="007515F2" w14:paraId="743A188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30.8%</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73CCCE1C"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54</w:t>
            </w:r>
          </w:p>
        </w:tc>
        <w:tc>
          <w:tcPr>
            <w:tcW w:w="1025" w:type="dxa"/>
          </w:tcPr>
          <w:p w:rsidRPr="00E875D5" w:rsidR="007515F2" w:rsidP="007515F2" w:rsidRDefault="007515F2" w14:paraId="130BEF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69.2%</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515F2" w:rsidP="007515F2" w:rsidRDefault="007515F2" w14:paraId="5A1DB16C"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515F2" w:rsidTr="008E47C8" w14:paraId="219A7649" w14:textId="65C4DE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515F2" w:rsidP="007515F2" w:rsidRDefault="007515F2" w14:paraId="01E133FC"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Amoxicillin_clavulanate</w:t>
            </w:r>
          </w:p>
        </w:tc>
        <w:tc>
          <w:tcPr>
            <w:tcW w:w="734" w:type="dxa"/>
          </w:tcPr>
          <w:p w:rsidRPr="00E875D5" w:rsidR="007515F2" w:rsidP="007515F2" w:rsidRDefault="007515F2" w14:paraId="37940CD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45BE243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53</w:t>
            </w:r>
          </w:p>
        </w:tc>
        <w:tc>
          <w:tcPr>
            <w:tcW w:w="1025" w:type="dxa"/>
          </w:tcPr>
          <w:p w:rsidRPr="00E875D5" w:rsidR="007515F2" w:rsidP="007515F2" w:rsidRDefault="007515F2" w14:paraId="2A816AF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30.5%</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41F0622A"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121</w:t>
            </w:r>
          </w:p>
        </w:tc>
        <w:tc>
          <w:tcPr>
            <w:tcW w:w="1025" w:type="dxa"/>
          </w:tcPr>
          <w:p w:rsidRPr="00E875D5" w:rsidR="007515F2" w:rsidP="007515F2" w:rsidRDefault="007515F2" w14:paraId="3DF2AB1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69.5%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515F2" w:rsidP="007515F2" w:rsidRDefault="007515F2" w14:paraId="4C90D570" w14:textId="00562DB9">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7515F2" w:rsidTr="008E47C8" w14:paraId="42BF5F20" w14:textId="61D33846">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515F2" w:rsidP="007515F2" w:rsidRDefault="007515F2" w14:paraId="3DB89BB2" w14:textId="77777777">
            <w:pPr>
              <w:autoSpaceDE w:val="0"/>
              <w:autoSpaceDN w:val="0"/>
              <w:adjustRightInd w:val="0"/>
              <w:rPr>
                <w:rFonts w:ascii="Arial" w:hAnsi="Arial" w:cs="Arial"/>
                <w:color w:val="010205"/>
                <w:sz w:val="18"/>
                <w:szCs w:val="18"/>
              </w:rPr>
            </w:pPr>
          </w:p>
        </w:tc>
        <w:tc>
          <w:tcPr>
            <w:tcW w:w="734" w:type="dxa"/>
          </w:tcPr>
          <w:p w:rsidRPr="00E875D5" w:rsidR="007515F2" w:rsidP="007515F2" w:rsidRDefault="007515F2" w14:paraId="6E39D8F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3C44C196"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20</w:t>
            </w:r>
          </w:p>
        </w:tc>
        <w:tc>
          <w:tcPr>
            <w:tcW w:w="1025" w:type="dxa"/>
          </w:tcPr>
          <w:p w:rsidRPr="00E875D5" w:rsidR="007515F2" w:rsidP="007515F2" w:rsidRDefault="007515F2" w14:paraId="34C3732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28.2%</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515F2" w:rsidP="007515F2" w:rsidRDefault="007515F2" w14:paraId="49249872"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51</w:t>
            </w:r>
          </w:p>
        </w:tc>
        <w:tc>
          <w:tcPr>
            <w:tcW w:w="1025" w:type="dxa"/>
          </w:tcPr>
          <w:p w:rsidRPr="00E875D5" w:rsidR="007515F2" w:rsidP="007515F2" w:rsidRDefault="007515F2" w14:paraId="1BF936F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71.8%</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515F2" w:rsidP="007515F2" w:rsidRDefault="007515F2" w14:paraId="7F22C179"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73B0C" w:rsidTr="008E47C8" w14:paraId="3FA8CDFF" w14:textId="3E1A9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73B0C" w:rsidP="00773B0C" w:rsidRDefault="00773B0C" w14:paraId="42B138F3"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Piperacillin_tazobactam</w:t>
            </w:r>
          </w:p>
        </w:tc>
        <w:tc>
          <w:tcPr>
            <w:tcW w:w="734" w:type="dxa"/>
          </w:tcPr>
          <w:p w:rsidRPr="00E875D5" w:rsidR="00773B0C" w:rsidP="00773B0C" w:rsidRDefault="00773B0C" w14:paraId="23E2927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46192D41"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27</w:t>
            </w:r>
          </w:p>
        </w:tc>
        <w:tc>
          <w:tcPr>
            <w:tcW w:w="1025" w:type="dxa"/>
          </w:tcPr>
          <w:p w:rsidRPr="00E875D5" w:rsidR="00773B0C" w:rsidP="00773B0C" w:rsidRDefault="00773B0C" w14:paraId="4EE9EA8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32.5%</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7ED74E0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56</w:t>
            </w:r>
          </w:p>
        </w:tc>
        <w:tc>
          <w:tcPr>
            <w:tcW w:w="1025" w:type="dxa"/>
          </w:tcPr>
          <w:p w:rsidRPr="00E875D5" w:rsidR="00773B0C" w:rsidP="00773B0C" w:rsidRDefault="00773B0C" w14:paraId="24D94E9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67.5%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73B0C" w:rsidP="00773B0C" w:rsidRDefault="00773B0C" w14:paraId="1C3FE176" w14:textId="19BBC32B">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773B0C" w:rsidTr="008E47C8" w14:paraId="77FBE8C6" w14:textId="3A4717A8">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73B0C" w:rsidP="00773B0C" w:rsidRDefault="00773B0C" w14:paraId="49F392FE" w14:textId="77777777">
            <w:pPr>
              <w:autoSpaceDE w:val="0"/>
              <w:autoSpaceDN w:val="0"/>
              <w:adjustRightInd w:val="0"/>
              <w:rPr>
                <w:rFonts w:ascii="Arial" w:hAnsi="Arial" w:cs="Arial"/>
                <w:color w:val="010205"/>
                <w:sz w:val="18"/>
                <w:szCs w:val="18"/>
              </w:rPr>
            </w:pPr>
          </w:p>
        </w:tc>
        <w:tc>
          <w:tcPr>
            <w:tcW w:w="734" w:type="dxa"/>
          </w:tcPr>
          <w:p w:rsidRPr="00E875D5" w:rsidR="00773B0C" w:rsidP="00773B0C" w:rsidRDefault="00773B0C" w14:paraId="205AEE9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5B7F17C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3</w:t>
            </w:r>
          </w:p>
        </w:tc>
        <w:tc>
          <w:tcPr>
            <w:tcW w:w="1025" w:type="dxa"/>
          </w:tcPr>
          <w:p w:rsidRPr="00E875D5" w:rsidR="00773B0C" w:rsidP="00773B0C" w:rsidRDefault="00773B0C" w14:paraId="35C004B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42.9%</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2282792A"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4</w:t>
            </w:r>
          </w:p>
        </w:tc>
        <w:tc>
          <w:tcPr>
            <w:tcW w:w="1025" w:type="dxa"/>
          </w:tcPr>
          <w:p w:rsidRPr="00E875D5" w:rsidR="00773B0C" w:rsidP="00773B0C" w:rsidRDefault="00773B0C" w14:paraId="026F041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57.1%</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73B0C" w:rsidP="00773B0C" w:rsidRDefault="00773B0C" w14:paraId="54635AC0"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73B0C" w:rsidTr="008E47C8" w14:paraId="259299DD" w14:textId="060F99B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73B0C" w:rsidP="00773B0C" w:rsidRDefault="00773B0C" w14:paraId="161DE3A7"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Nalidixate</w:t>
            </w:r>
          </w:p>
        </w:tc>
        <w:tc>
          <w:tcPr>
            <w:tcW w:w="734" w:type="dxa"/>
          </w:tcPr>
          <w:p w:rsidRPr="00E875D5" w:rsidR="00773B0C" w:rsidP="00773B0C" w:rsidRDefault="00773B0C" w14:paraId="13B3417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5EE3CDEB"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19</w:t>
            </w:r>
          </w:p>
        </w:tc>
        <w:tc>
          <w:tcPr>
            <w:tcW w:w="1025" w:type="dxa"/>
          </w:tcPr>
          <w:p w:rsidRPr="00E875D5" w:rsidR="00773B0C" w:rsidP="00773B0C" w:rsidRDefault="00773B0C" w14:paraId="645FA01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26.0%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438D658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54</w:t>
            </w:r>
          </w:p>
        </w:tc>
        <w:tc>
          <w:tcPr>
            <w:tcW w:w="1025" w:type="dxa"/>
          </w:tcPr>
          <w:p w:rsidRPr="00E875D5" w:rsidR="00773B0C" w:rsidP="00773B0C" w:rsidRDefault="00773B0C" w14:paraId="227CB75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74.0%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73B0C" w:rsidP="00773B0C" w:rsidRDefault="00773B0C" w14:paraId="1F8819B5" w14:textId="7FFD21C6">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773B0C" w:rsidTr="008E47C8" w14:paraId="18A8A2A7" w14:textId="317E0841">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73B0C" w:rsidP="00773B0C" w:rsidRDefault="00773B0C" w14:paraId="04258689" w14:textId="77777777">
            <w:pPr>
              <w:autoSpaceDE w:val="0"/>
              <w:autoSpaceDN w:val="0"/>
              <w:adjustRightInd w:val="0"/>
              <w:rPr>
                <w:rFonts w:ascii="Arial" w:hAnsi="Arial" w:cs="Arial"/>
                <w:color w:val="010205"/>
                <w:sz w:val="18"/>
                <w:szCs w:val="18"/>
              </w:rPr>
            </w:pPr>
          </w:p>
        </w:tc>
        <w:tc>
          <w:tcPr>
            <w:tcW w:w="734" w:type="dxa"/>
          </w:tcPr>
          <w:p w:rsidRPr="00E875D5" w:rsidR="00773B0C" w:rsidP="00773B0C" w:rsidRDefault="00773B0C" w14:paraId="2EA6E1A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532C949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30</w:t>
            </w:r>
          </w:p>
        </w:tc>
        <w:tc>
          <w:tcPr>
            <w:tcW w:w="1025" w:type="dxa"/>
          </w:tcPr>
          <w:p w:rsidRPr="00E875D5" w:rsidR="00773B0C" w:rsidP="00773B0C" w:rsidRDefault="00773B0C" w14:paraId="704E6B6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31.9%</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0B7A5D5B"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64</w:t>
            </w:r>
          </w:p>
        </w:tc>
        <w:tc>
          <w:tcPr>
            <w:tcW w:w="1025" w:type="dxa"/>
          </w:tcPr>
          <w:p w:rsidRPr="00E875D5" w:rsidR="00773B0C" w:rsidP="00773B0C" w:rsidRDefault="00773B0C" w14:paraId="705C1BE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68.1%</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73B0C" w:rsidP="00773B0C" w:rsidRDefault="00773B0C" w14:paraId="4B0F7928"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73B0C" w:rsidTr="008E47C8" w14:paraId="44F59B99" w14:textId="509F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73B0C" w:rsidP="00773B0C" w:rsidRDefault="00773B0C" w14:paraId="187499D7"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Ciprofloxacin</w:t>
            </w:r>
          </w:p>
        </w:tc>
        <w:tc>
          <w:tcPr>
            <w:tcW w:w="734" w:type="dxa"/>
          </w:tcPr>
          <w:p w:rsidRPr="00E875D5" w:rsidR="00773B0C" w:rsidP="00773B0C" w:rsidRDefault="00773B0C" w14:paraId="4C3E974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183E9E9E"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63</w:t>
            </w:r>
          </w:p>
        </w:tc>
        <w:tc>
          <w:tcPr>
            <w:tcW w:w="1025" w:type="dxa"/>
          </w:tcPr>
          <w:p w:rsidRPr="00E875D5" w:rsidR="00773B0C" w:rsidP="00773B0C" w:rsidRDefault="00773B0C" w14:paraId="3557D7B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26.4%</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05FC13F4"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176</w:t>
            </w:r>
          </w:p>
        </w:tc>
        <w:tc>
          <w:tcPr>
            <w:tcW w:w="1025" w:type="dxa"/>
          </w:tcPr>
          <w:p w:rsidRPr="00E875D5" w:rsidR="00773B0C" w:rsidP="00773B0C" w:rsidRDefault="00773B0C" w14:paraId="3296242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73.6%</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73B0C" w:rsidP="00773B0C" w:rsidRDefault="00773B0C" w14:paraId="7FFC5D67" w14:textId="534962E1">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773B0C" w:rsidTr="008E47C8" w14:paraId="388BB718" w14:textId="776B701E">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73B0C" w:rsidP="00773B0C" w:rsidRDefault="00773B0C" w14:paraId="1D5F1599" w14:textId="77777777">
            <w:pPr>
              <w:autoSpaceDE w:val="0"/>
              <w:autoSpaceDN w:val="0"/>
              <w:adjustRightInd w:val="0"/>
              <w:rPr>
                <w:rFonts w:ascii="Arial" w:hAnsi="Arial" w:cs="Arial"/>
                <w:color w:val="010205"/>
                <w:sz w:val="18"/>
                <w:szCs w:val="18"/>
              </w:rPr>
            </w:pPr>
          </w:p>
        </w:tc>
        <w:tc>
          <w:tcPr>
            <w:tcW w:w="734" w:type="dxa"/>
          </w:tcPr>
          <w:p w:rsidRPr="00E875D5" w:rsidR="00773B0C" w:rsidP="00773B0C" w:rsidRDefault="00773B0C" w14:paraId="63CC605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329856E0"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35</w:t>
            </w:r>
          </w:p>
        </w:tc>
        <w:tc>
          <w:tcPr>
            <w:tcW w:w="1025" w:type="dxa"/>
          </w:tcPr>
          <w:p w:rsidRPr="00E875D5" w:rsidR="00773B0C" w:rsidP="00773B0C" w:rsidRDefault="00773B0C" w14:paraId="1949997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37.2%</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3791CFD0"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59</w:t>
            </w:r>
          </w:p>
        </w:tc>
        <w:tc>
          <w:tcPr>
            <w:tcW w:w="1025" w:type="dxa"/>
          </w:tcPr>
          <w:p w:rsidRPr="00E875D5" w:rsidR="00773B0C" w:rsidP="00773B0C" w:rsidRDefault="00773B0C" w14:paraId="6FDE270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62.8%</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73B0C" w:rsidP="00773B0C" w:rsidRDefault="00773B0C" w14:paraId="6FB93923"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73B0C" w:rsidTr="008E47C8" w14:paraId="4277B49E" w14:textId="6440BC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73B0C" w:rsidP="00773B0C" w:rsidRDefault="00773B0C" w14:paraId="62FBEA42"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Cefepime</w:t>
            </w:r>
          </w:p>
        </w:tc>
        <w:tc>
          <w:tcPr>
            <w:tcW w:w="734" w:type="dxa"/>
          </w:tcPr>
          <w:p w:rsidRPr="00E875D5" w:rsidR="00773B0C" w:rsidP="00773B0C" w:rsidRDefault="00773B0C" w14:paraId="7556DE4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209B71F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w:t>
            </w:r>
          </w:p>
        </w:tc>
        <w:tc>
          <w:tcPr>
            <w:tcW w:w="1025" w:type="dxa"/>
          </w:tcPr>
          <w:p w:rsidRPr="00E875D5" w:rsidR="00773B0C" w:rsidP="00773B0C" w:rsidRDefault="00773B0C" w14:paraId="066FCE8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0A53A515"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w:t>
            </w:r>
          </w:p>
        </w:tc>
        <w:tc>
          <w:tcPr>
            <w:tcW w:w="1025" w:type="dxa"/>
          </w:tcPr>
          <w:p w:rsidRPr="00E875D5" w:rsidR="00773B0C" w:rsidP="00773B0C" w:rsidRDefault="00773B0C" w14:paraId="45F0D06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83.3%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73B0C" w:rsidP="00773B0C" w:rsidRDefault="00773B0C" w14:paraId="227AAE77" w14:textId="3B13AEF5">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773B0C" w:rsidTr="008E47C8" w14:paraId="1BE1EE4C" w14:textId="6E59974B">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73B0C" w:rsidP="00773B0C" w:rsidRDefault="00773B0C" w14:paraId="0558E9E5" w14:textId="77777777">
            <w:pPr>
              <w:autoSpaceDE w:val="0"/>
              <w:autoSpaceDN w:val="0"/>
              <w:adjustRightInd w:val="0"/>
              <w:rPr>
                <w:rFonts w:ascii="Arial" w:hAnsi="Arial" w:cs="Arial"/>
                <w:color w:val="010205"/>
                <w:sz w:val="18"/>
                <w:szCs w:val="18"/>
              </w:rPr>
            </w:pPr>
          </w:p>
        </w:tc>
        <w:tc>
          <w:tcPr>
            <w:tcW w:w="734" w:type="dxa"/>
          </w:tcPr>
          <w:p w:rsidRPr="00E875D5" w:rsidR="00773B0C" w:rsidP="00773B0C" w:rsidRDefault="00773B0C" w14:paraId="3F11972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20E0D6BD"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24</w:t>
            </w:r>
          </w:p>
        </w:tc>
        <w:tc>
          <w:tcPr>
            <w:tcW w:w="1025" w:type="dxa"/>
          </w:tcPr>
          <w:p w:rsidRPr="00E875D5" w:rsidR="00773B0C" w:rsidP="00773B0C" w:rsidRDefault="00773B0C" w14:paraId="6C9AD82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32.0%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0B62C1DC"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51</w:t>
            </w:r>
          </w:p>
        </w:tc>
        <w:tc>
          <w:tcPr>
            <w:tcW w:w="1025" w:type="dxa"/>
          </w:tcPr>
          <w:p w:rsidRPr="00E875D5" w:rsidR="00773B0C" w:rsidP="00773B0C" w:rsidRDefault="00773B0C" w14:paraId="66B3D43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68.0%</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73B0C" w:rsidP="00773B0C" w:rsidRDefault="00773B0C" w14:paraId="7E0E09C2"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773B0C" w:rsidTr="008E47C8" w14:paraId="44FDB0A1" w14:textId="42326FF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773B0C" w:rsidP="00773B0C" w:rsidRDefault="00773B0C" w14:paraId="457F8DAF"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Cloxacillin</w:t>
            </w:r>
          </w:p>
        </w:tc>
        <w:tc>
          <w:tcPr>
            <w:tcW w:w="734" w:type="dxa"/>
          </w:tcPr>
          <w:p w:rsidRPr="00E875D5" w:rsidR="00773B0C" w:rsidP="00773B0C" w:rsidRDefault="00773B0C" w14:paraId="496B55A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35C0E046"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773B0C" w:rsidP="00773B0C" w:rsidRDefault="00773B0C" w14:paraId="4368AEA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2201129D"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773B0C" w:rsidP="00773B0C" w:rsidRDefault="00773B0C" w14:paraId="1E33D1A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773B0C" w:rsidP="00773B0C" w:rsidRDefault="004515A5" w14:paraId="23FD3F3A" w14:textId="0C3ED3FA">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E875D5" w:rsidR="00773B0C" w:rsidTr="008E47C8" w14:paraId="7073F96E" w14:textId="013F2158">
        <w:tc>
          <w:tcPr>
            <w:cnfStyle w:val="000010000000" w:firstRow="0" w:lastRow="0" w:firstColumn="0" w:lastColumn="0" w:oddVBand="1" w:evenVBand="0" w:oddHBand="0" w:evenHBand="0" w:firstRowFirstColumn="0" w:firstRowLastColumn="0" w:lastRowFirstColumn="0" w:lastRowLastColumn="0"/>
            <w:tcW w:w="2294" w:type="dxa"/>
            <w:vMerge/>
          </w:tcPr>
          <w:p w:rsidRPr="00E875D5" w:rsidR="00773B0C" w:rsidP="00773B0C" w:rsidRDefault="00773B0C" w14:paraId="536DF198" w14:textId="77777777">
            <w:pPr>
              <w:autoSpaceDE w:val="0"/>
              <w:autoSpaceDN w:val="0"/>
              <w:adjustRightInd w:val="0"/>
              <w:rPr>
                <w:rFonts w:ascii="Arial" w:hAnsi="Arial" w:cs="Arial"/>
                <w:color w:val="010205"/>
                <w:sz w:val="18"/>
                <w:szCs w:val="18"/>
              </w:rPr>
            </w:pPr>
          </w:p>
        </w:tc>
        <w:tc>
          <w:tcPr>
            <w:tcW w:w="734" w:type="dxa"/>
          </w:tcPr>
          <w:p w:rsidRPr="00E875D5" w:rsidR="00773B0C" w:rsidP="00773B0C" w:rsidRDefault="00773B0C" w14:paraId="3BDA3DA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3E7BAC39"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773B0C" w:rsidP="00773B0C" w:rsidRDefault="00773B0C" w14:paraId="298AD2E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773B0C" w:rsidP="00773B0C" w:rsidRDefault="00773B0C" w14:paraId="4DCA0411"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773B0C" w:rsidP="00773B0C" w:rsidRDefault="00773B0C" w14:paraId="5A0AEEB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773B0C" w:rsidP="00773B0C" w:rsidRDefault="00773B0C" w14:paraId="6DEEEC5B"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933D12" w:rsidTr="008E47C8" w14:paraId="4934407B" w14:textId="7F4A0A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933D12" w:rsidP="00933D12" w:rsidRDefault="00933D12" w14:paraId="2C34D7D7"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Cefuroxime</w:t>
            </w:r>
          </w:p>
        </w:tc>
        <w:tc>
          <w:tcPr>
            <w:tcW w:w="734" w:type="dxa"/>
          </w:tcPr>
          <w:p w:rsidRPr="00E875D5" w:rsidR="00933D12" w:rsidP="00933D12" w:rsidRDefault="00933D12" w14:paraId="024915B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48D2F9AD"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51</w:t>
            </w:r>
          </w:p>
        </w:tc>
        <w:tc>
          <w:tcPr>
            <w:tcW w:w="1025" w:type="dxa"/>
          </w:tcPr>
          <w:p w:rsidRPr="00E875D5" w:rsidR="00933D12" w:rsidP="00933D12" w:rsidRDefault="00933D12" w14:paraId="60C146C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30.9%</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71C52478"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114</w:t>
            </w:r>
          </w:p>
        </w:tc>
        <w:tc>
          <w:tcPr>
            <w:tcW w:w="1025" w:type="dxa"/>
          </w:tcPr>
          <w:p w:rsidRPr="00E875D5" w:rsidR="00933D12" w:rsidP="00933D12" w:rsidRDefault="00933D12" w14:paraId="33150A2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69.1%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933D12" w:rsidP="00933D12" w:rsidRDefault="00933D12" w14:paraId="566F617E" w14:textId="1588E8D5">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933D12" w:rsidTr="008E47C8" w14:paraId="68F6381F" w14:textId="79F6DC46">
        <w:tc>
          <w:tcPr>
            <w:cnfStyle w:val="000010000000" w:firstRow="0" w:lastRow="0" w:firstColumn="0" w:lastColumn="0" w:oddVBand="1" w:evenVBand="0" w:oddHBand="0" w:evenHBand="0" w:firstRowFirstColumn="0" w:firstRowLastColumn="0" w:lastRowFirstColumn="0" w:lastRowLastColumn="0"/>
            <w:tcW w:w="2294" w:type="dxa"/>
            <w:vMerge/>
          </w:tcPr>
          <w:p w:rsidRPr="00E875D5" w:rsidR="00933D12" w:rsidP="00933D12" w:rsidRDefault="00933D12" w14:paraId="749A8A3E" w14:textId="77777777">
            <w:pPr>
              <w:autoSpaceDE w:val="0"/>
              <w:autoSpaceDN w:val="0"/>
              <w:adjustRightInd w:val="0"/>
              <w:rPr>
                <w:rFonts w:ascii="Arial" w:hAnsi="Arial" w:cs="Arial"/>
                <w:color w:val="010205"/>
                <w:sz w:val="18"/>
                <w:szCs w:val="18"/>
              </w:rPr>
            </w:pPr>
          </w:p>
        </w:tc>
        <w:tc>
          <w:tcPr>
            <w:tcW w:w="734" w:type="dxa"/>
          </w:tcPr>
          <w:p w:rsidRPr="00E875D5" w:rsidR="00933D12" w:rsidP="00933D12" w:rsidRDefault="00933D12" w14:paraId="67B66B6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5C422FA5"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45</w:t>
            </w:r>
          </w:p>
        </w:tc>
        <w:tc>
          <w:tcPr>
            <w:tcW w:w="1025" w:type="dxa"/>
          </w:tcPr>
          <w:p w:rsidRPr="00E875D5" w:rsidR="00933D12" w:rsidP="00933D12" w:rsidRDefault="00933D12" w14:paraId="722AAAC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28.1%</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69E57179"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115</w:t>
            </w:r>
          </w:p>
        </w:tc>
        <w:tc>
          <w:tcPr>
            <w:tcW w:w="1025" w:type="dxa"/>
          </w:tcPr>
          <w:p w:rsidRPr="00E875D5" w:rsidR="00933D12" w:rsidP="00933D12" w:rsidRDefault="00933D12" w14:paraId="223F143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71.9%</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933D12" w:rsidP="00933D12" w:rsidRDefault="00933D12" w14:paraId="0E6D7433"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933D12" w:rsidTr="008E47C8" w14:paraId="62E91A2D" w14:textId="126508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933D12" w:rsidP="00933D12" w:rsidRDefault="00933D12" w14:paraId="48D3F06D"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Ceftriaxone</w:t>
            </w:r>
          </w:p>
        </w:tc>
        <w:tc>
          <w:tcPr>
            <w:tcW w:w="734" w:type="dxa"/>
          </w:tcPr>
          <w:p w:rsidRPr="00E875D5" w:rsidR="00933D12" w:rsidP="00933D12" w:rsidRDefault="00933D12" w14:paraId="05BB666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01547156"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14</w:t>
            </w:r>
          </w:p>
        </w:tc>
        <w:tc>
          <w:tcPr>
            <w:tcW w:w="1025" w:type="dxa"/>
          </w:tcPr>
          <w:p w:rsidRPr="00E875D5" w:rsidR="00933D12" w:rsidP="00933D12" w:rsidRDefault="00933D12" w14:paraId="1F8CA3A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24.6%</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716EBBA5"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43</w:t>
            </w:r>
          </w:p>
        </w:tc>
        <w:tc>
          <w:tcPr>
            <w:tcW w:w="1025" w:type="dxa"/>
          </w:tcPr>
          <w:p w:rsidRPr="00E875D5" w:rsidR="00933D12" w:rsidP="00933D12" w:rsidRDefault="00933D12" w14:paraId="402191F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75.4%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933D12" w:rsidP="00933D12" w:rsidRDefault="00933D12" w14:paraId="48FE58FC" w14:textId="08EEC26A">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933D12" w:rsidTr="008E47C8" w14:paraId="22735D2A" w14:textId="672513DA">
        <w:tc>
          <w:tcPr>
            <w:cnfStyle w:val="000010000000" w:firstRow="0" w:lastRow="0" w:firstColumn="0" w:lastColumn="0" w:oddVBand="1" w:evenVBand="0" w:oddHBand="0" w:evenHBand="0" w:firstRowFirstColumn="0" w:firstRowLastColumn="0" w:lastRowFirstColumn="0" w:lastRowLastColumn="0"/>
            <w:tcW w:w="2294" w:type="dxa"/>
            <w:vMerge/>
          </w:tcPr>
          <w:p w:rsidRPr="00E875D5" w:rsidR="00933D12" w:rsidP="00933D12" w:rsidRDefault="00933D12" w14:paraId="239E16B4" w14:textId="77777777">
            <w:pPr>
              <w:autoSpaceDE w:val="0"/>
              <w:autoSpaceDN w:val="0"/>
              <w:adjustRightInd w:val="0"/>
              <w:rPr>
                <w:rFonts w:ascii="Arial" w:hAnsi="Arial" w:cs="Arial"/>
                <w:color w:val="010205"/>
                <w:sz w:val="18"/>
                <w:szCs w:val="18"/>
              </w:rPr>
            </w:pPr>
          </w:p>
        </w:tc>
        <w:tc>
          <w:tcPr>
            <w:tcW w:w="734" w:type="dxa"/>
          </w:tcPr>
          <w:p w:rsidRPr="00E875D5" w:rsidR="00933D12" w:rsidP="00933D12" w:rsidRDefault="00933D12" w14:paraId="02D9AF8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742F104D"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22</w:t>
            </w:r>
          </w:p>
        </w:tc>
        <w:tc>
          <w:tcPr>
            <w:tcW w:w="1025" w:type="dxa"/>
          </w:tcPr>
          <w:p w:rsidRPr="00E875D5" w:rsidR="00933D12" w:rsidP="00933D12" w:rsidRDefault="00933D12" w14:paraId="4C91406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28.9%</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7B608582"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54</w:t>
            </w:r>
          </w:p>
        </w:tc>
        <w:tc>
          <w:tcPr>
            <w:tcW w:w="1025" w:type="dxa"/>
          </w:tcPr>
          <w:p w:rsidRPr="00E875D5" w:rsidR="00933D12" w:rsidP="00933D12" w:rsidRDefault="00933D12" w14:paraId="40EEC11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71.1%</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933D12" w:rsidP="00933D12" w:rsidRDefault="00933D12" w14:paraId="147774CE"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933D12" w:rsidTr="008E47C8" w14:paraId="46289A22" w14:textId="023507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933D12" w:rsidP="00933D12" w:rsidRDefault="00933D12" w14:paraId="3EC9CFC0"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Vancomycin</w:t>
            </w:r>
          </w:p>
        </w:tc>
        <w:tc>
          <w:tcPr>
            <w:tcW w:w="734" w:type="dxa"/>
          </w:tcPr>
          <w:p w:rsidRPr="00E875D5" w:rsidR="00933D12" w:rsidP="00933D12" w:rsidRDefault="00933D12" w14:paraId="5F33DB2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636A6DC8"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33D12" w:rsidP="00933D12" w:rsidRDefault="00933D12" w14:paraId="050287F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4D2707AA"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33D12" w:rsidP="00933D12" w:rsidRDefault="00933D12" w14:paraId="6D5DE50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933D12" w:rsidP="00933D12" w:rsidRDefault="004515A5" w14:paraId="476D8F38" w14:textId="252ECEE8">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E875D5" w:rsidR="00933D12" w:rsidTr="008E47C8" w14:paraId="034B0D44" w14:textId="292F5172">
        <w:tc>
          <w:tcPr>
            <w:cnfStyle w:val="000010000000" w:firstRow="0" w:lastRow="0" w:firstColumn="0" w:lastColumn="0" w:oddVBand="1" w:evenVBand="0" w:oddHBand="0" w:evenHBand="0" w:firstRowFirstColumn="0" w:firstRowLastColumn="0" w:lastRowFirstColumn="0" w:lastRowLastColumn="0"/>
            <w:tcW w:w="2294" w:type="dxa"/>
            <w:vMerge/>
          </w:tcPr>
          <w:p w:rsidRPr="00E875D5" w:rsidR="00933D12" w:rsidP="00933D12" w:rsidRDefault="00933D12" w14:paraId="1EADDA9A" w14:textId="77777777">
            <w:pPr>
              <w:autoSpaceDE w:val="0"/>
              <w:autoSpaceDN w:val="0"/>
              <w:adjustRightInd w:val="0"/>
              <w:rPr>
                <w:rFonts w:ascii="Arial" w:hAnsi="Arial" w:cs="Arial"/>
                <w:color w:val="010205"/>
                <w:sz w:val="18"/>
                <w:szCs w:val="18"/>
              </w:rPr>
            </w:pPr>
          </w:p>
        </w:tc>
        <w:tc>
          <w:tcPr>
            <w:tcW w:w="734" w:type="dxa"/>
          </w:tcPr>
          <w:p w:rsidRPr="00E875D5" w:rsidR="00933D12" w:rsidP="00933D12" w:rsidRDefault="00933D12" w14:paraId="0EA80E0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602EF25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33D12" w:rsidP="00933D12" w:rsidRDefault="00933D12" w14:paraId="0413DE9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33D12" w:rsidP="00933D12" w:rsidRDefault="00933D12" w14:paraId="094FA279"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33D12" w:rsidP="00933D12" w:rsidRDefault="00933D12" w14:paraId="4F18BE5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933D12" w:rsidP="00933D12" w:rsidRDefault="00933D12" w14:paraId="175450DE"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9B05E8" w:rsidTr="008E47C8" w14:paraId="5249893A" w14:textId="532932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9B05E8" w:rsidP="009B05E8" w:rsidRDefault="009B05E8" w14:paraId="71488E44"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Gentamicin</w:t>
            </w:r>
          </w:p>
        </w:tc>
        <w:tc>
          <w:tcPr>
            <w:tcW w:w="734" w:type="dxa"/>
          </w:tcPr>
          <w:p w:rsidRPr="00E875D5" w:rsidR="009B05E8" w:rsidP="009B05E8" w:rsidRDefault="009B05E8" w14:paraId="0786B92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5678B2C0"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67</w:t>
            </w:r>
          </w:p>
        </w:tc>
        <w:tc>
          <w:tcPr>
            <w:tcW w:w="1025" w:type="dxa"/>
          </w:tcPr>
          <w:p w:rsidRPr="00E875D5" w:rsidR="009B05E8" w:rsidP="009B05E8" w:rsidRDefault="009B05E8" w14:paraId="6F6E5D7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26.5%</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7803B541"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186</w:t>
            </w:r>
          </w:p>
        </w:tc>
        <w:tc>
          <w:tcPr>
            <w:tcW w:w="1025" w:type="dxa"/>
          </w:tcPr>
          <w:p w:rsidRPr="00E875D5" w:rsidR="009B05E8" w:rsidP="009B05E8" w:rsidRDefault="009B05E8" w14:paraId="414D6C8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73.5%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9B05E8" w:rsidP="009B05E8" w:rsidRDefault="009B05E8" w14:paraId="6E71E6AD" w14:textId="38A73374">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9B05E8" w:rsidTr="008E47C8" w14:paraId="5AF5841E" w14:textId="448AE12B">
        <w:tc>
          <w:tcPr>
            <w:cnfStyle w:val="000010000000" w:firstRow="0" w:lastRow="0" w:firstColumn="0" w:lastColumn="0" w:oddVBand="1" w:evenVBand="0" w:oddHBand="0" w:evenHBand="0" w:firstRowFirstColumn="0" w:firstRowLastColumn="0" w:lastRowFirstColumn="0" w:lastRowLastColumn="0"/>
            <w:tcW w:w="2294" w:type="dxa"/>
            <w:vMerge/>
          </w:tcPr>
          <w:p w:rsidRPr="00E875D5" w:rsidR="009B05E8" w:rsidP="009B05E8" w:rsidRDefault="009B05E8" w14:paraId="6A225E85" w14:textId="77777777">
            <w:pPr>
              <w:autoSpaceDE w:val="0"/>
              <w:autoSpaceDN w:val="0"/>
              <w:adjustRightInd w:val="0"/>
              <w:rPr>
                <w:rFonts w:ascii="Arial" w:hAnsi="Arial" w:cs="Arial"/>
                <w:color w:val="010205"/>
                <w:sz w:val="18"/>
                <w:szCs w:val="18"/>
              </w:rPr>
            </w:pPr>
          </w:p>
        </w:tc>
        <w:tc>
          <w:tcPr>
            <w:tcW w:w="734" w:type="dxa"/>
          </w:tcPr>
          <w:p w:rsidRPr="00E875D5" w:rsidR="009B05E8" w:rsidP="009B05E8" w:rsidRDefault="009B05E8" w14:paraId="4390F61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2B3DF87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11</w:t>
            </w:r>
          </w:p>
        </w:tc>
        <w:tc>
          <w:tcPr>
            <w:tcW w:w="1025" w:type="dxa"/>
          </w:tcPr>
          <w:p w:rsidRPr="00E875D5" w:rsidR="009B05E8" w:rsidP="009B05E8" w:rsidRDefault="009B05E8" w14:paraId="0372EAB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34.4%</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6AA257D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21</w:t>
            </w:r>
          </w:p>
        </w:tc>
        <w:tc>
          <w:tcPr>
            <w:tcW w:w="1025" w:type="dxa"/>
          </w:tcPr>
          <w:p w:rsidRPr="00E875D5" w:rsidR="009B05E8" w:rsidP="009B05E8" w:rsidRDefault="009B05E8" w14:paraId="7112027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65.6%</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9B05E8" w:rsidP="009B05E8" w:rsidRDefault="009B05E8" w14:paraId="1EED03D1"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9B05E8" w:rsidTr="008E47C8" w14:paraId="4F99331F" w14:textId="543129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9B05E8" w:rsidP="009B05E8" w:rsidRDefault="009B05E8" w14:paraId="17DA5A87"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Amikacin</w:t>
            </w:r>
          </w:p>
        </w:tc>
        <w:tc>
          <w:tcPr>
            <w:tcW w:w="734" w:type="dxa"/>
          </w:tcPr>
          <w:p w:rsidRPr="00E875D5" w:rsidR="009B05E8" w:rsidP="009B05E8" w:rsidRDefault="009B05E8" w14:paraId="2ECFA88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6F817226"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11</w:t>
            </w:r>
          </w:p>
        </w:tc>
        <w:tc>
          <w:tcPr>
            <w:tcW w:w="1025" w:type="dxa"/>
          </w:tcPr>
          <w:p w:rsidRPr="00E875D5" w:rsidR="009B05E8" w:rsidP="009B05E8" w:rsidRDefault="009B05E8" w14:paraId="5405089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44.0%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6027CBE4"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14</w:t>
            </w:r>
          </w:p>
        </w:tc>
        <w:tc>
          <w:tcPr>
            <w:tcW w:w="1025" w:type="dxa"/>
          </w:tcPr>
          <w:p w:rsidRPr="00E875D5" w:rsidR="009B05E8" w:rsidP="009B05E8" w:rsidRDefault="009B05E8" w14:paraId="71C5E2C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56.0%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9B05E8" w:rsidP="009B05E8" w:rsidRDefault="009B05E8" w14:paraId="7D0B8827" w14:textId="657B02C5">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9B05E8" w:rsidTr="008E47C8" w14:paraId="0DA36139" w14:textId="7C3267DA">
        <w:tc>
          <w:tcPr>
            <w:cnfStyle w:val="000010000000" w:firstRow="0" w:lastRow="0" w:firstColumn="0" w:lastColumn="0" w:oddVBand="1" w:evenVBand="0" w:oddHBand="0" w:evenHBand="0" w:firstRowFirstColumn="0" w:firstRowLastColumn="0" w:lastRowFirstColumn="0" w:lastRowLastColumn="0"/>
            <w:tcW w:w="2294" w:type="dxa"/>
            <w:vMerge/>
          </w:tcPr>
          <w:p w:rsidRPr="00E875D5" w:rsidR="009B05E8" w:rsidP="009B05E8" w:rsidRDefault="009B05E8" w14:paraId="434B15D6" w14:textId="77777777">
            <w:pPr>
              <w:autoSpaceDE w:val="0"/>
              <w:autoSpaceDN w:val="0"/>
              <w:adjustRightInd w:val="0"/>
              <w:rPr>
                <w:rFonts w:ascii="Arial" w:hAnsi="Arial" w:cs="Arial"/>
                <w:color w:val="010205"/>
                <w:sz w:val="18"/>
                <w:szCs w:val="18"/>
              </w:rPr>
            </w:pPr>
          </w:p>
        </w:tc>
        <w:tc>
          <w:tcPr>
            <w:tcW w:w="734" w:type="dxa"/>
          </w:tcPr>
          <w:p w:rsidRPr="00E875D5" w:rsidR="009B05E8" w:rsidP="009B05E8" w:rsidRDefault="009B05E8" w14:paraId="329189F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14666655"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B05E8" w:rsidP="009B05E8" w:rsidRDefault="009B05E8" w14:paraId="377074B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70396B69"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w:t>
            </w:r>
          </w:p>
        </w:tc>
        <w:tc>
          <w:tcPr>
            <w:tcW w:w="1025" w:type="dxa"/>
          </w:tcPr>
          <w:p w:rsidRPr="00E875D5" w:rsidR="009B05E8" w:rsidP="009B05E8" w:rsidRDefault="009B05E8" w14:paraId="65DA956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9B05E8" w:rsidP="009B05E8" w:rsidRDefault="009B05E8" w14:paraId="34C6FF2C"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9B05E8" w:rsidTr="008E47C8" w14:paraId="33DFA55F" w14:textId="157FA6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9B05E8" w:rsidP="009B05E8" w:rsidRDefault="009B05E8" w14:paraId="4FD58D64"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Clindamycin</w:t>
            </w:r>
          </w:p>
        </w:tc>
        <w:tc>
          <w:tcPr>
            <w:tcW w:w="734" w:type="dxa"/>
          </w:tcPr>
          <w:p w:rsidRPr="00E875D5" w:rsidR="009B05E8" w:rsidP="009B05E8" w:rsidRDefault="009B05E8" w14:paraId="4E9E0C5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204B7B36"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B05E8" w:rsidP="009B05E8" w:rsidRDefault="009B05E8" w14:paraId="0AC27CC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623A37BC"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B05E8" w:rsidP="009B05E8" w:rsidRDefault="009B05E8" w14:paraId="6E7905C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9B05E8" w:rsidP="009B05E8" w:rsidRDefault="004515A5" w14:paraId="5D2825DC" w14:textId="4562C7CB">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E875D5" w:rsidR="009B05E8" w:rsidTr="008E47C8" w14:paraId="09C4AAE8" w14:textId="409427F8">
        <w:tc>
          <w:tcPr>
            <w:cnfStyle w:val="000010000000" w:firstRow="0" w:lastRow="0" w:firstColumn="0" w:lastColumn="0" w:oddVBand="1" w:evenVBand="0" w:oddHBand="0" w:evenHBand="0" w:firstRowFirstColumn="0" w:firstRowLastColumn="0" w:lastRowFirstColumn="0" w:lastRowLastColumn="0"/>
            <w:tcW w:w="2294" w:type="dxa"/>
            <w:vMerge/>
          </w:tcPr>
          <w:p w:rsidRPr="00E875D5" w:rsidR="009B05E8" w:rsidP="009B05E8" w:rsidRDefault="009B05E8" w14:paraId="25D7ED94" w14:textId="77777777">
            <w:pPr>
              <w:autoSpaceDE w:val="0"/>
              <w:autoSpaceDN w:val="0"/>
              <w:adjustRightInd w:val="0"/>
              <w:rPr>
                <w:rFonts w:ascii="Arial" w:hAnsi="Arial" w:cs="Arial"/>
                <w:color w:val="010205"/>
                <w:sz w:val="18"/>
                <w:szCs w:val="18"/>
              </w:rPr>
            </w:pPr>
          </w:p>
        </w:tc>
        <w:tc>
          <w:tcPr>
            <w:tcW w:w="734" w:type="dxa"/>
          </w:tcPr>
          <w:p w:rsidRPr="00E875D5" w:rsidR="009B05E8" w:rsidP="009B05E8" w:rsidRDefault="009B05E8" w14:paraId="67C205D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19677A2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B05E8" w:rsidP="009B05E8" w:rsidRDefault="009B05E8" w14:paraId="31C5EA9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9B05E8" w:rsidP="009B05E8" w:rsidRDefault="009B05E8" w14:paraId="10C61E3E"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9B05E8" w:rsidP="009B05E8" w:rsidRDefault="009B05E8" w14:paraId="1B82F38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9B05E8" w:rsidP="009B05E8" w:rsidRDefault="009B05E8" w14:paraId="0ECE298B"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4515A5" w:rsidTr="008E47C8" w14:paraId="22D9F894" w14:textId="2A654F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4515A5" w:rsidP="004515A5" w:rsidRDefault="004515A5" w14:paraId="58DD303D"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Nitrofurantoin</w:t>
            </w:r>
          </w:p>
        </w:tc>
        <w:tc>
          <w:tcPr>
            <w:tcW w:w="734" w:type="dxa"/>
          </w:tcPr>
          <w:p w:rsidRPr="00E875D5" w:rsidR="004515A5" w:rsidP="004515A5" w:rsidRDefault="004515A5" w14:paraId="3890899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1BFA9815"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91</w:t>
            </w:r>
          </w:p>
        </w:tc>
        <w:tc>
          <w:tcPr>
            <w:tcW w:w="1025" w:type="dxa"/>
          </w:tcPr>
          <w:p w:rsidRPr="00E875D5" w:rsidR="004515A5" w:rsidP="004515A5" w:rsidRDefault="004515A5" w14:paraId="77A922A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29.1%</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2EA2AC38"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222</w:t>
            </w:r>
          </w:p>
        </w:tc>
        <w:tc>
          <w:tcPr>
            <w:tcW w:w="1025" w:type="dxa"/>
          </w:tcPr>
          <w:p w:rsidRPr="00E875D5" w:rsidR="004515A5" w:rsidP="004515A5" w:rsidRDefault="004515A5" w14:paraId="31B5B47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70.9%</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4515A5" w:rsidP="004515A5" w:rsidRDefault="004515A5" w14:paraId="0BAE3641" w14:textId="652CB118">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4515A5" w:rsidTr="008E47C8" w14:paraId="397B9B8D" w14:textId="536D258C">
        <w:tc>
          <w:tcPr>
            <w:cnfStyle w:val="000010000000" w:firstRow="0" w:lastRow="0" w:firstColumn="0" w:lastColumn="0" w:oddVBand="1" w:evenVBand="0" w:oddHBand="0" w:evenHBand="0" w:firstRowFirstColumn="0" w:firstRowLastColumn="0" w:lastRowFirstColumn="0" w:lastRowLastColumn="0"/>
            <w:tcW w:w="2294" w:type="dxa"/>
            <w:vMerge/>
          </w:tcPr>
          <w:p w:rsidRPr="00E875D5" w:rsidR="004515A5" w:rsidP="004515A5" w:rsidRDefault="004515A5" w14:paraId="1F21FF17" w14:textId="77777777">
            <w:pPr>
              <w:autoSpaceDE w:val="0"/>
              <w:autoSpaceDN w:val="0"/>
              <w:adjustRightInd w:val="0"/>
              <w:rPr>
                <w:rFonts w:ascii="Arial" w:hAnsi="Arial" w:cs="Arial"/>
                <w:color w:val="010205"/>
                <w:sz w:val="18"/>
                <w:szCs w:val="18"/>
              </w:rPr>
            </w:pPr>
          </w:p>
        </w:tc>
        <w:tc>
          <w:tcPr>
            <w:tcW w:w="734" w:type="dxa"/>
          </w:tcPr>
          <w:p w:rsidRPr="00E875D5" w:rsidR="004515A5" w:rsidP="004515A5" w:rsidRDefault="004515A5" w14:paraId="7643C71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213A480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6</w:t>
            </w:r>
          </w:p>
        </w:tc>
        <w:tc>
          <w:tcPr>
            <w:tcW w:w="1025" w:type="dxa"/>
          </w:tcPr>
          <w:p w:rsidRPr="00E875D5" w:rsidR="004515A5" w:rsidP="004515A5" w:rsidRDefault="004515A5" w14:paraId="53E9F9B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35.3%</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521D3AF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11</w:t>
            </w:r>
          </w:p>
        </w:tc>
        <w:tc>
          <w:tcPr>
            <w:tcW w:w="1025" w:type="dxa"/>
          </w:tcPr>
          <w:p w:rsidRPr="00E875D5" w:rsidR="004515A5" w:rsidP="004515A5" w:rsidRDefault="004515A5" w14:paraId="466C07F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64.7%</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4515A5" w:rsidP="004515A5" w:rsidRDefault="004515A5" w14:paraId="1D464F4B"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4515A5" w:rsidTr="008E47C8" w14:paraId="48212135" w14:textId="4BB18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4515A5" w:rsidP="004515A5" w:rsidRDefault="004515A5" w14:paraId="560B48DD"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Meropenem</w:t>
            </w:r>
          </w:p>
        </w:tc>
        <w:tc>
          <w:tcPr>
            <w:tcW w:w="734" w:type="dxa"/>
          </w:tcPr>
          <w:p w:rsidRPr="00E875D5" w:rsidR="004515A5" w:rsidP="004515A5" w:rsidRDefault="004515A5" w14:paraId="09F71B8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67E8E52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21</w:t>
            </w:r>
          </w:p>
        </w:tc>
        <w:tc>
          <w:tcPr>
            <w:tcW w:w="1025" w:type="dxa"/>
          </w:tcPr>
          <w:p w:rsidRPr="00E875D5" w:rsidR="004515A5" w:rsidP="004515A5" w:rsidRDefault="004515A5" w14:paraId="6CAD2AA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35.0%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4A4ABFDB"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39</w:t>
            </w:r>
          </w:p>
        </w:tc>
        <w:tc>
          <w:tcPr>
            <w:tcW w:w="1025" w:type="dxa"/>
          </w:tcPr>
          <w:p w:rsidRPr="00E875D5" w:rsidR="004515A5" w:rsidP="004515A5" w:rsidRDefault="004515A5" w14:paraId="30AF176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65.0%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4515A5" w:rsidP="004515A5" w:rsidRDefault="004515A5" w14:paraId="7509EA10" w14:textId="464EAB9C">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E875D5" w:rsidR="004515A5" w:rsidTr="008E47C8" w14:paraId="63D76E17" w14:textId="7C9257FC">
        <w:tc>
          <w:tcPr>
            <w:cnfStyle w:val="000010000000" w:firstRow="0" w:lastRow="0" w:firstColumn="0" w:lastColumn="0" w:oddVBand="1" w:evenVBand="0" w:oddHBand="0" w:evenHBand="0" w:firstRowFirstColumn="0" w:firstRowLastColumn="0" w:lastRowFirstColumn="0" w:lastRowLastColumn="0"/>
            <w:tcW w:w="2294" w:type="dxa"/>
            <w:vMerge/>
          </w:tcPr>
          <w:p w:rsidRPr="00E875D5" w:rsidR="004515A5" w:rsidP="004515A5" w:rsidRDefault="004515A5" w14:paraId="3A03CBD7" w14:textId="77777777">
            <w:pPr>
              <w:autoSpaceDE w:val="0"/>
              <w:autoSpaceDN w:val="0"/>
              <w:adjustRightInd w:val="0"/>
              <w:rPr>
                <w:rFonts w:ascii="Arial" w:hAnsi="Arial" w:cs="Arial"/>
                <w:color w:val="010205"/>
                <w:sz w:val="18"/>
                <w:szCs w:val="18"/>
              </w:rPr>
            </w:pPr>
          </w:p>
        </w:tc>
        <w:tc>
          <w:tcPr>
            <w:tcW w:w="734" w:type="dxa"/>
          </w:tcPr>
          <w:p w:rsidRPr="00E875D5" w:rsidR="004515A5" w:rsidP="004515A5" w:rsidRDefault="004515A5" w14:paraId="3EAFCBE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792F0E3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4515A5" w:rsidP="004515A5" w:rsidRDefault="004515A5" w14:paraId="1D428E3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1D5662E5"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1</w:t>
            </w:r>
          </w:p>
        </w:tc>
        <w:tc>
          <w:tcPr>
            <w:tcW w:w="1025" w:type="dxa"/>
          </w:tcPr>
          <w:p w:rsidRPr="00E875D5" w:rsidR="004515A5" w:rsidP="004515A5" w:rsidRDefault="004515A5" w14:paraId="161CA44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4515A5" w:rsidP="004515A5" w:rsidRDefault="004515A5" w14:paraId="15465BE8" w14:textId="77777777">
            <w:pPr>
              <w:autoSpaceDE w:val="0"/>
              <w:autoSpaceDN w:val="0"/>
              <w:adjustRightInd w:val="0"/>
              <w:spacing w:line="320" w:lineRule="atLeast"/>
              <w:ind w:left="60" w:right="60"/>
              <w:jc w:val="right"/>
              <w:rPr>
                <w:rFonts w:ascii="Arial" w:hAnsi="Arial" w:cs="Arial"/>
                <w:color w:val="010205"/>
                <w:sz w:val="18"/>
                <w:szCs w:val="18"/>
              </w:rPr>
            </w:pPr>
          </w:p>
        </w:tc>
      </w:tr>
      <w:tr w:rsidRPr="00E875D5" w:rsidR="004515A5" w:rsidTr="008E47C8" w14:paraId="7D9528CD" w14:textId="43C597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E875D5" w:rsidR="004515A5" w:rsidP="004515A5" w:rsidRDefault="004515A5" w14:paraId="5AA765EF" w14:textId="77777777">
            <w:pPr>
              <w:autoSpaceDE w:val="0"/>
              <w:autoSpaceDN w:val="0"/>
              <w:adjustRightInd w:val="0"/>
              <w:spacing w:line="320" w:lineRule="atLeast"/>
              <w:ind w:left="60" w:right="60"/>
              <w:rPr>
                <w:rFonts w:ascii="Arial" w:hAnsi="Arial" w:cs="Arial"/>
                <w:color w:val="264A60"/>
                <w:sz w:val="18"/>
                <w:szCs w:val="18"/>
              </w:rPr>
            </w:pPr>
            <w:r w:rsidRPr="00E875D5">
              <w:rPr>
                <w:rFonts w:ascii="Arial" w:hAnsi="Arial" w:cs="Arial"/>
                <w:color w:val="264A60"/>
                <w:sz w:val="18"/>
                <w:szCs w:val="18"/>
              </w:rPr>
              <w:t>Erythromycin</w:t>
            </w:r>
          </w:p>
        </w:tc>
        <w:tc>
          <w:tcPr>
            <w:tcW w:w="734" w:type="dxa"/>
          </w:tcPr>
          <w:p w:rsidRPr="00E875D5" w:rsidR="004515A5" w:rsidP="004515A5" w:rsidRDefault="004515A5" w14:paraId="62FE6C2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5587BDFA"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4515A5" w:rsidP="004515A5" w:rsidRDefault="004515A5" w14:paraId="5390074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5774C287"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4515A5" w:rsidP="004515A5" w:rsidRDefault="004515A5" w14:paraId="35579FA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E875D5" w:rsidR="004515A5" w:rsidP="004515A5" w:rsidRDefault="004515A5" w14:paraId="0E5341A2" w14:textId="463D35A2">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E875D5" w:rsidR="004515A5" w:rsidTr="008E47C8" w14:paraId="7EEBA62C" w14:textId="4F60B9A9">
        <w:tc>
          <w:tcPr>
            <w:cnfStyle w:val="000010000000" w:firstRow="0" w:lastRow="0" w:firstColumn="0" w:lastColumn="0" w:oddVBand="1" w:evenVBand="0" w:oddHBand="0" w:evenHBand="0" w:firstRowFirstColumn="0" w:firstRowLastColumn="0" w:lastRowFirstColumn="0" w:lastRowLastColumn="0"/>
            <w:tcW w:w="2294" w:type="dxa"/>
            <w:vMerge/>
          </w:tcPr>
          <w:p w:rsidRPr="00E875D5" w:rsidR="004515A5" w:rsidP="004515A5" w:rsidRDefault="004515A5" w14:paraId="5E4B3DD3" w14:textId="77777777">
            <w:pPr>
              <w:autoSpaceDE w:val="0"/>
              <w:autoSpaceDN w:val="0"/>
              <w:adjustRightInd w:val="0"/>
              <w:rPr>
                <w:rFonts w:ascii="Arial" w:hAnsi="Arial" w:cs="Arial"/>
                <w:color w:val="010205"/>
                <w:sz w:val="18"/>
                <w:szCs w:val="18"/>
              </w:rPr>
            </w:pPr>
          </w:p>
        </w:tc>
        <w:tc>
          <w:tcPr>
            <w:tcW w:w="734" w:type="dxa"/>
          </w:tcPr>
          <w:p w:rsidRPr="00E875D5" w:rsidR="004515A5" w:rsidP="004515A5" w:rsidRDefault="004515A5" w14:paraId="078FC38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E875D5">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314C35BC"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4515A5" w:rsidP="004515A5" w:rsidRDefault="004515A5" w14:paraId="53B6292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E875D5" w:rsidR="004515A5" w:rsidP="004515A5" w:rsidRDefault="004515A5" w14:paraId="0E560F1F" w14:textId="77777777">
            <w:pPr>
              <w:autoSpaceDE w:val="0"/>
              <w:autoSpaceDN w:val="0"/>
              <w:adjustRightInd w:val="0"/>
              <w:spacing w:line="320" w:lineRule="atLeast"/>
              <w:ind w:left="60" w:right="60"/>
              <w:jc w:val="right"/>
              <w:rPr>
                <w:rFonts w:ascii="Arial" w:hAnsi="Arial" w:cs="Arial"/>
                <w:color w:val="010205"/>
                <w:sz w:val="18"/>
                <w:szCs w:val="18"/>
              </w:rPr>
            </w:pPr>
            <w:r w:rsidRPr="00E875D5">
              <w:rPr>
                <w:rFonts w:ascii="Arial" w:hAnsi="Arial" w:cs="Arial"/>
                <w:color w:val="010205"/>
                <w:sz w:val="18"/>
                <w:szCs w:val="18"/>
              </w:rPr>
              <w:t>0</w:t>
            </w:r>
          </w:p>
        </w:tc>
        <w:tc>
          <w:tcPr>
            <w:tcW w:w="1025" w:type="dxa"/>
          </w:tcPr>
          <w:p w:rsidRPr="00E875D5" w:rsidR="004515A5" w:rsidP="004515A5" w:rsidRDefault="004515A5" w14:paraId="168ECA1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E875D5">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E875D5" w:rsidR="004515A5" w:rsidP="007F1040" w:rsidRDefault="004515A5" w14:paraId="4CBF5951" w14:textId="77777777">
            <w:pPr>
              <w:keepNext/>
              <w:autoSpaceDE w:val="0"/>
              <w:autoSpaceDN w:val="0"/>
              <w:adjustRightInd w:val="0"/>
              <w:spacing w:line="320" w:lineRule="atLeast"/>
              <w:ind w:left="60" w:right="60"/>
              <w:jc w:val="right"/>
              <w:rPr>
                <w:rFonts w:ascii="Arial" w:hAnsi="Arial" w:cs="Arial"/>
                <w:color w:val="010205"/>
                <w:sz w:val="18"/>
                <w:szCs w:val="18"/>
              </w:rPr>
            </w:pPr>
          </w:p>
        </w:tc>
      </w:tr>
    </w:tbl>
    <w:p w:rsidR="00551856" w:rsidP="00551856" w:rsidRDefault="007F1040" w14:paraId="35A348CC" w14:textId="32ABDB4D">
      <w:pPr>
        <w:pStyle w:val="Caption"/>
        <w:jc w:val="center"/>
        <w:rPr>
          <w:noProof/>
        </w:rPr>
      </w:pPr>
      <w:r>
        <w:t xml:space="preserve">Table </w:t>
      </w:r>
      <w:r>
        <w:fldChar w:fldCharType="begin"/>
      </w:r>
      <w:r>
        <w:instrText> SEQ Table \* ARABIC </w:instrText>
      </w:r>
      <w:r>
        <w:fldChar w:fldCharType="separate"/>
      </w:r>
      <w:r>
        <w:rPr>
          <w:noProof/>
        </w:rPr>
        <w:t>2</w:t>
      </w:r>
      <w:r>
        <w:fldChar w:fldCharType="end"/>
      </w:r>
    </w:p>
    <w:p w:rsidR="00551856" w:rsidP="00551856" w:rsidRDefault="00551856" w14:paraId="7EBB9A6E" w14:textId="7777777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As presented in the previous table, for those who suffered from antibiotic resistance of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w:t>
      </w:r>
      <w:r w:rsidRPr="007F1040">
        <w:rPr>
          <w:rFonts w:asciiTheme="majorBidi" w:hAnsiTheme="majorBidi" w:cstheme="majorBidi"/>
          <w:sz w:val="28"/>
          <w:szCs w:val="28"/>
          <w:lang w:bidi="ar-EG"/>
        </w:rPr>
        <w:t>Cefuroxime_parentera</w:t>
      </w:r>
      <w:r>
        <w:rPr>
          <w:rFonts w:asciiTheme="majorBidi" w:hAnsiTheme="majorBidi" w:cstheme="majorBidi"/>
          <w:sz w:val="28"/>
          <w:szCs w:val="28"/>
          <w:lang w:bidi="ar-EG"/>
        </w:rPr>
        <w:t xml:space="preserve"> and </w:t>
      </w:r>
      <w:r w:rsidRPr="007F1040">
        <w:rPr>
          <w:rFonts w:asciiTheme="majorBidi" w:hAnsiTheme="majorBidi" w:cstheme="majorBidi"/>
          <w:sz w:val="28"/>
          <w:szCs w:val="28"/>
          <w:lang w:bidi="ar-EG"/>
        </w:rPr>
        <w:t>Cefotaxime</w:t>
      </w:r>
      <w:r w:rsidRPr="002C4EB9">
        <w:rPr>
          <w:rFonts w:asciiTheme="majorBidi" w:hAnsiTheme="majorBidi" w:cstheme="majorBidi"/>
          <w:sz w:val="28"/>
          <w:szCs w:val="28"/>
          <w:lang w:bidi="ar-EG"/>
        </w:rPr>
        <w:t xml:space="preserve"> </w:t>
      </w:r>
      <w:r>
        <w:rPr>
          <w:rFonts w:asciiTheme="majorBidi" w:hAnsiTheme="majorBidi" w:cstheme="majorBidi"/>
          <w:sz w:val="28"/>
          <w:szCs w:val="28"/>
          <w:lang w:bidi="ar-EG"/>
        </w:rPr>
        <w:t>were the only antibiotics that had significant correlation with HTN.</w:t>
      </w:r>
    </w:p>
    <w:p w:rsidRPr="00551856" w:rsidR="00551856" w:rsidP="00551856" w:rsidRDefault="00551856" w14:paraId="5FBD5D92" w14:textId="77777777">
      <w:pPr>
        <w:rPr>
          <w:lang w:bidi="ar-EG"/>
        </w:rPr>
      </w:pPr>
    </w:p>
    <w:p w:rsidRPr="00760C9F" w:rsidR="007F1040" w:rsidP="00551856" w:rsidRDefault="00A4266B" w14:paraId="24511DE7" w14:textId="7FDA586C">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767F1B5F" wp14:editId="0549FA56">
            <wp:extent cx="5867400" cy="3862070"/>
            <wp:effectExtent l="0" t="0" r="0" b="5080"/>
            <wp:docPr id="184435467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Pr="00551856" w:rsidR="007F1040" w:rsidP="00551856" w:rsidRDefault="007F1040" w14:paraId="45161F2E" w14:textId="50D6B6BD">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sidR="00AC7CDD">
        <w:rPr>
          <w:noProof/>
        </w:rPr>
        <w:t>7</w:t>
      </w:r>
      <w:r>
        <w:fldChar w:fldCharType="end"/>
      </w:r>
    </w:p>
    <w:p w:rsidRPr="007F1040" w:rsidR="00D33B17" w:rsidP="007F1040" w:rsidRDefault="007F1040" w14:paraId="46180B41" w14:textId="6F2C8F95">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Graph </w:t>
      </w:r>
      <w:r w:rsidR="00987488">
        <w:rPr>
          <w:rFonts w:asciiTheme="majorBidi" w:hAnsiTheme="majorBidi" w:cstheme="majorBidi"/>
          <w:sz w:val="28"/>
          <w:szCs w:val="28"/>
          <w:lang w:bidi="ar-EG"/>
        </w:rPr>
        <w:t>7</w:t>
      </w:r>
      <w:r>
        <w:rPr>
          <w:rFonts w:asciiTheme="majorBidi" w:hAnsiTheme="majorBidi" w:cstheme="majorBidi"/>
          <w:sz w:val="28"/>
          <w:szCs w:val="28"/>
          <w:lang w:bidi="ar-EG"/>
        </w:rPr>
        <w:t xml:space="preserve"> shows </w:t>
      </w:r>
      <w:r w:rsidR="00551856">
        <w:rPr>
          <w:rFonts w:asciiTheme="majorBidi" w:hAnsiTheme="majorBidi" w:cstheme="majorBidi"/>
          <w:sz w:val="28"/>
          <w:szCs w:val="28"/>
          <w:lang w:bidi="ar-EG"/>
        </w:rPr>
        <w:t>the difference between the effectiveness of</w:t>
      </w:r>
      <w:r>
        <w:rPr>
          <w:rFonts w:asciiTheme="majorBidi" w:hAnsiTheme="majorBidi" w:cstheme="majorBidi"/>
          <w:sz w:val="28"/>
          <w:szCs w:val="28"/>
          <w:lang w:bidi="ar-EG"/>
        </w:rPr>
        <w:t xml:space="preserve"> </w:t>
      </w:r>
      <w:r w:rsidRPr="007F1040">
        <w:rPr>
          <w:rFonts w:asciiTheme="majorBidi" w:hAnsiTheme="majorBidi" w:cstheme="majorBidi"/>
          <w:sz w:val="28"/>
          <w:szCs w:val="28"/>
          <w:lang w:bidi="ar-EG"/>
        </w:rPr>
        <w:t>Cefuroxime_parentera</w:t>
      </w:r>
      <w:r>
        <w:rPr>
          <w:rFonts w:asciiTheme="majorBidi" w:hAnsiTheme="majorBidi" w:cstheme="majorBidi"/>
          <w:sz w:val="28"/>
          <w:szCs w:val="28"/>
          <w:lang w:bidi="ar-EG"/>
        </w:rPr>
        <w:t xml:space="preserve"> and </w:t>
      </w:r>
      <w:r w:rsidRPr="007F1040">
        <w:rPr>
          <w:rFonts w:asciiTheme="majorBidi" w:hAnsiTheme="majorBidi" w:cstheme="majorBidi"/>
          <w:sz w:val="28"/>
          <w:szCs w:val="28"/>
          <w:lang w:bidi="ar-EG"/>
        </w:rPr>
        <w:t>Cefotaxime</w:t>
      </w:r>
      <w:r w:rsidRPr="002C4EB9">
        <w:rPr>
          <w:rFonts w:asciiTheme="majorBidi" w:hAnsiTheme="majorBidi" w:cstheme="majorBidi"/>
          <w:sz w:val="28"/>
          <w:szCs w:val="28"/>
          <w:lang w:bidi="ar-EG"/>
        </w:rPr>
        <w:t xml:space="preserve"> </w:t>
      </w:r>
      <w:r w:rsidR="00551856">
        <w:rPr>
          <w:rFonts w:asciiTheme="majorBidi" w:hAnsiTheme="majorBidi" w:cstheme="majorBidi"/>
          <w:sz w:val="28"/>
          <w:szCs w:val="28"/>
          <w:lang w:bidi="ar-EG"/>
        </w:rPr>
        <w:t>for patients who suffer from HTN and those who don’t in case of</w:t>
      </w:r>
      <w:r>
        <w:rPr>
          <w:rFonts w:asciiTheme="majorBidi" w:hAnsiTheme="majorBidi" w:cstheme="majorBidi"/>
          <w:sz w:val="28"/>
          <w:szCs w:val="28"/>
          <w:lang w:bidi="ar-EG"/>
        </w:rPr>
        <w:t xml:space="preserve">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xml:space="preserve"> antibiotic </w:t>
      </w:r>
      <w:r w:rsidR="00866181">
        <w:rPr>
          <w:rFonts w:asciiTheme="majorBidi" w:hAnsiTheme="majorBidi" w:cstheme="majorBidi"/>
          <w:sz w:val="28"/>
          <w:szCs w:val="28"/>
          <w:lang w:bidi="ar-EG"/>
        </w:rPr>
        <w:t>resistance</w:t>
      </w:r>
      <w:r>
        <w:rPr>
          <w:rFonts w:asciiTheme="majorBidi" w:hAnsiTheme="majorBidi" w:cstheme="majorBidi"/>
          <w:sz w:val="28"/>
          <w:szCs w:val="28"/>
          <w:lang w:bidi="ar-EG"/>
        </w:rPr>
        <w:t xml:space="preserve">. </w:t>
      </w:r>
    </w:p>
    <w:p w:rsidR="00D33B17" w:rsidP="00E57393" w:rsidRDefault="00D33B17" w14:paraId="58EA3093" w14:textId="77777777">
      <w:pPr>
        <w:autoSpaceDE w:val="0"/>
        <w:autoSpaceDN w:val="0"/>
        <w:adjustRightInd w:val="0"/>
        <w:spacing w:after="0" w:line="240" w:lineRule="auto"/>
        <w:rPr>
          <w:rFonts w:asciiTheme="majorBidi" w:hAnsiTheme="majorBidi" w:cstheme="majorBidi"/>
          <w:sz w:val="28"/>
          <w:szCs w:val="28"/>
          <w:lang w:bidi="ar-EG"/>
        </w:rPr>
      </w:pPr>
    </w:p>
    <w:p w:rsidRPr="00E57393" w:rsidR="00A57D23" w:rsidP="003E5AFB" w:rsidRDefault="00E57393" w14:paraId="1A2E137E" w14:textId="0A3E6C52">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Sixth</w:t>
      </w:r>
      <w:r w:rsidRPr="006525AB" w:rsidR="009D735F">
        <w:rPr>
          <w:rFonts w:asciiTheme="majorBidi" w:hAnsiTheme="majorBidi" w:cstheme="majorBidi"/>
          <w:sz w:val="28"/>
          <w:szCs w:val="28"/>
          <w:lang w:bidi="ar-EG"/>
        </w:rPr>
        <w:t>:</w:t>
      </w:r>
      <w:r w:rsidR="009D735F">
        <w:rPr>
          <w:rFonts w:asciiTheme="majorBidi" w:hAnsiTheme="majorBidi" w:cstheme="majorBidi"/>
          <w:sz w:val="28"/>
          <w:szCs w:val="28"/>
          <w:lang w:bidi="ar-EG"/>
        </w:rPr>
        <w:t xml:space="preserve"> the </w:t>
      </w:r>
      <w:r w:rsidR="00D33B17">
        <w:rPr>
          <w:rFonts w:asciiTheme="majorBidi" w:hAnsiTheme="majorBidi" w:cstheme="majorBidi"/>
          <w:sz w:val="28"/>
          <w:szCs w:val="28"/>
          <w:lang w:bidi="ar-EG"/>
        </w:rPr>
        <w:t>antibiotic</w:t>
      </w:r>
      <w:r w:rsidR="009D735F">
        <w:rPr>
          <w:rFonts w:asciiTheme="majorBidi" w:hAnsiTheme="majorBidi" w:cstheme="majorBidi"/>
          <w:sz w:val="28"/>
          <w:szCs w:val="28"/>
          <w:lang w:bidi="ar-EG"/>
        </w:rPr>
        <w:t xml:space="preserve"> choices for </w:t>
      </w:r>
      <w:r w:rsidRPr="00E57393">
        <w:rPr>
          <w:rFonts w:asciiTheme="majorBidi" w:hAnsiTheme="majorBidi" w:cstheme="majorBidi"/>
          <w:sz w:val="28"/>
          <w:szCs w:val="28"/>
          <w:lang w:bidi="ar-EG"/>
        </w:rPr>
        <w:t xml:space="preserve">Klebsiella pneumonia </w:t>
      </w:r>
      <w:r w:rsidR="009D735F">
        <w:rPr>
          <w:rFonts w:asciiTheme="majorBidi" w:hAnsiTheme="majorBidi" w:cstheme="majorBidi"/>
          <w:sz w:val="28"/>
          <w:szCs w:val="28"/>
          <w:lang w:bidi="ar-EG"/>
        </w:rPr>
        <w:t>that had significant correlation with HTN:</w:t>
      </w:r>
    </w:p>
    <w:p w:rsidRPr="00825A28" w:rsidR="00825A28" w:rsidP="00825A28" w:rsidRDefault="00825A28" w14:paraId="6F747683"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825A28" w:rsidR="002830C5" w:rsidTr="008E47C8" w14:paraId="6491181C" w14:textId="2A5C8D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825A28" w:rsidR="002830C5" w:rsidP="00825A28" w:rsidRDefault="002830C5" w14:paraId="61F37FB7" w14:textId="77777777">
            <w:pPr>
              <w:autoSpaceDE w:val="0"/>
              <w:autoSpaceDN w:val="0"/>
              <w:adjustRightInd w:val="0"/>
              <w:rPr>
                <w:rFonts w:ascii="Times New Roman" w:hAnsi="Times New Roman" w:cs="Times New Roman"/>
                <w:sz w:val="24"/>
                <w:szCs w:val="24"/>
              </w:rPr>
            </w:pPr>
          </w:p>
        </w:tc>
        <w:tc>
          <w:tcPr>
            <w:tcW w:w="4100" w:type="dxa"/>
            <w:gridSpan w:val="4"/>
          </w:tcPr>
          <w:p w:rsidRPr="00825A28" w:rsidR="002830C5" w:rsidP="00825A28" w:rsidRDefault="002830C5" w14:paraId="557780B2"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HTN</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2830C5" w:rsidP="00825A28" w:rsidRDefault="00080AA2" w14:paraId="3BBFC980" w14:textId="572A1881">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825A28" w:rsidR="002830C5" w:rsidTr="008E47C8" w14:paraId="529E38CD" w14:textId="00BCE0A9">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825A28" w:rsidR="002830C5" w:rsidP="00825A28" w:rsidRDefault="002830C5" w14:paraId="2D56D625" w14:textId="77777777">
            <w:pPr>
              <w:autoSpaceDE w:val="0"/>
              <w:autoSpaceDN w:val="0"/>
              <w:adjustRightInd w:val="0"/>
              <w:rPr>
                <w:rFonts w:ascii="Arial" w:hAnsi="Arial" w:cs="Arial"/>
                <w:color w:val="264A60"/>
                <w:sz w:val="18"/>
                <w:szCs w:val="18"/>
              </w:rPr>
            </w:pPr>
          </w:p>
        </w:tc>
        <w:tc>
          <w:tcPr>
            <w:tcW w:w="2050" w:type="dxa"/>
            <w:gridSpan w:val="2"/>
          </w:tcPr>
          <w:p w:rsidRPr="00825A28" w:rsidR="002830C5" w:rsidP="00825A28" w:rsidRDefault="002830C5" w14:paraId="77621976"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825A28" w:rsidR="002830C5" w:rsidP="00825A28" w:rsidRDefault="002830C5" w14:paraId="0977C3C6" w14:textId="77777777">
            <w:pPr>
              <w:autoSpaceDE w:val="0"/>
              <w:autoSpaceDN w:val="0"/>
              <w:adjustRightInd w:val="0"/>
              <w:spacing w:line="320" w:lineRule="atLeast"/>
              <w:ind w:left="60" w:right="60"/>
              <w:jc w:val="center"/>
              <w:rPr>
                <w:rFonts w:ascii="Arial" w:hAnsi="Arial" w:cs="Arial"/>
                <w:color w:val="264A60"/>
                <w:sz w:val="18"/>
                <w:szCs w:val="18"/>
              </w:rPr>
            </w:pPr>
            <w:r w:rsidRPr="00825A28">
              <w:rPr>
                <w:rFonts w:ascii="Arial" w:hAnsi="Arial" w:cs="Arial"/>
                <w:color w:val="264A60"/>
                <w:sz w:val="18"/>
                <w:szCs w:val="18"/>
              </w:rPr>
              <w:t>No</w:t>
            </w:r>
          </w:p>
        </w:tc>
        <w:tc>
          <w:tcPr>
            <w:tcW w:w="2880" w:type="dxa"/>
            <w:vMerge/>
          </w:tcPr>
          <w:p w:rsidRPr="00825A28" w:rsidR="002830C5" w:rsidP="00825A28" w:rsidRDefault="002830C5" w14:paraId="6903770D"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825A28" w:rsidR="00080AA2" w:rsidTr="008E47C8" w14:paraId="31AA598D" w14:textId="1384ED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80AA2" w:rsidP="00080AA2" w:rsidRDefault="00080AA2" w14:paraId="1AF60151"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Trimethoprim_sulfame</w:t>
            </w:r>
          </w:p>
        </w:tc>
        <w:tc>
          <w:tcPr>
            <w:tcW w:w="734" w:type="dxa"/>
          </w:tcPr>
          <w:p w:rsidRPr="00825A28" w:rsidR="00080AA2" w:rsidP="00080AA2" w:rsidRDefault="00080AA2" w14:paraId="6A9D490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2F07921F"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6</w:t>
            </w:r>
          </w:p>
        </w:tc>
        <w:tc>
          <w:tcPr>
            <w:tcW w:w="1025" w:type="dxa"/>
          </w:tcPr>
          <w:p w:rsidRPr="00825A28" w:rsidR="00080AA2" w:rsidP="00080AA2" w:rsidRDefault="00080AA2" w14:paraId="507D7D6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13.6%</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7941104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38</w:t>
            </w:r>
          </w:p>
        </w:tc>
        <w:tc>
          <w:tcPr>
            <w:tcW w:w="1025" w:type="dxa"/>
          </w:tcPr>
          <w:p w:rsidRPr="00825A28" w:rsidR="00080AA2" w:rsidP="00080AA2" w:rsidRDefault="00080AA2" w14:paraId="501ADD5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86.4%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80AA2" w:rsidP="00080AA2" w:rsidRDefault="00080AA2" w14:paraId="6DAA04CE" w14:textId="62E2F73B">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80AA2" w:rsidTr="008E47C8" w14:paraId="51A74F9D" w14:textId="481AA2FA">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80AA2" w:rsidP="00080AA2" w:rsidRDefault="00080AA2" w14:paraId="6F3A553B" w14:textId="77777777">
            <w:pPr>
              <w:autoSpaceDE w:val="0"/>
              <w:autoSpaceDN w:val="0"/>
              <w:adjustRightInd w:val="0"/>
              <w:rPr>
                <w:rFonts w:ascii="Arial" w:hAnsi="Arial" w:cs="Arial"/>
                <w:color w:val="010205"/>
                <w:sz w:val="18"/>
                <w:szCs w:val="18"/>
              </w:rPr>
            </w:pPr>
          </w:p>
        </w:tc>
        <w:tc>
          <w:tcPr>
            <w:tcW w:w="734" w:type="dxa"/>
          </w:tcPr>
          <w:p w:rsidRPr="00825A28" w:rsidR="00080AA2" w:rsidP="00080AA2" w:rsidRDefault="00080AA2" w14:paraId="2BE49E9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7CA3C3F7"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080AA2" w:rsidP="00080AA2" w:rsidRDefault="00080AA2" w14:paraId="31A1C9C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18.2%</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26C69243"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9</w:t>
            </w:r>
          </w:p>
        </w:tc>
        <w:tc>
          <w:tcPr>
            <w:tcW w:w="1025" w:type="dxa"/>
          </w:tcPr>
          <w:p w:rsidRPr="00825A28" w:rsidR="00080AA2" w:rsidP="00080AA2" w:rsidRDefault="00080AA2" w14:paraId="2AE5EC4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81.8%</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80AA2" w:rsidP="00080AA2" w:rsidRDefault="00080AA2" w14:paraId="40EB3201"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80AA2" w:rsidTr="008E47C8" w14:paraId="6F264E8D" w14:textId="2C9ACC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80AA2" w:rsidP="00080AA2" w:rsidRDefault="00080AA2" w14:paraId="1AA62DBA"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Cefuroxime_parentera</w:t>
            </w:r>
          </w:p>
        </w:tc>
        <w:tc>
          <w:tcPr>
            <w:tcW w:w="734" w:type="dxa"/>
          </w:tcPr>
          <w:p w:rsidRPr="00825A28" w:rsidR="00080AA2" w:rsidP="00080AA2" w:rsidRDefault="00080AA2" w14:paraId="7434FD6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2FEB3C07"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w:t>
            </w:r>
          </w:p>
        </w:tc>
        <w:tc>
          <w:tcPr>
            <w:tcW w:w="1025" w:type="dxa"/>
          </w:tcPr>
          <w:p w:rsidRPr="00825A28" w:rsidR="00080AA2" w:rsidP="00080AA2" w:rsidRDefault="00080AA2" w14:paraId="6E6AB51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17.6%</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0EB1A69F"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14</w:t>
            </w:r>
          </w:p>
        </w:tc>
        <w:tc>
          <w:tcPr>
            <w:tcW w:w="1025" w:type="dxa"/>
          </w:tcPr>
          <w:p w:rsidRPr="00825A28" w:rsidR="00080AA2" w:rsidP="00080AA2" w:rsidRDefault="00080AA2" w14:paraId="5051DA0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82.4%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80AA2" w:rsidP="00080AA2" w:rsidRDefault="00080AA2" w14:paraId="49AE93D5" w14:textId="15C7837B">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80AA2" w:rsidTr="008E47C8" w14:paraId="62420DC1" w14:textId="60E506BB">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80AA2" w:rsidP="00080AA2" w:rsidRDefault="00080AA2" w14:paraId="2BA07BC6" w14:textId="77777777">
            <w:pPr>
              <w:autoSpaceDE w:val="0"/>
              <w:autoSpaceDN w:val="0"/>
              <w:adjustRightInd w:val="0"/>
              <w:rPr>
                <w:rFonts w:ascii="Arial" w:hAnsi="Arial" w:cs="Arial"/>
                <w:color w:val="010205"/>
                <w:sz w:val="18"/>
                <w:szCs w:val="18"/>
              </w:rPr>
            </w:pPr>
          </w:p>
        </w:tc>
        <w:tc>
          <w:tcPr>
            <w:tcW w:w="734" w:type="dxa"/>
          </w:tcPr>
          <w:p w:rsidRPr="00825A28" w:rsidR="00080AA2" w:rsidP="00080AA2" w:rsidRDefault="00080AA2" w14:paraId="46B91AD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4647A7FC"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w:t>
            </w:r>
          </w:p>
        </w:tc>
        <w:tc>
          <w:tcPr>
            <w:tcW w:w="1025" w:type="dxa"/>
          </w:tcPr>
          <w:p w:rsidRPr="00825A28" w:rsidR="00080AA2" w:rsidP="00080AA2" w:rsidRDefault="00080AA2" w14:paraId="46044E6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30.0%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2E3FC54B"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7</w:t>
            </w:r>
          </w:p>
        </w:tc>
        <w:tc>
          <w:tcPr>
            <w:tcW w:w="1025" w:type="dxa"/>
          </w:tcPr>
          <w:p w:rsidRPr="00825A28" w:rsidR="00080AA2" w:rsidP="00080AA2" w:rsidRDefault="00080AA2" w14:paraId="5F8090D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70.0%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80AA2" w:rsidP="00080AA2" w:rsidRDefault="00080AA2" w14:paraId="4D4028E5"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80AA2" w:rsidTr="008E47C8" w14:paraId="24F1A4CE" w14:textId="2F4B99D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80AA2" w:rsidP="00080AA2" w:rsidRDefault="00080AA2" w14:paraId="1B168A0B"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Cefazolin</w:t>
            </w:r>
          </w:p>
        </w:tc>
        <w:tc>
          <w:tcPr>
            <w:tcW w:w="734" w:type="dxa"/>
          </w:tcPr>
          <w:p w:rsidRPr="00825A28" w:rsidR="00080AA2" w:rsidP="00080AA2" w:rsidRDefault="00080AA2" w14:paraId="4ABA952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72F99644"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080AA2" w:rsidP="00080AA2" w:rsidRDefault="00080AA2" w14:paraId="6C06B45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5842A283"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6</w:t>
            </w:r>
          </w:p>
        </w:tc>
        <w:tc>
          <w:tcPr>
            <w:tcW w:w="1025" w:type="dxa"/>
          </w:tcPr>
          <w:p w:rsidRPr="00825A28" w:rsidR="00080AA2" w:rsidP="00080AA2" w:rsidRDefault="00080AA2" w14:paraId="0F615B2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80AA2" w:rsidP="00080AA2" w:rsidRDefault="00080AA2" w14:paraId="025AC2ED" w14:textId="3C35F73E">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80AA2" w:rsidTr="008E47C8" w14:paraId="7B28873C" w14:textId="319C05D1">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80AA2" w:rsidP="00080AA2" w:rsidRDefault="00080AA2" w14:paraId="654C45EE" w14:textId="77777777">
            <w:pPr>
              <w:autoSpaceDE w:val="0"/>
              <w:autoSpaceDN w:val="0"/>
              <w:adjustRightInd w:val="0"/>
              <w:rPr>
                <w:rFonts w:ascii="Arial" w:hAnsi="Arial" w:cs="Arial"/>
                <w:color w:val="010205"/>
                <w:sz w:val="18"/>
                <w:szCs w:val="18"/>
              </w:rPr>
            </w:pPr>
          </w:p>
        </w:tc>
        <w:tc>
          <w:tcPr>
            <w:tcW w:w="734" w:type="dxa"/>
          </w:tcPr>
          <w:p w:rsidRPr="00825A28" w:rsidR="00080AA2" w:rsidP="00080AA2" w:rsidRDefault="00080AA2" w14:paraId="3A23A62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04AA3F8D"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w:t>
            </w:r>
          </w:p>
        </w:tc>
        <w:tc>
          <w:tcPr>
            <w:tcW w:w="1025" w:type="dxa"/>
          </w:tcPr>
          <w:p w:rsidRPr="00825A28" w:rsidR="00080AA2" w:rsidP="00080AA2" w:rsidRDefault="00080AA2" w14:paraId="1254B0B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560CCBB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8</w:t>
            </w:r>
          </w:p>
        </w:tc>
        <w:tc>
          <w:tcPr>
            <w:tcW w:w="1025" w:type="dxa"/>
          </w:tcPr>
          <w:p w:rsidRPr="00825A28" w:rsidR="00080AA2" w:rsidP="00080AA2" w:rsidRDefault="00080AA2" w14:paraId="43F0779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80AA2" w:rsidP="00080AA2" w:rsidRDefault="00080AA2" w14:paraId="4997E90F"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80AA2" w:rsidTr="008E47C8" w14:paraId="262EBC80" w14:textId="25C3E61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80AA2" w:rsidP="00080AA2" w:rsidRDefault="00080AA2" w14:paraId="5CD90F84"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Ampicillin</w:t>
            </w:r>
          </w:p>
        </w:tc>
        <w:tc>
          <w:tcPr>
            <w:tcW w:w="734" w:type="dxa"/>
          </w:tcPr>
          <w:p w:rsidRPr="00825A28" w:rsidR="00080AA2" w:rsidP="00080AA2" w:rsidRDefault="00080AA2" w14:paraId="0E352B9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28D55A1B"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080AA2" w:rsidP="00080AA2" w:rsidRDefault="00080AA2" w14:paraId="1BEE7E0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27657935"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080AA2" w:rsidP="00080AA2" w:rsidRDefault="00080AA2" w14:paraId="7AE7B59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80AA2" w:rsidP="00080AA2" w:rsidRDefault="00080AA2" w14:paraId="675F44BE" w14:textId="606E1B49">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80AA2" w:rsidTr="008E47C8" w14:paraId="1ADEF856" w14:textId="769A0EE8">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80AA2" w:rsidP="00080AA2" w:rsidRDefault="00080AA2" w14:paraId="6A022F2C" w14:textId="77777777">
            <w:pPr>
              <w:autoSpaceDE w:val="0"/>
              <w:autoSpaceDN w:val="0"/>
              <w:adjustRightInd w:val="0"/>
              <w:rPr>
                <w:rFonts w:ascii="Arial" w:hAnsi="Arial" w:cs="Arial"/>
                <w:color w:val="010205"/>
                <w:sz w:val="18"/>
                <w:szCs w:val="18"/>
              </w:rPr>
            </w:pPr>
          </w:p>
        </w:tc>
        <w:tc>
          <w:tcPr>
            <w:tcW w:w="734" w:type="dxa"/>
          </w:tcPr>
          <w:p w:rsidRPr="00825A28" w:rsidR="00080AA2" w:rsidP="00080AA2" w:rsidRDefault="00080AA2" w14:paraId="70D89F6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4168D66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9</w:t>
            </w:r>
          </w:p>
        </w:tc>
        <w:tc>
          <w:tcPr>
            <w:tcW w:w="1025" w:type="dxa"/>
          </w:tcPr>
          <w:p w:rsidRPr="00825A28" w:rsidR="00080AA2" w:rsidP="00080AA2" w:rsidRDefault="00080AA2" w14:paraId="6DF674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17.0%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22EBC393"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44</w:t>
            </w:r>
          </w:p>
        </w:tc>
        <w:tc>
          <w:tcPr>
            <w:tcW w:w="1025" w:type="dxa"/>
          </w:tcPr>
          <w:p w:rsidRPr="00825A28" w:rsidR="00080AA2" w:rsidP="00080AA2" w:rsidRDefault="00080AA2" w14:paraId="49BAB5D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83.0%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80AA2" w:rsidP="00080AA2" w:rsidRDefault="00080AA2" w14:paraId="0F3ADE3C"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80AA2" w:rsidTr="008E47C8" w14:paraId="751CC263" w14:textId="1466740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80AA2" w:rsidP="00080AA2" w:rsidRDefault="00080AA2" w14:paraId="76E9BF0D"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Ceftazidime</w:t>
            </w:r>
          </w:p>
        </w:tc>
        <w:tc>
          <w:tcPr>
            <w:tcW w:w="734" w:type="dxa"/>
          </w:tcPr>
          <w:p w:rsidRPr="00825A28" w:rsidR="00080AA2" w:rsidP="00080AA2" w:rsidRDefault="00080AA2" w14:paraId="00533E5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148ABF83"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w:t>
            </w:r>
          </w:p>
        </w:tc>
        <w:tc>
          <w:tcPr>
            <w:tcW w:w="1025" w:type="dxa"/>
          </w:tcPr>
          <w:p w:rsidRPr="00825A28" w:rsidR="00080AA2" w:rsidP="00080AA2" w:rsidRDefault="00080AA2" w14:paraId="29E1B16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525F6FB9"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w:t>
            </w:r>
          </w:p>
        </w:tc>
        <w:tc>
          <w:tcPr>
            <w:tcW w:w="1025" w:type="dxa"/>
          </w:tcPr>
          <w:p w:rsidRPr="00825A28" w:rsidR="00080AA2" w:rsidP="00080AA2" w:rsidRDefault="00080AA2" w14:paraId="324DFE2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80AA2" w:rsidP="00080AA2" w:rsidRDefault="00080AA2" w14:paraId="397EF296" w14:textId="1CB7AFC8">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80AA2" w:rsidTr="008E47C8" w14:paraId="307B075A" w14:textId="0154E3E4">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80AA2" w:rsidP="00080AA2" w:rsidRDefault="00080AA2" w14:paraId="6B5A3916" w14:textId="77777777">
            <w:pPr>
              <w:autoSpaceDE w:val="0"/>
              <w:autoSpaceDN w:val="0"/>
              <w:adjustRightInd w:val="0"/>
              <w:rPr>
                <w:rFonts w:ascii="Arial" w:hAnsi="Arial" w:cs="Arial"/>
                <w:color w:val="010205"/>
                <w:sz w:val="18"/>
                <w:szCs w:val="18"/>
              </w:rPr>
            </w:pPr>
          </w:p>
        </w:tc>
        <w:tc>
          <w:tcPr>
            <w:tcW w:w="734" w:type="dxa"/>
          </w:tcPr>
          <w:p w:rsidRPr="00825A28" w:rsidR="00080AA2" w:rsidP="00080AA2" w:rsidRDefault="00080AA2" w14:paraId="7F4CFB3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474DB742"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5</w:t>
            </w:r>
          </w:p>
        </w:tc>
        <w:tc>
          <w:tcPr>
            <w:tcW w:w="1025" w:type="dxa"/>
          </w:tcPr>
          <w:p w:rsidRPr="00825A28" w:rsidR="00080AA2" w:rsidP="00080AA2" w:rsidRDefault="00080AA2" w14:paraId="0B7C2FD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38.5%</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36438B1E"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8</w:t>
            </w:r>
          </w:p>
        </w:tc>
        <w:tc>
          <w:tcPr>
            <w:tcW w:w="1025" w:type="dxa"/>
          </w:tcPr>
          <w:p w:rsidRPr="00825A28" w:rsidR="00080AA2" w:rsidP="00080AA2" w:rsidRDefault="00080AA2" w14:paraId="583CD31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61.5%</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80AA2" w:rsidP="00080AA2" w:rsidRDefault="00080AA2" w14:paraId="30B75B39"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80AA2" w:rsidTr="008E47C8" w14:paraId="501941D6" w14:textId="01F6D2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80AA2" w:rsidP="00080AA2" w:rsidRDefault="00080AA2" w14:paraId="7AD5D40B"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Cefotaxime</w:t>
            </w:r>
          </w:p>
        </w:tc>
        <w:tc>
          <w:tcPr>
            <w:tcW w:w="734" w:type="dxa"/>
          </w:tcPr>
          <w:p w:rsidRPr="00825A28" w:rsidR="00080AA2" w:rsidP="00080AA2" w:rsidRDefault="00080AA2" w14:paraId="7834ADB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17F95246"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w:t>
            </w:r>
          </w:p>
        </w:tc>
        <w:tc>
          <w:tcPr>
            <w:tcW w:w="1025" w:type="dxa"/>
          </w:tcPr>
          <w:p w:rsidRPr="00825A28" w:rsidR="00080AA2" w:rsidP="00080AA2" w:rsidRDefault="00080AA2" w14:paraId="52D6069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77C7D3C6"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w:t>
            </w:r>
          </w:p>
        </w:tc>
        <w:tc>
          <w:tcPr>
            <w:tcW w:w="1025" w:type="dxa"/>
          </w:tcPr>
          <w:p w:rsidRPr="00825A28" w:rsidR="00080AA2" w:rsidP="00080AA2" w:rsidRDefault="00080AA2" w14:paraId="48145BF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80AA2" w:rsidP="00080AA2" w:rsidRDefault="00080AA2" w14:paraId="74EE49BE" w14:textId="4FD38240">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80AA2" w:rsidTr="008E47C8" w14:paraId="7A4C2D3D" w14:textId="27E8A22D">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80AA2" w:rsidP="00080AA2" w:rsidRDefault="00080AA2" w14:paraId="73FF9B89" w14:textId="77777777">
            <w:pPr>
              <w:autoSpaceDE w:val="0"/>
              <w:autoSpaceDN w:val="0"/>
              <w:adjustRightInd w:val="0"/>
              <w:rPr>
                <w:rFonts w:ascii="Arial" w:hAnsi="Arial" w:cs="Arial"/>
                <w:color w:val="010205"/>
                <w:sz w:val="18"/>
                <w:szCs w:val="18"/>
              </w:rPr>
            </w:pPr>
          </w:p>
        </w:tc>
        <w:tc>
          <w:tcPr>
            <w:tcW w:w="734" w:type="dxa"/>
          </w:tcPr>
          <w:p w:rsidRPr="00825A28" w:rsidR="00080AA2" w:rsidP="00080AA2" w:rsidRDefault="00080AA2" w14:paraId="2FFECD1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5D0E7146"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w:t>
            </w:r>
          </w:p>
        </w:tc>
        <w:tc>
          <w:tcPr>
            <w:tcW w:w="1025" w:type="dxa"/>
          </w:tcPr>
          <w:p w:rsidRPr="00825A28" w:rsidR="00080AA2" w:rsidP="00080AA2" w:rsidRDefault="00080AA2" w14:paraId="0E1C71A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74420596"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8</w:t>
            </w:r>
          </w:p>
        </w:tc>
        <w:tc>
          <w:tcPr>
            <w:tcW w:w="1025" w:type="dxa"/>
          </w:tcPr>
          <w:p w:rsidRPr="00825A28" w:rsidR="00080AA2" w:rsidP="00080AA2" w:rsidRDefault="00080AA2" w14:paraId="23DD427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80AA2" w:rsidP="00080AA2" w:rsidRDefault="00080AA2" w14:paraId="22A26D78"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80AA2" w:rsidTr="008E47C8" w14:paraId="6F21AC0C" w14:textId="7A5739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80AA2" w:rsidP="00080AA2" w:rsidRDefault="00080AA2" w14:paraId="57708514" w14:textId="77777777">
            <w:pPr>
              <w:autoSpaceDE w:val="0"/>
              <w:autoSpaceDN w:val="0"/>
              <w:adjustRightInd w:val="0"/>
              <w:spacing w:line="320" w:lineRule="atLeast"/>
              <w:ind w:left="60" w:right="60"/>
              <w:rPr>
                <w:rFonts w:ascii="Arial" w:hAnsi="Arial" w:cs="Arial"/>
                <w:color w:val="264A60"/>
                <w:sz w:val="18"/>
                <w:szCs w:val="18"/>
              </w:rPr>
            </w:pPr>
            <w:bookmarkStart w:name="_Hlk156376333" w:id="12"/>
            <w:r w:rsidRPr="00825A28">
              <w:rPr>
                <w:rFonts w:ascii="Arial" w:hAnsi="Arial" w:cs="Arial"/>
                <w:color w:val="264A60"/>
                <w:sz w:val="18"/>
                <w:szCs w:val="18"/>
              </w:rPr>
              <w:t>Amoxicillin_clavulanate</w:t>
            </w:r>
            <w:bookmarkEnd w:id="12"/>
          </w:p>
        </w:tc>
        <w:tc>
          <w:tcPr>
            <w:tcW w:w="734" w:type="dxa"/>
          </w:tcPr>
          <w:p w:rsidRPr="00825A28" w:rsidR="00080AA2" w:rsidP="00080AA2" w:rsidRDefault="00080AA2" w14:paraId="12AE3D4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4171FE60"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w:t>
            </w:r>
          </w:p>
        </w:tc>
        <w:tc>
          <w:tcPr>
            <w:tcW w:w="1025" w:type="dxa"/>
          </w:tcPr>
          <w:p w:rsidRPr="00825A28" w:rsidR="00080AA2" w:rsidP="00080AA2" w:rsidRDefault="00080AA2" w14:paraId="4D386F1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8.6%</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090A5A0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32</w:t>
            </w:r>
          </w:p>
        </w:tc>
        <w:tc>
          <w:tcPr>
            <w:tcW w:w="1025" w:type="dxa"/>
          </w:tcPr>
          <w:p w:rsidRPr="00825A28" w:rsidR="00080AA2" w:rsidP="00080AA2" w:rsidRDefault="00080AA2" w14:paraId="6D2CEA3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91.4%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80AA2" w:rsidP="00080AA2" w:rsidRDefault="00080AA2" w14:paraId="7F4FD7B6" w14:textId="1B3A10B3">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significant </w:t>
            </w:r>
          </w:p>
        </w:tc>
      </w:tr>
      <w:tr w:rsidRPr="00825A28" w:rsidR="00080AA2" w:rsidTr="008E47C8" w14:paraId="4132FFBE" w14:textId="133A6728">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80AA2" w:rsidP="00080AA2" w:rsidRDefault="00080AA2" w14:paraId="79D23C92" w14:textId="77777777">
            <w:pPr>
              <w:autoSpaceDE w:val="0"/>
              <w:autoSpaceDN w:val="0"/>
              <w:adjustRightInd w:val="0"/>
              <w:rPr>
                <w:rFonts w:ascii="Arial" w:hAnsi="Arial" w:cs="Arial"/>
                <w:color w:val="010205"/>
                <w:sz w:val="18"/>
                <w:szCs w:val="18"/>
              </w:rPr>
            </w:pPr>
          </w:p>
        </w:tc>
        <w:tc>
          <w:tcPr>
            <w:tcW w:w="734" w:type="dxa"/>
          </w:tcPr>
          <w:p w:rsidRPr="00825A28" w:rsidR="00080AA2" w:rsidP="00080AA2" w:rsidRDefault="00080AA2" w14:paraId="116AA2C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42F28760"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6</w:t>
            </w:r>
          </w:p>
        </w:tc>
        <w:tc>
          <w:tcPr>
            <w:tcW w:w="1025" w:type="dxa"/>
          </w:tcPr>
          <w:p w:rsidRPr="00825A28" w:rsidR="00080AA2" w:rsidP="00080AA2" w:rsidRDefault="00080AA2" w14:paraId="6D404FB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37.5%</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80AA2" w:rsidP="00080AA2" w:rsidRDefault="00080AA2" w14:paraId="573F9B50"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10</w:t>
            </w:r>
          </w:p>
        </w:tc>
        <w:tc>
          <w:tcPr>
            <w:tcW w:w="1025" w:type="dxa"/>
          </w:tcPr>
          <w:p w:rsidRPr="00825A28" w:rsidR="00080AA2" w:rsidP="00080AA2" w:rsidRDefault="00080AA2" w14:paraId="3E3638E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62.5%</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80AA2" w:rsidP="00080AA2" w:rsidRDefault="00080AA2" w14:paraId="429418D0"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B47DD" w:rsidTr="008E47C8" w14:paraId="10916339" w14:textId="21AFD1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B47DD" w:rsidP="000B47DD" w:rsidRDefault="000B47DD" w14:paraId="5C89EA79"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Piperacillin_tazobactam</w:t>
            </w:r>
          </w:p>
        </w:tc>
        <w:tc>
          <w:tcPr>
            <w:tcW w:w="734" w:type="dxa"/>
          </w:tcPr>
          <w:p w:rsidRPr="00825A28" w:rsidR="000B47DD" w:rsidP="000B47DD" w:rsidRDefault="000B47DD" w14:paraId="31F5049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1FBEE104"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0B47DD" w:rsidP="000B47DD" w:rsidRDefault="000B47DD" w14:paraId="78CB121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2182130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10</w:t>
            </w:r>
          </w:p>
        </w:tc>
        <w:tc>
          <w:tcPr>
            <w:tcW w:w="1025" w:type="dxa"/>
          </w:tcPr>
          <w:p w:rsidRPr="00825A28" w:rsidR="000B47DD" w:rsidP="000B47DD" w:rsidRDefault="000B47DD" w14:paraId="162124E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83.3%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B47DD" w:rsidP="000B47DD" w:rsidRDefault="000B47DD" w14:paraId="70FCAEAA" w14:textId="71C8F90F">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B47DD" w:rsidTr="008E47C8" w14:paraId="72E112EB" w14:textId="6CA2189D">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B47DD" w:rsidP="000B47DD" w:rsidRDefault="000B47DD" w14:paraId="3498491D" w14:textId="77777777">
            <w:pPr>
              <w:autoSpaceDE w:val="0"/>
              <w:autoSpaceDN w:val="0"/>
              <w:adjustRightInd w:val="0"/>
              <w:rPr>
                <w:rFonts w:ascii="Arial" w:hAnsi="Arial" w:cs="Arial"/>
                <w:color w:val="010205"/>
                <w:sz w:val="18"/>
                <w:szCs w:val="18"/>
              </w:rPr>
            </w:pPr>
          </w:p>
        </w:tc>
        <w:tc>
          <w:tcPr>
            <w:tcW w:w="734" w:type="dxa"/>
          </w:tcPr>
          <w:p w:rsidRPr="00825A28" w:rsidR="000B47DD" w:rsidP="000B47DD" w:rsidRDefault="000B47DD" w14:paraId="5139BB5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2ED508B2"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w:t>
            </w:r>
          </w:p>
        </w:tc>
        <w:tc>
          <w:tcPr>
            <w:tcW w:w="1025" w:type="dxa"/>
          </w:tcPr>
          <w:p w:rsidRPr="00825A28" w:rsidR="000B47DD" w:rsidP="000B47DD" w:rsidRDefault="000B47DD" w14:paraId="3DBB537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42.9%</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567D6B39"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w:t>
            </w:r>
          </w:p>
        </w:tc>
        <w:tc>
          <w:tcPr>
            <w:tcW w:w="1025" w:type="dxa"/>
          </w:tcPr>
          <w:p w:rsidRPr="00825A28" w:rsidR="000B47DD" w:rsidP="000B47DD" w:rsidRDefault="000B47DD" w14:paraId="24873AA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57.1%</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B47DD" w:rsidP="000B47DD" w:rsidRDefault="000B47DD" w14:paraId="219741CA"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B47DD" w:rsidTr="008E47C8" w14:paraId="3BFCB3C0" w14:textId="013930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B47DD" w:rsidP="000B47DD" w:rsidRDefault="000B47DD" w14:paraId="3F9FB8CF"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Nalidixate</w:t>
            </w:r>
          </w:p>
        </w:tc>
        <w:tc>
          <w:tcPr>
            <w:tcW w:w="734" w:type="dxa"/>
          </w:tcPr>
          <w:p w:rsidRPr="00825A28" w:rsidR="000B47DD" w:rsidP="000B47DD" w:rsidRDefault="000B47DD" w14:paraId="6D81A55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21B16AD4"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0B47DD" w:rsidP="000B47DD" w:rsidRDefault="000B47DD" w14:paraId="2E5C07A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1B9F6EB0"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0B47DD" w:rsidP="000B47DD" w:rsidRDefault="000B47DD" w14:paraId="4E660C8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B47DD" w:rsidP="000B47DD" w:rsidRDefault="000B47DD" w14:paraId="0A096540" w14:textId="51605061">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B47DD" w:rsidTr="008E47C8" w14:paraId="6F3FD398" w14:textId="203F241A">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B47DD" w:rsidP="000B47DD" w:rsidRDefault="000B47DD" w14:paraId="68889282" w14:textId="77777777">
            <w:pPr>
              <w:autoSpaceDE w:val="0"/>
              <w:autoSpaceDN w:val="0"/>
              <w:adjustRightInd w:val="0"/>
              <w:rPr>
                <w:rFonts w:ascii="Arial" w:hAnsi="Arial" w:cs="Arial"/>
                <w:color w:val="010205"/>
                <w:sz w:val="18"/>
                <w:szCs w:val="18"/>
              </w:rPr>
            </w:pPr>
          </w:p>
        </w:tc>
        <w:tc>
          <w:tcPr>
            <w:tcW w:w="734" w:type="dxa"/>
          </w:tcPr>
          <w:p w:rsidRPr="00825A28" w:rsidR="000B47DD" w:rsidP="000B47DD" w:rsidRDefault="000B47DD" w14:paraId="5A69632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180EF9BD"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0B47DD" w:rsidP="000B47DD" w:rsidRDefault="000B47DD" w14:paraId="118F7E3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48E99A16"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7</w:t>
            </w:r>
          </w:p>
        </w:tc>
        <w:tc>
          <w:tcPr>
            <w:tcW w:w="1025" w:type="dxa"/>
          </w:tcPr>
          <w:p w:rsidRPr="00825A28" w:rsidR="000B47DD" w:rsidP="000B47DD" w:rsidRDefault="000B47DD" w14:paraId="44C907D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77.8%</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B47DD" w:rsidP="000B47DD" w:rsidRDefault="000B47DD" w14:paraId="3158B22B"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B47DD" w:rsidTr="008E47C8" w14:paraId="32011DD0" w14:textId="1162EA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B47DD" w:rsidP="000B47DD" w:rsidRDefault="000B47DD" w14:paraId="7EA56966"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Ciprofloxacin</w:t>
            </w:r>
          </w:p>
        </w:tc>
        <w:tc>
          <w:tcPr>
            <w:tcW w:w="734" w:type="dxa"/>
          </w:tcPr>
          <w:p w:rsidRPr="00825A28" w:rsidR="000B47DD" w:rsidP="000B47DD" w:rsidRDefault="000B47DD" w14:paraId="2AC95F9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0A644513"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w:t>
            </w:r>
          </w:p>
        </w:tc>
        <w:tc>
          <w:tcPr>
            <w:tcW w:w="1025" w:type="dxa"/>
          </w:tcPr>
          <w:p w:rsidRPr="00825A28" w:rsidR="000B47DD" w:rsidP="000B47DD" w:rsidRDefault="000B47DD" w14:paraId="43BAA5F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10.3%</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6A7EF509"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35</w:t>
            </w:r>
          </w:p>
        </w:tc>
        <w:tc>
          <w:tcPr>
            <w:tcW w:w="1025" w:type="dxa"/>
          </w:tcPr>
          <w:p w:rsidRPr="00825A28" w:rsidR="000B47DD" w:rsidP="000B47DD" w:rsidRDefault="000B47DD" w14:paraId="238B4C7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89.7%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B47DD" w:rsidP="000B47DD" w:rsidRDefault="000B47DD" w14:paraId="1AC75334" w14:textId="3631B845">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B47DD" w:rsidTr="008E47C8" w14:paraId="32DD9D92" w14:textId="0BDC7976">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B47DD" w:rsidP="000B47DD" w:rsidRDefault="000B47DD" w14:paraId="6FE19152" w14:textId="77777777">
            <w:pPr>
              <w:autoSpaceDE w:val="0"/>
              <w:autoSpaceDN w:val="0"/>
              <w:adjustRightInd w:val="0"/>
              <w:rPr>
                <w:rFonts w:ascii="Arial" w:hAnsi="Arial" w:cs="Arial"/>
                <w:color w:val="010205"/>
                <w:sz w:val="18"/>
                <w:szCs w:val="18"/>
              </w:rPr>
            </w:pPr>
          </w:p>
        </w:tc>
        <w:tc>
          <w:tcPr>
            <w:tcW w:w="734" w:type="dxa"/>
          </w:tcPr>
          <w:p w:rsidRPr="00825A28" w:rsidR="000B47DD" w:rsidP="000B47DD" w:rsidRDefault="000B47DD" w14:paraId="3B90F20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42A2888E"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w:t>
            </w:r>
          </w:p>
        </w:tc>
        <w:tc>
          <w:tcPr>
            <w:tcW w:w="1025" w:type="dxa"/>
          </w:tcPr>
          <w:p w:rsidRPr="00825A28" w:rsidR="000B47DD" w:rsidP="000B47DD" w:rsidRDefault="000B47DD" w14:paraId="705D936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26.7%</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50EC3B12"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11</w:t>
            </w:r>
          </w:p>
        </w:tc>
        <w:tc>
          <w:tcPr>
            <w:tcW w:w="1025" w:type="dxa"/>
          </w:tcPr>
          <w:p w:rsidRPr="00825A28" w:rsidR="000B47DD" w:rsidP="000B47DD" w:rsidRDefault="000B47DD" w14:paraId="11A2EFF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73.3%</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B47DD" w:rsidP="000B47DD" w:rsidRDefault="000B47DD" w14:paraId="242C5A91"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B47DD" w:rsidTr="008E47C8" w14:paraId="36354329" w14:textId="5AA1290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B47DD" w:rsidP="000B47DD" w:rsidRDefault="000B47DD" w14:paraId="7AF2A9A6"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Cefepime</w:t>
            </w:r>
          </w:p>
        </w:tc>
        <w:tc>
          <w:tcPr>
            <w:tcW w:w="734" w:type="dxa"/>
          </w:tcPr>
          <w:p w:rsidRPr="00825A28" w:rsidR="000B47DD" w:rsidP="000B47DD" w:rsidRDefault="000B47DD" w14:paraId="4A634DA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5EA7AFCD"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0B47DD" w:rsidP="000B47DD" w:rsidRDefault="000B47DD" w14:paraId="6210300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220F4D3E"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0B47DD" w:rsidP="000B47DD" w:rsidRDefault="000B47DD" w14:paraId="40130F0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B47DD" w:rsidP="000B47DD" w:rsidRDefault="000B47DD" w14:paraId="73B03268" w14:textId="583F1EC9">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0B47DD" w:rsidTr="008E47C8" w14:paraId="25DC409B" w14:textId="602C6B30">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B47DD" w:rsidP="000B47DD" w:rsidRDefault="000B47DD" w14:paraId="345E42C7" w14:textId="77777777">
            <w:pPr>
              <w:autoSpaceDE w:val="0"/>
              <w:autoSpaceDN w:val="0"/>
              <w:adjustRightInd w:val="0"/>
              <w:rPr>
                <w:rFonts w:ascii="Arial" w:hAnsi="Arial" w:cs="Arial"/>
                <w:color w:val="010205"/>
                <w:sz w:val="18"/>
                <w:szCs w:val="18"/>
              </w:rPr>
            </w:pPr>
          </w:p>
        </w:tc>
        <w:tc>
          <w:tcPr>
            <w:tcW w:w="734" w:type="dxa"/>
          </w:tcPr>
          <w:p w:rsidRPr="00825A28" w:rsidR="000B47DD" w:rsidP="000B47DD" w:rsidRDefault="000B47DD" w14:paraId="1F349FB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40DF0325"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w:t>
            </w:r>
          </w:p>
        </w:tc>
        <w:tc>
          <w:tcPr>
            <w:tcW w:w="1025" w:type="dxa"/>
          </w:tcPr>
          <w:p w:rsidRPr="00825A28" w:rsidR="000B47DD" w:rsidP="000B47DD" w:rsidRDefault="000B47DD" w14:paraId="468884F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36.4%</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7E6218D3"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7</w:t>
            </w:r>
          </w:p>
        </w:tc>
        <w:tc>
          <w:tcPr>
            <w:tcW w:w="1025" w:type="dxa"/>
          </w:tcPr>
          <w:p w:rsidRPr="00825A28" w:rsidR="000B47DD" w:rsidP="000B47DD" w:rsidRDefault="000B47DD" w14:paraId="145F44B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63.6%</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B47DD" w:rsidP="000B47DD" w:rsidRDefault="000B47DD" w14:paraId="2318F5F8"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0B47DD" w:rsidTr="008E47C8" w14:paraId="29AA9E01" w14:textId="6BB726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0B47DD" w:rsidP="000B47DD" w:rsidRDefault="000B47DD" w14:paraId="0DA73428"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Cloxacillin</w:t>
            </w:r>
          </w:p>
        </w:tc>
        <w:tc>
          <w:tcPr>
            <w:tcW w:w="734" w:type="dxa"/>
          </w:tcPr>
          <w:p w:rsidRPr="00825A28" w:rsidR="000B47DD" w:rsidP="000B47DD" w:rsidRDefault="000B47DD" w14:paraId="62889EB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2E3D0D66"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0B47DD" w:rsidP="000B47DD" w:rsidRDefault="000B47DD" w14:paraId="7737C9C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32441129"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0B47DD" w:rsidP="000B47DD" w:rsidRDefault="000B47DD" w14:paraId="78532B2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0B47DD" w:rsidP="000B47DD" w:rsidRDefault="00CA6F75" w14:paraId="6C516139" w14:textId="26829EEE">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825A28" w:rsidR="000B47DD" w:rsidTr="008E47C8" w14:paraId="6470F1AD" w14:textId="199DF800">
        <w:tc>
          <w:tcPr>
            <w:cnfStyle w:val="000010000000" w:firstRow="0" w:lastRow="0" w:firstColumn="0" w:lastColumn="0" w:oddVBand="1" w:evenVBand="0" w:oddHBand="0" w:evenHBand="0" w:firstRowFirstColumn="0" w:firstRowLastColumn="0" w:lastRowFirstColumn="0" w:lastRowLastColumn="0"/>
            <w:tcW w:w="2294" w:type="dxa"/>
            <w:vMerge/>
          </w:tcPr>
          <w:p w:rsidRPr="00825A28" w:rsidR="000B47DD" w:rsidP="000B47DD" w:rsidRDefault="000B47DD" w14:paraId="117C6083" w14:textId="77777777">
            <w:pPr>
              <w:autoSpaceDE w:val="0"/>
              <w:autoSpaceDN w:val="0"/>
              <w:adjustRightInd w:val="0"/>
              <w:rPr>
                <w:rFonts w:ascii="Arial" w:hAnsi="Arial" w:cs="Arial"/>
                <w:color w:val="010205"/>
                <w:sz w:val="18"/>
                <w:szCs w:val="18"/>
              </w:rPr>
            </w:pPr>
          </w:p>
        </w:tc>
        <w:tc>
          <w:tcPr>
            <w:tcW w:w="734" w:type="dxa"/>
          </w:tcPr>
          <w:p w:rsidRPr="00825A28" w:rsidR="000B47DD" w:rsidP="000B47DD" w:rsidRDefault="000B47DD" w14:paraId="6B8F346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6FD9C002"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0B47DD" w:rsidP="000B47DD" w:rsidRDefault="000B47DD" w14:paraId="0FA80B4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0B47DD" w:rsidP="000B47DD" w:rsidRDefault="000B47DD" w14:paraId="3CC59B0E"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0B47DD" w:rsidP="000B47DD" w:rsidRDefault="000B47DD" w14:paraId="03DA300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0B47DD" w:rsidP="000B47DD" w:rsidRDefault="000B47DD" w14:paraId="5C3FC5A1"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3129D1" w:rsidTr="008E47C8" w14:paraId="6198A8CB" w14:textId="66B1152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3129D1" w:rsidP="003129D1" w:rsidRDefault="003129D1" w14:paraId="5BF46D16" w14:textId="77777777">
            <w:pPr>
              <w:autoSpaceDE w:val="0"/>
              <w:autoSpaceDN w:val="0"/>
              <w:adjustRightInd w:val="0"/>
              <w:spacing w:line="320" w:lineRule="atLeast"/>
              <w:ind w:left="60" w:right="60"/>
              <w:rPr>
                <w:rFonts w:ascii="Arial" w:hAnsi="Arial" w:cs="Arial"/>
                <w:color w:val="264A60"/>
                <w:sz w:val="18"/>
                <w:szCs w:val="18"/>
              </w:rPr>
            </w:pPr>
            <w:bookmarkStart w:name="_Hlk156376385" w:id="13"/>
            <w:r w:rsidRPr="00825A28">
              <w:rPr>
                <w:rFonts w:ascii="Arial" w:hAnsi="Arial" w:cs="Arial"/>
                <w:color w:val="264A60"/>
                <w:sz w:val="18"/>
                <w:szCs w:val="18"/>
              </w:rPr>
              <w:t>Cefuroxime</w:t>
            </w:r>
            <w:bookmarkEnd w:id="13"/>
          </w:p>
        </w:tc>
        <w:tc>
          <w:tcPr>
            <w:tcW w:w="734" w:type="dxa"/>
          </w:tcPr>
          <w:p w:rsidRPr="00825A28" w:rsidR="003129D1" w:rsidP="003129D1" w:rsidRDefault="003129D1" w14:paraId="4B09CCC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52016AFF"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3129D1" w:rsidP="003129D1" w:rsidRDefault="003129D1" w14:paraId="1B7292C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5.4%</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1575A37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35</w:t>
            </w:r>
          </w:p>
        </w:tc>
        <w:tc>
          <w:tcPr>
            <w:tcW w:w="1025" w:type="dxa"/>
          </w:tcPr>
          <w:p w:rsidRPr="00825A28" w:rsidR="003129D1" w:rsidP="003129D1" w:rsidRDefault="003129D1" w14:paraId="5D0D483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94.6%</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3129D1" w:rsidP="003129D1" w:rsidRDefault="003129D1" w14:paraId="3285E4AB" w14:textId="7A0A231B">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significant </w:t>
            </w:r>
          </w:p>
        </w:tc>
      </w:tr>
      <w:tr w:rsidRPr="00825A28" w:rsidR="003129D1" w:rsidTr="008E47C8" w14:paraId="2AE8910D" w14:textId="09C874D2">
        <w:tc>
          <w:tcPr>
            <w:cnfStyle w:val="000010000000" w:firstRow="0" w:lastRow="0" w:firstColumn="0" w:lastColumn="0" w:oddVBand="1" w:evenVBand="0" w:oddHBand="0" w:evenHBand="0" w:firstRowFirstColumn="0" w:firstRowLastColumn="0" w:lastRowFirstColumn="0" w:lastRowLastColumn="0"/>
            <w:tcW w:w="2294" w:type="dxa"/>
            <w:vMerge/>
          </w:tcPr>
          <w:p w:rsidRPr="00825A28" w:rsidR="003129D1" w:rsidP="003129D1" w:rsidRDefault="003129D1" w14:paraId="389057C7" w14:textId="77777777">
            <w:pPr>
              <w:autoSpaceDE w:val="0"/>
              <w:autoSpaceDN w:val="0"/>
              <w:adjustRightInd w:val="0"/>
              <w:rPr>
                <w:rFonts w:ascii="Arial" w:hAnsi="Arial" w:cs="Arial"/>
                <w:color w:val="010205"/>
                <w:sz w:val="18"/>
                <w:szCs w:val="18"/>
              </w:rPr>
            </w:pPr>
          </w:p>
        </w:tc>
        <w:tc>
          <w:tcPr>
            <w:tcW w:w="734" w:type="dxa"/>
          </w:tcPr>
          <w:p w:rsidRPr="00825A28" w:rsidR="003129D1" w:rsidP="003129D1" w:rsidRDefault="003129D1" w14:paraId="1484339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2EBB76C7"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6</w:t>
            </w:r>
          </w:p>
        </w:tc>
        <w:tc>
          <w:tcPr>
            <w:tcW w:w="1025" w:type="dxa"/>
          </w:tcPr>
          <w:p w:rsidRPr="00825A28" w:rsidR="003129D1" w:rsidP="003129D1" w:rsidRDefault="003129D1" w14:paraId="68C88B1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35.3%</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708D6A57"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11</w:t>
            </w:r>
          </w:p>
        </w:tc>
        <w:tc>
          <w:tcPr>
            <w:tcW w:w="1025" w:type="dxa"/>
          </w:tcPr>
          <w:p w:rsidRPr="00825A28" w:rsidR="003129D1" w:rsidP="003129D1" w:rsidRDefault="003129D1" w14:paraId="7C357C2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64.7%</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3129D1" w:rsidP="003129D1" w:rsidRDefault="003129D1" w14:paraId="6A3656A8"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3129D1" w:rsidTr="008E47C8" w14:paraId="1301D7DE" w14:textId="7586BD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3129D1" w:rsidP="003129D1" w:rsidRDefault="003129D1" w14:paraId="37117212"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Ceftriaxone</w:t>
            </w:r>
          </w:p>
        </w:tc>
        <w:tc>
          <w:tcPr>
            <w:tcW w:w="734" w:type="dxa"/>
          </w:tcPr>
          <w:p w:rsidRPr="00825A28" w:rsidR="003129D1" w:rsidP="003129D1" w:rsidRDefault="003129D1" w14:paraId="3351E7E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683AF1DE"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3129D1" w:rsidP="003129D1" w:rsidRDefault="003129D1" w14:paraId="385DC72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00AD5C5D"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3</w:t>
            </w:r>
          </w:p>
        </w:tc>
        <w:tc>
          <w:tcPr>
            <w:tcW w:w="1025" w:type="dxa"/>
          </w:tcPr>
          <w:p w:rsidRPr="00825A28" w:rsidR="003129D1" w:rsidP="003129D1" w:rsidRDefault="003129D1" w14:paraId="15BD1CA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3129D1" w:rsidP="003129D1" w:rsidRDefault="003129D1" w14:paraId="4D10AFA9" w14:textId="789896E4">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3129D1" w:rsidTr="008E47C8" w14:paraId="635336D7" w14:textId="00EAC34E">
        <w:tc>
          <w:tcPr>
            <w:cnfStyle w:val="000010000000" w:firstRow="0" w:lastRow="0" w:firstColumn="0" w:lastColumn="0" w:oddVBand="1" w:evenVBand="0" w:oddHBand="0" w:evenHBand="0" w:firstRowFirstColumn="0" w:firstRowLastColumn="0" w:lastRowFirstColumn="0" w:lastRowLastColumn="0"/>
            <w:tcW w:w="2294" w:type="dxa"/>
            <w:vMerge/>
          </w:tcPr>
          <w:p w:rsidRPr="00825A28" w:rsidR="003129D1" w:rsidP="003129D1" w:rsidRDefault="003129D1" w14:paraId="48C31569" w14:textId="77777777">
            <w:pPr>
              <w:autoSpaceDE w:val="0"/>
              <w:autoSpaceDN w:val="0"/>
              <w:adjustRightInd w:val="0"/>
              <w:rPr>
                <w:rFonts w:ascii="Arial" w:hAnsi="Arial" w:cs="Arial"/>
                <w:color w:val="010205"/>
                <w:sz w:val="18"/>
                <w:szCs w:val="18"/>
              </w:rPr>
            </w:pPr>
          </w:p>
        </w:tc>
        <w:tc>
          <w:tcPr>
            <w:tcW w:w="734" w:type="dxa"/>
          </w:tcPr>
          <w:p w:rsidRPr="00825A28" w:rsidR="003129D1" w:rsidP="003129D1" w:rsidRDefault="003129D1" w14:paraId="7F19305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0460CEB5"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w:t>
            </w:r>
          </w:p>
        </w:tc>
        <w:tc>
          <w:tcPr>
            <w:tcW w:w="1025" w:type="dxa"/>
          </w:tcPr>
          <w:p w:rsidRPr="00825A28" w:rsidR="003129D1" w:rsidP="003129D1" w:rsidRDefault="003129D1" w14:paraId="10E6995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7995A985"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8</w:t>
            </w:r>
          </w:p>
        </w:tc>
        <w:tc>
          <w:tcPr>
            <w:tcW w:w="1025" w:type="dxa"/>
          </w:tcPr>
          <w:p w:rsidRPr="00825A28" w:rsidR="003129D1" w:rsidP="003129D1" w:rsidRDefault="003129D1" w14:paraId="7D954A6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3129D1" w:rsidP="003129D1" w:rsidRDefault="003129D1" w14:paraId="4953344B"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3129D1" w:rsidTr="008E47C8" w14:paraId="35886CD0" w14:textId="66F86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3129D1" w:rsidP="003129D1" w:rsidRDefault="003129D1" w14:paraId="0A6BBA97"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Vancomycin</w:t>
            </w:r>
          </w:p>
        </w:tc>
        <w:tc>
          <w:tcPr>
            <w:tcW w:w="734" w:type="dxa"/>
          </w:tcPr>
          <w:p w:rsidRPr="00825A28" w:rsidR="003129D1" w:rsidP="003129D1" w:rsidRDefault="003129D1" w14:paraId="61E1D63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2FE4185B"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3129D1" w:rsidP="003129D1" w:rsidRDefault="003129D1" w14:paraId="5C87381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4A80C7A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3129D1" w:rsidP="003129D1" w:rsidRDefault="003129D1" w14:paraId="4978ACC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3129D1" w:rsidP="003129D1" w:rsidRDefault="00CA6F75" w14:paraId="635D1AAD" w14:textId="3A0536EF">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825A28" w:rsidR="003129D1" w:rsidTr="008E47C8" w14:paraId="7DC4AC53" w14:textId="0EE1E668">
        <w:tc>
          <w:tcPr>
            <w:cnfStyle w:val="000010000000" w:firstRow="0" w:lastRow="0" w:firstColumn="0" w:lastColumn="0" w:oddVBand="1" w:evenVBand="0" w:oddHBand="0" w:evenHBand="0" w:firstRowFirstColumn="0" w:firstRowLastColumn="0" w:lastRowFirstColumn="0" w:lastRowLastColumn="0"/>
            <w:tcW w:w="2294" w:type="dxa"/>
            <w:vMerge/>
          </w:tcPr>
          <w:p w:rsidRPr="00825A28" w:rsidR="003129D1" w:rsidP="003129D1" w:rsidRDefault="003129D1" w14:paraId="4DC33556" w14:textId="77777777">
            <w:pPr>
              <w:autoSpaceDE w:val="0"/>
              <w:autoSpaceDN w:val="0"/>
              <w:adjustRightInd w:val="0"/>
              <w:rPr>
                <w:rFonts w:ascii="Arial" w:hAnsi="Arial" w:cs="Arial"/>
                <w:color w:val="010205"/>
                <w:sz w:val="18"/>
                <w:szCs w:val="18"/>
              </w:rPr>
            </w:pPr>
          </w:p>
        </w:tc>
        <w:tc>
          <w:tcPr>
            <w:tcW w:w="734" w:type="dxa"/>
          </w:tcPr>
          <w:p w:rsidRPr="00825A28" w:rsidR="003129D1" w:rsidP="003129D1" w:rsidRDefault="003129D1" w14:paraId="54E212E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7FFC5958"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3129D1" w:rsidP="003129D1" w:rsidRDefault="003129D1" w14:paraId="0EFC89F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0945B275"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3129D1" w:rsidP="003129D1" w:rsidRDefault="003129D1" w14:paraId="51DBF14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3129D1" w:rsidP="003129D1" w:rsidRDefault="003129D1" w14:paraId="0B50DD68"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3129D1" w:rsidTr="008E47C8" w14:paraId="355DE253" w14:textId="48C4B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3129D1" w:rsidP="003129D1" w:rsidRDefault="003129D1" w14:paraId="7D13E36F"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Gentamicin</w:t>
            </w:r>
          </w:p>
        </w:tc>
        <w:tc>
          <w:tcPr>
            <w:tcW w:w="734" w:type="dxa"/>
          </w:tcPr>
          <w:p w:rsidRPr="00825A28" w:rsidR="003129D1" w:rsidP="003129D1" w:rsidRDefault="003129D1" w14:paraId="7F09201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1C221669"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6</w:t>
            </w:r>
          </w:p>
        </w:tc>
        <w:tc>
          <w:tcPr>
            <w:tcW w:w="1025" w:type="dxa"/>
          </w:tcPr>
          <w:p w:rsidRPr="00825A28" w:rsidR="003129D1" w:rsidP="003129D1" w:rsidRDefault="003129D1" w14:paraId="62C2893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12.8%</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5C160ED7"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41</w:t>
            </w:r>
          </w:p>
        </w:tc>
        <w:tc>
          <w:tcPr>
            <w:tcW w:w="1025" w:type="dxa"/>
          </w:tcPr>
          <w:p w:rsidRPr="00825A28" w:rsidR="003129D1" w:rsidP="003129D1" w:rsidRDefault="003129D1" w14:paraId="5544397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87.2%</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3129D1" w:rsidP="003129D1" w:rsidRDefault="003129D1" w14:paraId="3CB495D7" w14:textId="13CCFB23">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3129D1" w:rsidTr="008E47C8" w14:paraId="12E9CF0D" w14:textId="78049796">
        <w:tc>
          <w:tcPr>
            <w:cnfStyle w:val="000010000000" w:firstRow="0" w:lastRow="0" w:firstColumn="0" w:lastColumn="0" w:oddVBand="1" w:evenVBand="0" w:oddHBand="0" w:evenHBand="0" w:firstRowFirstColumn="0" w:firstRowLastColumn="0" w:lastRowFirstColumn="0" w:lastRowLastColumn="0"/>
            <w:tcW w:w="2294" w:type="dxa"/>
            <w:vMerge/>
          </w:tcPr>
          <w:p w:rsidRPr="00825A28" w:rsidR="003129D1" w:rsidP="003129D1" w:rsidRDefault="003129D1" w14:paraId="6DC05E4B" w14:textId="77777777">
            <w:pPr>
              <w:autoSpaceDE w:val="0"/>
              <w:autoSpaceDN w:val="0"/>
              <w:adjustRightInd w:val="0"/>
              <w:rPr>
                <w:rFonts w:ascii="Arial" w:hAnsi="Arial" w:cs="Arial"/>
                <w:color w:val="010205"/>
                <w:sz w:val="18"/>
                <w:szCs w:val="18"/>
              </w:rPr>
            </w:pPr>
          </w:p>
        </w:tc>
        <w:tc>
          <w:tcPr>
            <w:tcW w:w="734" w:type="dxa"/>
          </w:tcPr>
          <w:p w:rsidRPr="00825A28" w:rsidR="003129D1" w:rsidP="003129D1" w:rsidRDefault="003129D1" w14:paraId="07EE62C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5F5025C3"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3129D1" w:rsidP="003129D1" w:rsidRDefault="003129D1" w14:paraId="20C58FE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562E06CD"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3129D1" w:rsidP="003129D1" w:rsidRDefault="003129D1" w14:paraId="3EC7D2A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3129D1" w:rsidP="003129D1" w:rsidRDefault="003129D1" w14:paraId="63385039"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3129D1" w:rsidTr="008E47C8" w14:paraId="50ABE2F2" w14:textId="2EB9ED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3129D1" w:rsidP="003129D1" w:rsidRDefault="003129D1" w14:paraId="2EB8F2E6"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Amikacin</w:t>
            </w:r>
          </w:p>
        </w:tc>
        <w:tc>
          <w:tcPr>
            <w:tcW w:w="734" w:type="dxa"/>
          </w:tcPr>
          <w:p w:rsidRPr="00825A28" w:rsidR="003129D1" w:rsidP="003129D1" w:rsidRDefault="003129D1" w14:paraId="084B3ED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49B69D6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3129D1" w:rsidP="003129D1" w:rsidRDefault="003129D1" w14:paraId="7DC1C72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0E01B5E7"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7</w:t>
            </w:r>
          </w:p>
        </w:tc>
        <w:tc>
          <w:tcPr>
            <w:tcW w:w="1025" w:type="dxa"/>
          </w:tcPr>
          <w:p w:rsidRPr="00825A28" w:rsidR="003129D1" w:rsidP="003129D1" w:rsidRDefault="003129D1" w14:paraId="72AC224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77.8%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3129D1" w:rsidP="003129D1" w:rsidRDefault="003129D1" w14:paraId="2DC8307E" w14:textId="66198C3D">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3129D1" w:rsidTr="008E47C8" w14:paraId="0C3E0A22" w14:textId="3E368241">
        <w:tc>
          <w:tcPr>
            <w:cnfStyle w:val="000010000000" w:firstRow="0" w:lastRow="0" w:firstColumn="0" w:lastColumn="0" w:oddVBand="1" w:evenVBand="0" w:oddHBand="0" w:evenHBand="0" w:firstRowFirstColumn="0" w:firstRowLastColumn="0" w:lastRowFirstColumn="0" w:lastRowLastColumn="0"/>
            <w:tcW w:w="2294" w:type="dxa"/>
            <w:vMerge/>
          </w:tcPr>
          <w:p w:rsidRPr="00825A28" w:rsidR="003129D1" w:rsidP="003129D1" w:rsidRDefault="003129D1" w14:paraId="6D2E4025" w14:textId="77777777">
            <w:pPr>
              <w:autoSpaceDE w:val="0"/>
              <w:autoSpaceDN w:val="0"/>
              <w:adjustRightInd w:val="0"/>
              <w:rPr>
                <w:rFonts w:ascii="Arial" w:hAnsi="Arial" w:cs="Arial"/>
                <w:color w:val="010205"/>
                <w:sz w:val="18"/>
                <w:szCs w:val="18"/>
              </w:rPr>
            </w:pPr>
          </w:p>
        </w:tc>
        <w:tc>
          <w:tcPr>
            <w:tcW w:w="734" w:type="dxa"/>
          </w:tcPr>
          <w:p w:rsidRPr="00825A28" w:rsidR="003129D1" w:rsidP="003129D1" w:rsidRDefault="003129D1" w14:paraId="225FAA4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4B152450"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w:t>
            </w:r>
          </w:p>
        </w:tc>
        <w:tc>
          <w:tcPr>
            <w:tcW w:w="1025" w:type="dxa"/>
          </w:tcPr>
          <w:p w:rsidRPr="00825A28" w:rsidR="003129D1" w:rsidP="003129D1" w:rsidRDefault="003129D1" w14:paraId="051EF0D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0F098760"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w:t>
            </w:r>
          </w:p>
        </w:tc>
        <w:tc>
          <w:tcPr>
            <w:tcW w:w="1025" w:type="dxa"/>
          </w:tcPr>
          <w:p w:rsidRPr="00825A28" w:rsidR="003129D1" w:rsidP="003129D1" w:rsidRDefault="003129D1" w14:paraId="7B9B349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3129D1" w:rsidP="003129D1" w:rsidRDefault="003129D1" w14:paraId="4C2FD220"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3129D1" w:rsidTr="008E47C8" w14:paraId="00AC7081" w14:textId="5F09C4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3129D1" w:rsidP="003129D1" w:rsidRDefault="003129D1" w14:paraId="43177C83"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Clindamycin</w:t>
            </w:r>
          </w:p>
        </w:tc>
        <w:tc>
          <w:tcPr>
            <w:tcW w:w="734" w:type="dxa"/>
          </w:tcPr>
          <w:p w:rsidRPr="00825A28" w:rsidR="003129D1" w:rsidP="003129D1" w:rsidRDefault="003129D1" w14:paraId="7710965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52645EE5"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3129D1" w:rsidP="003129D1" w:rsidRDefault="003129D1" w14:paraId="6F99688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6B4D08F8"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3129D1" w:rsidP="003129D1" w:rsidRDefault="003129D1" w14:paraId="055DF5D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3129D1" w:rsidP="003129D1" w:rsidRDefault="00CA6F75" w14:paraId="14CB8CBA" w14:textId="4C3C3E1B">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825A28" w:rsidR="003129D1" w:rsidTr="008E47C8" w14:paraId="629D5E29" w14:textId="4D0C3C3B">
        <w:tc>
          <w:tcPr>
            <w:cnfStyle w:val="000010000000" w:firstRow="0" w:lastRow="0" w:firstColumn="0" w:lastColumn="0" w:oddVBand="1" w:evenVBand="0" w:oddHBand="0" w:evenHBand="0" w:firstRowFirstColumn="0" w:firstRowLastColumn="0" w:lastRowFirstColumn="0" w:lastRowLastColumn="0"/>
            <w:tcW w:w="2294" w:type="dxa"/>
            <w:vMerge/>
          </w:tcPr>
          <w:p w:rsidRPr="00825A28" w:rsidR="003129D1" w:rsidP="003129D1" w:rsidRDefault="003129D1" w14:paraId="7264B7F6" w14:textId="77777777">
            <w:pPr>
              <w:autoSpaceDE w:val="0"/>
              <w:autoSpaceDN w:val="0"/>
              <w:adjustRightInd w:val="0"/>
              <w:rPr>
                <w:rFonts w:ascii="Arial" w:hAnsi="Arial" w:cs="Arial"/>
                <w:color w:val="010205"/>
                <w:sz w:val="18"/>
                <w:szCs w:val="18"/>
              </w:rPr>
            </w:pPr>
          </w:p>
        </w:tc>
        <w:tc>
          <w:tcPr>
            <w:tcW w:w="734" w:type="dxa"/>
          </w:tcPr>
          <w:p w:rsidRPr="00825A28" w:rsidR="003129D1" w:rsidP="003129D1" w:rsidRDefault="003129D1" w14:paraId="1CF253E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178A7E59"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3129D1" w:rsidP="003129D1" w:rsidRDefault="003129D1" w14:paraId="371DC83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3129D1" w:rsidP="003129D1" w:rsidRDefault="003129D1" w14:paraId="0C97B6F0"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3129D1" w:rsidP="003129D1" w:rsidRDefault="003129D1" w14:paraId="3351C27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3129D1" w:rsidP="003129D1" w:rsidRDefault="003129D1" w14:paraId="696F728E"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633686" w:rsidTr="008E47C8" w14:paraId="28C4E632" w14:textId="304A91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633686" w:rsidP="00633686" w:rsidRDefault="00633686" w14:paraId="4A32476D"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Nitrofurantoin</w:t>
            </w:r>
          </w:p>
        </w:tc>
        <w:tc>
          <w:tcPr>
            <w:tcW w:w="734" w:type="dxa"/>
          </w:tcPr>
          <w:p w:rsidRPr="00825A28" w:rsidR="00633686" w:rsidP="00633686" w:rsidRDefault="00633686" w14:paraId="05EAF61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21EFB3DD"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6</w:t>
            </w:r>
          </w:p>
        </w:tc>
        <w:tc>
          <w:tcPr>
            <w:tcW w:w="1025" w:type="dxa"/>
          </w:tcPr>
          <w:p w:rsidRPr="00825A28" w:rsidR="00633686" w:rsidP="00633686" w:rsidRDefault="00633686" w14:paraId="03D3E12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72717406"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21</w:t>
            </w:r>
          </w:p>
        </w:tc>
        <w:tc>
          <w:tcPr>
            <w:tcW w:w="1025" w:type="dxa"/>
          </w:tcPr>
          <w:p w:rsidRPr="00825A28" w:rsidR="00633686" w:rsidP="00633686" w:rsidRDefault="00633686" w14:paraId="057D08B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77.8%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633686" w:rsidP="00633686" w:rsidRDefault="00633686" w14:paraId="37AE30D2" w14:textId="42037434">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633686" w:rsidTr="008E47C8" w14:paraId="162F89E9" w14:textId="603E24E1">
        <w:tc>
          <w:tcPr>
            <w:cnfStyle w:val="000010000000" w:firstRow="0" w:lastRow="0" w:firstColumn="0" w:lastColumn="0" w:oddVBand="1" w:evenVBand="0" w:oddHBand="0" w:evenHBand="0" w:firstRowFirstColumn="0" w:firstRowLastColumn="0" w:lastRowFirstColumn="0" w:lastRowLastColumn="0"/>
            <w:tcW w:w="2294" w:type="dxa"/>
            <w:vMerge/>
          </w:tcPr>
          <w:p w:rsidRPr="00825A28" w:rsidR="00633686" w:rsidP="00633686" w:rsidRDefault="00633686" w14:paraId="24BFD419" w14:textId="77777777">
            <w:pPr>
              <w:autoSpaceDE w:val="0"/>
              <w:autoSpaceDN w:val="0"/>
              <w:adjustRightInd w:val="0"/>
              <w:rPr>
                <w:rFonts w:ascii="Arial" w:hAnsi="Arial" w:cs="Arial"/>
                <w:color w:val="010205"/>
                <w:sz w:val="18"/>
                <w:szCs w:val="18"/>
              </w:rPr>
            </w:pPr>
          </w:p>
        </w:tc>
        <w:tc>
          <w:tcPr>
            <w:tcW w:w="734" w:type="dxa"/>
          </w:tcPr>
          <w:p w:rsidRPr="00825A28" w:rsidR="00633686" w:rsidP="00633686" w:rsidRDefault="00633686" w14:paraId="6E3884F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095104CB"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2</w:t>
            </w:r>
          </w:p>
        </w:tc>
        <w:tc>
          <w:tcPr>
            <w:tcW w:w="1025" w:type="dxa"/>
          </w:tcPr>
          <w:p w:rsidRPr="00825A28" w:rsidR="00633686" w:rsidP="00633686" w:rsidRDefault="00633686" w14:paraId="0431A15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9.5%</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7F062B10"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19</w:t>
            </w:r>
          </w:p>
        </w:tc>
        <w:tc>
          <w:tcPr>
            <w:tcW w:w="1025" w:type="dxa"/>
          </w:tcPr>
          <w:p w:rsidRPr="00825A28" w:rsidR="00633686" w:rsidP="00633686" w:rsidRDefault="00633686" w14:paraId="2AAEFD1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90.5%</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633686" w:rsidP="00633686" w:rsidRDefault="00633686" w14:paraId="4B19C62C"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633686" w:rsidTr="008E47C8" w14:paraId="6154D24B" w14:textId="5AB15F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633686" w:rsidP="00633686" w:rsidRDefault="00633686" w14:paraId="38CA787A"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Meropenem</w:t>
            </w:r>
          </w:p>
        </w:tc>
        <w:tc>
          <w:tcPr>
            <w:tcW w:w="734" w:type="dxa"/>
          </w:tcPr>
          <w:p w:rsidRPr="00825A28" w:rsidR="00633686" w:rsidP="00633686" w:rsidRDefault="00633686" w14:paraId="4A7CA91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2B6F260E"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4</w:t>
            </w:r>
          </w:p>
        </w:tc>
        <w:tc>
          <w:tcPr>
            <w:tcW w:w="1025" w:type="dxa"/>
          </w:tcPr>
          <w:p w:rsidRPr="00825A28" w:rsidR="00633686" w:rsidP="00633686" w:rsidRDefault="00633686" w14:paraId="6213ACF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27E0782C"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6</w:t>
            </w:r>
          </w:p>
        </w:tc>
        <w:tc>
          <w:tcPr>
            <w:tcW w:w="1025" w:type="dxa"/>
          </w:tcPr>
          <w:p w:rsidRPr="00825A28" w:rsidR="00633686" w:rsidP="00633686" w:rsidRDefault="00633686" w14:paraId="696EF90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60.0%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633686" w:rsidP="00633686" w:rsidRDefault="00633686" w14:paraId="61B0FE0A" w14:textId="1D714D1A">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825A28" w:rsidR="00633686" w:rsidTr="008E47C8" w14:paraId="1549EFBF" w14:textId="76C64418">
        <w:tc>
          <w:tcPr>
            <w:cnfStyle w:val="000010000000" w:firstRow="0" w:lastRow="0" w:firstColumn="0" w:lastColumn="0" w:oddVBand="1" w:evenVBand="0" w:oddHBand="0" w:evenHBand="0" w:firstRowFirstColumn="0" w:firstRowLastColumn="0" w:lastRowFirstColumn="0" w:lastRowLastColumn="0"/>
            <w:tcW w:w="2294" w:type="dxa"/>
            <w:vMerge/>
          </w:tcPr>
          <w:p w:rsidRPr="00825A28" w:rsidR="00633686" w:rsidP="00633686" w:rsidRDefault="00633686" w14:paraId="0E146309" w14:textId="77777777">
            <w:pPr>
              <w:autoSpaceDE w:val="0"/>
              <w:autoSpaceDN w:val="0"/>
              <w:adjustRightInd w:val="0"/>
              <w:rPr>
                <w:rFonts w:ascii="Arial" w:hAnsi="Arial" w:cs="Arial"/>
                <w:color w:val="010205"/>
                <w:sz w:val="18"/>
                <w:szCs w:val="18"/>
              </w:rPr>
            </w:pPr>
          </w:p>
        </w:tc>
        <w:tc>
          <w:tcPr>
            <w:tcW w:w="734" w:type="dxa"/>
          </w:tcPr>
          <w:p w:rsidRPr="00825A28" w:rsidR="00633686" w:rsidP="00633686" w:rsidRDefault="00633686" w14:paraId="3F28174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0012C64F"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633686" w:rsidP="00633686" w:rsidRDefault="00633686" w14:paraId="6B4E764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3C1D4B41"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1</w:t>
            </w:r>
          </w:p>
        </w:tc>
        <w:tc>
          <w:tcPr>
            <w:tcW w:w="1025" w:type="dxa"/>
          </w:tcPr>
          <w:p w:rsidRPr="00825A28" w:rsidR="00633686" w:rsidP="00633686" w:rsidRDefault="00633686" w14:paraId="4ADCD7A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633686" w:rsidP="00633686" w:rsidRDefault="00633686" w14:paraId="2F2F40A2" w14:textId="77777777">
            <w:pPr>
              <w:autoSpaceDE w:val="0"/>
              <w:autoSpaceDN w:val="0"/>
              <w:adjustRightInd w:val="0"/>
              <w:spacing w:line="320" w:lineRule="atLeast"/>
              <w:ind w:left="60" w:right="60"/>
              <w:jc w:val="right"/>
              <w:rPr>
                <w:rFonts w:ascii="Arial" w:hAnsi="Arial" w:cs="Arial"/>
                <w:color w:val="010205"/>
                <w:sz w:val="18"/>
                <w:szCs w:val="18"/>
              </w:rPr>
            </w:pPr>
          </w:p>
        </w:tc>
      </w:tr>
      <w:tr w:rsidRPr="00825A28" w:rsidR="00633686" w:rsidTr="008E47C8" w14:paraId="548EB413" w14:textId="7E1924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825A28" w:rsidR="00633686" w:rsidP="00633686" w:rsidRDefault="00633686" w14:paraId="507F3034" w14:textId="77777777">
            <w:pPr>
              <w:autoSpaceDE w:val="0"/>
              <w:autoSpaceDN w:val="0"/>
              <w:adjustRightInd w:val="0"/>
              <w:spacing w:line="320" w:lineRule="atLeast"/>
              <w:ind w:left="60" w:right="60"/>
              <w:rPr>
                <w:rFonts w:ascii="Arial" w:hAnsi="Arial" w:cs="Arial"/>
                <w:color w:val="264A60"/>
                <w:sz w:val="18"/>
                <w:szCs w:val="18"/>
              </w:rPr>
            </w:pPr>
            <w:r w:rsidRPr="00825A28">
              <w:rPr>
                <w:rFonts w:ascii="Arial" w:hAnsi="Arial" w:cs="Arial"/>
                <w:color w:val="264A60"/>
                <w:sz w:val="18"/>
                <w:szCs w:val="18"/>
              </w:rPr>
              <w:t>Erythromycin</w:t>
            </w:r>
          </w:p>
        </w:tc>
        <w:tc>
          <w:tcPr>
            <w:tcW w:w="734" w:type="dxa"/>
          </w:tcPr>
          <w:p w:rsidRPr="00825A28" w:rsidR="00633686" w:rsidP="00633686" w:rsidRDefault="00633686" w14:paraId="3A690F1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6B75854D"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633686" w:rsidP="00633686" w:rsidRDefault="00633686" w14:paraId="1687DCE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75323C31"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633686" w:rsidP="00633686" w:rsidRDefault="00633686" w14:paraId="233C1F6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825A28" w:rsidR="00633686" w:rsidP="00633686" w:rsidRDefault="00CA6F75" w14:paraId="25A7670F" w14:textId="34D86F48">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825A28" w:rsidR="00633686" w:rsidTr="008E47C8" w14:paraId="392FC842" w14:textId="78984987">
        <w:tc>
          <w:tcPr>
            <w:cnfStyle w:val="000010000000" w:firstRow="0" w:lastRow="0" w:firstColumn="0" w:lastColumn="0" w:oddVBand="1" w:evenVBand="0" w:oddHBand="0" w:evenHBand="0" w:firstRowFirstColumn="0" w:firstRowLastColumn="0" w:lastRowFirstColumn="0" w:lastRowLastColumn="0"/>
            <w:tcW w:w="2294" w:type="dxa"/>
            <w:vMerge/>
          </w:tcPr>
          <w:p w:rsidRPr="00825A28" w:rsidR="00633686" w:rsidP="00633686" w:rsidRDefault="00633686" w14:paraId="019F1313" w14:textId="77777777">
            <w:pPr>
              <w:autoSpaceDE w:val="0"/>
              <w:autoSpaceDN w:val="0"/>
              <w:adjustRightInd w:val="0"/>
              <w:rPr>
                <w:rFonts w:ascii="Arial" w:hAnsi="Arial" w:cs="Arial"/>
                <w:color w:val="010205"/>
                <w:sz w:val="18"/>
                <w:szCs w:val="18"/>
              </w:rPr>
            </w:pPr>
          </w:p>
        </w:tc>
        <w:tc>
          <w:tcPr>
            <w:tcW w:w="734" w:type="dxa"/>
          </w:tcPr>
          <w:p w:rsidRPr="00825A28" w:rsidR="00633686" w:rsidP="00633686" w:rsidRDefault="00633686" w14:paraId="4EAB6F0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825A2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21CF696A"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633686" w:rsidP="00633686" w:rsidRDefault="00633686" w14:paraId="2D0BCED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825A28" w:rsidR="00633686" w:rsidP="00633686" w:rsidRDefault="00633686" w14:paraId="390AE4F3" w14:textId="77777777">
            <w:pPr>
              <w:autoSpaceDE w:val="0"/>
              <w:autoSpaceDN w:val="0"/>
              <w:adjustRightInd w:val="0"/>
              <w:spacing w:line="320" w:lineRule="atLeast"/>
              <w:ind w:left="60" w:right="60"/>
              <w:jc w:val="right"/>
              <w:rPr>
                <w:rFonts w:ascii="Arial" w:hAnsi="Arial" w:cs="Arial"/>
                <w:color w:val="010205"/>
                <w:sz w:val="18"/>
                <w:szCs w:val="18"/>
              </w:rPr>
            </w:pPr>
            <w:r w:rsidRPr="00825A28">
              <w:rPr>
                <w:rFonts w:ascii="Arial" w:hAnsi="Arial" w:cs="Arial"/>
                <w:color w:val="010205"/>
                <w:sz w:val="18"/>
                <w:szCs w:val="18"/>
              </w:rPr>
              <w:t>0</w:t>
            </w:r>
          </w:p>
        </w:tc>
        <w:tc>
          <w:tcPr>
            <w:tcW w:w="1025" w:type="dxa"/>
          </w:tcPr>
          <w:p w:rsidRPr="00825A28" w:rsidR="00633686" w:rsidP="00633686" w:rsidRDefault="00633686" w14:paraId="71FE05C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825A2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825A28" w:rsidR="00633686" w:rsidP="00633686" w:rsidRDefault="00633686" w14:paraId="0549BAEE" w14:textId="77777777">
            <w:pPr>
              <w:autoSpaceDE w:val="0"/>
              <w:autoSpaceDN w:val="0"/>
              <w:adjustRightInd w:val="0"/>
              <w:spacing w:line="320" w:lineRule="atLeast"/>
              <w:ind w:left="60" w:right="60"/>
              <w:jc w:val="right"/>
              <w:rPr>
                <w:rFonts w:ascii="Arial" w:hAnsi="Arial" w:cs="Arial"/>
                <w:color w:val="010205"/>
                <w:sz w:val="18"/>
                <w:szCs w:val="18"/>
              </w:rPr>
            </w:pPr>
          </w:p>
        </w:tc>
      </w:tr>
    </w:tbl>
    <w:p w:rsidR="00CB11F3" w:rsidP="00CB11F3" w:rsidRDefault="00CB11F3" w14:paraId="11BE2BD2" w14:textId="77777777">
      <w:pPr>
        <w:autoSpaceDE w:val="0"/>
        <w:autoSpaceDN w:val="0"/>
        <w:adjustRightInd w:val="0"/>
        <w:spacing w:after="0" w:line="240" w:lineRule="auto"/>
        <w:rPr>
          <w:rFonts w:asciiTheme="majorBidi" w:hAnsiTheme="majorBidi" w:cstheme="majorBidi"/>
          <w:sz w:val="28"/>
          <w:szCs w:val="28"/>
          <w:lang w:bidi="ar-EG"/>
        </w:rPr>
      </w:pPr>
    </w:p>
    <w:p w:rsidRPr="00CB11F3" w:rsidR="00D33B17" w:rsidP="00CB11F3" w:rsidRDefault="00CB11F3" w14:paraId="4D0E5506" w14:textId="35F84D67">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As presented in the previous table, for those who suffered from antibiotic resistance of </w:t>
      </w:r>
      <w:r w:rsidRPr="00E57393">
        <w:rPr>
          <w:rFonts w:asciiTheme="majorBidi" w:hAnsiTheme="majorBidi" w:cstheme="majorBidi"/>
          <w:sz w:val="28"/>
          <w:szCs w:val="28"/>
          <w:lang w:bidi="ar-EG"/>
        </w:rPr>
        <w:t>Klebsiella pneumonia</w:t>
      </w:r>
      <w:r>
        <w:rPr>
          <w:rFonts w:asciiTheme="majorBidi" w:hAnsiTheme="majorBidi" w:cstheme="majorBidi"/>
          <w:sz w:val="28"/>
          <w:szCs w:val="28"/>
          <w:lang w:bidi="ar-EG"/>
        </w:rPr>
        <w:t xml:space="preserve">, </w:t>
      </w:r>
      <w:r w:rsidRPr="00987488">
        <w:rPr>
          <w:rFonts w:asciiTheme="majorBidi" w:hAnsiTheme="majorBidi" w:cstheme="majorBidi"/>
          <w:sz w:val="28"/>
          <w:szCs w:val="28"/>
          <w:lang w:bidi="ar-EG"/>
        </w:rPr>
        <w:t>Amoxicillin</w:t>
      </w:r>
      <w:r>
        <w:rPr>
          <w:rFonts w:asciiTheme="majorBidi" w:hAnsiTheme="majorBidi" w:cstheme="majorBidi"/>
          <w:sz w:val="28"/>
          <w:szCs w:val="28"/>
          <w:lang w:bidi="ar-EG"/>
        </w:rPr>
        <w:t xml:space="preserve"> </w:t>
      </w:r>
      <w:r w:rsidRPr="00987488">
        <w:rPr>
          <w:rFonts w:asciiTheme="majorBidi" w:hAnsiTheme="majorBidi" w:cstheme="majorBidi"/>
          <w:sz w:val="28"/>
          <w:szCs w:val="28"/>
          <w:lang w:bidi="ar-EG"/>
        </w:rPr>
        <w:t xml:space="preserve">clavulanate </w:t>
      </w:r>
      <w:r>
        <w:rPr>
          <w:rFonts w:asciiTheme="majorBidi" w:hAnsiTheme="majorBidi" w:cstheme="majorBidi"/>
          <w:sz w:val="28"/>
          <w:szCs w:val="28"/>
          <w:lang w:bidi="ar-EG"/>
        </w:rPr>
        <w:t>and</w:t>
      </w:r>
      <w:r w:rsidRPr="00987488">
        <w:t xml:space="preserve"> </w:t>
      </w:r>
      <w:r w:rsidRPr="00987488">
        <w:rPr>
          <w:rFonts w:asciiTheme="majorBidi" w:hAnsiTheme="majorBidi" w:cstheme="majorBidi"/>
          <w:sz w:val="28"/>
          <w:szCs w:val="28"/>
          <w:lang w:bidi="ar-EG"/>
        </w:rPr>
        <w:t xml:space="preserve">Cefuroxime </w:t>
      </w:r>
      <w:r>
        <w:rPr>
          <w:rFonts w:asciiTheme="majorBidi" w:hAnsiTheme="majorBidi" w:cstheme="majorBidi"/>
          <w:sz w:val="28"/>
          <w:szCs w:val="28"/>
          <w:lang w:bidi="ar-EG"/>
        </w:rPr>
        <w:t>were the only antibiotics that had significant correlation with HTN.</w:t>
      </w:r>
    </w:p>
    <w:p w:rsidR="00CB11F3" w:rsidP="00CB11F3" w:rsidRDefault="00CB11F3" w14:paraId="329702DC" w14:textId="77777777">
      <w:pPr>
        <w:autoSpaceDE w:val="0"/>
        <w:autoSpaceDN w:val="0"/>
        <w:adjustRightInd w:val="0"/>
        <w:spacing w:after="0" w:line="240" w:lineRule="auto"/>
        <w:rPr>
          <w:rFonts w:ascii="Times New Roman" w:hAnsi="Times New Roman" w:cs="Times New Roman"/>
          <w:noProof/>
          <w:sz w:val="24"/>
          <w:szCs w:val="24"/>
        </w:rPr>
      </w:pPr>
    </w:p>
    <w:p w:rsidRPr="00CB11F3" w:rsidR="00AC7CDD" w:rsidP="00CB11F3" w:rsidRDefault="00A4266B" w14:paraId="076AE510" w14:textId="36250680">
      <w:pPr>
        <w:autoSpaceDE w:val="0"/>
        <w:autoSpaceDN w:val="0"/>
        <w:adjustRightInd w:val="0"/>
        <w:spacing w:after="0" w:line="240" w:lineRule="auto"/>
        <w:jc w:val="center"/>
        <w:rPr>
          <w:rFonts w:ascii="Times New Roman" w:hAnsi="Times New Roman" w:cs="Times New Roman"/>
          <w:sz w:val="24"/>
          <w:szCs w:val="24"/>
        </w:rPr>
      </w:pPr>
      <w:r>
        <w:rPr>
          <w:noProof/>
        </w:rPr>
        <w:drawing>
          <wp:inline distT="0" distB="0" distL="0" distR="0" wp14:anchorId="4577397C" wp14:editId="09E533D9">
            <wp:extent cx="5867400" cy="3862070"/>
            <wp:effectExtent l="0" t="0" r="0" b="5080"/>
            <wp:docPr id="197605234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Pr="00CB11F3" w:rsidR="00987488" w:rsidP="00CB11F3" w:rsidRDefault="00AC7CDD" w14:paraId="303450CE" w14:textId="218EF7F5">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Pr>
          <w:noProof/>
        </w:rPr>
        <w:t>8</w:t>
      </w:r>
      <w:r>
        <w:fldChar w:fldCharType="end"/>
      </w:r>
    </w:p>
    <w:p w:rsidR="00CB11F3" w:rsidP="00987488" w:rsidRDefault="00987488" w14:paraId="3FBED59E" w14:textId="2E40FD69">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Graph </w:t>
      </w:r>
      <w:r w:rsidR="00AC7CDD">
        <w:rPr>
          <w:rFonts w:asciiTheme="majorBidi" w:hAnsiTheme="majorBidi" w:cstheme="majorBidi"/>
          <w:sz w:val="28"/>
          <w:szCs w:val="28"/>
          <w:lang w:bidi="ar-EG"/>
        </w:rPr>
        <w:t>8</w:t>
      </w:r>
      <w:r>
        <w:rPr>
          <w:rFonts w:asciiTheme="majorBidi" w:hAnsiTheme="majorBidi" w:cstheme="majorBidi"/>
          <w:sz w:val="28"/>
          <w:szCs w:val="28"/>
          <w:lang w:bidi="ar-EG"/>
        </w:rPr>
        <w:t xml:space="preserve"> </w:t>
      </w:r>
      <w:r w:rsidR="00CB11F3">
        <w:rPr>
          <w:rFonts w:asciiTheme="majorBidi" w:hAnsiTheme="majorBidi" w:cstheme="majorBidi"/>
          <w:sz w:val="28"/>
          <w:szCs w:val="28"/>
          <w:lang w:bidi="ar-EG"/>
        </w:rPr>
        <w:t xml:space="preserve">shows the difference between the effectiveness of </w:t>
      </w:r>
      <w:r w:rsidRPr="00987488" w:rsidR="00FB676E">
        <w:rPr>
          <w:rFonts w:asciiTheme="majorBidi" w:hAnsiTheme="majorBidi" w:cstheme="majorBidi"/>
          <w:sz w:val="28"/>
          <w:szCs w:val="28"/>
          <w:lang w:bidi="ar-EG"/>
        </w:rPr>
        <w:t>Amoxicillin</w:t>
      </w:r>
      <w:r w:rsidR="00FB676E">
        <w:rPr>
          <w:rFonts w:asciiTheme="majorBidi" w:hAnsiTheme="majorBidi" w:cstheme="majorBidi"/>
          <w:sz w:val="28"/>
          <w:szCs w:val="28"/>
          <w:lang w:bidi="ar-EG"/>
        </w:rPr>
        <w:t xml:space="preserve"> </w:t>
      </w:r>
      <w:r w:rsidRPr="00987488" w:rsidR="00FB676E">
        <w:rPr>
          <w:rFonts w:asciiTheme="majorBidi" w:hAnsiTheme="majorBidi" w:cstheme="majorBidi"/>
          <w:sz w:val="28"/>
          <w:szCs w:val="28"/>
          <w:lang w:bidi="ar-EG"/>
        </w:rPr>
        <w:t xml:space="preserve">clavulanate </w:t>
      </w:r>
      <w:r w:rsidR="00FB676E">
        <w:rPr>
          <w:rFonts w:asciiTheme="majorBidi" w:hAnsiTheme="majorBidi" w:cstheme="majorBidi"/>
          <w:sz w:val="28"/>
          <w:szCs w:val="28"/>
          <w:lang w:bidi="ar-EG"/>
        </w:rPr>
        <w:t>and</w:t>
      </w:r>
      <w:r w:rsidRPr="00987488" w:rsidR="00FB676E">
        <w:t xml:space="preserve"> </w:t>
      </w:r>
      <w:r w:rsidRPr="00987488" w:rsidR="00FB676E">
        <w:rPr>
          <w:rFonts w:asciiTheme="majorBidi" w:hAnsiTheme="majorBidi" w:cstheme="majorBidi"/>
          <w:sz w:val="28"/>
          <w:szCs w:val="28"/>
          <w:lang w:bidi="ar-EG"/>
        </w:rPr>
        <w:t xml:space="preserve">Cefuroxime </w:t>
      </w:r>
      <w:r w:rsidR="00CB11F3">
        <w:rPr>
          <w:rFonts w:asciiTheme="majorBidi" w:hAnsiTheme="majorBidi" w:cstheme="majorBidi"/>
          <w:sz w:val="28"/>
          <w:szCs w:val="28"/>
          <w:lang w:bidi="ar-EG"/>
        </w:rPr>
        <w:t xml:space="preserve">for patients who suffer from HTN and those who don’t in case of </w:t>
      </w:r>
      <w:r w:rsidRPr="00E57393" w:rsidR="00FB676E">
        <w:rPr>
          <w:rFonts w:asciiTheme="majorBidi" w:hAnsiTheme="majorBidi" w:cstheme="majorBidi"/>
          <w:sz w:val="28"/>
          <w:szCs w:val="28"/>
          <w:lang w:bidi="ar-EG"/>
        </w:rPr>
        <w:t>Klebsiella pneumonia</w:t>
      </w:r>
      <w:r w:rsidR="00FB676E">
        <w:rPr>
          <w:rFonts w:asciiTheme="majorBidi" w:hAnsiTheme="majorBidi" w:cstheme="majorBidi"/>
          <w:sz w:val="28"/>
          <w:szCs w:val="28"/>
          <w:lang w:bidi="ar-EG"/>
        </w:rPr>
        <w:t xml:space="preserve"> </w:t>
      </w:r>
      <w:r w:rsidR="00CB11F3">
        <w:rPr>
          <w:rFonts w:asciiTheme="majorBidi" w:hAnsiTheme="majorBidi" w:cstheme="majorBidi"/>
          <w:sz w:val="28"/>
          <w:szCs w:val="28"/>
          <w:lang w:bidi="ar-EG"/>
        </w:rPr>
        <w:t xml:space="preserve">antibiotic resistance. </w:t>
      </w:r>
    </w:p>
    <w:p w:rsidR="00D33B17" w:rsidP="009D735F" w:rsidRDefault="00D33B17" w14:paraId="2784B324" w14:textId="77777777">
      <w:pPr>
        <w:autoSpaceDE w:val="0"/>
        <w:autoSpaceDN w:val="0"/>
        <w:adjustRightInd w:val="0"/>
        <w:spacing w:after="0" w:line="240" w:lineRule="auto"/>
        <w:rPr>
          <w:rFonts w:asciiTheme="majorBidi" w:hAnsiTheme="majorBidi" w:cstheme="majorBidi"/>
          <w:sz w:val="28"/>
          <w:szCs w:val="28"/>
          <w:lang w:bidi="ar-EG"/>
        </w:rPr>
      </w:pPr>
    </w:p>
    <w:p w:rsidRPr="006525AB" w:rsidR="009D735F" w:rsidP="00866181" w:rsidRDefault="00BE0C07" w14:paraId="09118B47" w14:textId="77301273">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Seventh</w:t>
      </w:r>
      <w:r w:rsidRPr="006525AB" w:rsidR="009D735F">
        <w:rPr>
          <w:rFonts w:asciiTheme="majorBidi" w:hAnsiTheme="majorBidi" w:cstheme="majorBidi"/>
          <w:sz w:val="28"/>
          <w:szCs w:val="28"/>
          <w:lang w:bidi="ar-EG"/>
        </w:rPr>
        <w:t>:</w:t>
      </w:r>
      <w:r w:rsidR="009D735F">
        <w:rPr>
          <w:rFonts w:asciiTheme="majorBidi" w:hAnsiTheme="majorBidi" w:cstheme="majorBidi"/>
          <w:sz w:val="28"/>
          <w:szCs w:val="28"/>
          <w:lang w:bidi="ar-EG"/>
        </w:rPr>
        <w:t xml:space="preserve"> the </w:t>
      </w:r>
      <w:r w:rsidR="00D33B17">
        <w:rPr>
          <w:rFonts w:asciiTheme="majorBidi" w:hAnsiTheme="majorBidi" w:cstheme="majorBidi"/>
          <w:sz w:val="28"/>
          <w:szCs w:val="28"/>
          <w:lang w:bidi="ar-EG"/>
        </w:rPr>
        <w:t>antibiotic</w:t>
      </w:r>
      <w:r w:rsidR="009D735F">
        <w:rPr>
          <w:rFonts w:asciiTheme="majorBidi" w:hAnsiTheme="majorBidi" w:cstheme="majorBidi"/>
          <w:sz w:val="28"/>
          <w:szCs w:val="28"/>
          <w:lang w:bidi="ar-EG"/>
        </w:rPr>
        <w:t xml:space="preserve"> choices for </w:t>
      </w:r>
      <w:r w:rsidRPr="00346EFF" w:rsidR="009D735F">
        <w:rPr>
          <w:rFonts w:asciiTheme="majorBidi" w:hAnsiTheme="majorBidi" w:cstheme="majorBidi"/>
          <w:sz w:val="28"/>
          <w:szCs w:val="28"/>
          <w:lang w:bidi="ar-EG"/>
        </w:rPr>
        <w:t>Escherichia coli</w:t>
      </w:r>
      <w:r w:rsidR="009D735F">
        <w:rPr>
          <w:rFonts w:asciiTheme="majorBidi" w:hAnsiTheme="majorBidi" w:cstheme="majorBidi"/>
          <w:sz w:val="28"/>
          <w:szCs w:val="28"/>
          <w:lang w:bidi="ar-EG"/>
        </w:rPr>
        <w:t xml:space="preserve"> that had significant correlation with </w:t>
      </w:r>
      <w:r w:rsidRPr="00BE0C07">
        <w:rPr>
          <w:rFonts w:asciiTheme="majorBidi" w:hAnsiTheme="majorBidi" w:cstheme="majorBidi"/>
          <w:sz w:val="28"/>
          <w:szCs w:val="28"/>
          <w:lang w:bidi="ar-EG"/>
        </w:rPr>
        <w:t>Renal</w:t>
      </w:r>
      <w:r>
        <w:rPr>
          <w:rFonts w:asciiTheme="majorBidi" w:hAnsiTheme="majorBidi" w:cstheme="majorBidi"/>
          <w:sz w:val="28"/>
          <w:szCs w:val="28"/>
          <w:lang w:bidi="ar-EG"/>
        </w:rPr>
        <w:t xml:space="preserve"> </w:t>
      </w:r>
      <w:r w:rsidRPr="00BE0C07">
        <w:rPr>
          <w:rFonts w:asciiTheme="majorBidi" w:hAnsiTheme="majorBidi" w:cstheme="majorBidi"/>
          <w:sz w:val="28"/>
          <w:szCs w:val="28"/>
          <w:lang w:bidi="ar-EG"/>
        </w:rPr>
        <w:t>Disease</w:t>
      </w:r>
      <w:r>
        <w:rPr>
          <w:rFonts w:asciiTheme="majorBidi" w:hAnsiTheme="majorBidi" w:cstheme="majorBidi"/>
          <w:sz w:val="28"/>
          <w:szCs w:val="28"/>
          <w:lang w:bidi="ar-EG"/>
        </w:rPr>
        <w:t xml:space="preserve"> and </w:t>
      </w:r>
      <w:r w:rsidRPr="00BE0C07">
        <w:rPr>
          <w:rFonts w:asciiTheme="majorBidi" w:hAnsiTheme="majorBidi" w:cstheme="majorBidi"/>
          <w:sz w:val="28"/>
          <w:szCs w:val="28"/>
          <w:lang w:bidi="ar-EG"/>
        </w:rPr>
        <w:t>Kidney</w:t>
      </w:r>
      <w:r>
        <w:rPr>
          <w:rFonts w:asciiTheme="majorBidi" w:hAnsiTheme="majorBidi" w:cstheme="majorBidi"/>
          <w:sz w:val="28"/>
          <w:szCs w:val="28"/>
          <w:lang w:bidi="ar-EG"/>
        </w:rPr>
        <w:t xml:space="preserve"> </w:t>
      </w:r>
      <w:r w:rsidRPr="00BE0C07">
        <w:rPr>
          <w:rFonts w:asciiTheme="majorBidi" w:hAnsiTheme="majorBidi" w:cstheme="majorBidi"/>
          <w:sz w:val="28"/>
          <w:szCs w:val="28"/>
          <w:lang w:bidi="ar-EG"/>
        </w:rPr>
        <w:t>Stones</w:t>
      </w:r>
      <w:r w:rsidR="009D735F">
        <w:rPr>
          <w:rFonts w:asciiTheme="majorBidi" w:hAnsiTheme="majorBidi" w:cstheme="majorBidi"/>
          <w:sz w:val="28"/>
          <w:szCs w:val="28"/>
          <w:lang w:bidi="ar-EG"/>
        </w:rPr>
        <w:t>:</w:t>
      </w:r>
      <w:r w:rsidR="00953C46">
        <w:rPr>
          <w:rFonts w:asciiTheme="majorBidi" w:hAnsiTheme="majorBidi" w:cstheme="majorBidi"/>
          <w:sz w:val="28"/>
          <w:szCs w:val="28"/>
          <w:lang w:bidi="ar-EG"/>
        </w:rPr>
        <w:t xml:space="preserve"> </w:t>
      </w:r>
    </w:p>
    <w:p w:rsidRPr="00DC7442" w:rsidR="00DC7442" w:rsidP="00DC7442" w:rsidRDefault="00DC7442" w14:paraId="2BD09ECE"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DC7442" w:rsidR="00FA2632" w:rsidTr="008E47C8" w14:paraId="591E0109" w14:textId="1B14A6C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DC7442" w:rsidR="00FA2632" w:rsidP="00DC7442" w:rsidRDefault="00FA2632" w14:paraId="7D690259" w14:textId="77777777">
            <w:pPr>
              <w:autoSpaceDE w:val="0"/>
              <w:autoSpaceDN w:val="0"/>
              <w:adjustRightInd w:val="0"/>
              <w:rPr>
                <w:rFonts w:ascii="Times New Roman" w:hAnsi="Times New Roman" w:cs="Times New Roman"/>
                <w:sz w:val="24"/>
                <w:szCs w:val="24"/>
              </w:rPr>
            </w:pPr>
          </w:p>
        </w:tc>
        <w:tc>
          <w:tcPr>
            <w:tcW w:w="4100" w:type="dxa"/>
            <w:gridSpan w:val="4"/>
          </w:tcPr>
          <w:p w:rsidRPr="00DC7442" w:rsidR="00FA2632" w:rsidP="00DC7442" w:rsidRDefault="00FA2632" w14:paraId="408C1568"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bookmarkStart w:name="_Hlk155599088" w:id="14"/>
            <w:r w:rsidRPr="00DC7442">
              <w:rPr>
                <w:rFonts w:ascii="Arial" w:hAnsi="Arial" w:cs="Arial"/>
                <w:color w:val="264A60"/>
                <w:sz w:val="18"/>
                <w:szCs w:val="18"/>
              </w:rPr>
              <w:t>Renal_Disease_Kidney_Stones</w:t>
            </w:r>
            <w:bookmarkEnd w:id="14"/>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FA2632" w:rsidP="00DC7442" w:rsidRDefault="00A46EC4" w14:paraId="024EB80D" w14:textId="20B3E9FC">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DC7442" w:rsidR="00FA2632" w:rsidTr="008E47C8" w14:paraId="6343BCA0" w14:textId="7A3C726D">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DC7442" w:rsidR="00FA2632" w:rsidP="00DC7442" w:rsidRDefault="00FA2632" w14:paraId="6F1A9055" w14:textId="77777777">
            <w:pPr>
              <w:autoSpaceDE w:val="0"/>
              <w:autoSpaceDN w:val="0"/>
              <w:adjustRightInd w:val="0"/>
              <w:rPr>
                <w:rFonts w:ascii="Arial" w:hAnsi="Arial" w:cs="Arial"/>
                <w:color w:val="264A60"/>
                <w:sz w:val="18"/>
                <w:szCs w:val="18"/>
              </w:rPr>
            </w:pPr>
          </w:p>
        </w:tc>
        <w:tc>
          <w:tcPr>
            <w:tcW w:w="2050" w:type="dxa"/>
            <w:gridSpan w:val="2"/>
          </w:tcPr>
          <w:p w:rsidRPr="00DC7442" w:rsidR="00FA2632" w:rsidP="00DC7442" w:rsidRDefault="00FA2632" w14:paraId="691FF374"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DC7442" w:rsidR="00FA2632" w:rsidP="00DC7442" w:rsidRDefault="00FA2632" w14:paraId="09CB9C9C" w14:textId="77777777">
            <w:pPr>
              <w:autoSpaceDE w:val="0"/>
              <w:autoSpaceDN w:val="0"/>
              <w:adjustRightInd w:val="0"/>
              <w:spacing w:line="320" w:lineRule="atLeast"/>
              <w:ind w:left="60" w:right="60"/>
              <w:jc w:val="center"/>
              <w:rPr>
                <w:rFonts w:ascii="Arial" w:hAnsi="Arial" w:cs="Arial"/>
                <w:color w:val="264A60"/>
                <w:sz w:val="18"/>
                <w:szCs w:val="18"/>
              </w:rPr>
            </w:pPr>
            <w:r w:rsidRPr="00DC7442">
              <w:rPr>
                <w:rFonts w:ascii="Arial" w:hAnsi="Arial" w:cs="Arial"/>
                <w:color w:val="264A60"/>
                <w:sz w:val="18"/>
                <w:szCs w:val="18"/>
              </w:rPr>
              <w:t>No</w:t>
            </w:r>
          </w:p>
        </w:tc>
        <w:tc>
          <w:tcPr>
            <w:tcW w:w="2880" w:type="dxa"/>
            <w:vMerge/>
          </w:tcPr>
          <w:p w:rsidRPr="00DC7442" w:rsidR="00FA2632" w:rsidP="00DC7442" w:rsidRDefault="00FA2632" w14:paraId="7BFEA74C"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DC7442" w:rsidR="0007652F" w:rsidTr="008E47C8" w14:paraId="47E9EB49" w14:textId="437E903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38A8298E"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Trimethoprim_sulfame</w:t>
            </w:r>
          </w:p>
        </w:tc>
        <w:tc>
          <w:tcPr>
            <w:tcW w:w="734" w:type="dxa"/>
          </w:tcPr>
          <w:p w:rsidRPr="00DC7442" w:rsidR="0007652F" w:rsidP="0007652F" w:rsidRDefault="0007652F" w14:paraId="264F07D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40ECF2D0"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25</w:t>
            </w:r>
          </w:p>
        </w:tc>
        <w:tc>
          <w:tcPr>
            <w:tcW w:w="1025" w:type="dxa"/>
          </w:tcPr>
          <w:p w:rsidRPr="00DC7442" w:rsidR="0007652F" w:rsidP="0007652F" w:rsidRDefault="0007652F" w14:paraId="5D2BED6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10.5%</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93E7794"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213</w:t>
            </w:r>
          </w:p>
        </w:tc>
        <w:tc>
          <w:tcPr>
            <w:tcW w:w="1025" w:type="dxa"/>
          </w:tcPr>
          <w:p w:rsidRPr="00DC7442" w:rsidR="0007652F" w:rsidP="0007652F" w:rsidRDefault="0007652F" w14:paraId="6C7E64B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89.5%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69709029" w14:textId="7880B23C">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0D66F6DD" w14:textId="4C8764A4">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73F43BA3"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7BA0E08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65D2DF94"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w:t>
            </w:r>
          </w:p>
        </w:tc>
        <w:tc>
          <w:tcPr>
            <w:tcW w:w="1025" w:type="dxa"/>
          </w:tcPr>
          <w:p w:rsidRPr="00DC7442" w:rsidR="0007652F" w:rsidP="0007652F" w:rsidRDefault="0007652F" w14:paraId="65D81BB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6.0%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2EAB107F"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79</w:t>
            </w:r>
          </w:p>
        </w:tc>
        <w:tc>
          <w:tcPr>
            <w:tcW w:w="1025" w:type="dxa"/>
          </w:tcPr>
          <w:p w:rsidRPr="00DC7442" w:rsidR="0007652F" w:rsidP="0007652F" w:rsidRDefault="0007652F" w14:paraId="73A49EA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94.0%</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012CD786"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37140AF6" w14:textId="0F4A12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4219245F"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Cefuroxime_parentera</w:t>
            </w:r>
          </w:p>
        </w:tc>
        <w:tc>
          <w:tcPr>
            <w:tcW w:w="734" w:type="dxa"/>
          </w:tcPr>
          <w:p w:rsidRPr="00DC7442" w:rsidR="0007652F" w:rsidP="0007652F" w:rsidRDefault="0007652F" w14:paraId="5995312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4B8C2499"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10</w:t>
            </w:r>
          </w:p>
        </w:tc>
        <w:tc>
          <w:tcPr>
            <w:tcW w:w="1025" w:type="dxa"/>
          </w:tcPr>
          <w:p w:rsidRPr="00DC7442" w:rsidR="0007652F" w:rsidP="0007652F" w:rsidRDefault="0007652F" w14:paraId="5A64E39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7.8%</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6B7BE1CF"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118</w:t>
            </w:r>
          </w:p>
        </w:tc>
        <w:tc>
          <w:tcPr>
            <w:tcW w:w="1025" w:type="dxa"/>
          </w:tcPr>
          <w:p w:rsidRPr="00DC7442" w:rsidR="0007652F" w:rsidP="0007652F" w:rsidRDefault="0007652F" w14:paraId="0A92A6C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92.2%</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27A1AE18" w14:textId="4BCAF8CF">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5DAB778A" w14:textId="54F39FBE">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16F558D6"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5D5DB89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6F7EA70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7</w:t>
            </w:r>
          </w:p>
        </w:tc>
        <w:tc>
          <w:tcPr>
            <w:tcW w:w="1025" w:type="dxa"/>
          </w:tcPr>
          <w:p w:rsidRPr="00DC7442" w:rsidR="0007652F" w:rsidP="0007652F" w:rsidRDefault="0007652F" w14:paraId="68DAD09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14.0%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2D824133"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43</w:t>
            </w:r>
          </w:p>
        </w:tc>
        <w:tc>
          <w:tcPr>
            <w:tcW w:w="1025" w:type="dxa"/>
          </w:tcPr>
          <w:p w:rsidRPr="00DC7442" w:rsidR="0007652F" w:rsidP="0007652F" w:rsidRDefault="0007652F" w14:paraId="790C086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86.0%</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21441467"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12B2EFD9" w14:textId="574A000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1615C96B"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Cefazolin</w:t>
            </w:r>
          </w:p>
        </w:tc>
        <w:tc>
          <w:tcPr>
            <w:tcW w:w="734" w:type="dxa"/>
          </w:tcPr>
          <w:p w:rsidRPr="00DC7442" w:rsidR="0007652F" w:rsidP="0007652F" w:rsidRDefault="0007652F" w14:paraId="5CDCD10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1E4B09FA"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13</w:t>
            </w:r>
          </w:p>
        </w:tc>
        <w:tc>
          <w:tcPr>
            <w:tcW w:w="1025" w:type="dxa"/>
          </w:tcPr>
          <w:p w:rsidRPr="00DC7442" w:rsidR="0007652F" w:rsidP="0007652F" w:rsidRDefault="0007652F" w14:paraId="3FCA83E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10.6%</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573304B7"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110</w:t>
            </w:r>
          </w:p>
        </w:tc>
        <w:tc>
          <w:tcPr>
            <w:tcW w:w="1025" w:type="dxa"/>
          </w:tcPr>
          <w:p w:rsidRPr="00DC7442" w:rsidR="0007652F" w:rsidP="0007652F" w:rsidRDefault="0007652F" w14:paraId="5B48CB7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89.4%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4CEF837A" w14:textId="08D0A270">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3A39A012" w14:textId="3C21BFDD">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75A81A37"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4D02ADA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ACC1137"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6</w:t>
            </w:r>
          </w:p>
        </w:tc>
        <w:tc>
          <w:tcPr>
            <w:tcW w:w="1025" w:type="dxa"/>
          </w:tcPr>
          <w:p w:rsidRPr="00DC7442" w:rsidR="0007652F" w:rsidP="0007652F" w:rsidRDefault="0007652F" w14:paraId="01BD645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7.1%</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59C02783"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79</w:t>
            </w:r>
          </w:p>
        </w:tc>
        <w:tc>
          <w:tcPr>
            <w:tcW w:w="1025" w:type="dxa"/>
          </w:tcPr>
          <w:p w:rsidRPr="00DC7442" w:rsidR="0007652F" w:rsidP="0007652F" w:rsidRDefault="0007652F" w14:paraId="3BB8C3B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92.9%</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75CA53A1"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31859A19" w14:textId="0BE86E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4FBEA2C9"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Ampicillin</w:t>
            </w:r>
          </w:p>
        </w:tc>
        <w:tc>
          <w:tcPr>
            <w:tcW w:w="734" w:type="dxa"/>
          </w:tcPr>
          <w:p w:rsidRPr="00DC7442" w:rsidR="0007652F" w:rsidP="0007652F" w:rsidRDefault="0007652F" w14:paraId="5F77E77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15F7900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11</w:t>
            </w:r>
          </w:p>
        </w:tc>
        <w:tc>
          <w:tcPr>
            <w:tcW w:w="1025" w:type="dxa"/>
          </w:tcPr>
          <w:p w:rsidRPr="00DC7442" w:rsidR="0007652F" w:rsidP="0007652F" w:rsidRDefault="0007652F" w14:paraId="555D478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8.3%</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68E61A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121</w:t>
            </w:r>
          </w:p>
        </w:tc>
        <w:tc>
          <w:tcPr>
            <w:tcW w:w="1025" w:type="dxa"/>
          </w:tcPr>
          <w:p w:rsidRPr="00DC7442" w:rsidR="0007652F" w:rsidP="0007652F" w:rsidRDefault="0007652F" w14:paraId="4F4552C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91.7%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6EEE2693" w14:textId="3D852692">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605C6EA7" w14:textId="6AF937C5">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6D7589F2"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5139F31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372F7BAB"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18</w:t>
            </w:r>
          </w:p>
        </w:tc>
        <w:tc>
          <w:tcPr>
            <w:tcW w:w="1025" w:type="dxa"/>
          </w:tcPr>
          <w:p w:rsidRPr="00DC7442" w:rsidR="0007652F" w:rsidP="0007652F" w:rsidRDefault="0007652F" w14:paraId="33A81F7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9.3%</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53CB2776"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175</w:t>
            </w:r>
          </w:p>
        </w:tc>
        <w:tc>
          <w:tcPr>
            <w:tcW w:w="1025" w:type="dxa"/>
          </w:tcPr>
          <w:p w:rsidRPr="00DC7442" w:rsidR="0007652F" w:rsidP="0007652F" w:rsidRDefault="0007652F" w14:paraId="33B5CBE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90.7%</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75DD7CDF"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651471F4" w14:textId="5142A6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550DE1AC"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Ceftazidime</w:t>
            </w:r>
          </w:p>
        </w:tc>
        <w:tc>
          <w:tcPr>
            <w:tcW w:w="734" w:type="dxa"/>
          </w:tcPr>
          <w:p w:rsidRPr="00DC7442" w:rsidR="0007652F" w:rsidP="0007652F" w:rsidRDefault="0007652F" w14:paraId="109757A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190994A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w:t>
            </w:r>
          </w:p>
        </w:tc>
        <w:tc>
          <w:tcPr>
            <w:tcW w:w="1025" w:type="dxa"/>
          </w:tcPr>
          <w:p w:rsidRPr="00DC7442" w:rsidR="0007652F" w:rsidP="0007652F" w:rsidRDefault="0007652F" w14:paraId="1F98AA5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5.0%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3ECC16D0"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38</w:t>
            </w:r>
          </w:p>
        </w:tc>
        <w:tc>
          <w:tcPr>
            <w:tcW w:w="1025" w:type="dxa"/>
          </w:tcPr>
          <w:p w:rsidRPr="00DC7442" w:rsidR="0007652F" w:rsidP="0007652F" w:rsidRDefault="0007652F" w14:paraId="3693F46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0500AD97" w14:textId="2470A7D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433E2895" w14:textId="5A3D0C08">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5C64899C"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18001C1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574144FD"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w:t>
            </w:r>
          </w:p>
        </w:tc>
        <w:tc>
          <w:tcPr>
            <w:tcW w:w="1025" w:type="dxa"/>
          </w:tcPr>
          <w:p w:rsidRPr="00DC7442" w:rsidR="0007652F" w:rsidP="0007652F" w:rsidRDefault="0007652F" w14:paraId="7E007A1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7.1%</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357EE69"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65</w:t>
            </w:r>
          </w:p>
        </w:tc>
        <w:tc>
          <w:tcPr>
            <w:tcW w:w="1025" w:type="dxa"/>
          </w:tcPr>
          <w:p w:rsidRPr="00DC7442" w:rsidR="0007652F" w:rsidP="0007652F" w:rsidRDefault="0007652F" w14:paraId="0F62255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92.9%</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730366A5"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7924027F" w14:textId="2C2D79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42A7B0A6"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Cefotaxime</w:t>
            </w:r>
          </w:p>
        </w:tc>
        <w:tc>
          <w:tcPr>
            <w:tcW w:w="734" w:type="dxa"/>
          </w:tcPr>
          <w:p w:rsidRPr="00DC7442" w:rsidR="0007652F" w:rsidP="0007652F" w:rsidRDefault="0007652F" w14:paraId="3630A5F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035B265C"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w:t>
            </w:r>
          </w:p>
        </w:tc>
        <w:tc>
          <w:tcPr>
            <w:tcW w:w="1025" w:type="dxa"/>
          </w:tcPr>
          <w:p w:rsidRPr="00DC7442" w:rsidR="0007652F" w:rsidP="0007652F" w:rsidRDefault="0007652F" w14:paraId="5ADB4B0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5.4%</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29DAEAF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35</w:t>
            </w:r>
          </w:p>
        </w:tc>
        <w:tc>
          <w:tcPr>
            <w:tcW w:w="1025" w:type="dxa"/>
          </w:tcPr>
          <w:p w:rsidRPr="00DC7442" w:rsidR="0007652F" w:rsidP="0007652F" w:rsidRDefault="0007652F" w14:paraId="4E74FD3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94.6%</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6796F13B" w14:textId="29CDF3B4">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48AB2176" w14:textId="2EB8F272">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7580AD35"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6481B9D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5FC298F6"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w:t>
            </w:r>
          </w:p>
        </w:tc>
        <w:tc>
          <w:tcPr>
            <w:tcW w:w="1025" w:type="dxa"/>
          </w:tcPr>
          <w:p w:rsidRPr="00DC7442" w:rsidR="0007652F" w:rsidP="0007652F" w:rsidRDefault="0007652F" w14:paraId="4772EFE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6.4%</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1F6974C4"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73</w:t>
            </w:r>
          </w:p>
        </w:tc>
        <w:tc>
          <w:tcPr>
            <w:tcW w:w="1025" w:type="dxa"/>
          </w:tcPr>
          <w:p w:rsidRPr="00DC7442" w:rsidR="0007652F" w:rsidP="0007652F" w:rsidRDefault="0007652F" w14:paraId="2BB1378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93.6%</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0839D942"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773220E6" w14:textId="4D9C41D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682F7E49"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Amoxicillin_clavulanate</w:t>
            </w:r>
          </w:p>
        </w:tc>
        <w:tc>
          <w:tcPr>
            <w:tcW w:w="734" w:type="dxa"/>
          </w:tcPr>
          <w:p w:rsidRPr="00DC7442" w:rsidR="0007652F" w:rsidP="0007652F" w:rsidRDefault="0007652F" w14:paraId="010CAF3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5EAB35CF"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13</w:t>
            </w:r>
          </w:p>
        </w:tc>
        <w:tc>
          <w:tcPr>
            <w:tcW w:w="1025" w:type="dxa"/>
          </w:tcPr>
          <w:p w:rsidRPr="00DC7442" w:rsidR="0007652F" w:rsidP="0007652F" w:rsidRDefault="0007652F" w14:paraId="693C3C0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7.5%</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46D90C67"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161</w:t>
            </w:r>
          </w:p>
        </w:tc>
        <w:tc>
          <w:tcPr>
            <w:tcW w:w="1025" w:type="dxa"/>
          </w:tcPr>
          <w:p w:rsidRPr="00DC7442" w:rsidR="0007652F" w:rsidP="0007652F" w:rsidRDefault="0007652F" w14:paraId="0FBD960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92.5%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7E97D3C3" w14:textId="1C840686">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7DB2BA14" w14:textId="6A3FCE7A">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59250FE3"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7DDF6CE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F60BF6A"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11</w:t>
            </w:r>
          </w:p>
        </w:tc>
        <w:tc>
          <w:tcPr>
            <w:tcW w:w="1025" w:type="dxa"/>
          </w:tcPr>
          <w:p w:rsidRPr="00DC7442" w:rsidR="0007652F" w:rsidP="0007652F" w:rsidRDefault="0007652F" w14:paraId="3D9C310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15.5%</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2C11CC8F"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60</w:t>
            </w:r>
          </w:p>
        </w:tc>
        <w:tc>
          <w:tcPr>
            <w:tcW w:w="1025" w:type="dxa"/>
          </w:tcPr>
          <w:p w:rsidRPr="00DC7442" w:rsidR="0007652F" w:rsidP="0007652F" w:rsidRDefault="0007652F" w14:paraId="41E15CD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84.5%</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2CE11216"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44BDE528" w14:textId="636182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4C9990A5"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Piperacillin_tazobactam</w:t>
            </w:r>
          </w:p>
        </w:tc>
        <w:tc>
          <w:tcPr>
            <w:tcW w:w="734" w:type="dxa"/>
          </w:tcPr>
          <w:p w:rsidRPr="00DC7442" w:rsidR="0007652F" w:rsidP="0007652F" w:rsidRDefault="0007652F" w14:paraId="3A4EDBB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E4ECF4B"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6</w:t>
            </w:r>
          </w:p>
        </w:tc>
        <w:tc>
          <w:tcPr>
            <w:tcW w:w="1025" w:type="dxa"/>
          </w:tcPr>
          <w:p w:rsidRPr="00DC7442" w:rsidR="0007652F" w:rsidP="0007652F" w:rsidRDefault="0007652F" w14:paraId="307360B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7.2%</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555218AE"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77</w:t>
            </w:r>
          </w:p>
        </w:tc>
        <w:tc>
          <w:tcPr>
            <w:tcW w:w="1025" w:type="dxa"/>
          </w:tcPr>
          <w:p w:rsidRPr="00DC7442" w:rsidR="0007652F" w:rsidP="0007652F" w:rsidRDefault="0007652F" w14:paraId="4989C0F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92.8%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2EDA7CD8" w14:textId="74A99B92">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44C41BEE" w14:textId="0DA8E72B">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440D064C"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42B7787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139615F3"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w:t>
            </w:r>
          </w:p>
        </w:tc>
        <w:tc>
          <w:tcPr>
            <w:tcW w:w="1025" w:type="dxa"/>
          </w:tcPr>
          <w:p w:rsidRPr="00DC7442" w:rsidR="0007652F" w:rsidP="0007652F" w:rsidRDefault="0007652F" w14:paraId="7FD4CA2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215BB021"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6</w:t>
            </w:r>
          </w:p>
        </w:tc>
        <w:tc>
          <w:tcPr>
            <w:tcW w:w="1025" w:type="dxa"/>
          </w:tcPr>
          <w:p w:rsidRPr="00DC7442" w:rsidR="0007652F" w:rsidP="0007652F" w:rsidRDefault="0007652F" w14:paraId="5580AEF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85.7%</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23B90443"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6CC55F86" w14:textId="04DF940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32706522"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Nalidixate</w:t>
            </w:r>
          </w:p>
        </w:tc>
        <w:tc>
          <w:tcPr>
            <w:tcW w:w="734" w:type="dxa"/>
          </w:tcPr>
          <w:p w:rsidRPr="00DC7442" w:rsidR="0007652F" w:rsidP="0007652F" w:rsidRDefault="0007652F" w14:paraId="1CE4A3D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0A6F3F50"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10</w:t>
            </w:r>
          </w:p>
        </w:tc>
        <w:tc>
          <w:tcPr>
            <w:tcW w:w="1025" w:type="dxa"/>
          </w:tcPr>
          <w:p w:rsidRPr="00DC7442" w:rsidR="0007652F" w:rsidP="0007652F" w:rsidRDefault="0007652F" w14:paraId="68DC945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13.7%</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1348561"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63</w:t>
            </w:r>
          </w:p>
        </w:tc>
        <w:tc>
          <w:tcPr>
            <w:tcW w:w="1025" w:type="dxa"/>
          </w:tcPr>
          <w:p w:rsidRPr="00DC7442" w:rsidR="0007652F" w:rsidP="0007652F" w:rsidRDefault="0007652F" w14:paraId="06EDD30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86.3%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103F95F6" w14:textId="3DA5617B">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45BCDCA2" w14:textId="24821D17">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6AEE896B"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5C1AC3E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09D9923E"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8</w:t>
            </w:r>
          </w:p>
        </w:tc>
        <w:tc>
          <w:tcPr>
            <w:tcW w:w="1025" w:type="dxa"/>
          </w:tcPr>
          <w:p w:rsidRPr="00DC7442" w:rsidR="0007652F" w:rsidP="0007652F" w:rsidRDefault="0007652F" w14:paraId="7ACBFF8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8.5%</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F16E84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86</w:t>
            </w:r>
          </w:p>
        </w:tc>
        <w:tc>
          <w:tcPr>
            <w:tcW w:w="1025" w:type="dxa"/>
          </w:tcPr>
          <w:p w:rsidRPr="00DC7442" w:rsidR="0007652F" w:rsidP="0007652F" w:rsidRDefault="0007652F" w14:paraId="2CDA174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91.5%</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2EA2B6B3"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424DB33C" w14:textId="47CCF3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79690FC2"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Ciprofloxacin</w:t>
            </w:r>
          </w:p>
        </w:tc>
        <w:tc>
          <w:tcPr>
            <w:tcW w:w="734" w:type="dxa"/>
          </w:tcPr>
          <w:p w:rsidRPr="00DC7442" w:rsidR="0007652F" w:rsidP="0007652F" w:rsidRDefault="0007652F" w14:paraId="4E8E8EA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4E042670"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23</w:t>
            </w:r>
          </w:p>
        </w:tc>
        <w:tc>
          <w:tcPr>
            <w:tcW w:w="1025" w:type="dxa"/>
          </w:tcPr>
          <w:p w:rsidRPr="00DC7442" w:rsidR="0007652F" w:rsidP="0007652F" w:rsidRDefault="0007652F" w14:paraId="10437B3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9.6%</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07DBCA3A"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216</w:t>
            </w:r>
          </w:p>
        </w:tc>
        <w:tc>
          <w:tcPr>
            <w:tcW w:w="1025" w:type="dxa"/>
          </w:tcPr>
          <w:p w:rsidRPr="00DC7442" w:rsidR="0007652F" w:rsidP="0007652F" w:rsidRDefault="0007652F" w14:paraId="15E9B83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90.4%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1C951357" w14:textId="24CF0B01">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42F34F16" w14:textId="322A2CCE">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39E1CBAE"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264FA59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58910B84"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8</w:t>
            </w:r>
          </w:p>
        </w:tc>
        <w:tc>
          <w:tcPr>
            <w:tcW w:w="1025" w:type="dxa"/>
          </w:tcPr>
          <w:p w:rsidRPr="00DC7442" w:rsidR="0007652F" w:rsidP="0007652F" w:rsidRDefault="0007652F" w14:paraId="4F73A97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8.5%</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2339CE6B"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86</w:t>
            </w:r>
          </w:p>
        </w:tc>
        <w:tc>
          <w:tcPr>
            <w:tcW w:w="1025" w:type="dxa"/>
          </w:tcPr>
          <w:p w:rsidRPr="00DC7442" w:rsidR="0007652F" w:rsidP="0007652F" w:rsidRDefault="0007652F" w14:paraId="7BB0A69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91.5%</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1705B13B"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7F12DDD9" w14:textId="2D5181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0B2DD83C"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Cefepime</w:t>
            </w:r>
          </w:p>
        </w:tc>
        <w:tc>
          <w:tcPr>
            <w:tcW w:w="734" w:type="dxa"/>
          </w:tcPr>
          <w:p w:rsidRPr="00DC7442" w:rsidR="0007652F" w:rsidP="0007652F" w:rsidRDefault="0007652F" w14:paraId="78CD361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3A0BDFC"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7652F" w:rsidP="0007652F" w:rsidRDefault="0007652F" w14:paraId="78A55E3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B1C2C95"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6</w:t>
            </w:r>
          </w:p>
        </w:tc>
        <w:tc>
          <w:tcPr>
            <w:tcW w:w="1025" w:type="dxa"/>
          </w:tcPr>
          <w:p w:rsidRPr="00DC7442" w:rsidR="0007652F" w:rsidP="0007652F" w:rsidRDefault="0007652F" w14:paraId="02E750C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07652F" w14:paraId="2AE7B81D" w14:textId="03A8137B">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7652F" w:rsidTr="008E47C8" w14:paraId="0C65062B" w14:textId="1570F08B">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11D5BBD5"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4F93977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6C25CBAD"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w:t>
            </w:r>
          </w:p>
        </w:tc>
        <w:tc>
          <w:tcPr>
            <w:tcW w:w="1025" w:type="dxa"/>
          </w:tcPr>
          <w:p w:rsidRPr="00DC7442" w:rsidR="0007652F" w:rsidP="0007652F" w:rsidRDefault="0007652F" w14:paraId="01038ED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6.7%</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008B32E9"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70</w:t>
            </w:r>
          </w:p>
        </w:tc>
        <w:tc>
          <w:tcPr>
            <w:tcW w:w="1025" w:type="dxa"/>
          </w:tcPr>
          <w:p w:rsidRPr="00DC7442" w:rsidR="0007652F" w:rsidP="0007652F" w:rsidRDefault="0007652F" w14:paraId="772CCA9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93.3%</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28C8C144"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7652F" w:rsidTr="008E47C8" w14:paraId="075D879C" w14:textId="590534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7652F" w:rsidP="0007652F" w:rsidRDefault="0007652F" w14:paraId="1AAA5BCB"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Cloxacillin</w:t>
            </w:r>
          </w:p>
        </w:tc>
        <w:tc>
          <w:tcPr>
            <w:tcW w:w="734" w:type="dxa"/>
          </w:tcPr>
          <w:p w:rsidRPr="00DC7442" w:rsidR="0007652F" w:rsidP="0007652F" w:rsidRDefault="0007652F" w14:paraId="149028C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79783BD1"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7652F" w:rsidP="0007652F" w:rsidRDefault="0007652F" w14:paraId="149BBA9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3552CBEA"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7652F" w:rsidP="0007652F" w:rsidRDefault="0007652F" w14:paraId="4465904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7652F" w:rsidP="0007652F" w:rsidRDefault="00164823" w14:paraId="37C001BD" w14:textId="72DC0039">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DC7442" w:rsidR="0007652F" w:rsidTr="008E47C8" w14:paraId="18FC94D7" w14:textId="5C44DE4C">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7652F" w:rsidP="0007652F" w:rsidRDefault="0007652F" w14:paraId="2A28108A" w14:textId="77777777">
            <w:pPr>
              <w:autoSpaceDE w:val="0"/>
              <w:autoSpaceDN w:val="0"/>
              <w:adjustRightInd w:val="0"/>
              <w:rPr>
                <w:rFonts w:ascii="Arial" w:hAnsi="Arial" w:cs="Arial"/>
                <w:color w:val="010205"/>
                <w:sz w:val="18"/>
                <w:szCs w:val="18"/>
              </w:rPr>
            </w:pPr>
          </w:p>
        </w:tc>
        <w:tc>
          <w:tcPr>
            <w:tcW w:w="734" w:type="dxa"/>
          </w:tcPr>
          <w:p w:rsidRPr="00DC7442" w:rsidR="0007652F" w:rsidP="0007652F" w:rsidRDefault="0007652F" w14:paraId="5E0F3FB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0A0B6709"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7652F" w:rsidP="0007652F" w:rsidRDefault="0007652F" w14:paraId="727C6F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7652F" w:rsidP="0007652F" w:rsidRDefault="0007652F" w14:paraId="2AD9F9C5"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7652F" w:rsidP="0007652F" w:rsidRDefault="0007652F" w14:paraId="074FBC6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7652F" w:rsidP="0007652F" w:rsidRDefault="0007652F" w14:paraId="5910DEF4"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DB79DC" w:rsidTr="008E47C8" w14:paraId="3B0CAE4F" w14:textId="5B19B8C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DB79DC" w:rsidP="00DB79DC" w:rsidRDefault="00DB79DC" w14:paraId="2CE6BD85"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Cefuroxime</w:t>
            </w:r>
          </w:p>
        </w:tc>
        <w:tc>
          <w:tcPr>
            <w:tcW w:w="734" w:type="dxa"/>
          </w:tcPr>
          <w:p w:rsidRPr="00DC7442" w:rsidR="00DB79DC" w:rsidP="00DB79DC" w:rsidRDefault="00DB79DC" w14:paraId="2B0160B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6EE95986"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13</w:t>
            </w:r>
          </w:p>
        </w:tc>
        <w:tc>
          <w:tcPr>
            <w:tcW w:w="1025" w:type="dxa"/>
          </w:tcPr>
          <w:p w:rsidRPr="00DC7442" w:rsidR="00DB79DC" w:rsidP="00DB79DC" w:rsidRDefault="00DB79DC" w14:paraId="091C573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7.9%</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1F4B1521"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152</w:t>
            </w:r>
          </w:p>
        </w:tc>
        <w:tc>
          <w:tcPr>
            <w:tcW w:w="1025" w:type="dxa"/>
          </w:tcPr>
          <w:p w:rsidRPr="00DC7442" w:rsidR="00DB79DC" w:rsidP="00DB79DC" w:rsidRDefault="00DB79DC" w14:paraId="1E764A4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92.1%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DB79DC" w:rsidP="00DB79DC" w:rsidRDefault="00DB79DC" w14:paraId="04D1AA52" w14:textId="46B7EE99">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DB79DC" w:rsidTr="008E47C8" w14:paraId="2B65FC32" w14:textId="71F7A2F8">
        <w:tc>
          <w:tcPr>
            <w:cnfStyle w:val="000010000000" w:firstRow="0" w:lastRow="0" w:firstColumn="0" w:lastColumn="0" w:oddVBand="1" w:evenVBand="0" w:oddHBand="0" w:evenHBand="0" w:firstRowFirstColumn="0" w:firstRowLastColumn="0" w:lastRowFirstColumn="0" w:lastRowLastColumn="0"/>
            <w:tcW w:w="2294" w:type="dxa"/>
            <w:vMerge/>
          </w:tcPr>
          <w:p w:rsidRPr="00DC7442" w:rsidR="00DB79DC" w:rsidP="00DB79DC" w:rsidRDefault="00DB79DC" w14:paraId="7087D3BB" w14:textId="77777777">
            <w:pPr>
              <w:autoSpaceDE w:val="0"/>
              <w:autoSpaceDN w:val="0"/>
              <w:adjustRightInd w:val="0"/>
              <w:rPr>
                <w:rFonts w:ascii="Arial" w:hAnsi="Arial" w:cs="Arial"/>
                <w:color w:val="010205"/>
                <w:sz w:val="18"/>
                <w:szCs w:val="18"/>
              </w:rPr>
            </w:pPr>
          </w:p>
        </w:tc>
        <w:tc>
          <w:tcPr>
            <w:tcW w:w="734" w:type="dxa"/>
          </w:tcPr>
          <w:p w:rsidRPr="00DC7442" w:rsidR="00DB79DC" w:rsidP="00DB79DC" w:rsidRDefault="00DB79DC" w14:paraId="25D28E4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19A89EBF"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17</w:t>
            </w:r>
          </w:p>
        </w:tc>
        <w:tc>
          <w:tcPr>
            <w:tcW w:w="1025" w:type="dxa"/>
          </w:tcPr>
          <w:p w:rsidRPr="00DC7442" w:rsidR="00DB79DC" w:rsidP="00DB79DC" w:rsidRDefault="00DB79DC" w14:paraId="74DEC94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10.6%</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21DC4BA3"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143</w:t>
            </w:r>
          </w:p>
        </w:tc>
        <w:tc>
          <w:tcPr>
            <w:tcW w:w="1025" w:type="dxa"/>
          </w:tcPr>
          <w:p w:rsidRPr="00DC7442" w:rsidR="00DB79DC" w:rsidP="00DB79DC" w:rsidRDefault="00DB79DC" w14:paraId="1B4E718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89.4%</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DB79DC" w:rsidP="00DB79DC" w:rsidRDefault="00DB79DC" w14:paraId="4433FE87"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DB79DC" w:rsidTr="008E47C8" w14:paraId="0982DC9E" w14:textId="47C965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DB79DC" w:rsidP="00DB79DC" w:rsidRDefault="00DB79DC" w14:paraId="0288CDD4"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Ceftriaxone</w:t>
            </w:r>
          </w:p>
        </w:tc>
        <w:tc>
          <w:tcPr>
            <w:tcW w:w="734" w:type="dxa"/>
          </w:tcPr>
          <w:p w:rsidRPr="00DC7442" w:rsidR="00DB79DC" w:rsidP="00DB79DC" w:rsidRDefault="00DB79DC" w14:paraId="554CF25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03F8DF07"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w:t>
            </w:r>
          </w:p>
        </w:tc>
        <w:tc>
          <w:tcPr>
            <w:tcW w:w="1025" w:type="dxa"/>
          </w:tcPr>
          <w:p w:rsidRPr="00DC7442" w:rsidR="00DB79DC" w:rsidP="00DB79DC" w:rsidRDefault="00DB79DC" w14:paraId="7D90D29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8.8%</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37EC4D97"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52</w:t>
            </w:r>
          </w:p>
        </w:tc>
        <w:tc>
          <w:tcPr>
            <w:tcW w:w="1025" w:type="dxa"/>
          </w:tcPr>
          <w:p w:rsidRPr="00DC7442" w:rsidR="00DB79DC" w:rsidP="00DB79DC" w:rsidRDefault="00DB79DC" w14:paraId="7F69663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91.2%</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DB79DC" w:rsidP="00DB79DC" w:rsidRDefault="00DB79DC" w14:paraId="143E3DBE" w14:textId="1744C06E">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DB79DC" w:rsidTr="008E47C8" w14:paraId="31F652CF" w14:textId="33FA78DF">
        <w:tc>
          <w:tcPr>
            <w:cnfStyle w:val="000010000000" w:firstRow="0" w:lastRow="0" w:firstColumn="0" w:lastColumn="0" w:oddVBand="1" w:evenVBand="0" w:oddHBand="0" w:evenHBand="0" w:firstRowFirstColumn="0" w:firstRowLastColumn="0" w:lastRowFirstColumn="0" w:lastRowLastColumn="0"/>
            <w:tcW w:w="2294" w:type="dxa"/>
            <w:vMerge/>
          </w:tcPr>
          <w:p w:rsidRPr="00DC7442" w:rsidR="00DB79DC" w:rsidP="00DB79DC" w:rsidRDefault="00DB79DC" w14:paraId="7C565975" w14:textId="77777777">
            <w:pPr>
              <w:autoSpaceDE w:val="0"/>
              <w:autoSpaceDN w:val="0"/>
              <w:adjustRightInd w:val="0"/>
              <w:rPr>
                <w:rFonts w:ascii="Arial" w:hAnsi="Arial" w:cs="Arial"/>
                <w:color w:val="010205"/>
                <w:sz w:val="18"/>
                <w:szCs w:val="18"/>
              </w:rPr>
            </w:pPr>
          </w:p>
        </w:tc>
        <w:tc>
          <w:tcPr>
            <w:tcW w:w="734" w:type="dxa"/>
          </w:tcPr>
          <w:p w:rsidRPr="00DC7442" w:rsidR="00DB79DC" w:rsidP="00DB79DC" w:rsidRDefault="00DB79DC" w14:paraId="17B2E95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45ADC68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w:t>
            </w:r>
          </w:p>
        </w:tc>
        <w:tc>
          <w:tcPr>
            <w:tcW w:w="1025" w:type="dxa"/>
          </w:tcPr>
          <w:p w:rsidRPr="00DC7442" w:rsidR="00DB79DC" w:rsidP="00DB79DC" w:rsidRDefault="00DB79DC" w14:paraId="36A61DC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6.6%</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1DD15B59"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71</w:t>
            </w:r>
          </w:p>
        </w:tc>
        <w:tc>
          <w:tcPr>
            <w:tcW w:w="1025" w:type="dxa"/>
          </w:tcPr>
          <w:p w:rsidRPr="00DC7442" w:rsidR="00DB79DC" w:rsidP="00DB79DC" w:rsidRDefault="00DB79DC" w14:paraId="03AA291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93.4%</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DB79DC" w:rsidP="00DB79DC" w:rsidRDefault="00DB79DC" w14:paraId="2AFBD3B6"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DB79DC" w:rsidTr="008E47C8" w14:paraId="18AE907B" w14:textId="1EF2A3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DB79DC" w:rsidP="00DB79DC" w:rsidRDefault="00DB79DC" w14:paraId="51D39CAD"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Vancomycin</w:t>
            </w:r>
          </w:p>
        </w:tc>
        <w:tc>
          <w:tcPr>
            <w:tcW w:w="734" w:type="dxa"/>
          </w:tcPr>
          <w:p w:rsidRPr="00DC7442" w:rsidR="00DB79DC" w:rsidP="00DB79DC" w:rsidRDefault="00DB79DC" w14:paraId="3E2E6BA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15E467C5"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DB79DC" w:rsidP="00DB79DC" w:rsidRDefault="00DB79DC" w14:paraId="766DA75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67B985FA"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DB79DC" w:rsidP="00DB79DC" w:rsidRDefault="00DB79DC" w14:paraId="5355ABD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DB79DC" w:rsidP="00DB79DC" w:rsidRDefault="00164823" w14:paraId="5D68AFA8" w14:textId="7E57554C">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DC7442" w:rsidR="00DB79DC" w:rsidTr="008E47C8" w14:paraId="33671C37" w14:textId="69B9251A">
        <w:tc>
          <w:tcPr>
            <w:cnfStyle w:val="000010000000" w:firstRow="0" w:lastRow="0" w:firstColumn="0" w:lastColumn="0" w:oddVBand="1" w:evenVBand="0" w:oddHBand="0" w:evenHBand="0" w:firstRowFirstColumn="0" w:firstRowLastColumn="0" w:lastRowFirstColumn="0" w:lastRowLastColumn="0"/>
            <w:tcW w:w="2294" w:type="dxa"/>
            <w:vMerge/>
          </w:tcPr>
          <w:p w:rsidRPr="00DC7442" w:rsidR="00DB79DC" w:rsidP="00DB79DC" w:rsidRDefault="00DB79DC" w14:paraId="7BE980B1" w14:textId="77777777">
            <w:pPr>
              <w:autoSpaceDE w:val="0"/>
              <w:autoSpaceDN w:val="0"/>
              <w:adjustRightInd w:val="0"/>
              <w:rPr>
                <w:rFonts w:ascii="Arial" w:hAnsi="Arial" w:cs="Arial"/>
                <w:color w:val="010205"/>
                <w:sz w:val="18"/>
                <w:szCs w:val="18"/>
              </w:rPr>
            </w:pPr>
          </w:p>
        </w:tc>
        <w:tc>
          <w:tcPr>
            <w:tcW w:w="734" w:type="dxa"/>
          </w:tcPr>
          <w:p w:rsidRPr="00DC7442" w:rsidR="00DB79DC" w:rsidP="00DB79DC" w:rsidRDefault="00DB79DC" w14:paraId="47FB077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045AB2DC"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DB79DC" w:rsidP="00DB79DC" w:rsidRDefault="00DB79DC" w14:paraId="268C45B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DB79DC" w:rsidP="00DB79DC" w:rsidRDefault="00DB79DC" w14:paraId="6E5C36C1"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DB79DC" w:rsidP="00DB79DC" w:rsidRDefault="00DB79DC" w14:paraId="62AD74C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DB79DC" w:rsidP="00DB79DC" w:rsidRDefault="00DB79DC" w14:paraId="7ED14470"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C00C2" w:rsidTr="008E47C8" w14:paraId="7EE67963" w14:textId="6D5A5B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C00C2" w:rsidP="000C00C2" w:rsidRDefault="000C00C2" w14:paraId="15B23CDB"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Gentamicin</w:t>
            </w:r>
          </w:p>
        </w:tc>
        <w:tc>
          <w:tcPr>
            <w:tcW w:w="734" w:type="dxa"/>
          </w:tcPr>
          <w:p w:rsidRPr="00DC7442" w:rsidR="000C00C2" w:rsidP="000C00C2" w:rsidRDefault="000C00C2" w14:paraId="71D54CF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1EF75EED"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20</w:t>
            </w:r>
          </w:p>
        </w:tc>
        <w:tc>
          <w:tcPr>
            <w:tcW w:w="1025" w:type="dxa"/>
          </w:tcPr>
          <w:p w:rsidRPr="00DC7442" w:rsidR="000C00C2" w:rsidP="000C00C2" w:rsidRDefault="000C00C2" w14:paraId="13017BD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7.9%</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3AF8EDD4"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233</w:t>
            </w:r>
          </w:p>
        </w:tc>
        <w:tc>
          <w:tcPr>
            <w:tcW w:w="1025" w:type="dxa"/>
          </w:tcPr>
          <w:p w:rsidRPr="00DC7442" w:rsidR="000C00C2" w:rsidP="000C00C2" w:rsidRDefault="000C00C2" w14:paraId="7AC8A81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92.1%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C00C2" w:rsidP="000C00C2" w:rsidRDefault="000C00C2" w14:paraId="3E72D172" w14:textId="1E8480C5">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C00C2" w:rsidTr="008E47C8" w14:paraId="445CC5E3" w14:textId="3AA50B82">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C00C2" w:rsidP="000C00C2" w:rsidRDefault="000C00C2" w14:paraId="6ACBB9C8" w14:textId="77777777">
            <w:pPr>
              <w:autoSpaceDE w:val="0"/>
              <w:autoSpaceDN w:val="0"/>
              <w:adjustRightInd w:val="0"/>
              <w:rPr>
                <w:rFonts w:ascii="Arial" w:hAnsi="Arial" w:cs="Arial"/>
                <w:color w:val="010205"/>
                <w:sz w:val="18"/>
                <w:szCs w:val="18"/>
              </w:rPr>
            </w:pPr>
          </w:p>
        </w:tc>
        <w:tc>
          <w:tcPr>
            <w:tcW w:w="734" w:type="dxa"/>
          </w:tcPr>
          <w:p w:rsidRPr="00DC7442" w:rsidR="000C00C2" w:rsidP="000C00C2" w:rsidRDefault="000C00C2" w14:paraId="24A3206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211DB9F3"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w:t>
            </w:r>
          </w:p>
        </w:tc>
        <w:tc>
          <w:tcPr>
            <w:tcW w:w="1025" w:type="dxa"/>
          </w:tcPr>
          <w:p w:rsidRPr="00DC7442" w:rsidR="000C00C2" w:rsidP="000C00C2" w:rsidRDefault="000C00C2" w14:paraId="0C73662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15.6%</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4223064A"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27</w:t>
            </w:r>
          </w:p>
        </w:tc>
        <w:tc>
          <w:tcPr>
            <w:tcW w:w="1025" w:type="dxa"/>
          </w:tcPr>
          <w:p w:rsidRPr="00DC7442" w:rsidR="000C00C2" w:rsidP="000C00C2" w:rsidRDefault="000C00C2" w14:paraId="54B5251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84.4%</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C00C2" w:rsidP="000C00C2" w:rsidRDefault="000C00C2" w14:paraId="68B7424E"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C00C2" w:rsidTr="008E47C8" w14:paraId="32087B97" w14:textId="23CBE7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C00C2" w:rsidP="000C00C2" w:rsidRDefault="000C00C2" w14:paraId="362069D6"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Amikacin</w:t>
            </w:r>
          </w:p>
        </w:tc>
        <w:tc>
          <w:tcPr>
            <w:tcW w:w="734" w:type="dxa"/>
          </w:tcPr>
          <w:p w:rsidRPr="00DC7442" w:rsidR="000C00C2" w:rsidP="000C00C2" w:rsidRDefault="000C00C2" w14:paraId="1488FE7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6696551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3</w:t>
            </w:r>
          </w:p>
        </w:tc>
        <w:tc>
          <w:tcPr>
            <w:tcW w:w="1025" w:type="dxa"/>
          </w:tcPr>
          <w:p w:rsidRPr="00DC7442" w:rsidR="000C00C2" w:rsidP="000C00C2" w:rsidRDefault="000C00C2" w14:paraId="304B795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12.0%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5A7A2571"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22</w:t>
            </w:r>
          </w:p>
        </w:tc>
        <w:tc>
          <w:tcPr>
            <w:tcW w:w="1025" w:type="dxa"/>
          </w:tcPr>
          <w:p w:rsidRPr="00DC7442" w:rsidR="000C00C2" w:rsidP="000C00C2" w:rsidRDefault="000C00C2" w14:paraId="1AFB340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88.0%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C00C2" w:rsidP="000C00C2" w:rsidRDefault="000C00C2" w14:paraId="608B6520" w14:textId="77442077">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C00C2" w:rsidTr="008E47C8" w14:paraId="2ED88896" w14:textId="47E83B06">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C00C2" w:rsidP="000C00C2" w:rsidRDefault="000C00C2" w14:paraId="0A7A116C" w14:textId="77777777">
            <w:pPr>
              <w:autoSpaceDE w:val="0"/>
              <w:autoSpaceDN w:val="0"/>
              <w:adjustRightInd w:val="0"/>
              <w:rPr>
                <w:rFonts w:ascii="Arial" w:hAnsi="Arial" w:cs="Arial"/>
                <w:color w:val="010205"/>
                <w:sz w:val="18"/>
                <w:szCs w:val="18"/>
              </w:rPr>
            </w:pPr>
          </w:p>
        </w:tc>
        <w:tc>
          <w:tcPr>
            <w:tcW w:w="734" w:type="dxa"/>
          </w:tcPr>
          <w:p w:rsidRPr="00DC7442" w:rsidR="000C00C2" w:rsidP="000C00C2" w:rsidRDefault="000C00C2" w14:paraId="07FB0D3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4537AF0F"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04439A6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30866377"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w:t>
            </w:r>
          </w:p>
        </w:tc>
        <w:tc>
          <w:tcPr>
            <w:tcW w:w="1025" w:type="dxa"/>
          </w:tcPr>
          <w:p w:rsidRPr="00DC7442" w:rsidR="000C00C2" w:rsidP="000C00C2" w:rsidRDefault="000C00C2" w14:paraId="2EA2991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C00C2" w:rsidP="000C00C2" w:rsidRDefault="000C00C2" w14:paraId="332D3D08"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C00C2" w:rsidTr="008E47C8" w14:paraId="71EF262E" w14:textId="08A8A4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C00C2" w:rsidP="000C00C2" w:rsidRDefault="000C00C2" w14:paraId="43FCABEC"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Clindamycin</w:t>
            </w:r>
          </w:p>
        </w:tc>
        <w:tc>
          <w:tcPr>
            <w:tcW w:w="734" w:type="dxa"/>
          </w:tcPr>
          <w:p w:rsidRPr="00DC7442" w:rsidR="000C00C2" w:rsidP="000C00C2" w:rsidRDefault="000C00C2" w14:paraId="4F5C56D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247D968F"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0105B4D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52F8054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0FEF7F3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C00C2" w:rsidP="000C00C2" w:rsidRDefault="00164823" w14:paraId="48C006C8" w14:textId="14AFA4B1">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DC7442" w:rsidR="000C00C2" w:rsidTr="008E47C8" w14:paraId="734EA8F1" w14:textId="221AE470">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C00C2" w:rsidP="000C00C2" w:rsidRDefault="000C00C2" w14:paraId="7E98B96E" w14:textId="77777777">
            <w:pPr>
              <w:autoSpaceDE w:val="0"/>
              <w:autoSpaceDN w:val="0"/>
              <w:adjustRightInd w:val="0"/>
              <w:rPr>
                <w:rFonts w:ascii="Arial" w:hAnsi="Arial" w:cs="Arial"/>
                <w:color w:val="010205"/>
                <w:sz w:val="18"/>
                <w:szCs w:val="18"/>
              </w:rPr>
            </w:pPr>
          </w:p>
        </w:tc>
        <w:tc>
          <w:tcPr>
            <w:tcW w:w="734" w:type="dxa"/>
          </w:tcPr>
          <w:p w:rsidRPr="00DC7442" w:rsidR="000C00C2" w:rsidP="000C00C2" w:rsidRDefault="000C00C2" w14:paraId="440EA19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005984E9"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054C7F7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62C2C123"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647839C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C00C2" w:rsidP="000C00C2" w:rsidRDefault="000C00C2" w14:paraId="7CBA6AC2"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C00C2" w:rsidTr="008E47C8" w14:paraId="4492E06B" w14:textId="71E5B4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C00C2" w:rsidP="000C00C2" w:rsidRDefault="000C00C2" w14:paraId="2BB41139"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Nitrofurantoin</w:t>
            </w:r>
          </w:p>
        </w:tc>
        <w:tc>
          <w:tcPr>
            <w:tcW w:w="734" w:type="dxa"/>
          </w:tcPr>
          <w:p w:rsidRPr="00DC7442" w:rsidR="000C00C2" w:rsidP="000C00C2" w:rsidRDefault="000C00C2" w14:paraId="3605924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0ECA383E"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28</w:t>
            </w:r>
          </w:p>
        </w:tc>
        <w:tc>
          <w:tcPr>
            <w:tcW w:w="1025" w:type="dxa"/>
          </w:tcPr>
          <w:p w:rsidRPr="00DC7442" w:rsidR="000C00C2" w:rsidP="000C00C2" w:rsidRDefault="000C00C2" w14:paraId="7EDC52B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8.9%</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655D955C"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285</w:t>
            </w:r>
          </w:p>
        </w:tc>
        <w:tc>
          <w:tcPr>
            <w:tcW w:w="1025" w:type="dxa"/>
          </w:tcPr>
          <w:p w:rsidRPr="00DC7442" w:rsidR="000C00C2" w:rsidP="000C00C2" w:rsidRDefault="000C00C2" w14:paraId="5237DFD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91.1%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C00C2" w:rsidP="000C00C2" w:rsidRDefault="000C00C2" w14:paraId="1441B8E0" w14:textId="612654C2">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C00C2" w:rsidTr="008E47C8" w14:paraId="0E8B102A" w14:textId="305F2F5A">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C00C2" w:rsidP="000C00C2" w:rsidRDefault="000C00C2" w14:paraId="51B8543E" w14:textId="77777777">
            <w:pPr>
              <w:autoSpaceDE w:val="0"/>
              <w:autoSpaceDN w:val="0"/>
              <w:adjustRightInd w:val="0"/>
              <w:rPr>
                <w:rFonts w:ascii="Arial" w:hAnsi="Arial" w:cs="Arial"/>
                <w:color w:val="010205"/>
                <w:sz w:val="18"/>
                <w:szCs w:val="18"/>
              </w:rPr>
            </w:pPr>
          </w:p>
        </w:tc>
        <w:tc>
          <w:tcPr>
            <w:tcW w:w="734" w:type="dxa"/>
          </w:tcPr>
          <w:p w:rsidRPr="00DC7442" w:rsidR="000C00C2" w:rsidP="000C00C2" w:rsidRDefault="000C00C2" w14:paraId="2784B38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28E81630"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3</w:t>
            </w:r>
          </w:p>
        </w:tc>
        <w:tc>
          <w:tcPr>
            <w:tcW w:w="1025" w:type="dxa"/>
          </w:tcPr>
          <w:p w:rsidRPr="00DC7442" w:rsidR="000C00C2" w:rsidP="000C00C2" w:rsidRDefault="000C00C2" w14:paraId="6AA8089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17.6%</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4B5EDBA1"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14</w:t>
            </w:r>
          </w:p>
        </w:tc>
        <w:tc>
          <w:tcPr>
            <w:tcW w:w="1025" w:type="dxa"/>
          </w:tcPr>
          <w:p w:rsidRPr="00DC7442" w:rsidR="000C00C2" w:rsidP="000C00C2" w:rsidRDefault="000C00C2" w14:paraId="111C879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82.4%</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C00C2" w:rsidP="000C00C2" w:rsidRDefault="000C00C2" w14:paraId="4EA8596D"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C00C2" w:rsidTr="008E47C8" w14:paraId="7EB75CE6" w14:textId="14BDF7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C00C2" w:rsidP="000C00C2" w:rsidRDefault="000C00C2" w14:paraId="07F7E058"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Meropenem</w:t>
            </w:r>
          </w:p>
        </w:tc>
        <w:tc>
          <w:tcPr>
            <w:tcW w:w="734" w:type="dxa"/>
          </w:tcPr>
          <w:p w:rsidRPr="00DC7442" w:rsidR="000C00C2" w:rsidP="000C00C2" w:rsidRDefault="000C00C2" w14:paraId="4B66559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2FEDDECA"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2</w:t>
            </w:r>
          </w:p>
        </w:tc>
        <w:tc>
          <w:tcPr>
            <w:tcW w:w="1025" w:type="dxa"/>
          </w:tcPr>
          <w:p w:rsidRPr="00DC7442" w:rsidR="000C00C2" w:rsidP="000C00C2" w:rsidRDefault="000C00C2" w14:paraId="5388C4E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3.3%</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40F76DE5"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58</w:t>
            </w:r>
          </w:p>
        </w:tc>
        <w:tc>
          <w:tcPr>
            <w:tcW w:w="1025" w:type="dxa"/>
          </w:tcPr>
          <w:p w:rsidRPr="00DC7442" w:rsidR="000C00C2" w:rsidP="000C00C2" w:rsidRDefault="000C00C2" w14:paraId="6F3FD41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96.7%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C00C2" w:rsidP="000C00C2" w:rsidRDefault="000C00C2" w14:paraId="56D3B636" w14:textId="7EE8BAAD">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DC7442" w:rsidR="000C00C2" w:rsidTr="008E47C8" w14:paraId="7762292B" w14:textId="71A7E22D">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C00C2" w:rsidP="000C00C2" w:rsidRDefault="000C00C2" w14:paraId="5B73E3C1" w14:textId="77777777">
            <w:pPr>
              <w:autoSpaceDE w:val="0"/>
              <w:autoSpaceDN w:val="0"/>
              <w:adjustRightInd w:val="0"/>
              <w:rPr>
                <w:rFonts w:ascii="Arial" w:hAnsi="Arial" w:cs="Arial"/>
                <w:color w:val="010205"/>
                <w:sz w:val="18"/>
                <w:szCs w:val="18"/>
              </w:rPr>
            </w:pPr>
          </w:p>
        </w:tc>
        <w:tc>
          <w:tcPr>
            <w:tcW w:w="734" w:type="dxa"/>
          </w:tcPr>
          <w:p w:rsidRPr="00DC7442" w:rsidR="000C00C2" w:rsidP="000C00C2" w:rsidRDefault="000C00C2" w14:paraId="07F55B3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6AB97A10"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688CA84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77209E48"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1</w:t>
            </w:r>
          </w:p>
        </w:tc>
        <w:tc>
          <w:tcPr>
            <w:tcW w:w="1025" w:type="dxa"/>
          </w:tcPr>
          <w:p w:rsidRPr="00DC7442" w:rsidR="000C00C2" w:rsidP="000C00C2" w:rsidRDefault="000C00C2" w14:paraId="39651EF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C00C2" w:rsidP="000C00C2" w:rsidRDefault="000C00C2" w14:paraId="509CBD0D" w14:textId="77777777">
            <w:pPr>
              <w:autoSpaceDE w:val="0"/>
              <w:autoSpaceDN w:val="0"/>
              <w:adjustRightInd w:val="0"/>
              <w:spacing w:line="320" w:lineRule="atLeast"/>
              <w:ind w:left="60" w:right="60"/>
              <w:jc w:val="right"/>
              <w:rPr>
                <w:rFonts w:ascii="Arial" w:hAnsi="Arial" w:cs="Arial"/>
                <w:color w:val="010205"/>
                <w:sz w:val="18"/>
                <w:szCs w:val="18"/>
              </w:rPr>
            </w:pPr>
          </w:p>
        </w:tc>
      </w:tr>
      <w:tr w:rsidRPr="00DC7442" w:rsidR="000C00C2" w:rsidTr="008E47C8" w14:paraId="2323BFED" w14:textId="503BA3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DC7442" w:rsidR="000C00C2" w:rsidP="000C00C2" w:rsidRDefault="000C00C2" w14:paraId="0BD25A59" w14:textId="77777777">
            <w:pPr>
              <w:autoSpaceDE w:val="0"/>
              <w:autoSpaceDN w:val="0"/>
              <w:adjustRightInd w:val="0"/>
              <w:spacing w:line="320" w:lineRule="atLeast"/>
              <w:ind w:left="60" w:right="60"/>
              <w:rPr>
                <w:rFonts w:ascii="Arial" w:hAnsi="Arial" w:cs="Arial"/>
                <w:color w:val="264A60"/>
                <w:sz w:val="18"/>
                <w:szCs w:val="18"/>
              </w:rPr>
            </w:pPr>
            <w:r w:rsidRPr="00DC7442">
              <w:rPr>
                <w:rFonts w:ascii="Arial" w:hAnsi="Arial" w:cs="Arial"/>
                <w:color w:val="264A60"/>
                <w:sz w:val="18"/>
                <w:szCs w:val="18"/>
              </w:rPr>
              <w:t>Erythromycin</w:t>
            </w:r>
          </w:p>
        </w:tc>
        <w:tc>
          <w:tcPr>
            <w:tcW w:w="734" w:type="dxa"/>
          </w:tcPr>
          <w:p w:rsidRPr="00DC7442" w:rsidR="000C00C2" w:rsidP="000C00C2" w:rsidRDefault="000C00C2" w14:paraId="1FE0C86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0D74B026"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5096530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31FC40B6"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354B41B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DC7442" w:rsidR="000C00C2" w:rsidP="000C00C2" w:rsidRDefault="00164823" w14:paraId="1B0D1464" w14:textId="041AB690">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DC7442" w:rsidR="000C00C2" w:rsidTr="008E47C8" w14:paraId="7C88031D" w14:textId="1DA88D32">
        <w:tc>
          <w:tcPr>
            <w:cnfStyle w:val="000010000000" w:firstRow="0" w:lastRow="0" w:firstColumn="0" w:lastColumn="0" w:oddVBand="1" w:evenVBand="0" w:oddHBand="0" w:evenHBand="0" w:firstRowFirstColumn="0" w:firstRowLastColumn="0" w:lastRowFirstColumn="0" w:lastRowLastColumn="0"/>
            <w:tcW w:w="2294" w:type="dxa"/>
            <w:vMerge/>
          </w:tcPr>
          <w:p w:rsidRPr="00DC7442" w:rsidR="000C00C2" w:rsidP="000C00C2" w:rsidRDefault="000C00C2" w14:paraId="2D86A969" w14:textId="77777777">
            <w:pPr>
              <w:autoSpaceDE w:val="0"/>
              <w:autoSpaceDN w:val="0"/>
              <w:adjustRightInd w:val="0"/>
              <w:rPr>
                <w:rFonts w:ascii="Arial" w:hAnsi="Arial" w:cs="Arial"/>
                <w:color w:val="010205"/>
                <w:sz w:val="18"/>
                <w:szCs w:val="18"/>
              </w:rPr>
            </w:pPr>
          </w:p>
        </w:tc>
        <w:tc>
          <w:tcPr>
            <w:tcW w:w="734" w:type="dxa"/>
          </w:tcPr>
          <w:p w:rsidRPr="00DC7442" w:rsidR="000C00C2" w:rsidP="000C00C2" w:rsidRDefault="000C00C2" w14:paraId="221DF17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DC7442">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71C557A4"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3AC0209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DC7442" w:rsidR="000C00C2" w:rsidP="000C00C2" w:rsidRDefault="000C00C2" w14:paraId="77B038EB" w14:textId="77777777">
            <w:pPr>
              <w:autoSpaceDE w:val="0"/>
              <w:autoSpaceDN w:val="0"/>
              <w:adjustRightInd w:val="0"/>
              <w:spacing w:line="320" w:lineRule="atLeast"/>
              <w:ind w:left="60" w:right="60"/>
              <w:jc w:val="right"/>
              <w:rPr>
                <w:rFonts w:ascii="Arial" w:hAnsi="Arial" w:cs="Arial"/>
                <w:color w:val="010205"/>
                <w:sz w:val="18"/>
                <w:szCs w:val="18"/>
              </w:rPr>
            </w:pPr>
            <w:r w:rsidRPr="00DC7442">
              <w:rPr>
                <w:rFonts w:ascii="Arial" w:hAnsi="Arial" w:cs="Arial"/>
                <w:color w:val="010205"/>
                <w:sz w:val="18"/>
                <w:szCs w:val="18"/>
              </w:rPr>
              <w:t>0</w:t>
            </w:r>
          </w:p>
        </w:tc>
        <w:tc>
          <w:tcPr>
            <w:tcW w:w="1025" w:type="dxa"/>
          </w:tcPr>
          <w:p w:rsidRPr="00DC7442" w:rsidR="000C00C2" w:rsidP="000C00C2" w:rsidRDefault="000C00C2" w14:paraId="3E84825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DC7442">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DC7442" w:rsidR="000C00C2" w:rsidP="000C00C2" w:rsidRDefault="000C00C2" w14:paraId="663D7D4C" w14:textId="77777777">
            <w:pPr>
              <w:autoSpaceDE w:val="0"/>
              <w:autoSpaceDN w:val="0"/>
              <w:adjustRightInd w:val="0"/>
              <w:spacing w:line="320" w:lineRule="atLeast"/>
              <w:ind w:left="60" w:right="60"/>
              <w:jc w:val="right"/>
              <w:rPr>
                <w:rFonts w:ascii="Arial" w:hAnsi="Arial" w:cs="Arial"/>
                <w:color w:val="010205"/>
                <w:sz w:val="18"/>
                <w:szCs w:val="18"/>
              </w:rPr>
            </w:pPr>
          </w:p>
        </w:tc>
      </w:tr>
    </w:tbl>
    <w:p w:rsidR="009F0E05" w:rsidP="009F0E05" w:rsidRDefault="009F0E05" w14:paraId="06B3C26B" w14:textId="77777777">
      <w:pPr>
        <w:autoSpaceDE w:val="0"/>
        <w:autoSpaceDN w:val="0"/>
        <w:adjustRightInd w:val="0"/>
        <w:spacing w:after="0" w:line="240" w:lineRule="auto"/>
        <w:rPr>
          <w:rFonts w:asciiTheme="majorBidi" w:hAnsiTheme="majorBidi" w:cstheme="majorBidi"/>
          <w:sz w:val="28"/>
          <w:szCs w:val="28"/>
          <w:lang w:bidi="ar-EG"/>
        </w:rPr>
      </w:pPr>
    </w:p>
    <w:p w:rsidR="00987488" w:rsidP="00987488" w:rsidRDefault="00987488" w14:paraId="34608F51" w14:textId="48E5E51C">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As presented in the previous table, for those who suffered from antibiotic </w:t>
      </w:r>
      <w:r w:rsidR="003E5AFB">
        <w:rPr>
          <w:rFonts w:asciiTheme="majorBidi" w:hAnsiTheme="majorBidi" w:cstheme="majorBidi"/>
          <w:sz w:val="28"/>
          <w:szCs w:val="28"/>
          <w:lang w:bidi="ar-EG"/>
        </w:rPr>
        <w:t xml:space="preserve">resistance of </w:t>
      </w:r>
      <w:r w:rsidRPr="00346EFF">
        <w:rPr>
          <w:rFonts w:asciiTheme="majorBidi" w:hAnsiTheme="majorBidi" w:cstheme="majorBidi"/>
          <w:sz w:val="28"/>
          <w:szCs w:val="28"/>
          <w:lang w:bidi="ar-EG"/>
        </w:rPr>
        <w:t>Escherichia coli</w:t>
      </w:r>
      <w:r>
        <w:rPr>
          <w:rFonts w:asciiTheme="majorBidi" w:hAnsiTheme="majorBidi" w:cstheme="majorBidi"/>
          <w:sz w:val="28"/>
          <w:szCs w:val="28"/>
          <w:lang w:bidi="ar-EG"/>
        </w:rPr>
        <w:t>, there</w:t>
      </w:r>
      <w:r w:rsidR="00B7502E">
        <w:rPr>
          <w:rFonts w:asciiTheme="majorBidi" w:hAnsiTheme="majorBidi" w:cstheme="majorBidi"/>
          <w:sz w:val="28"/>
          <w:szCs w:val="28"/>
          <w:lang w:bidi="ar-EG"/>
        </w:rPr>
        <w:t xml:space="preserve"> is</w:t>
      </w:r>
      <w:r>
        <w:rPr>
          <w:rFonts w:asciiTheme="majorBidi" w:hAnsiTheme="majorBidi" w:cstheme="majorBidi"/>
          <w:sz w:val="28"/>
          <w:szCs w:val="28"/>
          <w:lang w:bidi="ar-EG"/>
        </w:rPr>
        <w:t xml:space="preserve"> no antibiotic that ha</w:t>
      </w:r>
      <w:r w:rsidR="00B7502E">
        <w:rPr>
          <w:rFonts w:asciiTheme="majorBidi" w:hAnsiTheme="majorBidi" w:cstheme="majorBidi"/>
          <w:sz w:val="28"/>
          <w:szCs w:val="28"/>
          <w:lang w:bidi="ar-EG"/>
        </w:rPr>
        <w:t>ve</w:t>
      </w:r>
      <w:r>
        <w:rPr>
          <w:rFonts w:asciiTheme="majorBidi" w:hAnsiTheme="majorBidi" w:cstheme="majorBidi"/>
          <w:sz w:val="28"/>
          <w:szCs w:val="28"/>
          <w:lang w:bidi="ar-EG"/>
        </w:rPr>
        <w:t xml:space="preserve"> significant correlation with </w:t>
      </w:r>
      <w:r w:rsidRPr="00493166">
        <w:rPr>
          <w:rFonts w:asciiTheme="majorBidi" w:hAnsiTheme="majorBidi" w:cstheme="majorBidi"/>
          <w:sz w:val="28"/>
          <w:szCs w:val="28"/>
          <w:lang w:bidi="ar-EG"/>
        </w:rPr>
        <w:t>Renal</w:t>
      </w:r>
      <w:r>
        <w:rPr>
          <w:rFonts w:asciiTheme="majorBidi" w:hAnsiTheme="majorBidi" w:cstheme="majorBidi"/>
          <w:sz w:val="28"/>
          <w:szCs w:val="28"/>
          <w:lang w:bidi="ar-EG"/>
        </w:rPr>
        <w:t xml:space="preserve"> </w:t>
      </w:r>
      <w:r w:rsidRPr="00493166">
        <w:rPr>
          <w:rFonts w:asciiTheme="majorBidi" w:hAnsiTheme="majorBidi" w:cstheme="majorBidi"/>
          <w:sz w:val="28"/>
          <w:szCs w:val="28"/>
          <w:lang w:bidi="ar-EG"/>
        </w:rPr>
        <w:t>Disease</w:t>
      </w:r>
      <w:r>
        <w:rPr>
          <w:rFonts w:asciiTheme="majorBidi" w:hAnsiTheme="majorBidi" w:cstheme="majorBidi"/>
          <w:sz w:val="28"/>
          <w:szCs w:val="28"/>
          <w:lang w:bidi="ar-EG"/>
        </w:rPr>
        <w:t xml:space="preserve"> and </w:t>
      </w:r>
      <w:r w:rsidRPr="00493166">
        <w:rPr>
          <w:rFonts w:asciiTheme="majorBidi" w:hAnsiTheme="majorBidi" w:cstheme="majorBidi"/>
          <w:sz w:val="28"/>
          <w:szCs w:val="28"/>
          <w:lang w:bidi="ar-EG"/>
        </w:rPr>
        <w:t>Kidney</w:t>
      </w:r>
      <w:r>
        <w:rPr>
          <w:rFonts w:asciiTheme="majorBidi" w:hAnsiTheme="majorBidi" w:cstheme="majorBidi"/>
          <w:sz w:val="28"/>
          <w:szCs w:val="28"/>
          <w:lang w:bidi="ar-EG"/>
        </w:rPr>
        <w:t xml:space="preserve"> </w:t>
      </w:r>
      <w:r w:rsidRPr="00493166">
        <w:rPr>
          <w:rFonts w:asciiTheme="majorBidi" w:hAnsiTheme="majorBidi" w:cstheme="majorBidi"/>
          <w:sz w:val="28"/>
          <w:szCs w:val="28"/>
          <w:lang w:bidi="ar-EG"/>
        </w:rPr>
        <w:t>Stones</w:t>
      </w:r>
      <w:r>
        <w:rPr>
          <w:rFonts w:asciiTheme="majorBidi" w:hAnsiTheme="majorBidi" w:cstheme="majorBidi"/>
          <w:sz w:val="28"/>
          <w:szCs w:val="28"/>
          <w:lang w:bidi="ar-EG"/>
        </w:rPr>
        <w:t>.</w:t>
      </w:r>
    </w:p>
    <w:p w:rsidR="00987488" w:rsidP="009F0E05" w:rsidRDefault="00987488" w14:paraId="787ED28E" w14:textId="77777777">
      <w:pPr>
        <w:autoSpaceDE w:val="0"/>
        <w:autoSpaceDN w:val="0"/>
        <w:adjustRightInd w:val="0"/>
        <w:spacing w:after="0" w:line="240" w:lineRule="auto"/>
        <w:rPr>
          <w:rFonts w:asciiTheme="majorBidi" w:hAnsiTheme="majorBidi" w:cstheme="majorBidi"/>
          <w:sz w:val="28"/>
          <w:szCs w:val="28"/>
          <w:lang w:bidi="ar-EG"/>
        </w:rPr>
      </w:pPr>
    </w:p>
    <w:p w:rsidRPr="009F0E05" w:rsidR="005E47C9" w:rsidP="009F0E05" w:rsidRDefault="009F0E05" w14:paraId="6921FC84" w14:textId="0E467DCA">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Eighth</w:t>
      </w:r>
      <w:r w:rsidRPr="006525AB" w:rsidR="009D735F">
        <w:rPr>
          <w:rFonts w:asciiTheme="majorBidi" w:hAnsiTheme="majorBidi" w:cstheme="majorBidi"/>
          <w:sz w:val="28"/>
          <w:szCs w:val="28"/>
          <w:lang w:bidi="ar-EG"/>
        </w:rPr>
        <w:t>:</w:t>
      </w:r>
      <w:r w:rsidR="009D735F">
        <w:rPr>
          <w:rFonts w:asciiTheme="majorBidi" w:hAnsiTheme="majorBidi" w:cstheme="majorBidi"/>
          <w:sz w:val="28"/>
          <w:szCs w:val="28"/>
          <w:lang w:bidi="ar-EG"/>
        </w:rPr>
        <w:t xml:space="preserve"> the </w:t>
      </w:r>
      <w:r w:rsidR="00D33B17">
        <w:rPr>
          <w:rFonts w:asciiTheme="majorBidi" w:hAnsiTheme="majorBidi" w:cstheme="majorBidi"/>
          <w:sz w:val="28"/>
          <w:szCs w:val="28"/>
          <w:lang w:bidi="ar-EG"/>
        </w:rPr>
        <w:t>antibiotic</w:t>
      </w:r>
      <w:r w:rsidR="009D735F">
        <w:rPr>
          <w:rFonts w:asciiTheme="majorBidi" w:hAnsiTheme="majorBidi" w:cstheme="majorBidi"/>
          <w:sz w:val="28"/>
          <w:szCs w:val="28"/>
          <w:lang w:bidi="ar-EG"/>
        </w:rPr>
        <w:t xml:space="preserve"> choices for </w:t>
      </w:r>
      <w:r w:rsidRPr="009F0E05">
        <w:rPr>
          <w:rFonts w:asciiTheme="majorBidi" w:hAnsiTheme="majorBidi" w:cstheme="majorBidi"/>
          <w:sz w:val="28"/>
          <w:szCs w:val="28"/>
          <w:lang w:bidi="ar-EG"/>
        </w:rPr>
        <w:t xml:space="preserve">Klebsiella pneumonia </w:t>
      </w:r>
      <w:r w:rsidR="009D735F">
        <w:rPr>
          <w:rFonts w:asciiTheme="majorBidi" w:hAnsiTheme="majorBidi" w:cstheme="majorBidi"/>
          <w:sz w:val="28"/>
          <w:szCs w:val="28"/>
          <w:lang w:bidi="ar-EG"/>
        </w:rPr>
        <w:t xml:space="preserve">that had significant correlation with </w:t>
      </w:r>
      <w:r w:rsidRPr="00493166" w:rsidR="00493166">
        <w:rPr>
          <w:rFonts w:asciiTheme="majorBidi" w:hAnsiTheme="majorBidi" w:cstheme="majorBidi"/>
          <w:sz w:val="28"/>
          <w:szCs w:val="28"/>
          <w:lang w:bidi="ar-EG"/>
        </w:rPr>
        <w:t>Renal</w:t>
      </w:r>
      <w:r w:rsidR="00493166">
        <w:rPr>
          <w:rFonts w:asciiTheme="majorBidi" w:hAnsiTheme="majorBidi" w:cstheme="majorBidi"/>
          <w:sz w:val="28"/>
          <w:szCs w:val="28"/>
          <w:lang w:bidi="ar-EG"/>
        </w:rPr>
        <w:t xml:space="preserve"> </w:t>
      </w:r>
      <w:r w:rsidRPr="00493166" w:rsidR="00493166">
        <w:rPr>
          <w:rFonts w:asciiTheme="majorBidi" w:hAnsiTheme="majorBidi" w:cstheme="majorBidi"/>
          <w:sz w:val="28"/>
          <w:szCs w:val="28"/>
          <w:lang w:bidi="ar-EG"/>
        </w:rPr>
        <w:t>Disease</w:t>
      </w:r>
      <w:r w:rsidR="00493166">
        <w:rPr>
          <w:rFonts w:asciiTheme="majorBidi" w:hAnsiTheme="majorBidi" w:cstheme="majorBidi"/>
          <w:sz w:val="28"/>
          <w:szCs w:val="28"/>
          <w:lang w:bidi="ar-EG"/>
        </w:rPr>
        <w:t xml:space="preserve"> and </w:t>
      </w:r>
      <w:r w:rsidRPr="00493166" w:rsidR="00493166">
        <w:rPr>
          <w:rFonts w:asciiTheme="majorBidi" w:hAnsiTheme="majorBidi" w:cstheme="majorBidi"/>
          <w:sz w:val="28"/>
          <w:szCs w:val="28"/>
          <w:lang w:bidi="ar-EG"/>
        </w:rPr>
        <w:t>Kidney</w:t>
      </w:r>
      <w:r w:rsidR="00493166">
        <w:rPr>
          <w:rFonts w:asciiTheme="majorBidi" w:hAnsiTheme="majorBidi" w:cstheme="majorBidi"/>
          <w:sz w:val="28"/>
          <w:szCs w:val="28"/>
          <w:lang w:bidi="ar-EG"/>
        </w:rPr>
        <w:t xml:space="preserve"> </w:t>
      </w:r>
      <w:r w:rsidRPr="00493166" w:rsidR="00493166">
        <w:rPr>
          <w:rFonts w:asciiTheme="majorBidi" w:hAnsiTheme="majorBidi" w:cstheme="majorBidi"/>
          <w:sz w:val="28"/>
          <w:szCs w:val="28"/>
          <w:lang w:bidi="ar-EG"/>
        </w:rPr>
        <w:t>Stones</w:t>
      </w:r>
      <w:r w:rsidR="009D735F">
        <w:rPr>
          <w:rFonts w:asciiTheme="majorBidi" w:hAnsiTheme="majorBidi" w:cstheme="majorBidi"/>
          <w:sz w:val="28"/>
          <w:szCs w:val="28"/>
          <w:lang w:bidi="ar-EG"/>
        </w:rPr>
        <w:t>:</w:t>
      </w:r>
    </w:p>
    <w:p w:rsidRPr="005E47C9" w:rsidR="005E47C9" w:rsidP="005E47C9" w:rsidRDefault="005E47C9" w14:paraId="7C965069"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0008" w:type="dxa"/>
        <w:tblLayout w:type="fixed"/>
        <w:tblLook w:val="0000" w:firstRow="0" w:lastRow="0" w:firstColumn="0" w:lastColumn="0" w:noHBand="0" w:noVBand="0"/>
      </w:tblPr>
      <w:tblGrid>
        <w:gridCol w:w="2294"/>
        <w:gridCol w:w="734"/>
        <w:gridCol w:w="1025"/>
        <w:gridCol w:w="1025"/>
        <w:gridCol w:w="1025"/>
        <w:gridCol w:w="1025"/>
        <w:gridCol w:w="2880"/>
      </w:tblGrid>
      <w:tr w:rsidRPr="005E47C9" w:rsidR="008C4C5E" w:rsidTr="008E47C8" w14:paraId="461F82A9" w14:textId="15899D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28" w:type="dxa"/>
            <w:gridSpan w:val="2"/>
            <w:vMerge w:val="restart"/>
          </w:tcPr>
          <w:p w:rsidRPr="005E47C9" w:rsidR="008C4C5E" w:rsidP="005E47C9" w:rsidRDefault="008C4C5E" w14:paraId="2D97C096" w14:textId="77777777">
            <w:pPr>
              <w:autoSpaceDE w:val="0"/>
              <w:autoSpaceDN w:val="0"/>
              <w:adjustRightInd w:val="0"/>
              <w:rPr>
                <w:rFonts w:ascii="Times New Roman" w:hAnsi="Times New Roman" w:cs="Times New Roman"/>
                <w:sz w:val="24"/>
                <w:szCs w:val="24"/>
              </w:rPr>
            </w:pPr>
          </w:p>
        </w:tc>
        <w:tc>
          <w:tcPr>
            <w:tcW w:w="4100" w:type="dxa"/>
            <w:gridSpan w:val="4"/>
          </w:tcPr>
          <w:p w:rsidRPr="005E47C9" w:rsidR="008C4C5E" w:rsidP="005E47C9" w:rsidRDefault="008C4C5E" w14:paraId="31C3F876"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Renal_Disease_Kidney_Stones</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8C4C5E" w:rsidP="005E47C9" w:rsidRDefault="008C4C5E" w14:paraId="5B645941" w14:textId="0435CC33">
            <w:pPr>
              <w:autoSpaceDE w:val="0"/>
              <w:autoSpaceDN w:val="0"/>
              <w:adjustRightInd w:val="0"/>
              <w:spacing w:line="320" w:lineRule="atLeast"/>
              <w:ind w:left="60" w:right="60"/>
              <w:jc w:val="center"/>
              <w:rPr>
                <w:rFonts w:ascii="Arial" w:hAnsi="Arial" w:cs="Arial"/>
                <w:color w:val="264A60"/>
                <w:sz w:val="18"/>
                <w:szCs w:val="18"/>
              </w:rPr>
            </w:pPr>
            <w:r>
              <w:rPr>
                <w:rFonts w:ascii="Arial" w:hAnsi="Arial" w:cs="Arial"/>
                <w:color w:val="264A60"/>
                <w:sz w:val="18"/>
                <w:szCs w:val="18"/>
              </w:rPr>
              <w:t>Significance of the correlation</w:t>
            </w:r>
          </w:p>
        </w:tc>
      </w:tr>
      <w:tr w:rsidRPr="005E47C9" w:rsidR="008C4C5E" w:rsidTr="008E47C8" w14:paraId="20FDFA94" w14:textId="26C816BE">
        <w:tc>
          <w:tcPr>
            <w:cnfStyle w:val="000010000000" w:firstRow="0" w:lastRow="0" w:firstColumn="0" w:lastColumn="0" w:oddVBand="1" w:evenVBand="0" w:oddHBand="0" w:evenHBand="0" w:firstRowFirstColumn="0" w:firstRowLastColumn="0" w:lastRowFirstColumn="0" w:lastRowLastColumn="0"/>
            <w:tcW w:w="3028" w:type="dxa"/>
            <w:gridSpan w:val="2"/>
            <w:vMerge/>
          </w:tcPr>
          <w:p w:rsidRPr="005E47C9" w:rsidR="008C4C5E" w:rsidP="005E47C9" w:rsidRDefault="008C4C5E" w14:paraId="41E46549" w14:textId="77777777">
            <w:pPr>
              <w:autoSpaceDE w:val="0"/>
              <w:autoSpaceDN w:val="0"/>
              <w:adjustRightInd w:val="0"/>
              <w:rPr>
                <w:rFonts w:ascii="Arial" w:hAnsi="Arial" w:cs="Arial"/>
                <w:color w:val="264A60"/>
                <w:sz w:val="18"/>
                <w:szCs w:val="18"/>
              </w:rPr>
            </w:pPr>
          </w:p>
        </w:tc>
        <w:tc>
          <w:tcPr>
            <w:tcW w:w="2050" w:type="dxa"/>
            <w:gridSpan w:val="2"/>
          </w:tcPr>
          <w:p w:rsidRPr="005E47C9" w:rsidR="008C4C5E" w:rsidP="005E47C9" w:rsidRDefault="008C4C5E" w14:paraId="720E7DD4"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2050" w:type="dxa"/>
            <w:gridSpan w:val="2"/>
          </w:tcPr>
          <w:p w:rsidRPr="005E47C9" w:rsidR="008C4C5E" w:rsidP="005E47C9" w:rsidRDefault="008C4C5E" w14:paraId="30FE25D4" w14:textId="77777777">
            <w:pPr>
              <w:autoSpaceDE w:val="0"/>
              <w:autoSpaceDN w:val="0"/>
              <w:adjustRightInd w:val="0"/>
              <w:spacing w:line="320" w:lineRule="atLeast"/>
              <w:ind w:left="60" w:right="60"/>
              <w:jc w:val="center"/>
              <w:rPr>
                <w:rFonts w:ascii="Arial" w:hAnsi="Arial" w:cs="Arial"/>
                <w:color w:val="264A60"/>
                <w:sz w:val="18"/>
                <w:szCs w:val="18"/>
              </w:rPr>
            </w:pPr>
            <w:r w:rsidRPr="005E47C9">
              <w:rPr>
                <w:rFonts w:ascii="Arial" w:hAnsi="Arial" w:cs="Arial"/>
                <w:color w:val="264A60"/>
                <w:sz w:val="18"/>
                <w:szCs w:val="18"/>
              </w:rPr>
              <w:t>No</w:t>
            </w:r>
          </w:p>
        </w:tc>
        <w:tc>
          <w:tcPr>
            <w:tcW w:w="2880" w:type="dxa"/>
            <w:vMerge/>
          </w:tcPr>
          <w:p w:rsidRPr="005E47C9" w:rsidR="008C4C5E" w:rsidP="005E47C9" w:rsidRDefault="008C4C5E" w14:paraId="651D4133"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p>
        </w:tc>
      </w:tr>
      <w:tr w:rsidRPr="005E47C9" w:rsidR="008C4C5E" w:rsidTr="008E47C8" w14:paraId="30C83936" w14:textId="07C5FD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8C4C5E" w:rsidP="005E47C9" w:rsidRDefault="008C4C5E" w14:paraId="4A82BAF5" w14:textId="77777777">
            <w:pPr>
              <w:autoSpaceDE w:val="0"/>
              <w:autoSpaceDN w:val="0"/>
              <w:adjustRightInd w:val="0"/>
              <w:spacing w:line="320" w:lineRule="atLeast"/>
              <w:ind w:left="60" w:right="60"/>
              <w:rPr>
                <w:rFonts w:ascii="Arial" w:hAnsi="Arial" w:cs="Arial"/>
                <w:color w:val="264A60"/>
                <w:sz w:val="18"/>
                <w:szCs w:val="18"/>
              </w:rPr>
            </w:pPr>
            <w:bookmarkStart w:name="_Hlk156376948" w:id="15"/>
            <w:r w:rsidRPr="005E47C9">
              <w:rPr>
                <w:rFonts w:ascii="Arial" w:hAnsi="Arial" w:cs="Arial"/>
                <w:color w:val="264A60"/>
                <w:sz w:val="18"/>
                <w:szCs w:val="18"/>
              </w:rPr>
              <w:t>Trimethoprim_sulfame</w:t>
            </w:r>
            <w:bookmarkEnd w:id="15"/>
          </w:p>
        </w:tc>
        <w:tc>
          <w:tcPr>
            <w:tcW w:w="734" w:type="dxa"/>
          </w:tcPr>
          <w:p w:rsidRPr="005E47C9" w:rsidR="008C4C5E" w:rsidP="005E47C9" w:rsidRDefault="008C4C5E" w14:paraId="144B35E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C4C5E" w:rsidP="005E47C9" w:rsidRDefault="008C4C5E" w14:paraId="245EA94B"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8C4C5E" w:rsidP="005E47C9" w:rsidRDefault="008C4C5E" w14:paraId="5E9170B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4.5%</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C4C5E" w:rsidP="005E47C9" w:rsidRDefault="008C4C5E" w14:paraId="0C9D3D53"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42</w:t>
            </w:r>
          </w:p>
        </w:tc>
        <w:tc>
          <w:tcPr>
            <w:tcW w:w="1025" w:type="dxa"/>
          </w:tcPr>
          <w:p w:rsidRPr="005E47C9" w:rsidR="008C4C5E" w:rsidP="005E47C9" w:rsidRDefault="008C4C5E" w14:paraId="074658C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95.5%</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8C4C5E" w:rsidP="005E47C9" w:rsidRDefault="00167A85" w14:paraId="519C6A14" w14:textId="0E3F8C96">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significance</w:t>
            </w:r>
          </w:p>
        </w:tc>
      </w:tr>
      <w:tr w:rsidRPr="005E47C9" w:rsidR="008C4C5E" w:rsidTr="008E47C8" w14:paraId="5FAB4477" w14:textId="404C25E2">
        <w:tc>
          <w:tcPr>
            <w:cnfStyle w:val="000010000000" w:firstRow="0" w:lastRow="0" w:firstColumn="0" w:lastColumn="0" w:oddVBand="1" w:evenVBand="0" w:oddHBand="0" w:evenHBand="0" w:firstRowFirstColumn="0" w:firstRowLastColumn="0" w:lastRowFirstColumn="0" w:lastRowLastColumn="0"/>
            <w:tcW w:w="2294" w:type="dxa"/>
            <w:vMerge/>
          </w:tcPr>
          <w:p w:rsidRPr="005E47C9" w:rsidR="008C4C5E" w:rsidP="005E47C9" w:rsidRDefault="008C4C5E" w14:paraId="0C479693" w14:textId="77777777">
            <w:pPr>
              <w:autoSpaceDE w:val="0"/>
              <w:autoSpaceDN w:val="0"/>
              <w:adjustRightInd w:val="0"/>
              <w:rPr>
                <w:rFonts w:ascii="Arial" w:hAnsi="Arial" w:cs="Arial"/>
                <w:color w:val="010205"/>
                <w:sz w:val="18"/>
                <w:szCs w:val="18"/>
              </w:rPr>
            </w:pPr>
          </w:p>
        </w:tc>
        <w:tc>
          <w:tcPr>
            <w:tcW w:w="734" w:type="dxa"/>
          </w:tcPr>
          <w:p w:rsidRPr="005E47C9" w:rsidR="008C4C5E" w:rsidP="005E47C9" w:rsidRDefault="008C4C5E" w14:paraId="3168439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C4C5E" w:rsidP="005E47C9" w:rsidRDefault="008C4C5E" w14:paraId="07F5EEE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3</w:t>
            </w:r>
          </w:p>
        </w:tc>
        <w:tc>
          <w:tcPr>
            <w:tcW w:w="1025" w:type="dxa"/>
          </w:tcPr>
          <w:p w:rsidRPr="005E47C9" w:rsidR="008C4C5E" w:rsidP="005E47C9" w:rsidRDefault="008C4C5E" w14:paraId="00DB78E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C4C5E" w:rsidP="005E47C9" w:rsidRDefault="008C4C5E" w14:paraId="7EB9ECFD"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8</w:t>
            </w:r>
          </w:p>
        </w:tc>
        <w:tc>
          <w:tcPr>
            <w:tcW w:w="1025" w:type="dxa"/>
          </w:tcPr>
          <w:p w:rsidRPr="005E47C9" w:rsidR="008C4C5E" w:rsidP="005E47C9" w:rsidRDefault="008C4C5E" w14:paraId="3DC5932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72.7%</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8C4C5E" w:rsidP="005E47C9" w:rsidRDefault="008C4C5E" w14:paraId="445632FB"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120D7A" w:rsidTr="008E47C8" w14:paraId="62349FF8" w14:textId="406D4B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120D7A" w:rsidP="00120D7A" w:rsidRDefault="00120D7A" w14:paraId="486E6864"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Cefuroxime_parentera</w:t>
            </w:r>
          </w:p>
        </w:tc>
        <w:tc>
          <w:tcPr>
            <w:tcW w:w="734" w:type="dxa"/>
          </w:tcPr>
          <w:p w:rsidRPr="005E47C9" w:rsidR="00120D7A" w:rsidP="00120D7A" w:rsidRDefault="00120D7A" w14:paraId="4EA7920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0D99FE3F"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120D7A" w:rsidP="00120D7A" w:rsidRDefault="00120D7A" w14:paraId="67BB795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11.8%</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1E2B2998"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15</w:t>
            </w:r>
          </w:p>
        </w:tc>
        <w:tc>
          <w:tcPr>
            <w:tcW w:w="1025" w:type="dxa"/>
          </w:tcPr>
          <w:p w:rsidRPr="005E47C9" w:rsidR="00120D7A" w:rsidP="00120D7A" w:rsidRDefault="00120D7A" w14:paraId="78E7730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88.2%</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120D7A" w:rsidP="00120D7A" w:rsidRDefault="00120D7A" w14:paraId="3BF56DE6" w14:textId="346FE0E3">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120D7A" w:rsidTr="008E47C8" w14:paraId="126DE5D1" w14:textId="67586BDE">
        <w:tc>
          <w:tcPr>
            <w:cnfStyle w:val="000010000000" w:firstRow="0" w:lastRow="0" w:firstColumn="0" w:lastColumn="0" w:oddVBand="1" w:evenVBand="0" w:oddHBand="0" w:evenHBand="0" w:firstRowFirstColumn="0" w:firstRowLastColumn="0" w:lastRowFirstColumn="0" w:lastRowLastColumn="0"/>
            <w:tcW w:w="2294" w:type="dxa"/>
            <w:vMerge/>
          </w:tcPr>
          <w:p w:rsidRPr="005E47C9" w:rsidR="00120D7A" w:rsidP="00120D7A" w:rsidRDefault="00120D7A" w14:paraId="17E9D16D" w14:textId="77777777">
            <w:pPr>
              <w:autoSpaceDE w:val="0"/>
              <w:autoSpaceDN w:val="0"/>
              <w:adjustRightInd w:val="0"/>
              <w:rPr>
                <w:rFonts w:ascii="Arial" w:hAnsi="Arial" w:cs="Arial"/>
                <w:color w:val="010205"/>
                <w:sz w:val="18"/>
                <w:szCs w:val="18"/>
              </w:rPr>
            </w:pPr>
          </w:p>
        </w:tc>
        <w:tc>
          <w:tcPr>
            <w:tcW w:w="734" w:type="dxa"/>
          </w:tcPr>
          <w:p w:rsidRPr="005E47C9" w:rsidR="00120D7A" w:rsidP="00120D7A" w:rsidRDefault="00120D7A" w14:paraId="0013FE6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1A131A39"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120D7A" w:rsidP="00120D7A" w:rsidRDefault="00120D7A" w14:paraId="69E1B2A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128FB623"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8</w:t>
            </w:r>
          </w:p>
        </w:tc>
        <w:tc>
          <w:tcPr>
            <w:tcW w:w="1025" w:type="dxa"/>
          </w:tcPr>
          <w:p w:rsidRPr="005E47C9" w:rsidR="00120D7A" w:rsidP="00120D7A" w:rsidRDefault="00120D7A" w14:paraId="2E4B1B9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80.0%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120D7A" w:rsidP="00120D7A" w:rsidRDefault="00120D7A" w14:paraId="462F24E6"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120D7A" w:rsidTr="008E47C8" w14:paraId="6B670CB6" w14:textId="7BF5A1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120D7A" w:rsidP="00120D7A" w:rsidRDefault="00120D7A" w14:paraId="1D164FBB"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Cefazolin</w:t>
            </w:r>
          </w:p>
        </w:tc>
        <w:tc>
          <w:tcPr>
            <w:tcW w:w="734" w:type="dxa"/>
          </w:tcPr>
          <w:p w:rsidRPr="005E47C9" w:rsidR="00120D7A" w:rsidP="00120D7A" w:rsidRDefault="00120D7A" w14:paraId="7BFD736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45401DCA"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120D7A" w:rsidP="00120D7A" w:rsidRDefault="00120D7A" w14:paraId="47C3A83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38196461"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8</w:t>
            </w:r>
          </w:p>
        </w:tc>
        <w:tc>
          <w:tcPr>
            <w:tcW w:w="1025" w:type="dxa"/>
          </w:tcPr>
          <w:p w:rsidRPr="005E47C9" w:rsidR="00120D7A" w:rsidP="00120D7A" w:rsidRDefault="00120D7A" w14:paraId="412CB6A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120D7A" w:rsidP="00120D7A" w:rsidRDefault="00120D7A" w14:paraId="194910D8" w14:textId="7EABF823">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120D7A" w:rsidTr="008E47C8" w14:paraId="50FD536C" w14:textId="0800431B">
        <w:tc>
          <w:tcPr>
            <w:cnfStyle w:val="000010000000" w:firstRow="0" w:lastRow="0" w:firstColumn="0" w:lastColumn="0" w:oddVBand="1" w:evenVBand="0" w:oddHBand="0" w:evenHBand="0" w:firstRowFirstColumn="0" w:firstRowLastColumn="0" w:lastRowFirstColumn="0" w:lastRowLastColumn="0"/>
            <w:tcW w:w="2294" w:type="dxa"/>
            <w:vMerge/>
          </w:tcPr>
          <w:p w:rsidRPr="005E47C9" w:rsidR="00120D7A" w:rsidP="00120D7A" w:rsidRDefault="00120D7A" w14:paraId="6B5F943B" w14:textId="77777777">
            <w:pPr>
              <w:autoSpaceDE w:val="0"/>
              <w:autoSpaceDN w:val="0"/>
              <w:adjustRightInd w:val="0"/>
              <w:rPr>
                <w:rFonts w:ascii="Arial" w:hAnsi="Arial" w:cs="Arial"/>
                <w:color w:val="010205"/>
                <w:sz w:val="18"/>
                <w:szCs w:val="18"/>
              </w:rPr>
            </w:pPr>
          </w:p>
        </w:tc>
        <w:tc>
          <w:tcPr>
            <w:tcW w:w="734" w:type="dxa"/>
          </w:tcPr>
          <w:p w:rsidRPr="005E47C9" w:rsidR="00120D7A" w:rsidP="00120D7A" w:rsidRDefault="00120D7A" w14:paraId="4CC68DD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783CA5C1"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120D7A" w:rsidP="00120D7A" w:rsidRDefault="00120D7A" w14:paraId="49AFDAD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7A6B6283"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8</w:t>
            </w:r>
          </w:p>
        </w:tc>
        <w:tc>
          <w:tcPr>
            <w:tcW w:w="1025" w:type="dxa"/>
          </w:tcPr>
          <w:p w:rsidRPr="005E47C9" w:rsidR="00120D7A" w:rsidP="00120D7A" w:rsidRDefault="00120D7A" w14:paraId="04AF37D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120D7A" w:rsidP="00120D7A" w:rsidRDefault="00120D7A" w14:paraId="0D1B21E7"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120D7A" w:rsidTr="008E47C8" w14:paraId="279BE5F4" w14:textId="0A7D42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120D7A" w:rsidP="00120D7A" w:rsidRDefault="00120D7A" w14:paraId="217631CD"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Ampicillin</w:t>
            </w:r>
          </w:p>
        </w:tc>
        <w:tc>
          <w:tcPr>
            <w:tcW w:w="734" w:type="dxa"/>
          </w:tcPr>
          <w:p w:rsidRPr="005E47C9" w:rsidR="00120D7A" w:rsidP="00120D7A" w:rsidRDefault="00120D7A" w14:paraId="4E61379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029ED648"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120D7A" w:rsidP="00120D7A" w:rsidRDefault="00120D7A" w14:paraId="228F38A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6B7C8CB2"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120D7A" w:rsidP="00120D7A" w:rsidRDefault="00120D7A" w14:paraId="242E847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120D7A" w:rsidP="00120D7A" w:rsidRDefault="00120D7A" w14:paraId="026B4592" w14:textId="7F482020">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120D7A" w:rsidTr="008E47C8" w14:paraId="4C8F31F8" w14:textId="1453A2AF">
        <w:tc>
          <w:tcPr>
            <w:cnfStyle w:val="000010000000" w:firstRow="0" w:lastRow="0" w:firstColumn="0" w:lastColumn="0" w:oddVBand="1" w:evenVBand="0" w:oddHBand="0" w:evenHBand="0" w:firstRowFirstColumn="0" w:firstRowLastColumn="0" w:lastRowFirstColumn="0" w:lastRowLastColumn="0"/>
            <w:tcW w:w="2294" w:type="dxa"/>
            <w:vMerge/>
          </w:tcPr>
          <w:p w:rsidRPr="005E47C9" w:rsidR="00120D7A" w:rsidP="00120D7A" w:rsidRDefault="00120D7A" w14:paraId="22D181A2" w14:textId="77777777">
            <w:pPr>
              <w:autoSpaceDE w:val="0"/>
              <w:autoSpaceDN w:val="0"/>
              <w:adjustRightInd w:val="0"/>
              <w:rPr>
                <w:rFonts w:ascii="Arial" w:hAnsi="Arial" w:cs="Arial"/>
                <w:color w:val="010205"/>
                <w:sz w:val="18"/>
                <w:szCs w:val="18"/>
              </w:rPr>
            </w:pPr>
          </w:p>
        </w:tc>
        <w:tc>
          <w:tcPr>
            <w:tcW w:w="734" w:type="dxa"/>
          </w:tcPr>
          <w:p w:rsidRPr="005E47C9" w:rsidR="00120D7A" w:rsidP="00120D7A" w:rsidRDefault="00120D7A" w14:paraId="5A66DBF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3711BB2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5</w:t>
            </w:r>
          </w:p>
        </w:tc>
        <w:tc>
          <w:tcPr>
            <w:tcW w:w="1025" w:type="dxa"/>
          </w:tcPr>
          <w:p w:rsidRPr="005E47C9" w:rsidR="00120D7A" w:rsidP="00120D7A" w:rsidRDefault="00120D7A" w14:paraId="3E46470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9.4%</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29207CD0"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48</w:t>
            </w:r>
          </w:p>
        </w:tc>
        <w:tc>
          <w:tcPr>
            <w:tcW w:w="1025" w:type="dxa"/>
          </w:tcPr>
          <w:p w:rsidRPr="005E47C9" w:rsidR="00120D7A" w:rsidP="00120D7A" w:rsidRDefault="00120D7A" w14:paraId="5E610F2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90.6%</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120D7A" w:rsidP="00120D7A" w:rsidRDefault="00120D7A" w14:paraId="6794D2A9"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120D7A" w:rsidTr="008E47C8" w14:paraId="5AB1B06A" w14:textId="4282D6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120D7A" w:rsidP="00120D7A" w:rsidRDefault="00120D7A" w14:paraId="2C7CD907"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Ceftazidime</w:t>
            </w:r>
          </w:p>
        </w:tc>
        <w:tc>
          <w:tcPr>
            <w:tcW w:w="734" w:type="dxa"/>
          </w:tcPr>
          <w:p w:rsidRPr="005E47C9" w:rsidR="00120D7A" w:rsidP="00120D7A" w:rsidRDefault="00120D7A" w14:paraId="4C9EA48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7D1AB7B7"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120D7A" w:rsidP="00120D7A" w:rsidRDefault="00120D7A" w14:paraId="0506DE2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7385E6AB"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120D7A" w:rsidP="00120D7A" w:rsidRDefault="00120D7A" w14:paraId="72EF202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120D7A" w:rsidP="00120D7A" w:rsidRDefault="00120D7A" w14:paraId="30637182" w14:textId="00B9277F">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120D7A" w:rsidTr="008E47C8" w14:paraId="40DAC9AB" w14:textId="508F378D">
        <w:tc>
          <w:tcPr>
            <w:cnfStyle w:val="000010000000" w:firstRow="0" w:lastRow="0" w:firstColumn="0" w:lastColumn="0" w:oddVBand="1" w:evenVBand="0" w:oddHBand="0" w:evenHBand="0" w:firstRowFirstColumn="0" w:firstRowLastColumn="0" w:lastRowFirstColumn="0" w:lastRowLastColumn="0"/>
            <w:tcW w:w="2294" w:type="dxa"/>
            <w:vMerge/>
          </w:tcPr>
          <w:p w:rsidRPr="005E47C9" w:rsidR="00120D7A" w:rsidP="00120D7A" w:rsidRDefault="00120D7A" w14:paraId="6DC9C585" w14:textId="77777777">
            <w:pPr>
              <w:autoSpaceDE w:val="0"/>
              <w:autoSpaceDN w:val="0"/>
              <w:adjustRightInd w:val="0"/>
              <w:rPr>
                <w:rFonts w:ascii="Arial" w:hAnsi="Arial" w:cs="Arial"/>
                <w:color w:val="010205"/>
                <w:sz w:val="18"/>
                <w:szCs w:val="18"/>
              </w:rPr>
            </w:pPr>
          </w:p>
        </w:tc>
        <w:tc>
          <w:tcPr>
            <w:tcW w:w="734" w:type="dxa"/>
          </w:tcPr>
          <w:p w:rsidRPr="005E47C9" w:rsidR="00120D7A" w:rsidP="00120D7A" w:rsidRDefault="00120D7A" w14:paraId="70AB788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7D3C8F29"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120D7A" w:rsidP="00120D7A" w:rsidRDefault="00120D7A" w14:paraId="174D254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30.8%</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059C3212"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9</w:t>
            </w:r>
          </w:p>
        </w:tc>
        <w:tc>
          <w:tcPr>
            <w:tcW w:w="1025" w:type="dxa"/>
          </w:tcPr>
          <w:p w:rsidRPr="005E47C9" w:rsidR="00120D7A" w:rsidP="00120D7A" w:rsidRDefault="00120D7A" w14:paraId="54399A2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69.2%</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120D7A" w:rsidP="00120D7A" w:rsidRDefault="00120D7A" w14:paraId="21530E57"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120D7A" w:rsidTr="008E47C8" w14:paraId="4C694F89" w14:textId="08CE0B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120D7A" w:rsidP="00120D7A" w:rsidRDefault="00120D7A" w14:paraId="24776B42"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Cefotaxime</w:t>
            </w:r>
          </w:p>
        </w:tc>
        <w:tc>
          <w:tcPr>
            <w:tcW w:w="734" w:type="dxa"/>
          </w:tcPr>
          <w:p w:rsidRPr="005E47C9" w:rsidR="00120D7A" w:rsidP="00120D7A" w:rsidRDefault="00120D7A" w14:paraId="145A770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6D9610C7"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120D7A" w:rsidP="00120D7A" w:rsidRDefault="00120D7A" w14:paraId="310E811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147AAD91"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120D7A" w:rsidP="00120D7A" w:rsidRDefault="00120D7A" w14:paraId="41614A3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120D7A" w:rsidP="00120D7A" w:rsidRDefault="00120D7A" w14:paraId="63A03550" w14:textId="440198E2">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120D7A" w:rsidTr="008E47C8" w14:paraId="03521109" w14:textId="478427CE">
        <w:tc>
          <w:tcPr>
            <w:cnfStyle w:val="000010000000" w:firstRow="0" w:lastRow="0" w:firstColumn="0" w:lastColumn="0" w:oddVBand="1" w:evenVBand="0" w:oddHBand="0" w:evenHBand="0" w:firstRowFirstColumn="0" w:firstRowLastColumn="0" w:lastRowFirstColumn="0" w:lastRowLastColumn="0"/>
            <w:tcW w:w="2294" w:type="dxa"/>
            <w:vMerge/>
          </w:tcPr>
          <w:p w:rsidRPr="005E47C9" w:rsidR="00120D7A" w:rsidP="00120D7A" w:rsidRDefault="00120D7A" w14:paraId="7F1D2B02" w14:textId="77777777">
            <w:pPr>
              <w:autoSpaceDE w:val="0"/>
              <w:autoSpaceDN w:val="0"/>
              <w:adjustRightInd w:val="0"/>
              <w:rPr>
                <w:rFonts w:ascii="Arial" w:hAnsi="Arial" w:cs="Arial"/>
                <w:color w:val="010205"/>
                <w:sz w:val="18"/>
                <w:szCs w:val="18"/>
              </w:rPr>
            </w:pPr>
          </w:p>
        </w:tc>
        <w:tc>
          <w:tcPr>
            <w:tcW w:w="734" w:type="dxa"/>
          </w:tcPr>
          <w:p w:rsidRPr="005E47C9" w:rsidR="00120D7A" w:rsidP="00120D7A" w:rsidRDefault="00120D7A" w14:paraId="1D07EFA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548294BE"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120D7A" w:rsidP="00120D7A" w:rsidRDefault="00120D7A" w14:paraId="30910F2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47FEDB47"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8</w:t>
            </w:r>
          </w:p>
        </w:tc>
        <w:tc>
          <w:tcPr>
            <w:tcW w:w="1025" w:type="dxa"/>
          </w:tcPr>
          <w:p w:rsidRPr="005E47C9" w:rsidR="00120D7A" w:rsidP="00120D7A" w:rsidRDefault="00120D7A" w14:paraId="172F0EA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120D7A" w:rsidP="00120D7A" w:rsidRDefault="00120D7A" w14:paraId="33F7DAFC"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120D7A" w:rsidTr="008E47C8" w14:paraId="3C4AE921" w14:textId="48E67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120D7A" w:rsidP="00120D7A" w:rsidRDefault="00120D7A" w14:paraId="7E643D1D"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Amoxicillin_clavulanate</w:t>
            </w:r>
          </w:p>
        </w:tc>
        <w:tc>
          <w:tcPr>
            <w:tcW w:w="734" w:type="dxa"/>
          </w:tcPr>
          <w:p w:rsidRPr="005E47C9" w:rsidR="00120D7A" w:rsidP="00120D7A" w:rsidRDefault="00120D7A" w14:paraId="6689803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44099AE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w:t>
            </w:r>
          </w:p>
        </w:tc>
        <w:tc>
          <w:tcPr>
            <w:tcW w:w="1025" w:type="dxa"/>
          </w:tcPr>
          <w:p w:rsidRPr="005E47C9" w:rsidR="00120D7A" w:rsidP="00120D7A" w:rsidRDefault="00120D7A" w14:paraId="3F8925C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2.9%</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0B7A24A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34</w:t>
            </w:r>
          </w:p>
        </w:tc>
        <w:tc>
          <w:tcPr>
            <w:tcW w:w="1025" w:type="dxa"/>
          </w:tcPr>
          <w:p w:rsidRPr="005E47C9" w:rsidR="00120D7A" w:rsidP="00120D7A" w:rsidRDefault="00120D7A" w14:paraId="67DD9FD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97.1%</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120D7A" w:rsidP="00120D7A" w:rsidRDefault="00120D7A" w14:paraId="4D8E3322" w14:textId="5721E60E">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significant </w:t>
            </w:r>
          </w:p>
        </w:tc>
      </w:tr>
      <w:tr w:rsidRPr="005E47C9" w:rsidR="00120D7A" w:rsidTr="008E47C8" w14:paraId="136925D2" w14:textId="24EDE285">
        <w:tc>
          <w:tcPr>
            <w:cnfStyle w:val="000010000000" w:firstRow="0" w:lastRow="0" w:firstColumn="0" w:lastColumn="0" w:oddVBand="1" w:evenVBand="0" w:oddHBand="0" w:evenHBand="0" w:firstRowFirstColumn="0" w:firstRowLastColumn="0" w:lastRowFirstColumn="0" w:lastRowLastColumn="0"/>
            <w:tcW w:w="2294" w:type="dxa"/>
            <w:vMerge/>
          </w:tcPr>
          <w:p w:rsidRPr="005E47C9" w:rsidR="00120D7A" w:rsidP="00120D7A" w:rsidRDefault="00120D7A" w14:paraId="20DE7CE5" w14:textId="77777777">
            <w:pPr>
              <w:autoSpaceDE w:val="0"/>
              <w:autoSpaceDN w:val="0"/>
              <w:adjustRightInd w:val="0"/>
              <w:rPr>
                <w:rFonts w:ascii="Arial" w:hAnsi="Arial" w:cs="Arial"/>
                <w:color w:val="010205"/>
                <w:sz w:val="18"/>
                <w:szCs w:val="18"/>
              </w:rPr>
            </w:pPr>
          </w:p>
        </w:tc>
        <w:tc>
          <w:tcPr>
            <w:tcW w:w="734" w:type="dxa"/>
          </w:tcPr>
          <w:p w:rsidRPr="005E47C9" w:rsidR="00120D7A" w:rsidP="00120D7A" w:rsidRDefault="00120D7A" w14:paraId="126A11D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0A3C3FBA"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120D7A" w:rsidP="00120D7A" w:rsidRDefault="00120D7A" w14:paraId="4465806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120D7A" w:rsidP="00120D7A" w:rsidRDefault="00120D7A" w14:paraId="04FB2A30"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12</w:t>
            </w:r>
          </w:p>
        </w:tc>
        <w:tc>
          <w:tcPr>
            <w:tcW w:w="1025" w:type="dxa"/>
          </w:tcPr>
          <w:p w:rsidRPr="005E47C9" w:rsidR="00120D7A" w:rsidP="00120D7A" w:rsidRDefault="00120D7A" w14:paraId="328E2D3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120D7A" w:rsidP="00120D7A" w:rsidRDefault="00120D7A" w14:paraId="5517CBAD"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A4E98" w:rsidTr="008E47C8" w14:paraId="255492D3" w14:textId="11DDE98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A4E98" w:rsidP="000A4E98" w:rsidRDefault="000A4E98" w14:paraId="43DC9B6B"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Piperacillin_tazobactam</w:t>
            </w:r>
          </w:p>
        </w:tc>
        <w:tc>
          <w:tcPr>
            <w:tcW w:w="734" w:type="dxa"/>
          </w:tcPr>
          <w:p w:rsidRPr="005E47C9" w:rsidR="000A4E98" w:rsidP="000A4E98" w:rsidRDefault="000A4E98" w14:paraId="01431F3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0710E4B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w:t>
            </w:r>
          </w:p>
        </w:tc>
        <w:tc>
          <w:tcPr>
            <w:tcW w:w="1025" w:type="dxa"/>
          </w:tcPr>
          <w:p w:rsidRPr="005E47C9" w:rsidR="000A4E98" w:rsidP="000A4E98" w:rsidRDefault="000A4E98" w14:paraId="2E23C7C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8.3%</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2DB40D93"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11</w:t>
            </w:r>
          </w:p>
        </w:tc>
        <w:tc>
          <w:tcPr>
            <w:tcW w:w="1025" w:type="dxa"/>
          </w:tcPr>
          <w:p w:rsidRPr="005E47C9" w:rsidR="000A4E98" w:rsidP="000A4E98" w:rsidRDefault="000A4E98" w14:paraId="6F798E4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91.7%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A4E98" w:rsidP="000A4E98" w:rsidRDefault="000A4E98" w14:paraId="0955A6A9" w14:textId="1C4802C8">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0A4E98" w:rsidTr="008E47C8" w14:paraId="4FF508E5" w14:textId="39516DC2">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A4E98" w:rsidP="000A4E98" w:rsidRDefault="000A4E98" w14:paraId="3891741B" w14:textId="77777777">
            <w:pPr>
              <w:autoSpaceDE w:val="0"/>
              <w:autoSpaceDN w:val="0"/>
              <w:adjustRightInd w:val="0"/>
              <w:rPr>
                <w:rFonts w:ascii="Arial" w:hAnsi="Arial" w:cs="Arial"/>
                <w:color w:val="010205"/>
                <w:sz w:val="18"/>
                <w:szCs w:val="18"/>
              </w:rPr>
            </w:pPr>
          </w:p>
        </w:tc>
        <w:tc>
          <w:tcPr>
            <w:tcW w:w="734" w:type="dxa"/>
          </w:tcPr>
          <w:p w:rsidRPr="005E47C9" w:rsidR="000A4E98" w:rsidP="000A4E98" w:rsidRDefault="000A4E98" w14:paraId="3F20064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4A9D9CC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3</w:t>
            </w:r>
          </w:p>
        </w:tc>
        <w:tc>
          <w:tcPr>
            <w:tcW w:w="1025" w:type="dxa"/>
          </w:tcPr>
          <w:p w:rsidRPr="005E47C9" w:rsidR="000A4E98" w:rsidP="000A4E98" w:rsidRDefault="000A4E98" w14:paraId="1B95112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42.9%</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40BF02B8"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0A4E98" w:rsidP="000A4E98" w:rsidRDefault="000A4E98" w14:paraId="7AD81D9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57.1%</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A4E98" w:rsidP="000A4E98" w:rsidRDefault="000A4E98" w14:paraId="03EC743C"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A4E98" w:rsidTr="008E47C8" w14:paraId="2BA1E31A" w14:textId="6FBEAF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A4E98" w:rsidP="000A4E98" w:rsidRDefault="000A4E98" w14:paraId="06631296"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Nalidixate</w:t>
            </w:r>
          </w:p>
        </w:tc>
        <w:tc>
          <w:tcPr>
            <w:tcW w:w="734" w:type="dxa"/>
          </w:tcPr>
          <w:p w:rsidRPr="005E47C9" w:rsidR="000A4E98" w:rsidP="000A4E98" w:rsidRDefault="000A4E98" w14:paraId="21CCAC5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43FCEAD0"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w:t>
            </w:r>
          </w:p>
        </w:tc>
        <w:tc>
          <w:tcPr>
            <w:tcW w:w="1025" w:type="dxa"/>
          </w:tcPr>
          <w:p w:rsidRPr="005E47C9" w:rsidR="000A4E98" w:rsidP="000A4E98" w:rsidRDefault="000A4E98" w14:paraId="58C8F98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311A0404"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3</w:t>
            </w:r>
          </w:p>
        </w:tc>
        <w:tc>
          <w:tcPr>
            <w:tcW w:w="1025" w:type="dxa"/>
          </w:tcPr>
          <w:p w:rsidRPr="005E47C9" w:rsidR="000A4E98" w:rsidP="000A4E98" w:rsidRDefault="000A4E98" w14:paraId="4E18E1F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A4E98" w:rsidP="000A4E98" w:rsidRDefault="000A4E98" w14:paraId="0170ECB3" w14:textId="22AB274A">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0A4E98" w:rsidTr="008E47C8" w14:paraId="51CB9E51" w14:textId="5F4B8EF0">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A4E98" w:rsidP="000A4E98" w:rsidRDefault="000A4E98" w14:paraId="7C922785" w14:textId="77777777">
            <w:pPr>
              <w:autoSpaceDE w:val="0"/>
              <w:autoSpaceDN w:val="0"/>
              <w:adjustRightInd w:val="0"/>
              <w:rPr>
                <w:rFonts w:ascii="Arial" w:hAnsi="Arial" w:cs="Arial"/>
                <w:color w:val="010205"/>
                <w:sz w:val="18"/>
                <w:szCs w:val="18"/>
              </w:rPr>
            </w:pPr>
          </w:p>
        </w:tc>
        <w:tc>
          <w:tcPr>
            <w:tcW w:w="734" w:type="dxa"/>
          </w:tcPr>
          <w:p w:rsidRPr="005E47C9" w:rsidR="000A4E98" w:rsidP="000A4E98" w:rsidRDefault="000A4E98" w14:paraId="0E0319A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27FC94CE"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0A4E98" w:rsidP="000A4E98" w:rsidRDefault="000A4E98" w14:paraId="1FE57AF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41AAAD7F"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7</w:t>
            </w:r>
          </w:p>
        </w:tc>
        <w:tc>
          <w:tcPr>
            <w:tcW w:w="1025" w:type="dxa"/>
          </w:tcPr>
          <w:p w:rsidRPr="005E47C9" w:rsidR="000A4E98" w:rsidP="000A4E98" w:rsidRDefault="000A4E98" w14:paraId="4BCEA63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77.8%</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A4E98" w:rsidP="000A4E98" w:rsidRDefault="000A4E98" w14:paraId="70B76706"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A4E98" w:rsidTr="008E47C8" w14:paraId="7336A5A6" w14:textId="110A767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A4E98" w:rsidP="000A4E98" w:rsidRDefault="000A4E98" w14:paraId="0B855974"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Ciprofloxacin</w:t>
            </w:r>
          </w:p>
        </w:tc>
        <w:tc>
          <w:tcPr>
            <w:tcW w:w="734" w:type="dxa"/>
          </w:tcPr>
          <w:p w:rsidRPr="005E47C9" w:rsidR="000A4E98" w:rsidP="000A4E98" w:rsidRDefault="000A4E98" w14:paraId="15C56A5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518C8196"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w:t>
            </w:r>
          </w:p>
        </w:tc>
        <w:tc>
          <w:tcPr>
            <w:tcW w:w="1025" w:type="dxa"/>
          </w:tcPr>
          <w:p w:rsidRPr="005E47C9" w:rsidR="000A4E98" w:rsidP="000A4E98" w:rsidRDefault="000A4E98" w14:paraId="1654415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2.6%</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395C7FE0"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38</w:t>
            </w:r>
          </w:p>
        </w:tc>
        <w:tc>
          <w:tcPr>
            <w:tcW w:w="1025" w:type="dxa"/>
          </w:tcPr>
          <w:p w:rsidRPr="005E47C9" w:rsidR="000A4E98" w:rsidP="000A4E98" w:rsidRDefault="000A4E98" w14:paraId="2CA28E3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97.4%</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A4E98" w:rsidP="000A4E98" w:rsidRDefault="000A4E98" w14:paraId="59701031" w14:textId="6F3689DE">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significant </w:t>
            </w:r>
          </w:p>
        </w:tc>
      </w:tr>
      <w:tr w:rsidRPr="005E47C9" w:rsidR="000A4E98" w:rsidTr="008E47C8" w14:paraId="0E3C5839" w14:textId="65134FCA">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A4E98" w:rsidP="000A4E98" w:rsidRDefault="000A4E98" w14:paraId="127DD10F" w14:textId="77777777">
            <w:pPr>
              <w:autoSpaceDE w:val="0"/>
              <w:autoSpaceDN w:val="0"/>
              <w:adjustRightInd w:val="0"/>
              <w:rPr>
                <w:rFonts w:ascii="Arial" w:hAnsi="Arial" w:cs="Arial"/>
                <w:color w:val="010205"/>
                <w:sz w:val="18"/>
                <w:szCs w:val="18"/>
              </w:rPr>
            </w:pPr>
          </w:p>
        </w:tc>
        <w:tc>
          <w:tcPr>
            <w:tcW w:w="734" w:type="dxa"/>
          </w:tcPr>
          <w:p w:rsidRPr="005E47C9" w:rsidR="000A4E98" w:rsidP="000A4E98" w:rsidRDefault="000A4E98" w14:paraId="7FC9FAB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02A56A7A"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0A4E98" w:rsidP="000A4E98" w:rsidRDefault="000A4E98" w14:paraId="1EF26BD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26.7%</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551EEBD2"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11</w:t>
            </w:r>
          </w:p>
        </w:tc>
        <w:tc>
          <w:tcPr>
            <w:tcW w:w="1025" w:type="dxa"/>
          </w:tcPr>
          <w:p w:rsidRPr="005E47C9" w:rsidR="000A4E98" w:rsidP="000A4E98" w:rsidRDefault="000A4E98" w14:paraId="1E49BF4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73.3%</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A4E98" w:rsidP="000A4E98" w:rsidRDefault="000A4E98" w14:paraId="30E8F823"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A4E98" w:rsidTr="008E47C8" w14:paraId="37E5A9F8" w14:textId="24C765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A4E98" w:rsidP="000A4E98" w:rsidRDefault="000A4E98" w14:paraId="3C112A1F"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Cefepime</w:t>
            </w:r>
          </w:p>
        </w:tc>
        <w:tc>
          <w:tcPr>
            <w:tcW w:w="734" w:type="dxa"/>
          </w:tcPr>
          <w:p w:rsidRPr="005E47C9" w:rsidR="000A4E98" w:rsidP="000A4E98" w:rsidRDefault="000A4E98" w14:paraId="7989AF9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32213261"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A4E98" w:rsidP="000A4E98" w:rsidRDefault="000A4E98" w14:paraId="3E9691E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316701A9"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0A4E98" w:rsidP="000A4E98" w:rsidRDefault="000A4E98" w14:paraId="57B78E9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A4E98" w:rsidP="000A4E98" w:rsidRDefault="000A4E98" w14:paraId="10896ED2" w14:textId="7A4DF55F">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0A4E98" w:rsidTr="008E47C8" w14:paraId="4C3DB39A" w14:textId="5705A58A">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A4E98" w:rsidP="000A4E98" w:rsidRDefault="000A4E98" w14:paraId="00B65FA5" w14:textId="77777777">
            <w:pPr>
              <w:autoSpaceDE w:val="0"/>
              <w:autoSpaceDN w:val="0"/>
              <w:adjustRightInd w:val="0"/>
              <w:rPr>
                <w:rFonts w:ascii="Arial" w:hAnsi="Arial" w:cs="Arial"/>
                <w:color w:val="010205"/>
                <w:sz w:val="18"/>
                <w:szCs w:val="18"/>
              </w:rPr>
            </w:pPr>
          </w:p>
        </w:tc>
        <w:tc>
          <w:tcPr>
            <w:tcW w:w="734" w:type="dxa"/>
          </w:tcPr>
          <w:p w:rsidRPr="005E47C9" w:rsidR="000A4E98" w:rsidP="000A4E98" w:rsidRDefault="000A4E98" w14:paraId="6F7FFA8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1BBB1916"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0A4E98" w:rsidP="000A4E98" w:rsidRDefault="000A4E98" w14:paraId="73BE32B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36.4%</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62AD5D04"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7</w:t>
            </w:r>
          </w:p>
        </w:tc>
        <w:tc>
          <w:tcPr>
            <w:tcW w:w="1025" w:type="dxa"/>
          </w:tcPr>
          <w:p w:rsidRPr="005E47C9" w:rsidR="000A4E98" w:rsidP="000A4E98" w:rsidRDefault="000A4E98" w14:paraId="2FD6531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63.6%</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A4E98" w:rsidP="000A4E98" w:rsidRDefault="000A4E98" w14:paraId="0EAC8AE2"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A4E98" w:rsidTr="008E47C8" w14:paraId="1C998DC9" w14:textId="538800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A4E98" w:rsidP="000A4E98" w:rsidRDefault="000A4E98" w14:paraId="76200185"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Cloxacillin</w:t>
            </w:r>
          </w:p>
        </w:tc>
        <w:tc>
          <w:tcPr>
            <w:tcW w:w="734" w:type="dxa"/>
          </w:tcPr>
          <w:p w:rsidRPr="005E47C9" w:rsidR="000A4E98" w:rsidP="000A4E98" w:rsidRDefault="000A4E98" w14:paraId="44E73EB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765D751A"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A4E98" w:rsidP="000A4E98" w:rsidRDefault="000A4E98" w14:paraId="7A624DF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28570AAD"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A4E98" w:rsidP="000A4E98" w:rsidRDefault="000A4E98" w14:paraId="2E415D0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A4E98" w:rsidP="000A4E98" w:rsidRDefault="00290041" w14:paraId="2398522D" w14:textId="784E0893">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5E47C9" w:rsidR="000A4E98" w:rsidTr="008E47C8" w14:paraId="1218F299" w14:textId="388D6174">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A4E98" w:rsidP="000A4E98" w:rsidRDefault="000A4E98" w14:paraId="49E1281E" w14:textId="77777777">
            <w:pPr>
              <w:autoSpaceDE w:val="0"/>
              <w:autoSpaceDN w:val="0"/>
              <w:adjustRightInd w:val="0"/>
              <w:rPr>
                <w:rFonts w:ascii="Arial" w:hAnsi="Arial" w:cs="Arial"/>
                <w:color w:val="010205"/>
                <w:sz w:val="18"/>
                <w:szCs w:val="18"/>
              </w:rPr>
            </w:pPr>
          </w:p>
        </w:tc>
        <w:tc>
          <w:tcPr>
            <w:tcW w:w="734" w:type="dxa"/>
          </w:tcPr>
          <w:p w:rsidRPr="005E47C9" w:rsidR="000A4E98" w:rsidP="000A4E98" w:rsidRDefault="000A4E98" w14:paraId="5DCCE76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18D658D3"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A4E98" w:rsidP="000A4E98" w:rsidRDefault="000A4E98" w14:paraId="721A5A8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A4E98" w:rsidP="000A4E98" w:rsidRDefault="000A4E98" w14:paraId="78102956"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A4E98" w:rsidP="000A4E98" w:rsidRDefault="000A4E98" w14:paraId="1F0EB3E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A4E98" w:rsidP="000A4E98" w:rsidRDefault="000A4E98" w14:paraId="22E07AB5"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65B62" w:rsidTr="008E47C8" w14:paraId="2B535CD8" w14:textId="29CFE5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65B62" w:rsidP="00065B62" w:rsidRDefault="00065B62" w14:paraId="621FA235"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Cefuroxime</w:t>
            </w:r>
          </w:p>
        </w:tc>
        <w:tc>
          <w:tcPr>
            <w:tcW w:w="734" w:type="dxa"/>
          </w:tcPr>
          <w:p w:rsidRPr="005E47C9" w:rsidR="00065B62" w:rsidP="00065B62" w:rsidRDefault="00065B62" w14:paraId="729EC82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50719EDE"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w:t>
            </w:r>
          </w:p>
        </w:tc>
        <w:tc>
          <w:tcPr>
            <w:tcW w:w="1025" w:type="dxa"/>
          </w:tcPr>
          <w:p w:rsidRPr="005E47C9" w:rsidR="00065B62" w:rsidP="00065B62" w:rsidRDefault="00065B62" w14:paraId="31E879B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2.7%</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3E9193B5"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36</w:t>
            </w:r>
          </w:p>
        </w:tc>
        <w:tc>
          <w:tcPr>
            <w:tcW w:w="1025" w:type="dxa"/>
          </w:tcPr>
          <w:p w:rsidRPr="005E47C9" w:rsidR="00065B62" w:rsidP="00065B62" w:rsidRDefault="00065B62" w14:paraId="71DC4BC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97.3%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65B62" w:rsidP="00065B62" w:rsidRDefault="00065B62" w14:paraId="27976A1B" w14:textId="09469628">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significant </w:t>
            </w:r>
          </w:p>
        </w:tc>
      </w:tr>
      <w:tr w:rsidRPr="005E47C9" w:rsidR="00065B62" w:rsidTr="008E47C8" w14:paraId="031A3860" w14:textId="6A98183A">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65B62" w:rsidP="00065B62" w:rsidRDefault="00065B62" w14:paraId="381D9E9D" w14:textId="77777777">
            <w:pPr>
              <w:autoSpaceDE w:val="0"/>
              <w:autoSpaceDN w:val="0"/>
              <w:adjustRightInd w:val="0"/>
              <w:rPr>
                <w:rFonts w:ascii="Arial" w:hAnsi="Arial" w:cs="Arial"/>
                <w:color w:val="010205"/>
                <w:sz w:val="18"/>
                <w:szCs w:val="18"/>
              </w:rPr>
            </w:pPr>
          </w:p>
        </w:tc>
        <w:tc>
          <w:tcPr>
            <w:tcW w:w="734" w:type="dxa"/>
          </w:tcPr>
          <w:p w:rsidRPr="005E47C9" w:rsidR="00065B62" w:rsidP="00065B62" w:rsidRDefault="00065B62" w14:paraId="635AC63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2C727236"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065B62" w:rsidP="00065B62" w:rsidRDefault="00065B62" w14:paraId="3D9459B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23.5%</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7F434C26"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13</w:t>
            </w:r>
          </w:p>
        </w:tc>
        <w:tc>
          <w:tcPr>
            <w:tcW w:w="1025" w:type="dxa"/>
          </w:tcPr>
          <w:p w:rsidRPr="005E47C9" w:rsidR="00065B62" w:rsidP="00065B62" w:rsidRDefault="00065B62" w14:paraId="53CD394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76.5%</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65B62" w:rsidP="00065B62" w:rsidRDefault="00065B62" w14:paraId="67E647A1"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65B62" w:rsidTr="008E47C8" w14:paraId="41B9318A" w14:textId="23C54E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65B62" w:rsidP="00065B62" w:rsidRDefault="00065B62" w14:paraId="1FF17279"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Ceftriaxone</w:t>
            </w:r>
          </w:p>
        </w:tc>
        <w:tc>
          <w:tcPr>
            <w:tcW w:w="734" w:type="dxa"/>
          </w:tcPr>
          <w:p w:rsidRPr="005E47C9" w:rsidR="00065B62" w:rsidP="00065B62" w:rsidRDefault="00065B62" w14:paraId="0CC15D43"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71237A86"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792066C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6B14DE0D"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5</w:t>
            </w:r>
          </w:p>
        </w:tc>
        <w:tc>
          <w:tcPr>
            <w:tcW w:w="1025" w:type="dxa"/>
          </w:tcPr>
          <w:p w:rsidRPr="005E47C9" w:rsidR="00065B62" w:rsidP="00065B62" w:rsidRDefault="00065B62" w14:paraId="1A97843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65B62" w:rsidP="00065B62" w:rsidRDefault="00065B62" w14:paraId="6371AE2A" w14:textId="7968F67A">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065B62" w:rsidTr="008E47C8" w14:paraId="7B57AD90" w14:textId="2CD51FAD">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65B62" w:rsidP="00065B62" w:rsidRDefault="00065B62" w14:paraId="78AE4E00" w14:textId="77777777">
            <w:pPr>
              <w:autoSpaceDE w:val="0"/>
              <w:autoSpaceDN w:val="0"/>
              <w:adjustRightInd w:val="0"/>
              <w:rPr>
                <w:rFonts w:ascii="Arial" w:hAnsi="Arial" w:cs="Arial"/>
                <w:color w:val="010205"/>
                <w:sz w:val="18"/>
                <w:szCs w:val="18"/>
              </w:rPr>
            </w:pPr>
          </w:p>
        </w:tc>
        <w:tc>
          <w:tcPr>
            <w:tcW w:w="734" w:type="dxa"/>
          </w:tcPr>
          <w:p w:rsidRPr="005E47C9" w:rsidR="00065B62" w:rsidP="00065B62" w:rsidRDefault="00065B62" w14:paraId="51F3522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7EA3A19E"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065B62" w:rsidP="00065B62" w:rsidRDefault="00065B62" w14:paraId="667C297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4450098F"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8</w:t>
            </w:r>
          </w:p>
        </w:tc>
        <w:tc>
          <w:tcPr>
            <w:tcW w:w="1025" w:type="dxa"/>
          </w:tcPr>
          <w:p w:rsidRPr="005E47C9" w:rsidR="00065B62" w:rsidP="00065B62" w:rsidRDefault="00065B62" w14:paraId="4D8B7D6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66.7%</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65B62" w:rsidP="00065B62" w:rsidRDefault="00065B62" w14:paraId="072CFE3A"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65B62" w:rsidTr="008E47C8" w14:paraId="5E0F9247" w14:textId="6D13F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65B62" w:rsidP="00065B62" w:rsidRDefault="00065B62" w14:paraId="6DAA6DE3"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Vancomycin</w:t>
            </w:r>
          </w:p>
        </w:tc>
        <w:tc>
          <w:tcPr>
            <w:tcW w:w="734" w:type="dxa"/>
          </w:tcPr>
          <w:p w:rsidRPr="005E47C9" w:rsidR="00065B62" w:rsidP="00065B62" w:rsidRDefault="00065B62" w14:paraId="3E4691F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345B0F0B"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245CF01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1C727234"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6D93E6F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65B62" w:rsidP="00065B62" w:rsidRDefault="00290041" w14:paraId="32DE5001" w14:textId="64796620">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5E47C9" w:rsidR="00065B62" w:rsidTr="008E47C8" w14:paraId="7AFCE989" w14:textId="73D3A9B3">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65B62" w:rsidP="00065B62" w:rsidRDefault="00065B62" w14:paraId="166B88D5" w14:textId="77777777">
            <w:pPr>
              <w:autoSpaceDE w:val="0"/>
              <w:autoSpaceDN w:val="0"/>
              <w:adjustRightInd w:val="0"/>
              <w:rPr>
                <w:rFonts w:ascii="Arial" w:hAnsi="Arial" w:cs="Arial"/>
                <w:color w:val="010205"/>
                <w:sz w:val="18"/>
                <w:szCs w:val="18"/>
              </w:rPr>
            </w:pPr>
          </w:p>
        </w:tc>
        <w:tc>
          <w:tcPr>
            <w:tcW w:w="734" w:type="dxa"/>
          </w:tcPr>
          <w:p w:rsidRPr="005E47C9" w:rsidR="00065B62" w:rsidP="00065B62" w:rsidRDefault="00065B62" w14:paraId="366D217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13A94353"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5F88750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10FDADDD"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6F03AC7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65B62" w:rsidP="00065B62" w:rsidRDefault="00065B62" w14:paraId="1A222C9E"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65B62" w:rsidTr="008E47C8" w14:paraId="460C5979" w14:textId="3232DD5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65B62" w:rsidP="00065B62" w:rsidRDefault="00065B62" w14:paraId="53981A8A"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Gentamicin</w:t>
            </w:r>
          </w:p>
        </w:tc>
        <w:tc>
          <w:tcPr>
            <w:tcW w:w="734" w:type="dxa"/>
          </w:tcPr>
          <w:p w:rsidRPr="005E47C9" w:rsidR="00065B62" w:rsidP="00065B62" w:rsidRDefault="00065B62" w14:paraId="0D3EFE0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44A3D025"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065B62" w:rsidP="00065B62" w:rsidRDefault="00065B62" w14:paraId="5B74FC7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4.3%</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3206906A"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45</w:t>
            </w:r>
          </w:p>
        </w:tc>
        <w:tc>
          <w:tcPr>
            <w:tcW w:w="1025" w:type="dxa"/>
          </w:tcPr>
          <w:p w:rsidRPr="005E47C9" w:rsidR="00065B62" w:rsidP="00065B62" w:rsidRDefault="00065B62" w14:paraId="40DEFFE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95.7%</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65B62" w:rsidP="00065B62" w:rsidRDefault="00065B62" w14:paraId="64618DBF" w14:textId="2D7DE834">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significant </w:t>
            </w:r>
          </w:p>
        </w:tc>
      </w:tr>
      <w:tr w:rsidRPr="005E47C9" w:rsidR="00065B62" w:rsidTr="008E47C8" w14:paraId="32709DF5" w14:textId="2F679C5E">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65B62" w:rsidP="00065B62" w:rsidRDefault="00065B62" w14:paraId="62D149E7" w14:textId="77777777">
            <w:pPr>
              <w:autoSpaceDE w:val="0"/>
              <w:autoSpaceDN w:val="0"/>
              <w:adjustRightInd w:val="0"/>
              <w:rPr>
                <w:rFonts w:ascii="Arial" w:hAnsi="Arial" w:cs="Arial"/>
                <w:color w:val="010205"/>
                <w:sz w:val="18"/>
                <w:szCs w:val="18"/>
              </w:rPr>
            </w:pPr>
          </w:p>
        </w:tc>
        <w:tc>
          <w:tcPr>
            <w:tcW w:w="734" w:type="dxa"/>
          </w:tcPr>
          <w:p w:rsidRPr="005E47C9" w:rsidR="00065B62" w:rsidP="00065B62" w:rsidRDefault="00065B62" w14:paraId="120CFFA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17B98B1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3</w:t>
            </w:r>
          </w:p>
        </w:tc>
        <w:tc>
          <w:tcPr>
            <w:tcW w:w="1025" w:type="dxa"/>
          </w:tcPr>
          <w:p w:rsidRPr="005E47C9" w:rsidR="00065B62" w:rsidP="00065B62" w:rsidRDefault="00065B62" w14:paraId="441A5CE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426BF34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w:t>
            </w:r>
          </w:p>
        </w:tc>
        <w:tc>
          <w:tcPr>
            <w:tcW w:w="1025" w:type="dxa"/>
          </w:tcPr>
          <w:p w:rsidRPr="005E47C9" w:rsidR="00065B62" w:rsidP="00065B62" w:rsidRDefault="00065B62" w14:paraId="4261867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65B62" w:rsidP="00065B62" w:rsidRDefault="00065B62" w14:paraId="34E69E3C"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65B62" w:rsidTr="008E47C8" w14:paraId="7FE75549" w14:textId="590455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65B62" w:rsidP="00065B62" w:rsidRDefault="00065B62" w14:paraId="25689D37"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Amikacin</w:t>
            </w:r>
          </w:p>
        </w:tc>
        <w:tc>
          <w:tcPr>
            <w:tcW w:w="734" w:type="dxa"/>
          </w:tcPr>
          <w:p w:rsidRPr="005E47C9" w:rsidR="00065B62" w:rsidP="00065B62" w:rsidRDefault="00065B62" w14:paraId="39641F5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51126C8C"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065B62" w:rsidP="00065B62" w:rsidRDefault="00065B62" w14:paraId="4ADB15F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51E5ABA5"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7</w:t>
            </w:r>
          </w:p>
        </w:tc>
        <w:tc>
          <w:tcPr>
            <w:tcW w:w="1025" w:type="dxa"/>
          </w:tcPr>
          <w:p w:rsidRPr="005E47C9" w:rsidR="00065B62" w:rsidP="00065B62" w:rsidRDefault="00065B62" w14:paraId="72F6C4C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77.8%</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65B62" w:rsidP="00065B62" w:rsidRDefault="00065B62" w14:paraId="1655B052" w14:textId="19EE51FE">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065B62" w:rsidTr="008E47C8" w14:paraId="573926E6" w14:textId="2A544FEE">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65B62" w:rsidP="00065B62" w:rsidRDefault="00065B62" w14:paraId="68BFD9D0" w14:textId="77777777">
            <w:pPr>
              <w:autoSpaceDE w:val="0"/>
              <w:autoSpaceDN w:val="0"/>
              <w:adjustRightInd w:val="0"/>
              <w:rPr>
                <w:rFonts w:ascii="Arial" w:hAnsi="Arial" w:cs="Arial"/>
                <w:color w:val="010205"/>
                <w:sz w:val="18"/>
                <w:szCs w:val="18"/>
              </w:rPr>
            </w:pPr>
          </w:p>
        </w:tc>
        <w:tc>
          <w:tcPr>
            <w:tcW w:w="734" w:type="dxa"/>
          </w:tcPr>
          <w:p w:rsidRPr="005E47C9" w:rsidR="00065B62" w:rsidP="00065B62" w:rsidRDefault="00065B62" w14:paraId="2313E9F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4E045831"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w:t>
            </w:r>
          </w:p>
        </w:tc>
        <w:tc>
          <w:tcPr>
            <w:tcW w:w="1025" w:type="dxa"/>
          </w:tcPr>
          <w:p w:rsidRPr="005E47C9" w:rsidR="00065B62" w:rsidP="00065B62" w:rsidRDefault="00065B62" w14:paraId="17B81C0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0D1721CA"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4B780A8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65B62" w:rsidP="00065B62" w:rsidRDefault="00065B62" w14:paraId="7F8B2457"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065B62" w:rsidTr="008E47C8" w14:paraId="5A1E97C4" w14:textId="052814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065B62" w:rsidP="00065B62" w:rsidRDefault="00065B62" w14:paraId="46962C6E"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Clindamycin</w:t>
            </w:r>
          </w:p>
        </w:tc>
        <w:tc>
          <w:tcPr>
            <w:tcW w:w="734" w:type="dxa"/>
          </w:tcPr>
          <w:p w:rsidRPr="005E47C9" w:rsidR="00065B62" w:rsidP="00065B62" w:rsidRDefault="00065B62" w14:paraId="0A3360D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7017BD26"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59C043D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3FF7F583"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26926AF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065B62" w:rsidP="00065B62" w:rsidRDefault="00290041" w14:paraId="6DAE0118" w14:textId="4FB7E146">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5E47C9" w:rsidR="00065B62" w:rsidTr="008E47C8" w14:paraId="30D8AEB6" w14:textId="5BDA96D3">
        <w:tc>
          <w:tcPr>
            <w:cnfStyle w:val="000010000000" w:firstRow="0" w:lastRow="0" w:firstColumn="0" w:lastColumn="0" w:oddVBand="1" w:evenVBand="0" w:oddHBand="0" w:evenHBand="0" w:firstRowFirstColumn="0" w:firstRowLastColumn="0" w:lastRowFirstColumn="0" w:lastRowLastColumn="0"/>
            <w:tcW w:w="2294" w:type="dxa"/>
            <w:vMerge/>
          </w:tcPr>
          <w:p w:rsidRPr="005E47C9" w:rsidR="00065B62" w:rsidP="00065B62" w:rsidRDefault="00065B62" w14:paraId="62B114B7" w14:textId="77777777">
            <w:pPr>
              <w:autoSpaceDE w:val="0"/>
              <w:autoSpaceDN w:val="0"/>
              <w:adjustRightInd w:val="0"/>
              <w:rPr>
                <w:rFonts w:ascii="Arial" w:hAnsi="Arial" w:cs="Arial"/>
                <w:color w:val="010205"/>
                <w:sz w:val="18"/>
                <w:szCs w:val="18"/>
              </w:rPr>
            </w:pPr>
          </w:p>
        </w:tc>
        <w:tc>
          <w:tcPr>
            <w:tcW w:w="734" w:type="dxa"/>
          </w:tcPr>
          <w:p w:rsidRPr="005E47C9" w:rsidR="00065B62" w:rsidP="00065B62" w:rsidRDefault="00065B62" w14:paraId="3E749A8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1A582187"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420B09A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065B62" w:rsidP="00065B62" w:rsidRDefault="00065B62" w14:paraId="3C7DAB00"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065B62" w:rsidP="00065B62" w:rsidRDefault="00065B62" w14:paraId="3C15F15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065B62" w:rsidP="00065B62" w:rsidRDefault="00065B62" w14:paraId="6BD8FCEF"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826646" w:rsidTr="008E47C8" w14:paraId="4946E7DB" w14:textId="1F796D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826646" w:rsidP="00826646" w:rsidRDefault="00826646" w14:paraId="03B34B9F"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Nitrofurantoin</w:t>
            </w:r>
          </w:p>
        </w:tc>
        <w:tc>
          <w:tcPr>
            <w:tcW w:w="734" w:type="dxa"/>
          </w:tcPr>
          <w:p w:rsidRPr="005E47C9" w:rsidR="00826646" w:rsidP="00826646" w:rsidRDefault="00826646" w14:paraId="1068BB8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1CEED654"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w:t>
            </w:r>
          </w:p>
        </w:tc>
        <w:tc>
          <w:tcPr>
            <w:tcW w:w="1025" w:type="dxa"/>
          </w:tcPr>
          <w:p w:rsidRPr="005E47C9" w:rsidR="00826646" w:rsidP="00826646" w:rsidRDefault="00826646" w14:paraId="11A1156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3.7%</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6BBEF5CB"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26</w:t>
            </w:r>
          </w:p>
        </w:tc>
        <w:tc>
          <w:tcPr>
            <w:tcW w:w="1025" w:type="dxa"/>
          </w:tcPr>
          <w:p w:rsidRPr="005E47C9" w:rsidR="00826646" w:rsidP="00826646" w:rsidRDefault="00826646" w14:paraId="17E863B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96.3%</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826646" w:rsidP="00826646" w:rsidRDefault="00826646" w14:paraId="106D772C" w14:textId="4477354C">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826646" w:rsidTr="008E47C8" w14:paraId="2BFCE831" w14:textId="51B2367F">
        <w:tc>
          <w:tcPr>
            <w:cnfStyle w:val="000010000000" w:firstRow="0" w:lastRow="0" w:firstColumn="0" w:lastColumn="0" w:oddVBand="1" w:evenVBand="0" w:oddHBand="0" w:evenHBand="0" w:firstRowFirstColumn="0" w:firstRowLastColumn="0" w:lastRowFirstColumn="0" w:lastRowLastColumn="0"/>
            <w:tcW w:w="2294" w:type="dxa"/>
            <w:vMerge/>
          </w:tcPr>
          <w:p w:rsidRPr="005E47C9" w:rsidR="00826646" w:rsidP="00826646" w:rsidRDefault="00826646" w14:paraId="40399E1E" w14:textId="77777777">
            <w:pPr>
              <w:autoSpaceDE w:val="0"/>
              <w:autoSpaceDN w:val="0"/>
              <w:adjustRightInd w:val="0"/>
              <w:rPr>
                <w:rFonts w:ascii="Arial" w:hAnsi="Arial" w:cs="Arial"/>
                <w:color w:val="010205"/>
                <w:sz w:val="18"/>
                <w:szCs w:val="18"/>
              </w:rPr>
            </w:pPr>
          </w:p>
        </w:tc>
        <w:tc>
          <w:tcPr>
            <w:tcW w:w="734" w:type="dxa"/>
          </w:tcPr>
          <w:p w:rsidRPr="005E47C9" w:rsidR="00826646" w:rsidP="00826646" w:rsidRDefault="00826646" w14:paraId="7D73AB6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59838BB2"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4</w:t>
            </w:r>
          </w:p>
        </w:tc>
        <w:tc>
          <w:tcPr>
            <w:tcW w:w="1025" w:type="dxa"/>
          </w:tcPr>
          <w:p w:rsidRPr="005E47C9" w:rsidR="00826646" w:rsidP="00826646" w:rsidRDefault="00826646" w14:paraId="2693207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19.0%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7551C8FA"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17</w:t>
            </w:r>
          </w:p>
        </w:tc>
        <w:tc>
          <w:tcPr>
            <w:tcW w:w="1025" w:type="dxa"/>
          </w:tcPr>
          <w:p w:rsidRPr="005E47C9" w:rsidR="00826646" w:rsidP="00826646" w:rsidRDefault="00826646" w14:paraId="5D9804C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81.0%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826646" w:rsidP="00826646" w:rsidRDefault="00826646" w14:paraId="3CE18F30"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826646" w:rsidTr="008E47C8" w14:paraId="2406D6E2" w14:textId="0321A4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826646" w:rsidP="00826646" w:rsidRDefault="00826646" w14:paraId="206470BA"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Meropenem</w:t>
            </w:r>
          </w:p>
        </w:tc>
        <w:tc>
          <w:tcPr>
            <w:tcW w:w="734" w:type="dxa"/>
          </w:tcPr>
          <w:p w:rsidRPr="005E47C9" w:rsidR="00826646" w:rsidP="00826646" w:rsidRDefault="00826646" w14:paraId="484549A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2526E9A7"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3</w:t>
            </w:r>
          </w:p>
        </w:tc>
        <w:tc>
          <w:tcPr>
            <w:tcW w:w="1025" w:type="dxa"/>
          </w:tcPr>
          <w:p w:rsidRPr="005E47C9" w:rsidR="00826646" w:rsidP="00826646" w:rsidRDefault="00826646" w14:paraId="60DE73A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30.0%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51087CAD"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7</w:t>
            </w:r>
          </w:p>
        </w:tc>
        <w:tc>
          <w:tcPr>
            <w:tcW w:w="1025" w:type="dxa"/>
          </w:tcPr>
          <w:p w:rsidRPr="005E47C9" w:rsidR="00826646" w:rsidP="00826646" w:rsidRDefault="00826646" w14:paraId="4DA3E7F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70.0%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826646" w:rsidP="00826646" w:rsidRDefault="00826646" w14:paraId="3CB627C8" w14:textId="4654B1BD">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 xml:space="preserve">Not significant </w:t>
            </w:r>
          </w:p>
        </w:tc>
      </w:tr>
      <w:tr w:rsidRPr="005E47C9" w:rsidR="00826646" w:rsidTr="008E47C8" w14:paraId="6EA28779" w14:textId="021ABACF">
        <w:tc>
          <w:tcPr>
            <w:cnfStyle w:val="000010000000" w:firstRow="0" w:lastRow="0" w:firstColumn="0" w:lastColumn="0" w:oddVBand="1" w:evenVBand="0" w:oddHBand="0" w:evenHBand="0" w:firstRowFirstColumn="0" w:firstRowLastColumn="0" w:lastRowFirstColumn="0" w:lastRowLastColumn="0"/>
            <w:tcW w:w="2294" w:type="dxa"/>
            <w:vMerge/>
          </w:tcPr>
          <w:p w:rsidRPr="005E47C9" w:rsidR="00826646" w:rsidP="00826646" w:rsidRDefault="00826646" w14:paraId="356E6203" w14:textId="77777777">
            <w:pPr>
              <w:autoSpaceDE w:val="0"/>
              <w:autoSpaceDN w:val="0"/>
              <w:adjustRightInd w:val="0"/>
              <w:rPr>
                <w:rFonts w:ascii="Arial" w:hAnsi="Arial" w:cs="Arial"/>
                <w:color w:val="010205"/>
                <w:sz w:val="18"/>
                <w:szCs w:val="18"/>
              </w:rPr>
            </w:pPr>
          </w:p>
        </w:tc>
        <w:tc>
          <w:tcPr>
            <w:tcW w:w="734" w:type="dxa"/>
          </w:tcPr>
          <w:p w:rsidRPr="005E47C9" w:rsidR="00826646" w:rsidP="00826646" w:rsidRDefault="00826646" w14:paraId="66B2D29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75470D2D"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1</w:t>
            </w:r>
          </w:p>
        </w:tc>
        <w:tc>
          <w:tcPr>
            <w:tcW w:w="1025" w:type="dxa"/>
          </w:tcPr>
          <w:p w:rsidRPr="005E47C9" w:rsidR="00826646" w:rsidP="00826646" w:rsidRDefault="00826646" w14:paraId="41D17B5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1C76C774"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826646" w:rsidP="00826646" w:rsidRDefault="00826646" w14:paraId="13CE5BC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826646" w:rsidP="00826646" w:rsidRDefault="00826646" w14:paraId="567D3D69" w14:textId="77777777">
            <w:pPr>
              <w:autoSpaceDE w:val="0"/>
              <w:autoSpaceDN w:val="0"/>
              <w:adjustRightInd w:val="0"/>
              <w:spacing w:line="320" w:lineRule="atLeast"/>
              <w:ind w:left="60" w:right="60"/>
              <w:jc w:val="right"/>
              <w:rPr>
                <w:rFonts w:ascii="Arial" w:hAnsi="Arial" w:cs="Arial"/>
                <w:color w:val="010205"/>
                <w:sz w:val="18"/>
                <w:szCs w:val="18"/>
              </w:rPr>
            </w:pPr>
          </w:p>
        </w:tc>
      </w:tr>
      <w:tr w:rsidRPr="005E47C9" w:rsidR="00826646" w:rsidTr="008E47C8" w14:paraId="1453564E" w14:textId="4D3CDD6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4" w:type="dxa"/>
            <w:vMerge w:val="restart"/>
          </w:tcPr>
          <w:p w:rsidRPr="005E47C9" w:rsidR="00826646" w:rsidP="00826646" w:rsidRDefault="00826646" w14:paraId="6C342C08" w14:textId="77777777">
            <w:pPr>
              <w:autoSpaceDE w:val="0"/>
              <w:autoSpaceDN w:val="0"/>
              <w:adjustRightInd w:val="0"/>
              <w:spacing w:line="320" w:lineRule="atLeast"/>
              <w:ind w:left="60" w:right="60"/>
              <w:rPr>
                <w:rFonts w:ascii="Arial" w:hAnsi="Arial" w:cs="Arial"/>
                <w:color w:val="264A60"/>
                <w:sz w:val="18"/>
                <w:szCs w:val="18"/>
              </w:rPr>
            </w:pPr>
            <w:r w:rsidRPr="005E47C9">
              <w:rPr>
                <w:rFonts w:ascii="Arial" w:hAnsi="Arial" w:cs="Arial"/>
                <w:color w:val="264A60"/>
                <w:sz w:val="18"/>
                <w:szCs w:val="18"/>
              </w:rPr>
              <w:t>Erythromycin</w:t>
            </w:r>
          </w:p>
        </w:tc>
        <w:tc>
          <w:tcPr>
            <w:tcW w:w="734" w:type="dxa"/>
          </w:tcPr>
          <w:p w:rsidRPr="005E47C9" w:rsidR="00826646" w:rsidP="00826646" w:rsidRDefault="00826646" w14:paraId="288A318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589A12C7"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826646" w:rsidP="00826646" w:rsidRDefault="00826646" w14:paraId="29CF523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11927788"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826646" w:rsidP="00826646" w:rsidRDefault="00826646" w14:paraId="3B00449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val="restart"/>
          </w:tcPr>
          <w:p w:rsidRPr="005E47C9" w:rsidR="00826646" w:rsidP="00826646" w:rsidRDefault="00290041" w14:paraId="3305F50F" w14:textId="5BBE2FDA">
            <w:pPr>
              <w:autoSpaceDE w:val="0"/>
              <w:autoSpaceDN w:val="0"/>
              <w:adjustRightInd w:val="0"/>
              <w:spacing w:line="320" w:lineRule="atLeast"/>
              <w:ind w:left="60" w:right="60"/>
              <w:jc w:val="right"/>
              <w:rPr>
                <w:rFonts w:ascii="Arial" w:hAnsi="Arial" w:cs="Arial"/>
                <w:color w:val="010205"/>
                <w:sz w:val="18"/>
                <w:szCs w:val="18"/>
              </w:rPr>
            </w:pPr>
            <w:r>
              <w:rPr>
                <w:rFonts w:ascii="Arial" w:hAnsi="Arial" w:cs="Arial"/>
                <w:color w:val="010205"/>
                <w:sz w:val="18"/>
                <w:szCs w:val="18"/>
              </w:rPr>
              <w:t>Not applicable</w:t>
            </w:r>
          </w:p>
        </w:tc>
      </w:tr>
      <w:tr w:rsidRPr="005E47C9" w:rsidR="00826646" w:rsidTr="008E47C8" w14:paraId="116A2617" w14:textId="148E5D7D">
        <w:tc>
          <w:tcPr>
            <w:cnfStyle w:val="000010000000" w:firstRow="0" w:lastRow="0" w:firstColumn="0" w:lastColumn="0" w:oddVBand="1" w:evenVBand="0" w:oddHBand="0" w:evenHBand="0" w:firstRowFirstColumn="0" w:firstRowLastColumn="0" w:lastRowFirstColumn="0" w:lastRowLastColumn="0"/>
            <w:tcW w:w="2294" w:type="dxa"/>
            <w:vMerge/>
          </w:tcPr>
          <w:p w:rsidRPr="005E47C9" w:rsidR="00826646" w:rsidP="00826646" w:rsidRDefault="00826646" w14:paraId="5C22A9D4" w14:textId="77777777">
            <w:pPr>
              <w:autoSpaceDE w:val="0"/>
              <w:autoSpaceDN w:val="0"/>
              <w:adjustRightInd w:val="0"/>
              <w:rPr>
                <w:rFonts w:ascii="Arial" w:hAnsi="Arial" w:cs="Arial"/>
                <w:color w:val="010205"/>
                <w:sz w:val="18"/>
                <w:szCs w:val="18"/>
              </w:rPr>
            </w:pPr>
          </w:p>
        </w:tc>
        <w:tc>
          <w:tcPr>
            <w:tcW w:w="734" w:type="dxa"/>
          </w:tcPr>
          <w:p w:rsidRPr="005E47C9" w:rsidR="00826646" w:rsidP="00826646" w:rsidRDefault="00826646" w14:paraId="38DA0C6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5E47C9">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201A6B7D"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826646" w:rsidP="00826646" w:rsidRDefault="00826646" w14:paraId="309A6A5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1025" w:type="dxa"/>
          </w:tcPr>
          <w:p w:rsidRPr="005E47C9" w:rsidR="00826646" w:rsidP="00826646" w:rsidRDefault="00826646" w14:paraId="2EEF1DFF" w14:textId="77777777">
            <w:pPr>
              <w:autoSpaceDE w:val="0"/>
              <w:autoSpaceDN w:val="0"/>
              <w:adjustRightInd w:val="0"/>
              <w:spacing w:line="320" w:lineRule="atLeast"/>
              <w:ind w:left="60" w:right="60"/>
              <w:jc w:val="right"/>
              <w:rPr>
                <w:rFonts w:ascii="Arial" w:hAnsi="Arial" w:cs="Arial"/>
                <w:color w:val="010205"/>
                <w:sz w:val="18"/>
                <w:szCs w:val="18"/>
              </w:rPr>
            </w:pPr>
            <w:r w:rsidRPr="005E47C9">
              <w:rPr>
                <w:rFonts w:ascii="Arial" w:hAnsi="Arial" w:cs="Arial"/>
                <w:color w:val="010205"/>
                <w:sz w:val="18"/>
                <w:szCs w:val="18"/>
              </w:rPr>
              <w:t>0</w:t>
            </w:r>
          </w:p>
        </w:tc>
        <w:tc>
          <w:tcPr>
            <w:tcW w:w="1025" w:type="dxa"/>
          </w:tcPr>
          <w:p w:rsidRPr="005E47C9" w:rsidR="00826646" w:rsidP="00826646" w:rsidRDefault="00826646" w14:paraId="265E798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5E47C9">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2880" w:type="dxa"/>
            <w:vMerge/>
          </w:tcPr>
          <w:p w:rsidRPr="005E47C9" w:rsidR="00826646" w:rsidP="00826646" w:rsidRDefault="00826646" w14:paraId="34A54094" w14:textId="77777777">
            <w:pPr>
              <w:autoSpaceDE w:val="0"/>
              <w:autoSpaceDN w:val="0"/>
              <w:adjustRightInd w:val="0"/>
              <w:spacing w:line="320" w:lineRule="atLeast"/>
              <w:ind w:left="60" w:right="60"/>
              <w:jc w:val="right"/>
              <w:rPr>
                <w:rFonts w:ascii="Arial" w:hAnsi="Arial" w:cs="Arial"/>
                <w:color w:val="010205"/>
                <w:sz w:val="18"/>
                <w:szCs w:val="18"/>
              </w:rPr>
            </w:pPr>
          </w:p>
        </w:tc>
      </w:tr>
    </w:tbl>
    <w:p w:rsidR="00D33B17" w:rsidP="00D33B17" w:rsidRDefault="00D33B17" w14:paraId="22D03271" w14:textId="77777777">
      <w:pPr>
        <w:autoSpaceDE w:val="0"/>
        <w:autoSpaceDN w:val="0"/>
        <w:adjustRightInd w:val="0"/>
        <w:spacing w:after="0" w:line="240" w:lineRule="auto"/>
        <w:rPr>
          <w:rFonts w:ascii="Times New Roman" w:hAnsi="Times New Roman" w:cs="Times New Roman"/>
          <w:noProof/>
          <w:sz w:val="24"/>
          <w:szCs w:val="24"/>
        </w:rPr>
      </w:pPr>
    </w:p>
    <w:p w:rsidR="00FB676E" w:rsidP="00FB676E" w:rsidRDefault="00FB676E" w14:paraId="2D337822" w14:textId="45926E18">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As presented in the previous table, for those who suffered from antibiotic resistance of </w:t>
      </w:r>
      <w:r w:rsidRPr="00E57393">
        <w:rPr>
          <w:rFonts w:asciiTheme="majorBidi" w:hAnsiTheme="majorBidi" w:cstheme="majorBidi"/>
          <w:sz w:val="28"/>
          <w:szCs w:val="28"/>
          <w:lang w:bidi="ar-EG"/>
        </w:rPr>
        <w:t>Klebsiella pneumonia</w:t>
      </w:r>
      <w:r>
        <w:rPr>
          <w:rFonts w:asciiTheme="majorBidi" w:hAnsiTheme="majorBidi" w:cstheme="majorBidi"/>
          <w:sz w:val="28"/>
          <w:szCs w:val="28"/>
          <w:lang w:bidi="ar-EG"/>
        </w:rPr>
        <w:t xml:space="preserve">, </w:t>
      </w:r>
      <w:r w:rsidRPr="00B7502E">
        <w:rPr>
          <w:rFonts w:asciiTheme="majorBidi" w:hAnsiTheme="majorBidi" w:cstheme="majorBidi"/>
          <w:sz w:val="28"/>
          <w:szCs w:val="28"/>
          <w:lang w:bidi="ar-EG"/>
        </w:rPr>
        <w:t>Trimethoprim</w:t>
      </w:r>
      <w:r>
        <w:rPr>
          <w:rFonts w:asciiTheme="majorBidi" w:hAnsiTheme="majorBidi" w:cstheme="majorBidi"/>
          <w:sz w:val="28"/>
          <w:szCs w:val="28"/>
          <w:lang w:bidi="ar-EG"/>
        </w:rPr>
        <w:t xml:space="preserve"> </w:t>
      </w:r>
      <w:r w:rsidRPr="00B7502E">
        <w:rPr>
          <w:rFonts w:asciiTheme="majorBidi" w:hAnsiTheme="majorBidi" w:cstheme="majorBidi"/>
          <w:sz w:val="28"/>
          <w:szCs w:val="28"/>
          <w:lang w:bidi="ar-EG"/>
        </w:rPr>
        <w:t>sulfame</w:t>
      </w:r>
      <w:r>
        <w:rPr>
          <w:rFonts w:asciiTheme="majorBidi" w:hAnsiTheme="majorBidi" w:cstheme="majorBidi"/>
          <w:sz w:val="28"/>
          <w:szCs w:val="28"/>
          <w:lang w:bidi="ar-EG"/>
        </w:rPr>
        <w:t>,</w:t>
      </w:r>
      <w:r w:rsidRPr="00B7502E">
        <w:rPr>
          <w:rFonts w:asciiTheme="majorBidi" w:hAnsiTheme="majorBidi" w:cstheme="majorBidi"/>
          <w:sz w:val="28"/>
          <w:szCs w:val="28"/>
          <w:lang w:bidi="ar-EG"/>
        </w:rPr>
        <w:t xml:space="preserve"> </w:t>
      </w:r>
      <w:r w:rsidRPr="00987488">
        <w:rPr>
          <w:rFonts w:asciiTheme="majorBidi" w:hAnsiTheme="majorBidi" w:cstheme="majorBidi"/>
          <w:sz w:val="28"/>
          <w:szCs w:val="28"/>
          <w:lang w:bidi="ar-EG"/>
        </w:rPr>
        <w:t>Amoxicillin</w:t>
      </w:r>
      <w:r>
        <w:rPr>
          <w:rFonts w:asciiTheme="majorBidi" w:hAnsiTheme="majorBidi" w:cstheme="majorBidi"/>
          <w:sz w:val="28"/>
          <w:szCs w:val="28"/>
          <w:lang w:bidi="ar-EG"/>
        </w:rPr>
        <w:t xml:space="preserve"> </w:t>
      </w:r>
      <w:r w:rsidRPr="00987488">
        <w:rPr>
          <w:rFonts w:asciiTheme="majorBidi" w:hAnsiTheme="majorBidi" w:cstheme="majorBidi"/>
          <w:sz w:val="28"/>
          <w:szCs w:val="28"/>
          <w:lang w:bidi="ar-EG"/>
        </w:rPr>
        <w:t>clavulanate</w:t>
      </w:r>
      <w:r>
        <w:rPr>
          <w:rFonts w:asciiTheme="majorBidi" w:hAnsiTheme="majorBidi" w:cstheme="majorBidi"/>
          <w:sz w:val="28"/>
          <w:szCs w:val="28"/>
          <w:lang w:bidi="ar-EG"/>
        </w:rPr>
        <w:t xml:space="preserve">, </w:t>
      </w:r>
      <w:r w:rsidRPr="00B7502E">
        <w:rPr>
          <w:rFonts w:asciiTheme="majorBidi" w:hAnsiTheme="majorBidi" w:cstheme="majorBidi"/>
          <w:sz w:val="28"/>
          <w:szCs w:val="28"/>
          <w:lang w:bidi="ar-EG"/>
        </w:rPr>
        <w:t>Ciprofloxacin</w:t>
      </w:r>
      <w:r>
        <w:rPr>
          <w:rFonts w:asciiTheme="majorBidi" w:hAnsiTheme="majorBidi" w:cstheme="majorBidi"/>
          <w:sz w:val="28"/>
          <w:szCs w:val="28"/>
          <w:lang w:bidi="ar-EG"/>
        </w:rPr>
        <w:t xml:space="preserve">, </w:t>
      </w:r>
      <w:r w:rsidRPr="00987488">
        <w:rPr>
          <w:rFonts w:asciiTheme="majorBidi" w:hAnsiTheme="majorBidi" w:cstheme="majorBidi"/>
          <w:sz w:val="28"/>
          <w:szCs w:val="28"/>
          <w:lang w:bidi="ar-EG"/>
        </w:rPr>
        <w:t xml:space="preserve">Cefuroxime </w:t>
      </w:r>
      <w:r>
        <w:rPr>
          <w:rFonts w:asciiTheme="majorBidi" w:hAnsiTheme="majorBidi" w:cstheme="majorBidi"/>
          <w:sz w:val="28"/>
          <w:szCs w:val="28"/>
          <w:lang w:bidi="ar-EG"/>
        </w:rPr>
        <w:t xml:space="preserve">and </w:t>
      </w:r>
      <w:r w:rsidRPr="00B7502E">
        <w:rPr>
          <w:rFonts w:asciiTheme="majorBidi" w:hAnsiTheme="majorBidi" w:cstheme="majorBidi"/>
          <w:sz w:val="28"/>
          <w:szCs w:val="28"/>
          <w:lang w:bidi="ar-EG"/>
        </w:rPr>
        <w:t xml:space="preserve">Gentamicin </w:t>
      </w:r>
      <w:r>
        <w:rPr>
          <w:rFonts w:asciiTheme="majorBidi" w:hAnsiTheme="majorBidi" w:cstheme="majorBidi"/>
          <w:sz w:val="28"/>
          <w:szCs w:val="28"/>
          <w:lang w:bidi="ar-EG"/>
        </w:rPr>
        <w:t xml:space="preserve">were the antibiotics that had significant correlation with </w:t>
      </w:r>
      <w:r w:rsidRPr="00493166">
        <w:rPr>
          <w:rFonts w:asciiTheme="majorBidi" w:hAnsiTheme="majorBidi" w:cstheme="majorBidi"/>
          <w:sz w:val="28"/>
          <w:szCs w:val="28"/>
          <w:lang w:bidi="ar-EG"/>
        </w:rPr>
        <w:t>Renal</w:t>
      </w:r>
      <w:r>
        <w:rPr>
          <w:rFonts w:asciiTheme="majorBidi" w:hAnsiTheme="majorBidi" w:cstheme="majorBidi"/>
          <w:sz w:val="28"/>
          <w:szCs w:val="28"/>
          <w:lang w:bidi="ar-EG"/>
        </w:rPr>
        <w:t xml:space="preserve"> </w:t>
      </w:r>
      <w:r w:rsidRPr="00493166">
        <w:rPr>
          <w:rFonts w:asciiTheme="majorBidi" w:hAnsiTheme="majorBidi" w:cstheme="majorBidi"/>
          <w:sz w:val="28"/>
          <w:szCs w:val="28"/>
          <w:lang w:bidi="ar-EG"/>
        </w:rPr>
        <w:t>Disease</w:t>
      </w:r>
      <w:r>
        <w:rPr>
          <w:rFonts w:asciiTheme="majorBidi" w:hAnsiTheme="majorBidi" w:cstheme="majorBidi"/>
          <w:sz w:val="28"/>
          <w:szCs w:val="28"/>
          <w:lang w:bidi="ar-EG"/>
        </w:rPr>
        <w:t xml:space="preserve"> and </w:t>
      </w:r>
      <w:r w:rsidRPr="00493166">
        <w:rPr>
          <w:rFonts w:asciiTheme="majorBidi" w:hAnsiTheme="majorBidi" w:cstheme="majorBidi"/>
          <w:sz w:val="28"/>
          <w:szCs w:val="28"/>
          <w:lang w:bidi="ar-EG"/>
        </w:rPr>
        <w:t>Kidney</w:t>
      </w:r>
      <w:r>
        <w:rPr>
          <w:rFonts w:asciiTheme="majorBidi" w:hAnsiTheme="majorBidi" w:cstheme="majorBidi"/>
          <w:sz w:val="28"/>
          <w:szCs w:val="28"/>
          <w:lang w:bidi="ar-EG"/>
        </w:rPr>
        <w:t xml:space="preserve"> </w:t>
      </w:r>
      <w:r w:rsidRPr="00493166">
        <w:rPr>
          <w:rFonts w:asciiTheme="majorBidi" w:hAnsiTheme="majorBidi" w:cstheme="majorBidi"/>
          <w:sz w:val="28"/>
          <w:szCs w:val="28"/>
          <w:lang w:bidi="ar-EG"/>
        </w:rPr>
        <w:t>Stones</w:t>
      </w:r>
      <w:r w:rsidR="00475930">
        <w:rPr>
          <w:rFonts w:asciiTheme="majorBidi" w:hAnsiTheme="majorBidi" w:cstheme="majorBidi"/>
          <w:sz w:val="28"/>
          <w:szCs w:val="28"/>
          <w:lang w:bidi="ar-EG"/>
        </w:rPr>
        <w:t>.</w:t>
      </w:r>
    </w:p>
    <w:p w:rsidR="00475930" w:rsidP="00FB676E" w:rsidRDefault="00475930" w14:paraId="2C0B4095" w14:textId="77777777">
      <w:pPr>
        <w:autoSpaceDE w:val="0"/>
        <w:autoSpaceDN w:val="0"/>
        <w:adjustRightInd w:val="0"/>
        <w:spacing w:after="0" w:line="240" w:lineRule="auto"/>
        <w:rPr>
          <w:rFonts w:ascii="Times New Roman" w:hAnsi="Times New Roman" w:cs="Times New Roman"/>
          <w:noProof/>
          <w:sz w:val="24"/>
          <w:szCs w:val="24"/>
        </w:rPr>
      </w:pPr>
    </w:p>
    <w:p w:rsidR="003261D9" w:rsidP="003261D9" w:rsidRDefault="003261D9" w14:paraId="0D2A325F" w14:textId="77777777">
      <w:pPr>
        <w:autoSpaceDE w:val="0"/>
        <w:autoSpaceDN w:val="0"/>
        <w:adjustRightInd w:val="0"/>
        <w:spacing w:after="0" w:line="240" w:lineRule="auto"/>
        <w:rPr>
          <w:rFonts w:ascii="Times New Roman" w:hAnsi="Times New Roman" w:cs="Times New Roman"/>
          <w:noProof/>
          <w:sz w:val="24"/>
          <w:szCs w:val="24"/>
          <w:rtl/>
        </w:rPr>
      </w:pPr>
    </w:p>
    <w:p w:rsidR="003261D9" w:rsidP="003261D9" w:rsidRDefault="003261D9" w14:paraId="515D1E8B" w14:textId="77777777">
      <w:pPr>
        <w:autoSpaceDE w:val="0"/>
        <w:autoSpaceDN w:val="0"/>
        <w:adjustRightInd w:val="0"/>
        <w:spacing w:after="0" w:line="240" w:lineRule="auto"/>
        <w:rPr>
          <w:rFonts w:ascii="Times New Roman" w:hAnsi="Times New Roman" w:cs="Times New Roman"/>
          <w:noProof/>
          <w:sz w:val="24"/>
          <w:szCs w:val="24"/>
          <w:rtl/>
        </w:rPr>
      </w:pPr>
    </w:p>
    <w:p w:rsidR="003261D9" w:rsidP="003261D9" w:rsidRDefault="00A4266B" w14:paraId="07B829EC" w14:textId="71EB37CF">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67C8EE44" wp14:editId="2269A077">
            <wp:extent cx="5867400" cy="3862070"/>
            <wp:effectExtent l="0" t="0" r="0" b="5080"/>
            <wp:docPr id="103806764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3261D9" w:rsidP="003261D9" w:rsidRDefault="003261D9" w14:paraId="3F2CF529" w14:textId="77777777">
      <w:pPr>
        <w:autoSpaceDE w:val="0"/>
        <w:autoSpaceDN w:val="0"/>
        <w:adjustRightInd w:val="0"/>
        <w:spacing w:after="0" w:line="240" w:lineRule="auto"/>
        <w:rPr>
          <w:rFonts w:ascii="Times New Roman" w:hAnsi="Times New Roman" w:cs="Times New Roman"/>
          <w:sz w:val="24"/>
          <w:szCs w:val="24"/>
        </w:rPr>
      </w:pPr>
    </w:p>
    <w:p w:rsidR="003261D9" w:rsidP="003261D9" w:rsidRDefault="003261D9" w14:paraId="3AC6091A" w14:textId="77777777">
      <w:pPr>
        <w:autoSpaceDE w:val="0"/>
        <w:autoSpaceDN w:val="0"/>
        <w:adjustRightInd w:val="0"/>
        <w:spacing w:after="0" w:line="400" w:lineRule="atLeast"/>
        <w:rPr>
          <w:rFonts w:ascii="Times New Roman" w:hAnsi="Times New Roman" w:cs="Times New Roman"/>
          <w:sz w:val="24"/>
          <w:szCs w:val="24"/>
        </w:rPr>
      </w:pPr>
    </w:p>
    <w:p w:rsidR="00FB676E" w:rsidP="00FB676E" w:rsidRDefault="00FB676E" w14:paraId="3A34CED7" w14:textId="11FA2E1E">
      <w:pPr>
        <w:autoSpaceDE w:val="0"/>
        <w:autoSpaceDN w:val="0"/>
        <w:adjustRightInd w:val="0"/>
        <w:spacing w:after="0" w:line="240" w:lineRule="auto"/>
        <w:rPr>
          <w:rFonts w:ascii="Times New Roman" w:hAnsi="Times New Roman" w:cs="Times New Roman"/>
          <w:sz w:val="24"/>
          <w:szCs w:val="24"/>
        </w:rPr>
      </w:pPr>
    </w:p>
    <w:p w:rsidR="00AC7CDD" w:rsidP="00AC7CDD" w:rsidRDefault="00AC7CDD" w14:paraId="606E766D" w14:textId="1ADDE386">
      <w:pPr>
        <w:keepNext/>
        <w:autoSpaceDE w:val="0"/>
        <w:autoSpaceDN w:val="0"/>
        <w:adjustRightInd w:val="0"/>
        <w:spacing w:after="0" w:line="240" w:lineRule="auto"/>
      </w:pPr>
    </w:p>
    <w:p w:rsidR="00D33B17" w:rsidP="00AC7CDD" w:rsidRDefault="00AC7CDD" w14:paraId="48EBDA29" w14:textId="387D0EAE">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Pr>
          <w:noProof/>
        </w:rPr>
        <w:t>9</w:t>
      </w:r>
      <w:r>
        <w:fldChar w:fldCharType="end"/>
      </w:r>
    </w:p>
    <w:p w:rsidR="00B7502E" w:rsidP="00B7502E" w:rsidRDefault="00B7502E" w14:paraId="2A40CDCE" w14:textId="652B4DFF">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w:t>
      </w:r>
    </w:p>
    <w:p w:rsidR="00B7502E" w:rsidP="00B7502E" w:rsidRDefault="00B7502E" w14:paraId="132415F4" w14:textId="77777777">
      <w:pPr>
        <w:autoSpaceDE w:val="0"/>
        <w:autoSpaceDN w:val="0"/>
        <w:adjustRightInd w:val="0"/>
        <w:spacing w:after="0" w:line="240" w:lineRule="auto"/>
        <w:rPr>
          <w:rFonts w:asciiTheme="majorBidi" w:hAnsiTheme="majorBidi" w:cstheme="majorBidi"/>
          <w:sz w:val="28"/>
          <w:szCs w:val="28"/>
          <w:lang w:bidi="ar-EG"/>
        </w:rPr>
      </w:pPr>
    </w:p>
    <w:p w:rsidRPr="00B7502E" w:rsidR="00D33B17" w:rsidP="00B7502E" w:rsidRDefault="00B7502E" w14:paraId="482E81A0" w14:textId="30305DD8">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Graph </w:t>
      </w:r>
      <w:r w:rsidR="00AC7CDD">
        <w:rPr>
          <w:rFonts w:asciiTheme="majorBidi" w:hAnsiTheme="majorBidi" w:cstheme="majorBidi"/>
          <w:sz w:val="28"/>
          <w:szCs w:val="28"/>
          <w:lang w:bidi="ar-EG"/>
        </w:rPr>
        <w:t>9</w:t>
      </w:r>
      <w:r>
        <w:rPr>
          <w:rFonts w:asciiTheme="majorBidi" w:hAnsiTheme="majorBidi" w:cstheme="majorBidi"/>
          <w:sz w:val="28"/>
          <w:szCs w:val="28"/>
          <w:lang w:bidi="ar-EG"/>
        </w:rPr>
        <w:t xml:space="preserve"> </w:t>
      </w:r>
      <w:r w:rsidR="00475930">
        <w:rPr>
          <w:rFonts w:asciiTheme="majorBidi" w:hAnsiTheme="majorBidi" w:cstheme="majorBidi"/>
          <w:sz w:val="28"/>
          <w:szCs w:val="28"/>
          <w:lang w:bidi="ar-EG"/>
        </w:rPr>
        <w:t xml:space="preserve">shows the difference between the effectiveness of the significant </w:t>
      </w:r>
      <w:r>
        <w:rPr>
          <w:rFonts w:asciiTheme="majorBidi" w:hAnsiTheme="majorBidi" w:cstheme="majorBidi"/>
          <w:sz w:val="28"/>
          <w:szCs w:val="28"/>
          <w:lang w:bidi="ar-EG"/>
        </w:rPr>
        <w:t xml:space="preserve">antibiotics </w:t>
      </w:r>
      <w:r w:rsidR="00475930">
        <w:rPr>
          <w:rFonts w:asciiTheme="majorBidi" w:hAnsiTheme="majorBidi" w:cstheme="majorBidi"/>
          <w:sz w:val="28"/>
          <w:szCs w:val="28"/>
          <w:lang w:bidi="ar-EG"/>
        </w:rPr>
        <w:t>between patients who suffer from</w:t>
      </w:r>
      <w:r>
        <w:rPr>
          <w:rFonts w:asciiTheme="majorBidi" w:hAnsiTheme="majorBidi" w:cstheme="majorBidi"/>
          <w:sz w:val="28"/>
          <w:szCs w:val="28"/>
          <w:lang w:bidi="ar-EG"/>
        </w:rPr>
        <w:t xml:space="preserve"> </w:t>
      </w:r>
      <w:r w:rsidRPr="00493166">
        <w:rPr>
          <w:rFonts w:asciiTheme="majorBidi" w:hAnsiTheme="majorBidi" w:cstheme="majorBidi"/>
          <w:sz w:val="28"/>
          <w:szCs w:val="28"/>
          <w:lang w:bidi="ar-EG"/>
        </w:rPr>
        <w:t>Renal</w:t>
      </w:r>
      <w:r>
        <w:rPr>
          <w:rFonts w:asciiTheme="majorBidi" w:hAnsiTheme="majorBidi" w:cstheme="majorBidi"/>
          <w:sz w:val="28"/>
          <w:szCs w:val="28"/>
          <w:lang w:bidi="ar-EG"/>
        </w:rPr>
        <w:t xml:space="preserve"> </w:t>
      </w:r>
      <w:r w:rsidRPr="00493166">
        <w:rPr>
          <w:rFonts w:asciiTheme="majorBidi" w:hAnsiTheme="majorBidi" w:cstheme="majorBidi"/>
          <w:sz w:val="28"/>
          <w:szCs w:val="28"/>
          <w:lang w:bidi="ar-EG"/>
        </w:rPr>
        <w:t>Disease</w:t>
      </w:r>
      <w:r>
        <w:rPr>
          <w:rFonts w:asciiTheme="majorBidi" w:hAnsiTheme="majorBidi" w:cstheme="majorBidi"/>
          <w:sz w:val="28"/>
          <w:szCs w:val="28"/>
          <w:lang w:bidi="ar-EG"/>
        </w:rPr>
        <w:t xml:space="preserve"> and </w:t>
      </w:r>
      <w:r w:rsidRPr="00493166">
        <w:rPr>
          <w:rFonts w:asciiTheme="majorBidi" w:hAnsiTheme="majorBidi" w:cstheme="majorBidi"/>
          <w:sz w:val="28"/>
          <w:szCs w:val="28"/>
          <w:lang w:bidi="ar-EG"/>
        </w:rPr>
        <w:t>Kidney</w:t>
      </w:r>
      <w:r>
        <w:rPr>
          <w:rFonts w:asciiTheme="majorBidi" w:hAnsiTheme="majorBidi" w:cstheme="majorBidi"/>
          <w:sz w:val="28"/>
          <w:szCs w:val="28"/>
          <w:lang w:bidi="ar-EG"/>
        </w:rPr>
        <w:t xml:space="preserve"> </w:t>
      </w:r>
      <w:r w:rsidRPr="00493166">
        <w:rPr>
          <w:rFonts w:asciiTheme="majorBidi" w:hAnsiTheme="majorBidi" w:cstheme="majorBidi"/>
          <w:sz w:val="28"/>
          <w:szCs w:val="28"/>
          <w:lang w:bidi="ar-EG"/>
        </w:rPr>
        <w:t>Stones</w:t>
      </w:r>
      <w:r>
        <w:rPr>
          <w:rFonts w:asciiTheme="majorBidi" w:hAnsiTheme="majorBidi" w:cstheme="majorBidi"/>
          <w:sz w:val="28"/>
          <w:szCs w:val="28"/>
          <w:lang w:bidi="ar-EG"/>
        </w:rPr>
        <w:t xml:space="preserve"> and those who d</w:t>
      </w:r>
      <w:r w:rsidR="00475930">
        <w:rPr>
          <w:rFonts w:asciiTheme="majorBidi" w:hAnsiTheme="majorBidi" w:cstheme="majorBidi"/>
          <w:sz w:val="28"/>
          <w:szCs w:val="28"/>
          <w:lang w:bidi="ar-EG"/>
        </w:rPr>
        <w:t>o</w:t>
      </w:r>
      <w:r>
        <w:rPr>
          <w:rFonts w:asciiTheme="majorBidi" w:hAnsiTheme="majorBidi" w:cstheme="majorBidi"/>
          <w:sz w:val="28"/>
          <w:szCs w:val="28"/>
          <w:lang w:bidi="ar-EG"/>
        </w:rPr>
        <w:t xml:space="preserve"> not for </w:t>
      </w:r>
      <w:r w:rsidRPr="00E57393">
        <w:rPr>
          <w:rFonts w:asciiTheme="majorBidi" w:hAnsiTheme="majorBidi" w:cstheme="majorBidi"/>
          <w:sz w:val="28"/>
          <w:szCs w:val="28"/>
          <w:lang w:bidi="ar-EG"/>
        </w:rPr>
        <w:t>Klebsiella pneumonia</w:t>
      </w:r>
      <w:r>
        <w:rPr>
          <w:rFonts w:asciiTheme="majorBidi" w:hAnsiTheme="majorBidi" w:cstheme="majorBidi"/>
          <w:sz w:val="28"/>
          <w:szCs w:val="28"/>
          <w:lang w:bidi="ar-EG"/>
        </w:rPr>
        <w:t xml:space="preserve"> </w:t>
      </w:r>
      <w:r w:rsidR="00866181">
        <w:rPr>
          <w:rFonts w:asciiTheme="majorBidi" w:hAnsiTheme="majorBidi" w:cstheme="majorBidi"/>
          <w:sz w:val="28"/>
          <w:szCs w:val="28"/>
          <w:lang w:bidi="ar-EG"/>
        </w:rPr>
        <w:t>resistance</w:t>
      </w:r>
      <w:r w:rsidR="00475930">
        <w:rPr>
          <w:rFonts w:asciiTheme="majorBidi" w:hAnsiTheme="majorBidi" w:cstheme="majorBidi"/>
          <w:sz w:val="28"/>
          <w:szCs w:val="28"/>
          <w:lang w:bidi="ar-EG"/>
        </w:rPr>
        <w:t xml:space="preserve"> patients</w:t>
      </w:r>
      <w:r>
        <w:rPr>
          <w:rFonts w:asciiTheme="majorBidi" w:hAnsiTheme="majorBidi" w:cstheme="majorBidi"/>
          <w:sz w:val="28"/>
          <w:szCs w:val="28"/>
          <w:lang w:bidi="ar-EG"/>
        </w:rPr>
        <w:t xml:space="preserve">. </w:t>
      </w:r>
    </w:p>
    <w:p w:rsidR="00DD5739" w:rsidP="00DD5739" w:rsidRDefault="00DD5739" w14:paraId="04194AD0" w14:textId="77777777">
      <w:pPr>
        <w:autoSpaceDE w:val="0"/>
        <w:autoSpaceDN w:val="0"/>
        <w:adjustRightInd w:val="0"/>
        <w:spacing w:after="0" w:line="240" w:lineRule="auto"/>
        <w:rPr>
          <w:rFonts w:asciiTheme="majorBidi" w:hAnsiTheme="majorBidi" w:cstheme="majorBidi"/>
          <w:sz w:val="28"/>
          <w:szCs w:val="28"/>
          <w:lang w:bidi="ar-EG"/>
        </w:rPr>
      </w:pPr>
    </w:p>
    <w:p w:rsidR="00F274FB" w:rsidP="00DD5739" w:rsidRDefault="00E74007" w14:paraId="33B1F27D" w14:textId="066C2EE8">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The upcoming tables will show the</w:t>
      </w:r>
      <w:r w:rsidR="001C229A">
        <w:rPr>
          <w:rFonts w:asciiTheme="majorBidi" w:hAnsiTheme="majorBidi" w:cstheme="majorBidi"/>
          <w:sz w:val="28"/>
          <w:szCs w:val="28"/>
          <w:lang w:bidi="ar-EG"/>
        </w:rPr>
        <w:t xml:space="preserve"> </w:t>
      </w:r>
      <w:r w:rsidRPr="00DD5739" w:rsidR="00F274FB">
        <w:rPr>
          <w:rFonts w:asciiTheme="majorBidi" w:hAnsiTheme="majorBidi" w:cstheme="majorBidi"/>
          <w:sz w:val="28"/>
          <w:szCs w:val="28"/>
          <w:lang w:bidi="ar-EG"/>
        </w:rPr>
        <w:t>W</w:t>
      </w:r>
      <w:r w:rsidRPr="00DD5739" w:rsidR="00FA6727">
        <w:rPr>
          <w:rFonts w:asciiTheme="majorBidi" w:hAnsiTheme="majorBidi" w:cstheme="majorBidi"/>
          <w:sz w:val="28"/>
          <w:szCs w:val="28"/>
          <w:lang w:bidi="ar-EG"/>
        </w:rPr>
        <w:t>i</w:t>
      </w:r>
      <w:r w:rsidRPr="00DD5739" w:rsidR="00F274FB">
        <w:rPr>
          <w:rFonts w:asciiTheme="majorBidi" w:hAnsiTheme="majorBidi" w:cstheme="majorBidi"/>
          <w:sz w:val="28"/>
          <w:szCs w:val="28"/>
          <w:lang w:bidi="ar-EG"/>
        </w:rPr>
        <w:t>layat</w:t>
      </w:r>
      <w:r w:rsidR="001C229A">
        <w:rPr>
          <w:rFonts w:asciiTheme="majorBidi" w:hAnsiTheme="majorBidi" w:cstheme="majorBidi"/>
          <w:sz w:val="28"/>
          <w:szCs w:val="28"/>
          <w:lang w:bidi="ar-EG"/>
        </w:rPr>
        <w:t xml:space="preserve"> </w:t>
      </w:r>
      <w:r w:rsidR="00D33B17">
        <w:rPr>
          <w:rFonts w:asciiTheme="majorBidi" w:hAnsiTheme="majorBidi" w:cstheme="majorBidi"/>
          <w:sz w:val="28"/>
          <w:szCs w:val="28"/>
          <w:lang w:bidi="ar-EG"/>
        </w:rPr>
        <w:t>antibiotic</w:t>
      </w:r>
      <w:r w:rsidR="001C229A">
        <w:rPr>
          <w:rFonts w:asciiTheme="majorBidi" w:hAnsiTheme="majorBidi" w:cstheme="majorBidi"/>
          <w:sz w:val="28"/>
          <w:szCs w:val="28"/>
          <w:lang w:bidi="ar-EG"/>
        </w:rPr>
        <w:t xml:space="preserve"> choices </w:t>
      </w:r>
      <w:r w:rsidR="001B4E82">
        <w:rPr>
          <w:rFonts w:asciiTheme="majorBidi" w:hAnsiTheme="majorBidi" w:cstheme="majorBidi"/>
          <w:sz w:val="28"/>
          <w:szCs w:val="28"/>
          <w:lang w:bidi="ar-EG"/>
        </w:rPr>
        <w:t xml:space="preserve">for the most common pathogens i.e., </w:t>
      </w:r>
      <w:r w:rsidRPr="00346EFF" w:rsidR="001B4E82">
        <w:rPr>
          <w:rFonts w:asciiTheme="majorBidi" w:hAnsiTheme="majorBidi" w:cstheme="majorBidi"/>
          <w:sz w:val="28"/>
          <w:szCs w:val="28"/>
          <w:lang w:bidi="ar-EG"/>
        </w:rPr>
        <w:t>Escherichia coli</w:t>
      </w:r>
      <w:r w:rsidRPr="00B5497A" w:rsidR="001B4E82">
        <w:rPr>
          <w:rFonts w:asciiTheme="majorBidi" w:hAnsiTheme="majorBidi" w:cstheme="majorBidi"/>
          <w:sz w:val="28"/>
          <w:szCs w:val="28"/>
          <w:lang w:bidi="ar-EG"/>
        </w:rPr>
        <w:t xml:space="preserve"> </w:t>
      </w:r>
      <w:r w:rsidR="001B4E82">
        <w:rPr>
          <w:rFonts w:asciiTheme="majorBidi" w:hAnsiTheme="majorBidi" w:cstheme="majorBidi"/>
          <w:sz w:val="28"/>
          <w:szCs w:val="28"/>
          <w:lang w:bidi="ar-EG"/>
        </w:rPr>
        <w:t xml:space="preserve">and </w:t>
      </w:r>
      <w:r w:rsidRPr="00B5497A" w:rsidR="001B4E82">
        <w:rPr>
          <w:rFonts w:asciiTheme="majorBidi" w:hAnsiTheme="majorBidi" w:cstheme="majorBidi"/>
          <w:sz w:val="28"/>
          <w:szCs w:val="28"/>
          <w:lang w:bidi="ar-EG"/>
        </w:rPr>
        <w:t>Klebsiella pneumonia</w:t>
      </w:r>
      <w:r w:rsidR="001B4E82">
        <w:rPr>
          <w:rFonts w:asciiTheme="majorBidi" w:hAnsiTheme="majorBidi" w:cstheme="majorBidi"/>
          <w:sz w:val="28"/>
          <w:szCs w:val="28"/>
          <w:lang w:bidi="ar-EG"/>
        </w:rPr>
        <w:t>.</w:t>
      </w:r>
    </w:p>
    <w:p w:rsidR="006D42EE" w:rsidP="00DD5739" w:rsidRDefault="006D42EE" w14:paraId="313DC156" w14:textId="77777777">
      <w:pPr>
        <w:autoSpaceDE w:val="0"/>
        <w:autoSpaceDN w:val="0"/>
        <w:adjustRightInd w:val="0"/>
        <w:spacing w:after="0" w:line="240" w:lineRule="auto"/>
        <w:rPr>
          <w:rFonts w:asciiTheme="majorBidi" w:hAnsiTheme="majorBidi" w:cstheme="majorBidi"/>
          <w:sz w:val="28"/>
          <w:szCs w:val="28"/>
          <w:lang w:bidi="ar-EG"/>
        </w:rPr>
      </w:pPr>
    </w:p>
    <w:p w:rsidRPr="00DD5739" w:rsidR="00953C46" w:rsidP="00953C46" w:rsidRDefault="001B4E82" w14:paraId="1DE25BC9" w14:textId="045356F3">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First:</w:t>
      </w:r>
      <w:r w:rsidR="00CA7F9A">
        <w:rPr>
          <w:rFonts w:asciiTheme="majorBidi" w:hAnsiTheme="majorBidi" w:cstheme="majorBidi"/>
          <w:sz w:val="28"/>
          <w:szCs w:val="28"/>
          <w:lang w:bidi="ar-EG"/>
        </w:rPr>
        <w:t xml:space="preserve"> The </w:t>
      </w:r>
      <w:r w:rsidR="00A624C3">
        <w:rPr>
          <w:rFonts w:asciiTheme="majorBidi" w:hAnsiTheme="majorBidi" w:cstheme="majorBidi"/>
          <w:sz w:val="28"/>
          <w:szCs w:val="28"/>
          <w:lang w:bidi="ar-EG"/>
        </w:rPr>
        <w:t xml:space="preserve">antibiotic resistance of </w:t>
      </w:r>
      <w:r w:rsidRPr="00346EFF" w:rsidR="00A624C3">
        <w:rPr>
          <w:rFonts w:asciiTheme="majorBidi" w:hAnsiTheme="majorBidi" w:cstheme="majorBidi"/>
          <w:sz w:val="28"/>
          <w:szCs w:val="28"/>
          <w:lang w:bidi="ar-EG"/>
        </w:rPr>
        <w:t>Escherichia coli</w:t>
      </w:r>
      <w:r w:rsidR="00A624C3">
        <w:rPr>
          <w:rFonts w:asciiTheme="majorBidi" w:hAnsiTheme="majorBidi" w:cstheme="majorBidi"/>
          <w:sz w:val="28"/>
          <w:szCs w:val="28"/>
          <w:lang w:bidi="ar-EG"/>
        </w:rPr>
        <w:t xml:space="preserve"> with the </w:t>
      </w:r>
      <w:r w:rsidR="00D33B17">
        <w:rPr>
          <w:rFonts w:asciiTheme="majorBidi" w:hAnsiTheme="majorBidi" w:cstheme="majorBidi"/>
          <w:sz w:val="28"/>
          <w:szCs w:val="28"/>
          <w:lang w:bidi="ar-EG"/>
        </w:rPr>
        <w:t>antibiotic</w:t>
      </w:r>
      <w:r w:rsidR="00A624C3">
        <w:rPr>
          <w:rFonts w:asciiTheme="majorBidi" w:hAnsiTheme="majorBidi" w:cstheme="majorBidi"/>
          <w:sz w:val="28"/>
          <w:szCs w:val="28"/>
          <w:lang w:bidi="ar-EG"/>
        </w:rPr>
        <w:t xml:space="preserve"> </w:t>
      </w:r>
      <w:r w:rsidR="009F2540">
        <w:rPr>
          <w:rFonts w:asciiTheme="majorBidi" w:hAnsiTheme="majorBidi" w:cstheme="majorBidi"/>
          <w:sz w:val="28"/>
          <w:szCs w:val="28"/>
          <w:lang w:bidi="ar-EG"/>
        </w:rPr>
        <w:t>choices for different wilayat.</w:t>
      </w:r>
    </w:p>
    <w:p w:rsidRPr="00F274FB" w:rsidR="00F274FB" w:rsidP="00F274FB" w:rsidRDefault="00F274FB" w14:paraId="61A9AF24" w14:textId="77777777">
      <w:pPr>
        <w:pStyle w:val="ListParagraph"/>
        <w:autoSpaceDE w:val="0"/>
        <w:autoSpaceDN w:val="0"/>
        <w:adjustRightInd w:val="0"/>
        <w:spacing w:after="0" w:line="240" w:lineRule="auto"/>
        <w:ind w:left="360"/>
        <w:rPr>
          <w:rFonts w:ascii="Times New Roman" w:hAnsi="Times New Roman" w:cs="Times New Roman"/>
          <w:sz w:val="24"/>
          <w:szCs w:val="24"/>
        </w:rPr>
      </w:pPr>
    </w:p>
    <w:tbl>
      <w:tblPr>
        <w:tblStyle w:val="PlainTable1"/>
        <w:tblW w:w="10486" w:type="dxa"/>
        <w:tblInd w:w="-545" w:type="dxa"/>
        <w:tblLayout w:type="fixed"/>
        <w:tblLook w:val="0000" w:firstRow="0" w:lastRow="0" w:firstColumn="0" w:lastColumn="0" w:noHBand="0" w:noVBand="0"/>
      </w:tblPr>
      <w:tblGrid>
        <w:gridCol w:w="1260"/>
        <w:gridCol w:w="630"/>
        <w:gridCol w:w="532"/>
        <w:gridCol w:w="818"/>
        <w:gridCol w:w="532"/>
        <w:gridCol w:w="818"/>
        <w:gridCol w:w="540"/>
        <w:gridCol w:w="990"/>
        <w:gridCol w:w="540"/>
        <w:gridCol w:w="810"/>
        <w:gridCol w:w="540"/>
        <w:gridCol w:w="900"/>
        <w:gridCol w:w="540"/>
        <w:gridCol w:w="1036"/>
      </w:tblGrid>
      <w:tr w:rsidRPr="002F25A8" w:rsidR="00DD5739" w:rsidTr="008E47C8" w14:paraId="6BEFFD17" w14:textId="5CF4B4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90" w:type="dxa"/>
            <w:gridSpan w:val="2"/>
            <w:vMerge w:val="restart"/>
          </w:tcPr>
          <w:p w:rsidRPr="002F25A8" w:rsidR="00DD5739" w:rsidP="002F206F" w:rsidRDefault="00DD5739" w14:paraId="1D80209A" w14:textId="77777777">
            <w:pPr>
              <w:autoSpaceDE w:val="0"/>
              <w:autoSpaceDN w:val="0"/>
              <w:adjustRightInd w:val="0"/>
              <w:ind w:left="-285"/>
              <w:rPr>
                <w:rFonts w:ascii="Times New Roman" w:hAnsi="Times New Roman" w:cs="Times New Roman"/>
                <w:sz w:val="16"/>
                <w:szCs w:val="16"/>
              </w:rPr>
            </w:pPr>
          </w:p>
        </w:tc>
        <w:tc>
          <w:tcPr>
            <w:tcW w:w="8596" w:type="dxa"/>
            <w:gridSpan w:val="12"/>
          </w:tcPr>
          <w:p w:rsidRPr="002F25A8" w:rsidR="00DD5739" w:rsidP="00DB5B6F" w:rsidRDefault="00DD5739" w14:paraId="576F828B"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Wilayat</w:t>
            </w:r>
          </w:p>
        </w:tc>
      </w:tr>
      <w:tr w:rsidRPr="002F25A8" w:rsidR="00DD5739" w:rsidTr="008E47C8" w14:paraId="1272D2FB" w14:textId="3A1F1A99">
        <w:tc>
          <w:tcPr>
            <w:cnfStyle w:val="000010000000" w:firstRow="0" w:lastRow="0" w:firstColumn="0" w:lastColumn="0" w:oddVBand="1" w:evenVBand="0" w:oddHBand="0" w:evenHBand="0" w:firstRowFirstColumn="0" w:firstRowLastColumn="0" w:lastRowFirstColumn="0" w:lastRowLastColumn="0"/>
            <w:tcW w:w="1890" w:type="dxa"/>
            <w:gridSpan w:val="2"/>
            <w:vMerge/>
          </w:tcPr>
          <w:p w:rsidRPr="002F25A8" w:rsidR="00DD5739" w:rsidP="00DB5B6F" w:rsidRDefault="00DD5739" w14:paraId="70CD3917" w14:textId="77777777">
            <w:pPr>
              <w:autoSpaceDE w:val="0"/>
              <w:autoSpaceDN w:val="0"/>
              <w:adjustRightInd w:val="0"/>
              <w:rPr>
                <w:rFonts w:ascii="Arial" w:hAnsi="Arial" w:cs="Arial"/>
                <w:color w:val="264A60"/>
                <w:sz w:val="16"/>
                <w:szCs w:val="16"/>
              </w:rPr>
            </w:pPr>
          </w:p>
        </w:tc>
        <w:tc>
          <w:tcPr>
            <w:tcW w:w="1350" w:type="dxa"/>
            <w:gridSpan w:val="2"/>
          </w:tcPr>
          <w:p w:rsidRPr="002F25A8" w:rsidR="00DD5739" w:rsidP="00DB5B6F" w:rsidRDefault="00DD5739" w14:paraId="0C140A30"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Mutrah</w:t>
            </w:r>
          </w:p>
        </w:tc>
        <w:tc>
          <w:tcPr>
            <w:cnfStyle w:val="000010000000" w:firstRow="0" w:lastRow="0" w:firstColumn="0" w:lastColumn="0" w:oddVBand="1" w:evenVBand="0" w:oddHBand="0" w:evenHBand="0" w:firstRowFirstColumn="0" w:firstRowLastColumn="0" w:lastRowFirstColumn="0" w:lastRowLastColumn="0"/>
            <w:tcW w:w="1350" w:type="dxa"/>
            <w:gridSpan w:val="2"/>
          </w:tcPr>
          <w:p w:rsidRPr="002F25A8" w:rsidR="00DD5739" w:rsidP="00DB5B6F" w:rsidRDefault="00DD5739" w14:paraId="77D79D63" w14:textId="77777777">
            <w:pPr>
              <w:autoSpaceDE w:val="0"/>
              <w:autoSpaceDN w:val="0"/>
              <w:adjustRightInd w:val="0"/>
              <w:spacing w:line="320" w:lineRule="atLeast"/>
              <w:ind w:left="60" w:right="60"/>
              <w:jc w:val="center"/>
              <w:rPr>
                <w:rFonts w:ascii="Arial" w:hAnsi="Arial" w:cs="Arial"/>
                <w:color w:val="264A60"/>
                <w:sz w:val="16"/>
                <w:szCs w:val="16"/>
              </w:rPr>
            </w:pPr>
            <w:r w:rsidRPr="002F25A8">
              <w:rPr>
                <w:rFonts w:ascii="Arial" w:hAnsi="Arial" w:cs="Arial"/>
                <w:color w:val="264A60"/>
                <w:sz w:val="16"/>
                <w:szCs w:val="16"/>
              </w:rPr>
              <w:t>Bausher</w:t>
            </w:r>
          </w:p>
        </w:tc>
        <w:tc>
          <w:tcPr>
            <w:tcW w:w="1530" w:type="dxa"/>
            <w:gridSpan w:val="2"/>
          </w:tcPr>
          <w:p w:rsidRPr="002F25A8" w:rsidR="00DD5739" w:rsidP="00DB5B6F" w:rsidRDefault="00DD5739" w14:paraId="25BDE9E2"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Muscat</w:t>
            </w:r>
          </w:p>
        </w:tc>
        <w:tc>
          <w:tcPr>
            <w:cnfStyle w:val="000010000000" w:firstRow="0" w:lastRow="0" w:firstColumn="0" w:lastColumn="0" w:oddVBand="1" w:evenVBand="0" w:oddHBand="0" w:evenHBand="0" w:firstRowFirstColumn="0" w:firstRowLastColumn="0" w:lastRowFirstColumn="0" w:lastRowLastColumn="0"/>
            <w:tcW w:w="1350" w:type="dxa"/>
            <w:gridSpan w:val="2"/>
          </w:tcPr>
          <w:p w:rsidRPr="002F25A8" w:rsidR="00DD5739" w:rsidP="00DB5B6F" w:rsidRDefault="00DD5739" w14:paraId="01C253F4" w14:textId="77777777">
            <w:pPr>
              <w:autoSpaceDE w:val="0"/>
              <w:autoSpaceDN w:val="0"/>
              <w:adjustRightInd w:val="0"/>
              <w:spacing w:line="320" w:lineRule="atLeast"/>
              <w:ind w:left="60" w:right="60"/>
              <w:jc w:val="center"/>
              <w:rPr>
                <w:rFonts w:ascii="Arial" w:hAnsi="Arial" w:cs="Arial"/>
                <w:color w:val="264A60"/>
                <w:sz w:val="16"/>
                <w:szCs w:val="16"/>
              </w:rPr>
            </w:pPr>
            <w:r w:rsidRPr="002F25A8">
              <w:rPr>
                <w:rFonts w:ascii="Arial" w:hAnsi="Arial" w:cs="Arial"/>
                <w:color w:val="264A60"/>
                <w:sz w:val="16"/>
                <w:szCs w:val="16"/>
              </w:rPr>
              <w:t>Seeb</w:t>
            </w:r>
          </w:p>
        </w:tc>
        <w:tc>
          <w:tcPr>
            <w:tcW w:w="1440" w:type="dxa"/>
            <w:gridSpan w:val="2"/>
          </w:tcPr>
          <w:p w:rsidRPr="002F25A8" w:rsidR="00DD5739" w:rsidP="00DB5B6F" w:rsidRDefault="00DD5739" w14:paraId="171B6ABF"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Amerat</w:t>
            </w:r>
          </w:p>
        </w:tc>
        <w:tc>
          <w:tcPr>
            <w:cnfStyle w:val="000010000000" w:firstRow="0" w:lastRow="0" w:firstColumn="0" w:lastColumn="0" w:oddVBand="1" w:evenVBand="0" w:oddHBand="0" w:evenHBand="0" w:firstRowFirstColumn="0" w:firstRowLastColumn="0" w:lastRowFirstColumn="0" w:lastRowLastColumn="0"/>
            <w:tcW w:w="1576" w:type="dxa"/>
            <w:gridSpan w:val="2"/>
          </w:tcPr>
          <w:p w:rsidRPr="002F25A8" w:rsidR="00DD5739" w:rsidP="00DB5B6F" w:rsidRDefault="00DD5739" w14:paraId="11DAD039" w14:textId="77777777">
            <w:pPr>
              <w:autoSpaceDE w:val="0"/>
              <w:autoSpaceDN w:val="0"/>
              <w:adjustRightInd w:val="0"/>
              <w:spacing w:line="320" w:lineRule="atLeast"/>
              <w:ind w:left="60" w:right="60"/>
              <w:jc w:val="center"/>
              <w:rPr>
                <w:rFonts w:ascii="Arial" w:hAnsi="Arial" w:cs="Arial"/>
                <w:color w:val="264A60"/>
                <w:sz w:val="16"/>
                <w:szCs w:val="16"/>
              </w:rPr>
            </w:pPr>
            <w:r w:rsidRPr="002F25A8">
              <w:rPr>
                <w:rFonts w:ascii="Arial" w:hAnsi="Arial" w:cs="Arial"/>
                <w:color w:val="264A60"/>
                <w:sz w:val="16"/>
                <w:szCs w:val="16"/>
              </w:rPr>
              <w:t>Qurayyat</w:t>
            </w:r>
          </w:p>
        </w:tc>
      </w:tr>
      <w:tr w:rsidRPr="002F25A8" w:rsidR="008E47C8" w:rsidTr="008E47C8" w14:paraId="26CFE3D0" w14:textId="6014C1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5A14AA78"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Trimethoprim_sulfame</w:t>
            </w:r>
          </w:p>
        </w:tc>
        <w:tc>
          <w:tcPr>
            <w:tcW w:w="630" w:type="dxa"/>
          </w:tcPr>
          <w:p w:rsidRPr="002F25A8" w:rsidR="00DD5739" w:rsidP="00DB5B6F" w:rsidRDefault="00DD5739" w14:paraId="65DC9BC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5B51077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55</w:t>
            </w:r>
          </w:p>
        </w:tc>
        <w:tc>
          <w:tcPr>
            <w:tcW w:w="818" w:type="dxa"/>
          </w:tcPr>
          <w:p w:rsidRPr="002F25A8" w:rsidR="00DD5739" w:rsidP="00DB5B6F" w:rsidRDefault="00DD5739" w14:paraId="4E9963A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23.1%</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D92148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45</w:t>
            </w:r>
          </w:p>
        </w:tc>
        <w:tc>
          <w:tcPr>
            <w:tcW w:w="818" w:type="dxa"/>
          </w:tcPr>
          <w:p w:rsidRPr="002F25A8" w:rsidR="00DD5739" w:rsidP="00DB5B6F" w:rsidRDefault="00DD5739" w14:paraId="182A64B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D66D36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22</w:t>
            </w:r>
          </w:p>
        </w:tc>
        <w:tc>
          <w:tcPr>
            <w:tcW w:w="990" w:type="dxa"/>
          </w:tcPr>
          <w:p w:rsidRPr="002F25A8" w:rsidR="00DD5739" w:rsidP="00DB5B6F" w:rsidRDefault="00DD5739" w14:paraId="5CC96AE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9.2%</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61771F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14</w:t>
            </w:r>
          </w:p>
        </w:tc>
        <w:tc>
          <w:tcPr>
            <w:tcW w:w="810" w:type="dxa"/>
          </w:tcPr>
          <w:p w:rsidRPr="002F25A8" w:rsidR="00DD5739" w:rsidP="00DB5B6F" w:rsidRDefault="00DD5739" w14:paraId="3C7B09B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73058D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63</w:t>
            </w:r>
          </w:p>
        </w:tc>
        <w:tc>
          <w:tcPr>
            <w:tcW w:w="900" w:type="dxa"/>
          </w:tcPr>
          <w:p w:rsidRPr="002F25A8" w:rsidR="00DD5739" w:rsidP="00DB5B6F" w:rsidRDefault="00DD5739" w14:paraId="74CC31A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26.5%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898AFF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39</w:t>
            </w:r>
          </w:p>
        </w:tc>
        <w:tc>
          <w:tcPr>
            <w:tcW w:w="1036" w:type="dxa"/>
          </w:tcPr>
          <w:p w:rsidRPr="002F25A8" w:rsidR="00DD5739" w:rsidP="00DB5B6F" w:rsidRDefault="00DD5739" w14:paraId="74A2DB9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16.4%</w:t>
            </w:r>
          </w:p>
        </w:tc>
      </w:tr>
      <w:tr w:rsidRPr="002F25A8" w:rsidR="00DD5739" w:rsidTr="008E47C8" w14:paraId="3C5F255E" w14:textId="57DED4CE">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10636B05"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510D6B1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AD24E1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818" w:type="dxa"/>
          </w:tcPr>
          <w:p w:rsidRPr="002F25A8" w:rsidR="00DD5739" w:rsidP="00DB5B6F" w:rsidRDefault="00DD5739" w14:paraId="410B729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14.3%</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F37222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818" w:type="dxa"/>
          </w:tcPr>
          <w:p w:rsidRPr="002F25A8" w:rsidR="00DD5739" w:rsidP="00DB5B6F" w:rsidRDefault="00DD5739" w14:paraId="3127221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19.0%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552BA9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990" w:type="dxa"/>
          </w:tcPr>
          <w:p w:rsidRPr="002F25A8" w:rsidR="00DD5739" w:rsidP="00DB5B6F" w:rsidRDefault="00DD5739" w14:paraId="11CE347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19.0%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EBE7BE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810" w:type="dxa"/>
          </w:tcPr>
          <w:p w:rsidRPr="002F25A8" w:rsidR="00DD5739" w:rsidP="00DB5B6F" w:rsidRDefault="00DD5739" w14:paraId="5CA38D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7.1%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9681B6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22</w:t>
            </w:r>
          </w:p>
        </w:tc>
        <w:tc>
          <w:tcPr>
            <w:tcW w:w="900" w:type="dxa"/>
          </w:tcPr>
          <w:p w:rsidRPr="002F25A8" w:rsidR="00DD5739" w:rsidP="00DB5B6F" w:rsidRDefault="00DD5739" w14:paraId="79EFD77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26.2%</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128FD8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1036" w:type="dxa"/>
          </w:tcPr>
          <w:p w:rsidRPr="002F25A8" w:rsidR="00DD5739" w:rsidP="00DB5B6F" w:rsidRDefault="00DD5739" w14:paraId="1C92875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14.3%</w:t>
            </w:r>
          </w:p>
        </w:tc>
      </w:tr>
      <w:tr w:rsidRPr="002F25A8" w:rsidR="008E47C8" w:rsidTr="008E47C8" w14:paraId="689F2C05" w14:textId="6DF58E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292969CB"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Cefuroxime_parentera</w:t>
            </w:r>
          </w:p>
        </w:tc>
        <w:tc>
          <w:tcPr>
            <w:tcW w:w="630" w:type="dxa"/>
          </w:tcPr>
          <w:p w:rsidRPr="002F25A8" w:rsidR="00DD5739" w:rsidP="00DB5B6F" w:rsidRDefault="00DD5739" w14:paraId="34CC5C6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F02869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25</w:t>
            </w:r>
          </w:p>
        </w:tc>
        <w:tc>
          <w:tcPr>
            <w:tcW w:w="818" w:type="dxa"/>
          </w:tcPr>
          <w:p w:rsidRPr="002F25A8" w:rsidR="00DD5739" w:rsidP="00DB5B6F" w:rsidRDefault="00DD5739" w14:paraId="3EF2CD5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19.5%</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3BB4A3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818" w:type="dxa"/>
          </w:tcPr>
          <w:p w:rsidRPr="002F25A8" w:rsidR="00DD5739" w:rsidP="00DB5B6F" w:rsidRDefault="00DD5739" w14:paraId="431AAC6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11.7%</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155648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990" w:type="dxa"/>
          </w:tcPr>
          <w:p w:rsidRPr="002F25A8" w:rsidR="00DD5739" w:rsidP="00DB5B6F" w:rsidRDefault="00DD5739" w14:paraId="73FF73B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4.7%</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A068B3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w:t>
            </w:r>
          </w:p>
        </w:tc>
        <w:tc>
          <w:tcPr>
            <w:tcW w:w="810" w:type="dxa"/>
          </w:tcPr>
          <w:p w:rsidRPr="002F25A8" w:rsidR="00DD5739" w:rsidP="00DB5B6F" w:rsidRDefault="00DD5739" w14:paraId="5818B50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6E659F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45</w:t>
            </w:r>
          </w:p>
        </w:tc>
        <w:tc>
          <w:tcPr>
            <w:tcW w:w="900" w:type="dxa"/>
          </w:tcPr>
          <w:p w:rsidRPr="002F25A8" w:rsidR="00DD5739" w:rsidP="00DB5B6F" w:rsidRDefault="00DD5739" w14:paraId="0E15181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35.2%</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A4A044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33</w:t>
            </w:r>
          </w:p>
        </w:tc>
        <w:tc>
          <w:tcPr>
            <w:tcW w:w="1036" w:type="dxa"/>
          </w:tcPr>
          <w:p w:rsidRPr="002F25A8" w:rsidR="00DD5739" w:rsidP="00DB5B6F" w:rsidRDefault="00DD5739" w14:paraId="6492A3B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25.8%</w:t>
            </w:r>
          </w:p>
        </w:tc>
      </w:tr>
      <w:tr w:rsidRPr="002F25A8" w:rsidR="00DD5739" w:rsidTr="008E47C8" w14:paraId="4B99E6F5" w14:textId="7CD54CB3">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3D68B0C8"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7452B0E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2358D23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818" w:type="dxa"/>
          </w:tcPr>
          <w:p w:rsidRPr="002F25A8" w:rsidR="00DD5739" w:rsidP="00DB5B6F" w:rsidRDefault="00DD5739" w14:paraId="2184D15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12.0%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F60804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818" w:type="dxa"/>
          </w:tcPr>
          <w:p w:rsidRPr="002F25A8" w:rsidR="00DD5739" w:rsidP="00DB5B6F" w:rsidRDefault="00DD5739" w14:paraId="3426E78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12.0%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38E2DD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990" w:type="dxa"/>
          </w:tcPr>
          <w:p w:rsidRPr="002F25A8" w:rsidR="00DD5739" w:rsidP="00DB5B6F" w:rsidRDefault="00DD5739" w14:paraId="1081899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24.0%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48842B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810" w:type="dxa"/>
          </w:tcPr>
          <w:p w:rsidRPr="002F25A8" w:rsidR="00DD5739" w:rsidP="00DB5B6F" w:rsidRDefault="00DD5739" w14:paraId="0A735C2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6A3854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11</w:t>
            </w:r>
          </w:p>
        </w:tc>
        <w:tc>
          <w:tcPr>
            <w:tcW w:w="900" w:type="dxa"/>
          </w:tcPr>
          <w:p w:rsidRPr="002F25A8" w:rsidR="00DD5739" w:rsidP="00DB5B6F" w:rsidRDefault="00DD5739" w14:paraId="4A3C123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22.0%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D9293C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13</w:t>
            </w:r>
          </w:p>
        </w:tc>
        <w:tc>
          <w:tcPr>
            <w:tcW w:w="1036" w:type="dxa"/>
          </w:tcPr>
          <w:p w:rsidRPr="002F25A8" w:rsidR="00DD5739" w:rsidP="00DB5B6F" w:rsidRDefault="00DD5739" w14:paraId="7B3C190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26.0%</w:t>
            </w:r>
          </w:p>
        </w:tc>
      </w:tr>
      <w:tr w:rsidRPr="002F25A8" w:rsidR="008E47C8" w:rsidTr="008E47C8" w14:paraId="6A940559" w14:textId="529E2B5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6A3E19BF"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Cefazolin</w:t>
            </w:r>
          </w:p>
        </w:tc>
        <w:tc>
          <w:tcPr>
            <w:tcW w:w="630" w:type="dxa"/>
          </w:tcPr>
          <w:p w:rsidRPr="002F25A8" w:rsidR="00DD5739" w:rsidP="00DB5B6F" w:rsidRDefault="00DD5739" w14:paraId="6B6E9EE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DD41BE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818" w:type="dxa"/>
          </w:tcPr>
          <w:p w:rsidRPr="002F25A8" w:rsidR="00DD5739" w:rsidP="00DB5B6F" w:rsidRDefault="00DD5739" w14:paraId="1D3F481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4.9%</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FBE0FD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7</w:t>
            </w:r>
          </w:p>
        </w:tc>
        <w:tc>
          <w:tcPr>
            <w:tcW w:w="818" w:type="dxa"/>
          </w:tcPr>
          <w:p w:rsidRPr="002F25A8" w:rsidR="00DD5739" w:rsidP="00DB5B6F" w:rsidRDefault="00DD5739" w14:paraId="5971C73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5.7%</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CF4D10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990" w:type="dxa"/>
          </w:tcPr>
          <w:p w:rsidRPr="002F25A8" w:rsidR="00DD5739" w:rsidP="00DB5B6F" w:rsidRDefault="00DD5739" w14:paraId="570445B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9F3A2F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810" w:type="dxa"/>
          </w:tcPr>
          <w:p w:rsidRPr="002F25A8" w:rsidR="00DD5739" w:rsidP="00DB5B6F" w:rsidRDefault="00DD5739" w14:paraId="72C0F3D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2.4%</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F576BD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69</w:t>
            </w:r>
          </w:p>
        </w:tc>
        <w:tc>
          <w:tcPr>
            <w:tcW w:w="900" w:type="dxa"/>
          </w:tcPr>
          <w:p w:rsidRPr="002F25A8" w:rsidR="00DD5739" w:rsidP="00DB5B6F" w:rsidRDefault="00DD5739" w14:paraId="07D06D1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56.1%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1F5294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36</w:t>
            </w:r>
          </w:p>
        </w:tc>
        <w:tc>
          <w:tcPr>
            <w:tcW w:w="1036" w:type="dxa"/>
          </w:tcPr>
          <w:p w:rsidRPr="002F25A8" w:rsidR="00DD5739" w:rsidP="00DB5B6F" w:rsidRDefault="00DD5739" w14:paraId="153D453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29.3%</w:t>
            </w:r>
          </w:p>
        </w:tc>
      </w:tr>
      <w:tr w:rsidRPr="002F25A8" w:rsidR="00DD5739" w:rsidTr="008E47C8" w14:paraId="3127C725" w14:textId="7CB4338E">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4B9E090A"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08CD991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527662F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13</w:t>
            </w:r>
          </w:p>
        </w:tc>
        <w:tc>
          <w:tcPr>
            <w:tcW w:w="818" w:type="dxa"/>
          </w:tcPr>
          <w:p w:rsidRPr="002F25A8" w:rsidR="00DD5739" w:rsidP="00DB5B6F" w:rsidRDefault="00DD5739" w14:paraId="22BE86C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15.3%</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2444D5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13</w:t>
            </w:r>
          </w:p>
        </w:tc>
        <w:tc>
          <w:tcPr>
            <w:tcW w:w="818" w:type="dxa"/>
          </w:tcPr>
          <w:p w:rsidRPr="002F25A8" w:rsidR="00DD5739" w:rsidP="00DB5B6F" w:rsidRDefault="00DD5739" w14:paraId="1158CBE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15.3%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693B5C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13</w:t>
            </w:r>
          </w:p>
        </w:tc>
        <w:tc>
          <w:tcPr>
            <w:tcW w:w="990" w:type="dxa"/>
          </w:tcPr>
          <w:p w:rsidRPr="002F25A8" w:rsidR="00DD5739" w:rsidP="00DB5B6F" w:rsidRDefault="00DD5739" w14:paraId="3BB0DDF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15.3%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B3F5A2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8</w:t>
            </w:r>
          </w:p>
        </w:tc>
        <w:tc>
          <w:tcPr>
            <w:tcW w:w="810" w:type="dxa"/>
          </w:tcPr>
          <w:p w:rsidRPr="002F25A8" w:rsidR="00DD5739" w:rsidP="00DB5B6F" w:rsidRDefault="00DD5739" w14:paraId="1872E18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9.4%</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A4239C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23</w:t>
            </w:r>
          </w:p>
        </w:tc>
        <w:tc>
          <w:tcPr>
            <w:tcW w:w="900" w:type="dxa"/>
          </w:tcPr>
          <w:p w:rsidRPr="002F25A8" w:rsidR="00DD5739" w:rsidP="00DB5B6F" w:rsidRDefault="00DD5739" w14:paraId="29AF634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27.1%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881834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1036" w:type="dxa"/>
          </w:tcPr>
          <w:p w:rsidRPr="002F25A8" w:rsidR="00DD5739" w:rsidP="00DB5B6F" w:rsidRDefault="00DD5739" w14:paraId="2B95E96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17.6%</w:t>
            </w:r>
          </w:p>
        </w:tc>
      </w:tr>
      <w:tr w:rsidRPr="002F25A8" w:rsidR="008E47C8" w:rsidTr="008E47C8" w14:paraId="708BBBBF" w14:textId="09E782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5E0FAF28"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Ampicillin</w:t>
            </w:r>
          </w:p>
        </w:tc>
        <w:tc>
          <w:tcPr>
            <w:tcW w:w="630" w:type="dxa"/>
          </w:tcPr>
          <w:p w:rsidRPr="002F25A8" w:rsidR="00DD5739" w:rsidP="00DB5B6F" w:rsidRDefault="00DD5739" w14:paraId="1ABF6DC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CE2E90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32</w:t>
            </w:r>
          </w:p>
        </w:tc>
        <w:tc>
          <w:tcPr>
            <w:tcW w:w="818" w:type="dxa"/>
          </w:tcPr>
          <w:p w:rsidRPr="002F25A8" w:rsidR="00DD5739" w:rsidP="00DB5B6F" w:rsidRDefault="00DD5739" w14:paraId="681339F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24.2%</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44A392F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31</w:t>
            </w:r>
          </w:p>
        </w:tc>
        <w:tc>
          <w:tcPr>
            <w:tcW w:w="818" w:type="dxa"/>
          </w:tcPr>
          <w:p w:rsidRPr="002F25A8" w:rsidR="00DD5739" w:rsidP="00DB5B6F" w:rsidRDefault="00DD5739" w14:paraId="52491C1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23.5%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9C67CF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990" w:type="dxa"/>
          </w:tcPr>
          <w:p w:rsidRPr="002F25A8" w:rsidR="00DD5739" w:rsidP="00DB5B6F" w:rsidRDefault="00DD5739" w14:paraId="2EB4B97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9.1%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63BEAB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7</w:t>
            </w:r>
          </w:p>
        </w:tc>
        <w:tc>
          <w:tcPr>
            <w:tcW w:w="810" w:type="dxa"/>
          </w:tcPr>
          <w:p w:rsidRPr="002F25A8" w:rsidR="00DD5739" w:rsidP="00DB5B6F" w:rsidRDefault="00DD5739" w14:paraId="23A92CB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C24B94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34</w:t>
            </w:r>
          </w:p>
        </w:tc>
        <w:tc>
          <w:tcPr>
            <w:tcW w:w="900" w:type="dxa"/>
          </w:tcPr>
          <w:p w:rsidRPr="002F25A8" w:rsidR="00DD5739" w:rsidP="00DB5B6F" w:rsidRDefault="00DD5739" w14:paraId="17E4A20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25.8%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9279F3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1036" w:type="dxa"/>
          </w:tcPr>
          <w:p w:rsidRPr="002F25A8" w:rsidR="00DD5739" w:rsidP="00DB5B6F" w:rsidRDefault="00DD5739" w14:paraId="4014945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12.1%</w:t>
            </w:r>
          </w:p>
        </w:tc>
      </w:tr>
      <w:tr w:rsidRPr="002F25A8" w:rsidR="00DD5739" w:rsidTr="008E47C8" w14:paraId="67AEB752" w14:textId="2245E568">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3BAE8F0A"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32B247D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C7A57A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35</w:t>
            </w:r>
          </w:p>
        </w:tc>
        <w:tc>
          <w:tcPr>
            <w:tcW w:w="818" w:type="dxa"/>
          </w:tcPr>
          <w:p w:rsidRPr="002F25A8" w:rsidR="00DD5739" w:rsidP="00DB5B6F" w:rsidRDefault="00DD5739" w14:paraId="7C8147A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18.1%</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6A6D57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31</w:t>
            </w:r>
          </w:p>
        </w:tc>
        <w:tc>
          <w:tcPr>
            <w:tcW w:w="818" w:type="dxa"/>
          </w:tcPr>
          <w:p w:rsidRPr="002F25A8" w:rsidR="00DD5739" w:rsidP="00DB5B6F" w:rsidRDefault="00DD5739" w14:paraId="4958238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558B29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22</w:t>
            </w:r>
          </w:p>
        </w:tc>
        <w:tc>
          <w:tcPr>
            <w:tcW w:w="990" w:type="dxa"/>
          </w:tcPr>
          <w:p w:rsidRPr="002F25A8" w:rsidR="00DD5739" w:rsidP="00DB5B6F" w:rsidRDefault="00DD5739" w14:paraId="46C8009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11.4%</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1CB10A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11</w:t>
            </w:r>
          </w:p>
        </w:tc>
        <w:tc>
          <w:tcPr>
            <w:tcW w:w="810" w:type="dxa"/>
          </w:tcPr>
          <w:p w:rsidRPr="002F25A8" w:rsidR="00DD5739" w:rsidP="00DB5B6F" w:rsidRDefault="00DD5739" w14:paraId="664B675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5.7%</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5C8015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60</w:t>
            </w:r>
          </w:p>
        </w:tc>
        <w:tc>
          <w:tcPr>
            <w:tcW w:w="900" w:type="dxa"/>
          </w:tcPr>
          <w:p w:rsidRPr="002F25A8" w:rsidR="00DD5739" w:rsidP="00DB5B6F" w:rsidRDefault="00DD5739" w14:paraId="14E8792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31.1%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57D253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34</w:t>
            </w:r>
          </w:p>
        </w:tc>
        <w:tc>
          <w:tcPr>
            <w:tcW w:w="1036" w:type="dxa"/>
          </w:tcPr>
          <w:p w:rsidRPr="002F25A8" w:rsidR="00DD5739" w:rsidP="00DB5B6F" w:rsidRDefault="00DD5739" w14:paraId="1D086F9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17.6%</w:t>
            </w:r>
          </w:p>
        </w:tc>
      </w:tr>
      <w:tr w:rsidRPr="002F25A8" w:rsidR="008E47C8" w:rsidTr="008E47C8" w14:paraId="44C46469" w14:textId="25AEDD6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34BBA419"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Ceftazidime</w:t>
            </w:r>
          </w:p>
        </w:tc>
        <w:tc>
          <w:tcPr>
            <w:tcW w:w="630" w:type="dxa"/>
          </w:tcPr>
          <w:p w:rsidRPr="002F25A8" w:rsidR="00DD5739" w:rsidP="00DB5B6F" w:rsidRDefault="00DD5739" w14:paraId="1D932EB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274284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2D3AFB8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4AD1011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4F23203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198213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14402F0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D57E6E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3042AFF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9668F6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900" w:type="dxa"/>
          </w:tcPr>
          <w:p w:rsidRPr="002F25A8" w:rsidR="00DD5739" w:rsidP="00DB5B6F" w:rsidRDefault="00DD5739" w14:paraId="3E97F3A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66B1EF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38</w:t>
            </w:r>
          </w:p>
        </w:tc>
        <w:tc>
          <w:tcPr>
            <w:tcW w:w="1036" w:type="dxa"/>
          </w:tcPr>
          <w:p w:rsidRPr="002F25A8" w:rsidR="00DD5739" w:rsidP="00DB5B6F" w:rsidRDefault="00DD5739" w14:paraId="368FC6A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95.0%</w:t>
            </w:r>
          </w:p>
        </w:tc>
      </w:tr>
      <w:tr w:rsidRPr="002F25A8" w:rsidR="00DD5739" w:rsidTr="008E47C8" w14:paraId="0E419E25" w14:textId="075C8EF8">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3D4CDA06"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4854F5C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E65350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13</w:t>
            </w:r>
          </w:p>
        </w:tc>
        <w:tc>
          <w:tcPr>
            <w:tcW w:w="818" w:type="dxa"/>
          </w:tcPr>
          <w:p w:rsidRPr="002F25A8" w:rsidR="00DD5739" w:rsidP="00DB5B6F" w:rsidRDefault="00DD5739" w14:paraId="0BAFF25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18.6%</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7F087E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818" w:type="dxa"/>
          </w:tcPr>
          <w:p w:rsidRPr="002F25A8" w:rsidR="00DD5739" w:rsidP="00DB5B6F" w:rsidRDefault="00DD5739" w14:paraId="619AD81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17.1%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C612B0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990" w:type="dxa"/>
          </w:tcPr>
          <w:p w:rsidRPr="002F25A8" w:rsidR="00DD5739" w:rsidP="00DB5B6F" w:rsidRDefault="00DD5739" w14:paraId="06BB526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22.9%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B55041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810" w:type="dxa"/>
          </w:tcPr>
          <w:p w:rsidRPr="002F25A8" w:rsidR="00DD5739" w:rsidP="00DB5B6F" w:rsidRDefault="00DD5739" w14:paraId="678BF6C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F86D7C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13</w:t>
            </w:r>
          </w:p>
        </w:tc>
        <w:tc>
          <w:tcPr>
            <w:tcW w:w="900" w:type="dxa"/>
          </w:tcPr>
          <w:p w:rsidRPr="002F25A8" w:rsidR="00DD5739" w:rsidP="00DB5B6F" w:rsidRDefault="00DD5739" w14:paraId="7310E2E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18.6%</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9DEA53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1036" w:type="dxa"/>
          </w:tcPr>
          <w:p w:rsidRPr="002F25A8" w:rsidR="00DD5739" w:rsidP="00DB5B6F" w:rsidRDefault="00DD5739" w14:paraId="1D7435D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8.6%</w:t>
            </w:r>
          </w:p>
        </w:tc>
      </w:tr>
      <w:tr w:rsidRPr="002F25A8" w:rsidR="008E47C8" w:rsidTr="008E47C8" w14:paraId="30FD42FD" w14:textId="02FA18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065CB7A7"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Cefotaxime</w:t>
            </w:r>
          </w:p>
        </w:tc>
        <w:tc>
          <w:tcPr>
            <w:tcW w:w="630" w:type="dxa"/>
          </w:tcPr>
          <w:p w:rsidRPr="002F25A8" w:rsidR="00DD5739" w:rsidP="00DB5B6F" w:rsidRDefault="00DD5739" w14:paraId="2DFE3CB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D6BF10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010B5EE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2C43D1C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40D48D2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538C55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5DF654A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E1A1BD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5AAA5E5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4F2370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900" w:type="dxa"/>
          </w:tcPr>
          <w:p w:rsidRPr="002F25A8" w:rsidR="00DD5739" w:rsidP="00DB5B6F" w:rsidRDefault="00DD5739" w14:paraId="6B34DD7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8.1%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6209EE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34</w:t>
            </w:r>
          </w:p>
        </w:tc>
        <w:tc>
          <w:tcPr>
            <w:tcW w:w="1036" w:type="dxa"/>
          </w:tcPr>
          <w:p w:rsidRPr="002F25A8" w:rsidR="00DD5739" w:rsidP="00DB5B6F" w:rsidRDefault="00DD5739" w14:paraId="0C7CF63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91.9%</w:t>
            </w:r>
          </w:p>
        </w:tc>
      </w:tr>
      <w:tr w:rsidRPr="002F25A8" w:rsidR="00DD5739" w:rsidTr="008E47C8" w14:paraId="4198C1F3" w14:textId="2FEDD9BE">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7EFFBC8C"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33F1427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4990AA8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13</w:t>
            </w:r>
          </w:p>
        </w:tc>
        <w:tc>
          <w:tcPr>
            <w:tcW w:w="818" w:type="dxa"/>
          </w:tcPr>
          <w:p w:rsidRPr="002F25A8" w:rsidR="00DD5739" w:rsidP="00DB5B6F" w:rsidRDefault="00DD5739" w14:paraId="4DEAACD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16.7%</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EF5D65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818" w:type="dxa"/>
          </w:tcPr>
          <w:p w:rsidRPr="002F25A8" w:rsidR="00DD5739" w:rsidP="00DB5B6F" w:rsidRDefault="00DD5739" w14:paraId="782C11A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15.4%</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DAE3C4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990" w:type="dxa"/>
          </w:tcPr>
          <w:p w:rsidRPr="002F25A8" w:rsidR="00DD5739" w:rsidP="00DB5B6F" w:rsidRDefault="00DD5739" w14:paraId="304AB54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20.5%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D191D9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9</w:t>
            </w:r>
          </w:p>
        </w:tc>
        <w:tc>
          <w:tcPr>
            <w:tcW w:w="810" w:type="dxa"/>
          </w:tcPr>
          <w:p w:rsidRPr="002F25A8" w:rsidR="00DD5739" w:rsidP="00DB5B6F" w:rsidRDefault="00DD5739" w14:paraId="0790F78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F75EA4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17</w:t>
            </w:r>
          </w:p>
        </w:tc>
        <w:tc>
          <w:tcPr>
            <w:tcW w:w="900" w:type="dxa"/>
          </w:tcPr>
          <w:p w:rsidRPr="002F25A8" w:rsidR="00DD5739" w:rsidP="00DB5B6F" w:rsidRDefault="00DD5739" w14:paraId="49A9DB5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21.8%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4509D3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11</w:t>
            </w:r>
          </w:p>
        </w:tc>
        <w:tc>
          <w:tcPr>
            <w:tcW w:w="1036" w:type="dxa"/>
          </w:tcPr>
          <w:p w:rsidRPr="002F25A8" w:rsidR="00DD5739" w:rsidP="00DB5B6F" w:rsidRDefault="00DD5739" w14:paraId="73ACA73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14.1%</w:t>
            </w:r>
          </w:p>
        </w:tc>
      </w:tr>
      <w:tr w:rsidRPr="002F25A8" w:rsidR="008E47C8" w:rsidTr="008E47C8" w14:paraId="1389B260" w14:textId="27FA2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1C556B9C"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Amoxicillin_clavulanate</w:t>
            </w:r>
          </w:p>
        </w:tc>
        <w:tc>
          <w:tcPr>
            <w:tcW w:w="630" w:type="dxa"/>
          </w:tcPr>
          <w:p w:rsidRPr="002F25A8" w:rsidR="00DD5739" w:rsidP="00DB5B6F" w:rsidRDefault="00DD5739" w14:paraId="140DFB7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774DC1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41</w:t>
            </w:r>
          </w:p>
        </w:tc>
        <w:tc>
          <w:tcPr>
            <w:tcW w:w="818" w:type="dxa"/>
          </w:tcPr>
          <w:p w:rsidRPr="002F25A8" w:rsidR="00DD5739" w:rsidP="00DB5B6F" w:rsidRDefault="00DD5739" w14:paraId="592D6D9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23.6%</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ED171D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33</w:t>
            </w:r>
          </w:p>
        </w:tc>
        <w:tc>
          <w:tcPr>
            <w:tcW w:w="818" w:type="dxa"/>
          </w:tcPr>
          <w:p w:rsidRPr="002F25A8" w:rsidR="00DD5739" w:rsidP="00DB5B6F" w:rsidRDefault="00DD5739" w14:paraId="04097CA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19.0%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B00F9C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20</w:t>
            </w:r>
          </w:p>
        </w:tc>
        <w:tc>
          <w:tcPr>
            <w:tcW w:w="990" w:type="dxa"/>
          </w:tcPr>
          <w:p w:rsidRPr="002F25A8" w:rsidR="00DD5739" w:rsidP="00DB5B6F" w:rsidRDefault="00DD5739" w14:paraId="6F7BF81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1E9D3F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7</w:t>
            </w:r>
          </w:p>
        </w:tc>
        <w:tc>
          <w:tcPr>
            <w:tcW w:w="810" w:type="dxa"/>
          </w:tcPr>
          <w:p w:rsidRPr="002F25A8" w:rsidR="00DD5739" w:rsidP="00DB5B6F" w:rsidRDefault="00DD5739" w14:paraId="027662F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2BF26E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40</w:t>
            </w:r>
          </w:p>
        </w:tc>
        <w:tc>
          <w:tcPr>
            <w:tcW w:w="900" w:type="dxa"/>
          </w:tcPr>
          <w:p w:rsidRPr="002F25A8" w:rsidR="00DD5739" w:rsidP="00DB5B6F" w:rsidRDefault="00DD5739" w14:paraId="4A432FF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23.0%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E95069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33</w:t>
            </w:r>
          </w:p>
        </w:tc>
        <w:tc>
          <w:tcPr>
            <w:tcW w:w="1036" w:type="dxa"/>
          </w:tcPr>
          <w:p w:rsidRPr="002F25A8" w:rsidR="00DD5739" w:rsidP="00DB5B6F" w:rsidRDefault="00DD5739" w14:paraId="0629FAD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19.0%</w:t>
            </w:r>
          </w:p>
        </w:tc>
      </w:tr>
      <w:tr w:rsidRPr="002F25A8" w:rsidR="00DD5739" w:rsidTr="008E47C8" w14:paraId="26081134" w14:textId="14963E27">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248CC84C"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47ECC0A9"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0A7DDF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818" w:type="dxa"/>
          </w:tcPr>
          <w:p w:rsidRPr="002F25A8" w:rsidR="00DD5739" w:rsidP="00DB5B6F" w:rsidRDefault="00DD5739" w14:paraId="22FA82D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14.1%</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F7ABB4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818" w:type="dxa"/>
          </w:tcPr>
          <w:p w:rsidRPr="002F25A8" w:rsidR="00DD5739" w:rsidP="00DB5B6F" w:rsidRDefault="00DD5739" w14:paraId="226FD46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734816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5</w:t>
            </w:r>
          </w:p>
        </w:tc>
        <w:tc>
          <w:tcPr>
            <w:tcW w:w="990" w:type="dxa"/>
          </w:tcPr>
          <w:p w:rsidRPr="002F25A8" w:rsidR="00DD5739" w:rsidP="00DB5B6F" w:rsidRDefault="00DD5739" w14:paraId="745554A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7.0%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89CD39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810" w:type="dxa"/>
          </w:tcPr>
          <w:p w:rsidRPr="002F25A8" w:rsidR="00DD5739" w:rsidP="00DB5B6F" w:rsidRDefault="00DD5739" w14:paraId="036E5B1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4.2%</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BA9584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27</w:t>
            </w:r>
          </w:p>
        </w:tc>
        <w:tc>
          <w:tcPr>
            <w:tcW w:w="900" w:type="dxa"/>
          </w:tcPr>
          <w:p w:rsidRPr="002F25A8" w:rsidR="00DD5739" w:rsidP="00DB5B6F" w:rsidRDefault="00DD5739" w14:paraId="6AAC43E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38.0%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DB4EF6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1036" w:type="dxa"/>
          </w:tcPr>
          <w:p w:rsidRPr="002F25A8" w:rsidR="00DD5739" w:rsidP="00DB5B6F" w:rsidRDefault="00DD5739" w14:paraId="5150DBA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22.5%</w:t>
            </w:r>
          </w:p>
        </w:tc>
      </w:tr>
      <w:tr w:rsidRPr="002F25A8" w:rsidR="008E47C8" w:rsidTr="008E47C8" w14:paraId="5BCC0997" w14:textId="2A78A2C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1E88C8D1"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Piperacillin_tazobactam</w:t>
            </w:r>
          </w:p>
        </w:tc>
        <w:tc>
          <w:tcPr>
            <w:tcW w:w="630" w:type="dxa"/>
          </w:tcPr>
          <w:p w:rsidRPr="002F25A8" w:rsidR="00DD5739" w:rsidP="00DB5B6F" w:rsidRDefault="00DD5739" w14:paraId="008CB40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0E20EB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818" w:type="dxa"/>
          </w:tcPr>
          <w:p w:rsidRPr="002F25A8" w:rsidR="00DD5739" w:rsidP="00DB5B6F" w:rsidRDefault="00DD5739" w14:paraId="6B5B241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19.3%</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2285B3F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818" w:type="dxa"/>
          </w:tcPr>
          <w:p w:rsidRPr="002F25A8" w:rsidR="00DD5739" w:rsidP="00DB5B6F" w:rsidRDefault="00DD5739" w14:paraId="7E55957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4530F4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14</w:t>
            </w:r>
          </w:p>
        </w:tc>
        <w:tc>
          <w:tcPr>
            <w:tcW w:w="990" w:type="dxa"/>
          </w:tcPr>
          <w:p w:rsidRPr="002F25A8" w:rsidR="00DD5739" w:rsidP="00DB5B6F" w:rsidRDefault="00DD5739" w14:paraId="717E011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9FDAC1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11</w:t>
            </w:r>
          </w:p>
        </w:tc>
        <w:tc>
          <w:tcPr>
            <w:tcW w:w="810" w:type="dxa"/>
          </w:tcPr>
          <w:p w:rsidRPr="002F25A8" w:rsidR="00DD5739" w:rsidP="00DB5B6F" w:rsidRDefault="00DD5739" w14:paraId="63BF162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13.3%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4C22B1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900" w:type="dxa"/>
          </w:tcPr>
          <w:p w:rsidRPr="002F25A8" w:rsidR="00DD5739" w:rsidP="00DB5B6F" w:rsidRDefault="00DD5739" w14:paraId="17FCD9E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A40D2C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1036" w:type="dxa"/>
          </w:tcPr>
          <w:p w:rsidRPr="002F25A8" w:rsidR="00DD5739" w:rsidP="00DB5B6F" w:rsidRDefault="00DD5739" w14:paraId="03E3F8C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14.5%</w:t>
            </w:r>
          </w:p>
        </w:tc>
      </w:tr>
      <w:tr w:rsidRPr="002F25A8" w:rsidR="00DD5739" w:rsidTr="008E47C8" w14:paraId="7D2A0846" w14:textId="1BA1FBFF">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3D98C624"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28F6163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3BF0C3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818" w:type="dxa"/>
          </w:tcPr>
          <w:p w:rsidRPr="002F25A8" w:rsidR="00DD5739" w:rsidP="00DB5B6F" w:rsidRDefault="00DD5739" w14:paraId="5344FB8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14.3%</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871C6C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818" w:type="dxa"/>
          </w:tcPr>
          <w:p w:rsidRPr="002F25A8" w:rsidR="00DD5739" w:rsidP="00DB5B6F" w:rsidRDefault="00DD5739" w14:paraId="5FE29EB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3F0EDE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990" w:type="dxa"/>
          </w:tcPr>
          <w:p w:rsidRPr="002F25A8" w:rsidR="00DD5739" w:rsidP="00DB5B6F" w:rsidRDefault="00DD5739" w14:paraId="1CE3EC6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42.9%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EF0B5F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23824F7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92FC75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900" w:type="dxa"/>
          </w:tcPr>
          <w:p w:rsidRPr="002F25A8" w:rsidR="00DD5739" w:rsidP="00DB5B6F" w:rsidRDefault="00DD5739" w14:paraId="19006F5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28.6%</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0BD132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3095C81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8E47C8" w:rsidTr="008E47C8" w14:paraId="6F34BB9A" w14:textId="1AADA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508C512D"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Nalidixate</w:t>
            </w:r>
          </w:p>
        </w:tc>
        <w:tc>
          <w:tcPr>
            <w:tcW w:w="630" w:type="dxa"/>
          </w:tcPr>
          <w:p w:rsidRPr="002F25A8" w:rsidR="00DD5739" w:rsidP="00DB5B6F" w:rsidRDefault="00DD5739" w14:paraId="32130CF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FE5C6A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818" w:type="dxa"/>
          </w:tcPr>
          <w:p w:rsidRPr="002F25A8" w:rsidR="00DD5739" w:rsidP="00DB5B6F" w:rsidRDefault="00DD5739" w14:paraId="4D03143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4.1%</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A2A6AA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818" w:type="dxa"/>
          </w:tcPr>
          <w:p w:rsidRPr="002F25A8" w:rsidR="00DD5739" w:rsidP="00DB5B6F" w:rsidRDefault="00DD5739" w14:paraId="1849594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0F230B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990" w:type="dxa"/>
          </w:tcPr>
          <w:p w:rsidRPr="002F25A8" w:rsidR="00DD5739" w:rsidP="00DB5B6F" w:rsidRDefault="00DD5739" w14:paraId="764399F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A77AA5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7BCEE29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AD76E8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43</w:t>
            </w:r>
          </w:p>
        </w:tc>
        <w:tc>
          <w:tcPr>
            <w:tcW w:w="900" w:type="dxa"/>
          </w:tcPr>
          <w:p w:rsidRPr="002F25A8" w:rsidR="00DD5739" w:rsidP="00DB5B6F" w:rsidRDefault="00DD5739" w14:paraId="45B9245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58.9%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AB2EC0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25</w:t>
            </w:r>
          </w:p>
        </w:tc>
        <w:tc>
          <w:tcPr>
            <w:tcW w:w="1036" w:type="dxa"/>
          </w:tcPr>
          <w:p w:rsidRPr="002F25A8" w:rsidR="00DD5739" w:rsidP="00DB5B6F" w:rsidRDefault="00DD5739" w14:paraId="6D158FA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34.2%</w:t>
            </w:r>
          </w:p>
        </w:tc>
      </w:tr>
      <w:tr w:rsidRPr="002F25A8" w:rsidR="00DD5739" w:rsidTr="008E47C8" w14:paraId="03A2E62D" w14:textId="32CC91A3">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550DFD27"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14B5A4E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783DC5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9</w:t>
            </w:r>
          </w:p>
        </w:tc>
        <w:tc>
          <w:tcPr>
            <w:tcW w:w="818" w:type="dxa"/>
          </w:tcPr>
          <w:p w:rsidRPr="002F25A8" w:rsidR="00DD5739" w:rsidP="00DB5B6F" w:rsidRDefault="00DD5739" w14:paraId="38A8550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9.6%</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2CD22D6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818" w:type="dxa"/>
          </w:tcPr>
          <w:p w:rsidRPr="002F25A8" w:rsidR="00DD5739" w:rsidP="00DB5B6F" w:rsidRDefault="00DD5739" w14:paraId="1624B60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6.4%</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9686D8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5</w:t>
            </w:r>
          </w:p>
        </w:tc>
        <w:tc>
          <w:tcPr>
            <w:tcW w:w="990" w:type="dxa"/>
          </w:tcPr>
          <w:p w:rsidRPr="002F25A8" w:rsidR="00DD5739" w:rsidP="00DB5B6F" w:rsidRDefault="00DD5739" w14:paraId="563DDFD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EC0AC6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810" w:type="dxa"/>
          </w:tcPr>
          <w:p w:rsidRPr="002F25A8" w:rsidR="00DD5739" w:rsidP="00DB5B6F" w:rsidRDefault="00DD5739" w14:paraId="60A36DF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3.2%</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8BFA36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45</w:t>
            </w:r>
          </w:p>
        </w:tc>
        <w:tc>
          <w:tcPr>
            <w:tcW w:w="900" w:type="dxa"/>
          </w:tcPr>
          <w:p w:rsidRPr="002F25A8" w:rsidR="00DD5739" w:rsidP="00DB5B6F" w:rsidRDefault="00DD5739" w14:paraId="6AECA97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47.9%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42E2E9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26</w:t>
            </w:r>
          </w:p>
        </w:tc>
        <w:tc>
          <w:tcPr>
            <w:tcW w:w="1036" w:type="dxa"/>
          </w:tcPr>
          <w:p w:rsidRPr="002F25A8" w:rsidR="00DD5739" w:rsidP="00DB5B6F" w:rsidRDefault="00DD5739" w14:paraId="4ABE5A8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27.7%</w:t>
            </w:r>
          </w:p>
        </w:tc>
      </w:tr>
      <w:tr w:rsidRPr="002F25A8" w:rsidR="008E47C8" w:rsidTr="008E47C8" w14:paraId="421D16D0" w14:textId="1116382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1B6501A0"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Ciprofloxacin</w:t>
            </w:r>
          </w:p>
        </w:tc>
        <w:tc>
          <w:tcPr>
            <w:tcW w:w="630" w:type="dxa"/>
          </w:tcPr>
          <w:p w:rsidRPr="002F25A8" w:rsidR="00DD5739" w:rsidP="00DB5B6F" w:rsidRDefault="00DD5739" w14:paraId="0CFC103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D071DE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53</w:t>
            </w:r>
          </w:p>
        </w:tc>
        <w:tc>
          <w:tcPr>
            <w:tcW w:w="818" w:type="dxa"/>
          </w:tcPr>
          <w:p w:rsidRPr="002F25A8" w:rsidR="00DD5739" w:rsidP="00DB5B6F" w:rsidRDefault="00DD5739" w14:paraId="5513979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22.2%</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BAB3FD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48</w:t>
            </w:r>
          </w:p>
        </w:tc>
        <w:tc>
          <w:tcPr>
            <w:tcW w:w="818" w:type="dxa"/>
          </w:tcPr>
          <w:p w:rsidRPr="002F25A8" w:rsidR="00DD5739" w:rsidP="00DB5B6F" w:rsidRDefault="00DD5739" w14:paraId="23BC051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20.1%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F1C77B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24</w:t>
            </w:r>
          </w:p>
        </w:tc>
        <w:tc>
          <w:tcPr>
            <w:tcW w:w="990" w:type="dxa"/>
          </w:tcPr>
          <w:p w:rsidRPr="002F25A8" w:rsidR="00DD5739" w:rsidP="00DB5B6F" w:rsidRDefault="00DD5739" w14:paraId="02293C9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3070F3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11</w:t>
            </w:r>
          </w:p>
        </w:tc>
        <w:tc>
          <w:tcPr>
            <w:tcW w:w="810" w:type="dxa"/>
          </w:tcPr>
          <w:p w:rsidRPr="002F25A8" w:rsidR="00DD5739" w:rsidP="00DB5B6F" w:rsidRDefault="00DD5739" w14:paraId="40DF124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4.6%</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8CC730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67</w:t>
            </w:r>
          </w:p>
        </w:tc>
        <w:tc>
          <w:tcPr>
            <w:tcW w:w="900" w:type="dxa"/>
          </w:tcPr>
          <w:p w:rsidRPr="002F25A8" w:rsidR="00DD5739" w:rsidP="00DB5B6F" w:rsidRDefault="00DD5739" w14:paraId="666655F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28.0%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EFCF74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36</w:t>
            </w:r>
          </w:p>
        </w:tc>
        <w:tc>
          <w:tcPr>
            <w:tcW w:w="1036" w:type="dxa"/>
          </w:tcPr>
          <w:p w:rsidRPr="002F25A8" w:rsidR="00DD5739" w:rsidP="00DB5B6F" w:rsidRDefault="00DD5739" w14:paraId="49A7B6D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15.1%</w:t>
            </w:r>
          </w:p>
        </w:tc>
      </w:tr>
      <w:tr w:rsidRPr="002F25A8" w:rsidR="00DD5739" w:rsidTr="008E47C8" w14:paraId="70FF0A25" w14:textId="17B4559C">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71010DD0"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507BE61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C37C29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14</w:t>
            </w:r>
          </w:p>
        </w:tc>
        <w:tc>
          <w:tcPr>
            <w:tcW w:w="818" w:type="dxa"/>
          </w:tcPr>
          <w:p w:rsidRPr="002F25A8" w:rsidR="00DD5739" w:rsidP="00DB5B6F" w:rsidRDefault="00DD5739" w14:paraId="423230A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14.9%</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A81E0F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14</w:t>
            </w:r>
          </w:p>
        </w:tc>
        <w:tc>
          <w:tcPr>
            <w:tcW w:w="818" w:type="dxa"/>
          </w:tcPr>
          <w:p w:rsidRPr="002F25A8" w:rsidR="00DD5739" w:rsidP="00DB5B6F" w:rsidRDefault="00DD5739" w14:paraId="03A0639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B183A2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990" w:type="dxa"/>
          </w:tcPr>
          <w:p w:rsidRPr="002F25A8" w:rsidR="00DD5739" w:rsidP="00DB5B6F" w:rsidRDefault="00DD5739" w14:paraId="2B7B651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7E1564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810" w:type="dxa"/>
          </w:tcPr>
          <w:p w:rsidRPr="002F25A8" w:rsidR="00DD5739" w:rsidP="00DB5B6F" w:rsidRDefault="00DD5739" w14:paraId="5AB6D8F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10.6%</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3AEAEB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26</w:t>
            </w:r>
          </w:p>
        </w:tc>
        <w:tc>
          <w:tcPr>
            <w:tcW w:w="900" w:type="dxa"/>
          </w:tcPr>
          <w:p w:rsidRPr="002F25A8" w:rsidR="00DD5739" w:rsidP="00DB5B6F" w:rsidRDefault="00DD5739" w14:paraId="4F7239D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27.7%</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C20C06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1036" w:type="dxa"/>
          </w:tcPr>
          <w:p w:rsidRPr="002F25A8" w:rsidR="00DD5739" w:rsidP="00DB5B6F" w:rsidRDefault="00DD5739" w14:paraId="3F81C8B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16.0%</w:t>
            </w:r>
          </w:p>
        </w:tc>
      </w:tr>
      <w:tr w:rsidRPr="002F25A8" w:rsidR="008E47C8" w:rsidTr="008E47C8" w14:paraId="048A55A1" w14:textId="0FD96EA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03352794"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Cefepime</w:t>
            </w:r>
          </w:p>
        </w:tc>
        <w:tc>
          <w:tcPr>
            <w:tcW w:w="630" w:type="dxa"/>
          </w:tcPr>
          <w:p w:rsidRPr="002F25A8" w:rsidR="00DD5739" w:rsidP="00DB5B6F" w:rsidRDefault="00DD5739" w14:paraId="293C0F3D"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021730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1E46922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462E93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3199F0E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9BB5C1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23C851C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6F5B8A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810" w:type="dxa"/>
          </w:tcPr>
          <w:p w:rsidRPr="002F25A8" w:rsidR="00DD5739" w:rsidP="00DB5B6F" w:rsidRDefault="00DD5739" w14:paraId="2BB8A59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16.7%</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5B59F6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900" w:type="dxa"/>
          </w:tcPr>
          <w:p w:rsidRPr="002F25A8" w:rsidR="00DD5739" w:rsidP="00DB5B6F" w:rsidRDefault="00DD5739" w14:paraId="03B0C41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F5FEE3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1036" w:type="dxa"/>
          </w:tcPr>
          <w:p w:rsidRPr="002F25A8" w:rsidR="00DD5739" w:rsidP="00DB5B6F" w:rsidRDefault="00DD5739" w14:paraId="0E4191F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33.3%</w:t>
            </w:r>
          </w:p>
        </w:tc>
      </w:tr>
      <w:tr w:rsidRPr="002F25A8" w:rsidR="00DD5739" w:rsidTr="008E47C8" w14:paraId="5D5B3EA1" w14:textId="31B6C32B">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4A03B63D"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0B73173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594E05F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14</w:t>
            </w:r>
          </w:p>
        </w:tc>
        <w:tc>
          <w:tcPr>
            <w:tcW w:w="818" w:type="dxa"/>
          </w:tcPr>
          <w:p w:rsidRPr="002F25A8" w:rsidR="00DD5739" w:rsidP="00DB5B6F" w:rsidRDefault="00DD5739" w14:paraId="21470FE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18.7%</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E38BAA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818" w:type="dxa"/>
          </w:tcPr>
          <w:p w:rsidRPr="002F25A8" w:rsidR="00DD5739" w:rsidP="00DB5B6F" w:rsidRDefault="00DD5739" w14:paraId="215C531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13.3%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DEC26F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990" w:type="dxa"/>
          </w:tcPr>
          <w:p w:rsidRPr="002F25A8" w:rsidR="00DD5739" w:rsidP="00DB5B6F" w:rsidRDefault="00DD5739" w14:paraId="17A0BA5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C1A3E6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810" w:type="dxa"/>
          </w:tcPr>
          <w:p w:rsidRPr="002F25A8" w:rsidR="00DD5739" w:rsidP="00DB5B6F" w:rsidRDefault="00DD5739" w14:paraId="65D8CD3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13.3%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9464C2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900" w:type="dxa"/>
          </w:tcPr>
          <w:p w:rsidRPr="002F25A8" w:rsidR="00DD5739" w:rsidP="00DB5B6F" w:rsidRDefault="00DD5739" w14:paraId="28E3D6A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21.3%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7AE626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1036" w:type="dxa"/>
          </w:tcPr>
          <w:p w:rsidRPr="002F25A8" w:rsidR="00DD5739" w:rsidP="00DB5B6F" w:rsidRDefault="00DD5739" w14:paraId="08025A9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13.3%</w:t>
            </w:r>
          </w:p>
        </w:tc>
      </w:tr>
      <w:tr w:rsidRPr="002F25A8" w:rsidR="008E47C8" w:rsidTr="008E47C8" w14:paraId="0D167FBF" w14:textId="212008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107EA186"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Cloxacillin</w:t>
            </w:r>
          </w:p>
        </w:tc>
        <w:tc>
          <w:tcPr>
            <w:tcW w:w="630" w:type="dxa"/>
          </w:tcPr>
          <w:p w:rsidRPr="002F25A8" w:rsidR="00DD5739" w:rsidP="00DB5B6F" w:rsidRDefault="00DD5739" w14:paraId="65074EE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46A906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6732271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A118FB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5EC43A5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8FE54E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400ADD3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BD601B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5C0BB44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810AF1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4319B2E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BF17F4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0AAC3FC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DD5739" w:rsidTr="008E47C8" w14:paraId="30D76D84" w14:textId="251CFE28">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332F7171"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3E1FD89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6C4D8D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28BFB4F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5D8DD05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247EF32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541D1B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3917311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9C2665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41DCF98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55DE61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0E51F59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946D8B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2DF5269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8E47C8" w:rsidTr="008E47C8" w14:paraId="0671B214" w14:textId="135E841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53912CEE"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Cefuroxime</w:t>
            </w:r>
          </w:p>
        </w:tc>
        <w:tc>
          <w:tcPr>
            <w:tcW w:w="630" w:type="dxa"/>
          </w:tcPr>
          <w:p w:rsidRPr="002F25A8" w:rsidR="00DD5739" w:rsidP="00DB5B6F" w:rsidRDefault="00DD5739" w14:paraId="0375875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4ED60F7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48</w:t>
            </w:r>
          </w:p>
        </w:tc>
        <w:tc>
          <w:tcPr>
            <w:tcW w:w="818" w:type="dxa"/>
          </w:tcPr>
          <w:p w:rsidRPr="002F25A8" w:rsidR="00DD5739" w:rsidP="00DB5B6F" w:rsidRDefault="00DD5739" w14:paraId="051D040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29.1%</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4531582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42</w:t>
            </w:r>
          </w:p>
        </w:tc>
        <w:tc>
          <w:tcPr>
            <w:tcW w:w="818" w:type="dxa"/>
          </w:tcPr>
          <w:p w:rsidRPr="002F25A8" w:rsidR="00DD5739" w:rsidP="00DB5B6F" w:rsidRDefault="00DD5739" w14:paraId="11101D4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25.5%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23ED97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17</w:t>
            </w:r>
          </w:p>
        </w:tc>
        <w:tc>
          <w:tcPr>
            <w:tcW w:w="990" w:type="dxa"/>
          </w:tcPr>
          <w:p w:rsidRPr="002F25A8" w:rsidR="00DD5739" w:rsidP="00DB5B6F" w:rsidRDefault="00DD5739" w14:paraId="302AAE4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10.3%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06CF57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8</w:t>
            </w:r>
          </w:p>
        </w:tc>
        <w:tc>
          <w:tcPr>
            <w:tcW w:w="810" w:type="dxa"/>
          </w:tcPr>
          <w:p w:rsidRPr="002F25A8" w:rsidR="00DD5739" w:rsidP="00DB5B6F" w:rsidRDefault="00DD5739" w14:paraId="1F12CDD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F6FC70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30</w:t>
            </w:r>
          </w:p>
        </w:tc>
        <w:tc>
          <w:tcPr>
            <w:tcW w:w="900" w:type="dxa"/>
          </w:tcPr>
          <w:p w:rsidRPr="002F25A8" w:rsidR="00DD5739" w:rsidP="00DB5B6F" w:rsidRDefault="00DD5739" w14:paraId="6E338FD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18.2%</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B230B3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20</w:t>
            </w:r>
          </w:p>
        </w:tc>
        <w:tc>
          <w:tcPr>
            <w:tcW w:w="1036" w:type="dxa"/>
          </w:tcPr>
          <w:p w:rsidRPr="002F25A8" w:rsidR="00DD5739" w:rsidP="00DB5B6F" w:rsidRDefault="00DD5739" w14:paraId="1A71450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12.1%</w:t>
            </w:r>
          </w:p>
        </w:tc>
      </w:tr>
      <w:tr w:rsidRPr="002F25A8" w:rsidR="00DD5739" w:rsidTr="008E47C8" w14:paraId="40CCDEA1" w14:textId="5CE1E465">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52C953E6"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10A485F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2B3D4F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17</w:t>
            </w:r>
          </w:p>
        </w:tc>
        <w:tc>
          <w:tcPr>
            <w:tcW w:w="818" w:type="dxa"/>
          </w:tcPr>
          <w:p w:rsidRPr="002F25A8" w:rsidR="00DD5739" w:rsidP="00DB5B6F" w:rsidRDefault="00DD5739" w14:paraId="17FD836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10.6%</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3A6324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18</w:t>
            </w:r>
          </w:p>
        </w:tc>
        <w:tc>
          <w:tcPr>
            <w:tcW w:w="818" w:type="dxa"/>
          </w:tcPr>
          <w:p w:rsidRPr="002F25A8" w:rsidR="00DD5739" w:rsidP="00DB5B6F" w:rsidRDefault="00DD5739" w14:paraId="49E381F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7FCE49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18</w:t>
            </w:r>
          </w:p>
        </w:tc>
        <w:tc>
          <w:tcPr>
            <w:tcW w:w="990" w:type="dxa"/>
          </w:tcPr>
          <w:p w:rsidRPr="002F25A8" w:rsidR="00DD5739" w:rsidP="00DB5B6F" w:rsidRDefault="00DD5739" w14:paraId="7BD9B61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A2A7BC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11</w:t>
            </w:r>
          </w:p>
        </w:tc>
        <w:tc>
          <w:tcPr>
            <w:tcW w:w="810" w:type="dxa"/>
          </w:tcPr>
          <w:p w:rsidRPr="002F25A8" w:rsidR="00DD5739" w:rsidP="00DB5B6F" w:rsidRDefault="00DD5739" w14:paraId="7ADB2D6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6.9%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56A87E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65</w:t>
            </w:r>
          </w:p>
        </w:tc>
        <w:tc>
          <w:tcPr>
            <w:tcW w:w="900" w:type="dxa"/>
          </w:tcPr>
          <w:p w:rsidRPr="002F25A8" w:rsidR="00DD5739" w:rsidP="00DB5B6F" w:rsidRDefault="00DD5739" w14:paraId="22ECE34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40.6%</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4D7779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31</w:t>
            </w:r>
          </w:p>
        </w:tc>
        <w:tc>
          <w:tcPr>
            <w:tcW w:w="1036" w:type="dxa"/>
          </w:tcPr>
          <w:p w:rsidRPr="002F25A8" w:rsidR="00DD5739" w:rsidP="00DB5B6F" w:rsidRDefault="00DD5739" w14:paraId="0913345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19.4%</w:t>
            </w:r>
          </w:p>
        </w:tc>
      </w:tr>
      <w:tr w:rsidRPr="002F25A8" w:rsidR="008E47C8" w:rsidTr="008E47C8" w14:paraId="159A5110" w14:textId="271B096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0E859039"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Ceftriaxone</w:t>
            </w:r>
          </w:p>
        </w:tc>
        <w:tc>
          <w:tcPr>
            <w:tcW w:w="630" w:type="dxa"/>
          </w:tcPr>
          <w:p w:rsidRPr="002F25A8" w:rsidR="00DD5739" w:rsidP="00DB5B6F" w:rsidRDefault="00DD5739" w14:paraId="34FA83F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9A6845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542FA1A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42591EF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818" w:type="dxa"/>
          </w:tcPr>
          <w:p w:rsidRPr="002F25A8" w:rsidR="00DD5739" w:rsidP="00DB5B6F" w:rsidRDefault="00DD5739" w14:paraId="7004E1E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65A8F3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990" w:type="dxa"/>
          </w:tcPr>
          <w:p w:rsidRPr="002F25A8" w:rsidR="00DD5739" w:rsidP="00DB5B6F" w:rsidRDefault="00DD5739" w14:paraId="5B3605F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2903A7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810" w:type="dxa"/>
          </w:tcPr>
          <w:p w:rsidRPr="002F25A8" w:rsidR="00DD5739" w:rsidP="00DB5B6F" w:rsidRDefault="00DD5739" w14:paraId="321F974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0FAA96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900" w:type="dxa"/>
          </w:tcPr>
          <w:p w:rsidRPr="002F25A8" w:rsidR="00DD5739" w:rsidP="00DB5B6F" w:rsidRDefault="00DD5739" w14:paraId="2B409F0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26.3%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9213FC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36</w:t>
            </w:r>
          </w:p>
        </w:tc>
        <w:tc>
          <w:tcPr>
            <w:tcW w:w="1036" w:type="dxa"/>
          </w:tcPr>
          <w:p w:rsidRPr="002F25A8" w:rsidR="00DD5739" w:rsidP="00DB5B6F" w:rsidRDefault="00DD5739" w14:paraId="3B99C7F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63.2%</w:t>
            </w:r>
          </w:p>
        </w:tc>
      </w:tr>
      <w:tr w:rsidRPr="002F25A8" w:rsidR="00DD5739" w:rsidTr="008E47C8" w14:paraId="5B8CF772" w14:textId="7F220A7B">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5C249AF8"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0359F2D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2CC6C8C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13</w:t>
            </w:r>
          </w:p>
        </w:tc>
        <w:tc>
          <w:tcPr>
            <w:tcW w:w="818" w:type="dxa"/>
          </w:tcPr>
          <w:p w:rsidRPr="002F25A8" w:rsidR="00DD5739" w:rsidP="00DB5B6F" w:rsidRDefault="00DD5739" w14:paraId="6112230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17.1%</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FD5E8F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818" w:type="dxa"/>
          </w:tcPr>
          <w:p w:rsidRPr="002F25A8" w:rsidR="00DD5739" w:rsidP="00DB5B6F" w:rsidRDefault="00DD5739" w14:paraId="1C56C1B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15.8%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751701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990" w:type="dxa"/>
          </w:tcPr>
          <w:p w:rsidRPr="002F25A8" w:rsidR="00DD5739" w:rsidP="00DB5B6F" w:rsidRDefault="00DD5739" w14:paraId="1A46764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21.1%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C33692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9</w:t>
            </w:r>
          </w:p>
        </w:tc>
        <w:tc>
          <w:tcPr>
            <w:tcW w:w="810" w:type="dxa"/>
          </w:tcPr>
          <w:p w:rsidRPr="002F25A8" w:rsidR="00DD5739" w:rsidP="00DB5B6F" w:rsidRDefault="00DD5739" w14:paraId="7B564A0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86292E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16</w:t>
            </w:r>
          </w:p>
        </w:tc>
        <w:tc>
          <w:tcPr>
            <w:tcW w:w="900" w:type="dxa"/>
          </w:tcPr>
          <w:p w:rsidRPr="002F25A8" w:rsidR="00DD5739" w:rsidP="00DB5B6F" w:rsidRDefault="00DD5739" w14:paraId="38A9C5B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21.1%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411C5C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1036" w:type="dxa"/>
          </w:tcPr>
          <w:p w:rsidRPr="002F25A8" w:rsidR="00DD5739" w:rsidP="00DB5B6F" w:rsidRDefault="00DD5739" w14:paraId="18DC6EA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13.2%</w:t>
            </w:r>
          </w:p>
        </w:tc>
      </w:tr>
      <w:tr w:rsidRPr="002F25A8" w:rsidR="008E47C8" w:rsidTr="008E47C8" w14:paraId="59FA3D1A" w14:textId="027780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49FDABE7"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Vancomycin</w:t>
            </w:r>
          </w:p>
        </w:tc>
        <w:tc>
          <w:tcPr>
            <w:tcW w:w="630" w:type="dxa"/>
          </w:tcPr>
          <w:p w:rsidRPr="002F25A8" w:rsidR="00DD5739" w:rsidP="00DB5B6F" w:rsidRDefault="00DD5739" w14:paraId="23B88E7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A3D508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1D463B5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2A5EF70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1837CED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007CFC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36BAB07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3101D9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0C4C26B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074F8F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027F089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E78ACC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5688D25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DD5739" w:rsidTr="008E47C8" w14:paraId="3E1DCF78" w14:textId="43CA5E16">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7007050E"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5859D887"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9D4A95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3E71DAA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0DD32C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30F1991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F89F16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29FFAAA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043A50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4E1E28B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60D29B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7206D3A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AF3B80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42E74A6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8E47C8" w:rsidTr="008E47C8" w14:paraId="6F75ED0A" w14:textId="01E523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18AD1313"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Gentamicin</w:t>
            </w:r>
          </w:p>
        </w:tc>
        <w:tc>
          <w:tcPr>
            <w:tcW w:w="630" w:type="dxa"/>
          </w:tcPr>
          <w:p w:rsidRPr="002F25A8" w:rsidR="00DD5739" w:rsidP="00DB5B6F" w:rsidRDefault="00DD5739" w14:paraId="42C189A2"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5C9DB8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61</w:t>
            </w:r>
          </w:p>
        </w:tc>
        <w:tc>
          <w:tcPr>
            <w:tcW w:w="818" w:type="dxa"/>
          </w:tcPr>
          <w:p w:rsidRPr="002F25A8" w:rsidR="00DD5739" w:rsidP="00DB5B6F" w:rsidRDefault="00DD5739" w14:paraId="7BF69A8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24.1%</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E9450B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55</w:t>
            </w:r>
          </w:p>
        </w:tc>
        <w:tc>
          <w:tcPr>
            <w:tcW w:w="818" w:type="dxa"/>
          </w:tcPr>
          <w:p w:rsidRPr="002F25A8" w:rsidR="00DD5739" w:rsidP="00DB5B6F" w:rsidRDefault="00DD5739" w14:paraId="5AE9648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21.7%</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6C380E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25</w:t>
            </w:r>
          </w:p>
        </w:tc>
        <w:tc>
          <w:tcPr>
            <w:tcW w:w="990" w:type="dxa"/>
          </w:tcPr>
          <w:p w:rsidRPr="002F25A8" w:rsidR="00DD5739" w:rsidP="00DB5B6F" w:rsidRDefault="00DD5739" w14:paraId="5534747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9.9%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86581B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18</w:t>
            </w:r>
          </w:p>
        </w:tc>
        <w:tc>
          <w:tcPr>
            <w:tcW w:w="810" w:type="dxa"/>
          </w:tcPr>
          <w:p w:rsidRPr="002F25A8" w:rsidR="00DD5739" w:rsidP="00DB5B6F" w:rsidRDefault="00DD5739" w14:paraId="492E9DC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7.1%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C66BF2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56</w:t>
            </w:r>
          </w:p>
        </w:tc>
        <w:tc>
          <w:tcPr>
            <w:tcW w:w="900" w:type="dxa"/>
          </w:tcPr>
          <w:p w:rsidRPr="002F25A8" w:rsidR="00DD5739" w:rsidP="00DB5B6F" w:rsidRDefault="00DD5739" w14:paraId="2CBFB39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22.1%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159E78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38</w:t>
            </w:r>
          </w:p>
        </w:tc>
        <w:tc>
          <w:tcPr>
            <w:tcW w:w="1036" w:type="dxa"/>
          </w:tcPr>
          <w:p w:rsidRPr="002F25A8" w:rsidR="00DD5739" w:rsidP="00DB5B6F" w:rsidRDefault="00DD5739" w14:paraId="0113CB9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15.0%</w:t>
            </w:r>
          </w:p>
        </w:tc>
      </w:tr>
      <w:tr w:rsidRPr="002F25A8" w:rsidR="00DD5739" w:rsidTr="008E47C8" w14:paraId="236FA06F" w14:textId="059C8956">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1A1397A4"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7CAD291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A0E789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5</w:t>
            </w:r>
          </w:p>
        </w:tc>
        <w:tc>
          <w:tcPr>
            <w:tcW w:w="818" w:type="dxa"/>
          </w:tcPr>
          <w:p w:rsidRPr="002F25A8" w:rsidR="00DD5739" w:rsidP="00DB5B6F" w:rsidRDefault="00DD5739" w14:paraId="3835819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15.6%</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7B948E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w:t>
            </w:r>
          </w:p>
        </w:tc>
        <w:tc>
          <w:tcPr>
            <w:tcW w:w="818" w:type="dxa"/>
          </w:tcPr>
          <w:p w:rsidRPr="002F25A8" w:rsidR="00DD5739" w:rsidP="00DB5B6F" w:rsidRDefault="00DD5739" w14:paraId="1A2FD2D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12.5%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7B7553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7</w:t>
            </w:r>
          </w:p>
        </w:tc>
        <w:tc>
          <w:tcPr>
            <w:tcW w:w="990" w:type="dxa"/>
          </w:tcPr>
          <w:p w:rsidRPr="002F25A8" w:rsidR="00DD5739" w:rsidP="00DB5B6F" w:rsidRDefault="00DD5739" w14:paraId="0F4E2A0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21.9%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4AE333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810" w:type="dxa"/>
          </w:tcPr>
          <w:p w:rsidRPr="002F25A8" w:rsidR="00DD5739" w:rsidP="00DB5B6F" w:rsidRDefault="00DD5739" w14:paraId="69EFB06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3.1%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B50319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9</w:t>
            </w:r>
          </w:p>
        </w:tc>
        <w:tc>
          <w:tcPr>
            <w:tcW w:w="900" w:type="dxa"/>
          </w:tcPr>
          <w:p w:rsidRPr="002F25A8" w:rsidR="00DD5739" w:rsidP="00DB5B6F" w:rsidRDefault="00DD5739" w14:paraId="3E8A7E1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28.1%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213055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1036" w:type="dxa"/>
          </w:tcPr>
          <w:p w:rsidRPr="002F25A8" w:rsidR="00DD5739" w:rsidP="00DB5B6F" w:rsidRDefault="00DD5739" w14:paraId="0EC129D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18.8%</w:t>
            </w:r>
          </w:p>
        </w:tc>
      </w:tr>
      <w:tr w:rsidRPr="002F25A8" w:rsidR="008E47C8" w:rsidTr="008E47C8" w14:paraId="59592D48" w14:textId="229482E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0C6A8F0E"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Amikacin</w:t>
            </w:r>
          </w:p>
        </w:tc>
        <w:tc>
          <w:tcPr>
            <w:tcW w:w="630" w:type="dxa"/>
          </w:tcPr>
          <w:p w:rsidRPr="002F25A8" w:rsidR="00DD5739" w:rsidP="00DB5B6F" w:rsidRDefault="00DD5739" w14:paraId="6EFEBF8F"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E07C8F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w:t>
            </w:r>
          </w:p>
        </w:tc>
        <w:tc>
          <w:tcPr>
            <w:tcW w:w="818" w:type="dxa"/>
          </w:tcPr>
          <w:p w:rsidRPr="002F25A8" w:rsidR="00DD5739" w:rsidP="00DB5B6F" w:rsidRDefault="00DD5739" w14:paraId="4BB6451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2A85392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818" w:type="dxa"/>
          </w:tcPr>
          <w:p w:rsidRPr="002F25A8" w:rsidR="00DD5739" w:rsidP="00DB5B6F" w:rsidRDefault="00DD5739" w14:paraId="53EE770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8.0%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E59ADB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w:t>
            </w:r>
          </w:p>
        </w:tc>
        <w:tc>
          <w:tcPr>
            <w:tcW w:w="990" w:type="dxa"/>
          </w:tcPr>
          <w:p w:rsidRPr="002F25A8" w:rsidR="00DD5739" w:rsidP="00DB5B6F" w:rsidRDefault="00DD5739" w14:paraId="516A6C0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12.0%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ABFDA1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2D1F1E2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DD521E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w:t>
            </w:r>
          </w:p>
        </w:tc>
        <w:tc>
          <w:tcPr>
            <w:tcW w:w="900" w:type="dxa"/>
          </w:tcPr>
          <w:p w:rsidRPr="002F25A8" w:rsidR="00DD5739" w:rsidP="00DB5B6F" w:rsidRDefault="00DD5739" w14:paraId="1481687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390774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12</w:t>
            </w:r>
          </w:p>
        </w:tc>
        <w:tc>
          <w:tcPr>
            <w:tcW w:w="1036" w:type="dxa"/>
          </w:tcPr>
          <w:p w:rsidRPr="002F25A8" w:rsidR="00DD5739" w:rsidP="00DB5B6F" w:rsidRDefault="00DD5739" w14:paraId="183C38B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48.0%</w:t>
            </w:r>
          </w:p>
        </w:tc>
      </w:tr>
      <w:tr w:rsidRPr="002F25A8" w:rsidR="00DD5739" w:rsidTr="008E47C8" w14:paraId="6EF96F1D" w14:textId="5A1895F4">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4D2B0AB5"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07469CA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AF4261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4365B9B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091686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555F44F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2E5496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990" w:type="dxa"/>
          </w:tcPr>
          <w:p w:rsidRPr="002F25A8" w:rsidR="00DD5739" w:rsidP="00DB5B6F" w:rsidRDefault="00DD5739" w14:paraId="713E3C4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B9A4DC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69A7705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78D7C5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900" w:type="dxa"/>
          </w:tcPr>
          <w:p w:rsidRPr="002F25A8" w:rsidR="00DD5739" w:rsidP="00DB5B6F" w:rsidRDefault="00DD5739" w14:paraId="69E8F5E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292F150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0E47AE6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8E47C8" w:rsidTr="008E47C8" w14:paraId="47EEA082" w14:textId="46B67F8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7228AE5B"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Clindamycin</w:t>
            </w:r>
          </w:p>
        </w:tc>
        <w:tc>
          <w:tcPr>
            <w:tcW w:w="630" w:type="dxa"/>
          </w:tcPr>
          <w:p w:rsidRPr="002F25A8" w:rsidR="00DD5739" w:rsidP="00DB5B6F" w:rsidRDefault="00DD5739" w14:paraId="1DB5DEF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537274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0FE9E90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B9E0B3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1920E3A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DCA004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6979FE6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822C33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38A7D51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9A7CC5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5556394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7DF802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0444369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DD5739" w:rsidTr="008E47C8" w14:paraId="729C07E9" w14:textId="65665853">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289085C7"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4B68E202"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1B341D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24F1AA2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61953D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74B319E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5F4A95A"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6611A8A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E7FE908"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1C1BB3F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DD4FA2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1E8E879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5CF3527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7DB0619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8E47C8" w:rsidTr="008E47C8" w14:paraId="757A7CE9" w14:textId="5D0522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66E868CF"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Nitrofurantoin</w:t>
            </w:r>
          </w:p>
        </w:tc>
        <w:tc>
          <w:tcPr>
            <w:tcW w:w="630" w:type="dxa"/>
          </w:tcPr>
          <w:p w:rsidRPr="002F25A8" w:rsidR="00DD5739" w:rsidP="00DB5B6F" w:rsidRDefault="00DD5739" w14:paraId="7D09AE1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7768302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66</w:t>
            </w:r>
          </w:p>
        </w:tc>
        <w:tc>
          <w:tcPr>
            <w:tcW w:w="818" w:type="dxa"/>
          </w:tcPr>
          <w:p w:rsidRPr="002F25A8" w:rsidR="00DD5739" w:rsidP="00DB5B6F" w:rsidRDefault="00DD5739" w14:paraId="730BF77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21.1%</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2D20C1E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55</w:t>
            </w:r>
          </w:p>
        </w:tc>
        <w:tc>
          <w:tcPr>
            <w:tcW w:w="818" w:type="dxa"/>
          </w:tcPr>
          <w:p w:rsidRPr="002F25A8" w:rsidR="00DD5739" w:rsidP="00DB5B6F" w:rsidRDefault="00DD5739" w14:paraId="5CBCA87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17.6%</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C98CC3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37</w:t>
            </w:r>
          </w:p>
        </w:tc>
        <w:tc>
          <w:tcPr>
            <w:tcW w:w="990" w:type="dxa"/>
          </w:tcPr>
          <w:p w:rsidRPr="002F25A8" w:rsidR="00DD5739" w:rsidP="00DB5B6F" w:rsidRDefault="00DD5739" w14:paraId="1CDFC0D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EF59D9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19</w:t>
            </w:r>
          </w:p>
        </w:tc>
        <w:tc>
          <w:tcPr>
            <w:tcW w:w="810" w:type="dxa"/>
          </w:tcPr>
          <w:p w:rsidRPr="002F25A8" w:rsidR="00DD5739" w:rsidP="00DB5B6F" w:rsidRDefault="00DD5739" w14:paraId="3FAABCF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6.1%</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420EC5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90</w:t>
            </w:r>
          </w:p>
        </w:tc>
        <w:tc>
          <w:tcPr>
            <w:tcW w:w="900" w:type="dxa"/>
          </w:tcPr>
          <w:p w:rsidRPr="002F25A8" w:rsidR="00DD5739" w:rsidP="00DB5B6F" w:rsidRDefault="00DD5739" w14:paraId="4E16679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28.8%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C91045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46</w:t>
            </w:r>
          </w:p>
        </w:tc>
        <w:tc>
          <w:tcPr>
            <w:tcW w:w="1036" w:type="dxa"/>
          </w:tcPr>
          <w:p w:rsidRPr="002F25A8" w:rsidR="00DD5739" w:rsidP="00DB5B6F" w:rsidRDefault="00DD5739" w14:paraId="72605A7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14.7%</w:t>
            </w:r>
          </w:p>
        </w:tc>
      </w:tr>
      <w:tr w:rsidRPr="002F25A8" w:rsidR="00DD5739" w:rsidTr="008E47C8" w14:paraId="57358595" w14:textId="4471AB1A">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7716EB28"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454848C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11BEB4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818" w:type="dxa"/>
          </w:tcPr>
          <w:p w:rsidRPr="002F25A8" w:rsidR="00DD5739" w:rsidP="00DB5B6F" w:rsidRDefault="00DD5739" w14:paraId="271CFFF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11.8%</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E94A16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w:t>
            </w:r>
          </w:p>
        </w:tc>
        <w:tc>
          <w:tcPr>
            <w:tcW w:w="818" w:type="dxa"/>
          </w:tcPr>
          <w:p w:rsidRPr="002F25A8" w:rsidR="00DD5739" w:rsidP="00DB5B6F" w:rsidRDefault="00DD5739" w14:paraId="4700459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23.5%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079B1C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990" w:type="dxa"/>
          </w:tcPr>
          <w:p w:rsidRPr="002F25A8" w:rsidR="00DD5739" w:rsidP="00DB5B6F" w:rsidRDefault="00DD5739" w14:paraId="07A5858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5.9%</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400069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2</w:t>
            </w:r>
          </w:p>
        </w:tc>
        <w:tc>
          <w:tcPr>
            <w:tcW w:w="810" w:type="dxa"/>
          </w:tcPr>
          <w:p w:rsidRPr="002F25A8" w:rsidR="00DD5739" w:rsidP="00DB5B6F" w:rsidRDefault="00DD5739" w14:paraId="4009054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11.8%</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51C408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w:t>
            </w:r>
          </w:p>
        </w:tc>
        <w:tc>
          <w:tcPr>
            <w:tcW w:w="900" w:type="dxa"/>
          </w:tcPr>
          <w:p w:rsidRPr="002F25A8" w:rsidR="00DD5739" w:rsidP="00DB5B6F" w:rsidRDefault="00DD5739" w14:paraId="17E506D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23.5%</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484420A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4</w:t>
            </w:r>
          </w:p>
        </w:tc>
        <w:tc>
          <w:tcPr>
            <w:tcW w:w="1036" w:type="dxa"/>
          </w:tcPr>
          <w:p w:rsidRPr="002F25A8" w:rsidR="00DD5739" w:rsidP="00DB5B6F" w:rsidRDefault="00DD5739" w14:paraId="78A46EA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23.5%</w:t>
            </w:r>
          </w:p>
        </w:tc>
      </w:tr>
      <w:tr w:rsidRPr="002F25A8" w:rsidR="008E47C8" w:rsidTr="008E47C8" w14:paraId="762E2883" w14:textId="5A01C1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3B5296A5"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Meropenem</w:t>
            </w:r>
          </w:p>
        </w:tc>
        <w:tc>
          <w:tcPr>
            <w:tcW w:w="630" w:type="dxa"/>
          </w:tcPr>
          <w:p w:rsidRPr="002F25A8" w:rsidR="00DD5739" w:rsidP="00DB5B6F" w:rsidRDefault="00DD5739" w14:paraId="6A6A18E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34A0B0C"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818" w:type="dxa"/>
          </w:tcPr>
          <w:p w:rsidRPr="002F25A8" w:rsidR="00DD5739" w:rsidP="00DB5B6F" w:rsidRDefault="00DD5739" w14:paraId="4A96768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16.7%</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94D97C6"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8</w:t>
            </w:r>
          </w:p>
        </w:tc>
        <w:tc>
          <w:tcPr>
            <w:tcW w:w="818" w:type="dxa"/>
          </w:tcPr>
          <w:p w:rsidRPr="002F25A8" w:rsidR="00DD5739" w:rsidP="00DB5B6F" w:rsidRDefault="00DD5739" w14:paraId="00C44E0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13.3%</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5F2979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15</w:t>
            </w:r>
          </w:p>
        </w:tc>
        <w:tc>
          <w:tcPr>
            <w:tcW w:w="990" w:type="dxa"/>
          </w:tcPr>
          <w:p w:rsidRPr="002F25A8" w:rsidR="00DD5739" w:rsidP="00DB5B6F" w:rsidRDefault="00DD5739" w14:paraId="46AD8FE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25.0%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B75C04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10</w:t>
            </w:r>
          </w:p>
        </w:tc>
        <w:tc>
          <w:tcPr>
            <w:tcW w:w="810" w:type="dxa"/>
          </w:tcPr>
          <w:p w:rsidRPr="002F25A8" w:rsidR="00DD5739" w:rsidP="00DB5B6F" w:rsidRDefault="00DD5739" w14:paraId="3F5D4E7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16.7%</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997DE5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6</w:t>
            </w:r>
          </w:p>
        </w:tc>
        <w:tc>
          <w:tcPr>
            <w:tcW w:w="900" w:type="dxa"/>
          </w:tcPr>
          <w:p w:rsidRPr="002F25A8" w:rsidR="00DD5739" w:rsidP="00DB5B6F" w:rsidRDefault="00DD5739" w14:paraId="5239381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828F89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11</w:t>
            </w:r>
          </w:p>
        </w:tc>
        <w:tc>
          <w:tcPr>
            <w:tcW w:w="1036" w:type="dxa"/>
          </w:tcPr>
          <w:p w:rsidRPr="002F25A8" w:rsidR="00DD5739" w:rsidP="00DB5B6F" w:rsidRDefault="00DD5739" w14:paraId="56D64BF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18.3%</w:t>
            </w:r>
          </w:p>
        </w:tc>
      </w:tr>
      <w:tr w:rsidRPr="002F25A8" w:rsidR="00DD5739" w:rsidTr="008E47C8" w14:paraId="7C230F07" w14:textId="30046696">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63D5103D"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7FDCEEA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59BCEF49"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4034A35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3E6B99C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40F61D5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CD13E9E"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1</w:t>
            </w:r>
          </w:p>
        </w:tc>
        <w:tc>
          <w:tcPr>
            <w:tcW w:w="990" w:type="dxa"/>
          </w:tcPr>
          <w:p w:rsidRPr="002F25A8" w:rsidR="00DD5739" w:rsidP="00DB5B6F" w:rsidRDefault="00DD5739" w14:paraId="425C185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100.0%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621E1BB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3819329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9B683C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29EB2B1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DE1B0A2"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1641FA1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8E47C8" w:rsidTr="008E47C8" w14:paraId="7ECCA603" w14:textId="048725D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vMerge w:val="restart"/>
          </w:tcPr>
          <w:p w:rsidRPr="002F25A8" w:rsidR="00DD5739" w:rsidP="00DB5B6F" w:rsidRDefault="00DD5739" w14:paraId="680469DD" w14:textId="77777777">
            <w:pPr>
              <w:autoSpaceDE w:val="0"/>
              <w:autoSpaceDN w:val="0"/>
              <w:adjustRightInd w:val="0"/>
              <w:spacing w:line="320" w:lineRule="atLeast"/>
              <w:ind w:left="60" w:right="60"/>
              <w:rPr>
                <w:rFonts w:ascii="Arial" w:hAnsi="Arial" w:cs="Arial"/>
                <w:color w:val="264A60"/>
                <w:sz w:val="16"/>
                <w:szCs w:val="16"/>
              </w:rPr>
            </w:pPr>
            <w:r w:rsidRPr="002F25A8">
              <w:rPr>
                <w:rFonts w:ascii="Arial" w:hAnsi="Arial" w:cs="Arial"/>
                <w:color w:val="264A60"/>
                <w:sz w:val="16"/>
                <w:szCs w:val="16"/>
              </w:rPr>
              <w:t>Erythromycin</w:t>
            </w:r>
          </w:p>
        </w:tc>
        <w:tc>
          <w:tcPr>
            <w:tcW w:w="630" w:type="dxa"/>
          </w:tcPr>
          <w:p w:rsidRPr="002F25A8" w:rsidR="00DD5739" w:rsidP="00DB5B6F" w:rsidRDefault="00DD5739" w14:paraId="0C5E39E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Yes</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15DFF4A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4BB8E10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0E9D1B17"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3C25038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304C7B3"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196E1BA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028D39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2949A7C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9B6ADC1"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40346F8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36A73A2D"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486FA9A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r w:rsidRPr="002F25A8" w:rsidR="00DD5739" w:rsidTr="008E47C8" w14:paraId="2C34FBEC" w14:textId="7D05F336">
        <w:tc>
          <w:tcPr>
            <w:cnfStyle w:val="000010000000" w:firstRow="0" w:lastRow="0" w:firstColumn="0" w:lastColumn="0" w:oddVBand="1" w:evenVBand="0" w:oddHBand="0" w:evenHBand="0" w:firstRowFirstColumn="0" w:firstRowLastColumn="0" w:lastRowFirstColumn="0" w:lastRowLastColumn="0"/>
            <w:tcW w:w="1260" w:type="dxa"/>
            <w:vMerge/>
          </w:tcPr>
          <w:p w:rsidRPr="002F25A8" w:rsidR="00DD5739" w:rsidP="00DB5B6F" w:rsidRDefault="00DD5739" w14:paraId="0C09B755" w14:textId="77777777">
            <w:pPr>
              <w:autoSpaceDE w:val="0"/>
              <w:autoSpaceDN w:val="0"/>
              <w:adjustRightInd w:val="0"/>
              <w:rPr>
                <w:rFonts w:ascii="Arial" w:hAnsi="Arial" w:cs="Arial"/>
                <w:color w:val="010205"/>
                <w:sz w:val="16"/>
                <w:szCs w:val="16"/>
              </w:rPr>
            </w:pPr>
          </w:p>
        </w:tc>
        <w:tc>
          <w:tcPr>
            <w:tcW w:w="630" w:type="dxa"/>
          </w:tcPr>
          <w:p w:rsidRPr="002F25A8" w:rsidR="00DD5739" w:rsidP="00DB5B6F" w:rsidRDefault="00DD5739" w14:paraId="6BCADD44"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6"/>
                <w:szCs w:val="16"/>
              </w:rPr>
            </w:pPr>
            <w:r w:rsidRPr="002F25A8">
              <w:rPr>
                <w:rFonts w:ascii="Arial" w:hAnsi="Arial" w:cs="Arial"/>
                <w:color w:val="264A60"/>
                <w:sz w:val="16"/>
                <w:szCs w:val="16"/>
              </w:rPr>
              <w:t>No</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60976C0B"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2C18C30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32" w:type="dxa"/>
          </w:tcPr>
          <w:p w:rsidRPr="002F25A8" w:rsidR="00DD5739" w:rsidP="00DB5B6F" w:rsidRDefault="00DD5739" w14:paraId="4CFEC60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8" w:type="dxa"/>
          </w:tcPr>
          <w:p w:rsidRPr="002F25A8" w:rsidR="00DD5739" w:rsidP="00DB5B6F" w:rsidRDefault="00DD5739" w14:paraId="64FEBB6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1B682A3F"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90" w:type="dxa"/>
          </w:tcPr>
          <w:p w:rsidRPr="002F25A8" w:rsidR="00DD5739" w:rsidP="00DB5B6F" w:rsidRDefault="00DD5739" w14:paraId="062985D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02001925"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810" w:type="dxa"/>
          </w:tcPr>
          <w:p w:rsidRPr="002F25A8" w:rsidR="00DD5739" w:rsidP="00DB5B6F" w:rsidRDefault="00DD5739" w14:paraId="58D14EF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0CF7894"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900" w:type="dxa"/>
          </w:tcPr>
          <w:p w:rsidRPr="002F25A8" w:rsidR="00DD5739" w:rsidP="00DB5B6F" w:rsidRDefault="00DD5739" w14:paraId="6251B99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c>
          <w:tcPr>
            <w:cnfStyle w:val="000010000000" w:firstRow="0" w:lastRow="0" w:firstColumn="0" w:lastColumn="0" w:oddVBand="1" w:evenVBand="0" w:oddHBand="0" w:evenHBand="0" w:firstRowFirstColumn="0" w:firstRowLastColumn="0" w:lastRowFirstColumn="0" w:lastRowLastColumn="0"/>
            <w:tcW w:w="540" w:type="dxa"/>
          </w:tcPr>
          <w:p w:rsidRPr="002F25A8" w:rsidR="00DD5739" w:rsidP="00DB5B6F" w:rsidRDefault="00DD5739" w14:paraId="744A4240" w14:textId="77777777">
            <w:pPr>
              <w:autoSpaceDE w:val="0"/>
              <w:autoSpaceDN w:val="0"/>
              <w:adjustRightInd w:val="0"/>
              <w:spacing w:line="320" w:lineRule="atLeast"/>
              <w:ind w:left="60" w:right="60"/>
              <w:jc w:val="right"/>
              <w:rPr>
                <w:rFonts w:ascii="Arial" w:hAnsi="Arial" w:cs="Arial"/>
                <w:color w:val="010205"/>
                <w:sz w:val="16"/>
                <w:szCs w:val="16"/>
              </w:rPr>
            </w:pPr>
            <w:r w:rsidRPr="002F25A8">
              <w:rPr>
                <w:rFonts w:ascii="Arial" w:hAnsi="Arial" w:cs="Arial"/>
                <w:color w:val="010205"/>
                <w:sz w:val="16"/>
                <w:szCs w:val="16"/>
              </w:rPr>
              <w:t>0</w:t>
            </w:r>
          </w:p>
        </w:tc>
        <w:tc>
          <w:tcPr>
            <w:tcW w:w="1036" w:type="dxa"/>
          </w:tcPr>
          <w:p w:rsidRPr="002F25A8" w:rsidR="00DD5739" w:rsidP="00DB5B6F" w:rsidRDefault="00DD5739" w14:paraId="5FDC945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6"/>
                <w:szCs w:val="16"/>
              </w:rPr>
            </w:pPr>
            <w:r w:rsidRPr="002F25A8">
              <w:rPr>
                <w:rFonts w:ascii="Arial" w:hAnsi="Arial" w:cs="Arial"/>
                <w:color w:val="010205"/>
                <w:sz w:val="16"/>
                <w:szCs w:val="16"/>
              </w:rPr>
              <w:t>0.0%</w:t>
            </w:r>
          </w:p>
        </w:tc>
      </w:tr>
    </w:tbl>
    <w:p w:rsidR="00DB5B6F" w:rsidP="00DB5B6F" w:rsidRDefault="00DB5B6F" w14:paraId="07B1466F" w14:textId="77777777">
      <w:pPr>
        <w:autoSpaceDE w:val="0"/>
        <w:autoSpaceDN w:val="0"/>
        <w:adjustRightInd w:val="0"/>
        <w:spacing w:after="0" w:line="400" w:lineRule="atLeast"/>
        <w:rPr>
          <w:rFonts w:ascii="Times New Roman" w:hAnsi="Times New Roman" w:cs="Times New Roman"/>
          <w:sz w:val="24"/>
          <w:szCs w:val="24"/>
        </w:rPr>
      </w:pPr>
    </w:p>
    <w:p w:rsidRPr="00630928" w:rsidR="00630928" w:rsidP="00630928" w:rsidRDefault="00630928" w14:paraId="2B2B2EFE" w14:textId="77777777">
      <w:pPr>
        <w:autoSpaceDE w:val="0"/>
        <w:autoSpaceDN w:val="0"/>
        <w:adjustRightInd w:val="0"/>
        <w:spacing w:after="0" w:line="240" w:lineRule="auto"/>
        <w:rPr>
          <w:rFonts w:ascii="Times New Roman" w:hAnsi="Times New Roman" w:cs="Times New Roman"/>
          <w:sz w:val="24"/>
          <w:szCs w:val="24"/>
        </w:rPr>
      </w:pPr>
    </w:p>
    <w:p w:rsidRPr="00DD5739" w:rsidR="009F2540" w:rsidP="009F2540" w:rsidRDefault="009F2540" w14:paraId="7493A18F" w14:textId="134AC571">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 xml:space="preserve">Second : The antibiotic resistance of </w:t>
      </w:r>
      <w:r w:rsidRPr="00B5497A">
        <w:rPr>
          <w:rFonts w:asciiTheme="majorBidi" w:hAnsiTheme="majorBidi" w:cstheme="majorBidi"/>
          <w:sz w:val="28"/>
          <w:szCs w:val="28"/>
          <w:lang w:bidi="ar-EG"/>
        </w:rPr>
        <w:t>Klebsiella pneumonia</w:t>
      </w:r>
      <w:r>
        <w:rPr>
          <w:rFonts w:asciiTheme="majorBidi" w:hAnsiTheme="majorBidi" w:cstheme="majorBidi"/>
          <w:sz w:val="28"/>
          <w:szCs w:val="28"/>
          <w:lang w:bidi="ar-EG"/>
        </w:rPr>
        <w:t xml:space="preserve"> with the </w:t>
      </w:r>
      <w:r w:rsidR="00D33B17">
        <w:rPr>
          <w:rFonts w:asciiTheme="majorBidi" w:hAnsiTheme="majorBidi" w:cstheme="majorBidi"/>
          <w:sz w:val="28"/>
          <w:szCs w:val="28"/>
          <w:lang w:bidi="ar-EG"/>
        </w:rPr>
        <w:t>antibiotic</w:t>
      </w:r>
      <w:r>
        <w:rPr>
          <w:rFonts w:asciiTheme="majorBidi" w:hAnsiTheme="majorBidi" w:cstheme="majorBidi"/>
          <w:sz w:val="28"/>
          <w:szCs w:val="28"/>
          <w:lang w:bidi="ar-EG"/>
        </w:rPr>
        <w:t xml:space="preserve"> choices for different wilayat.</w:t>
      </w:r>
    </w:p>
    <w:p w:rsidRPr="00974ADC" w:rsidR="00974ADC" w:rsidP="00974ADC" w:rsidRDefault="00974ADC" w14:paraId="142BF89D" w14:textId="77777777">
      <w:pPr>
        <w:autoSpaceDE w:val="0"/>
        <w:autoSpaceDN w:val="0"/>
        <w:adjustRightInd w:val="0"/>
        <w:spacing w:after="0" w:line="240" w:lineRule="auto"/>
        <w:rPr>
          <w:rFonts w:ascii="Times New Roman" w:hAnsi="Times New Roman" w:cs="Times New Roman"/>
          <w:sz w:val="24"/>
          <w:szCs w:val="24"/>
        </w:rPr>
      </w:pPr>
    </w:p>
    <w:p w:rsidRPr="000C0078" w:rsidR="000C0078" w:rsidP="000C0078" w:rsidRDefault="000C0078" w14:paraId="4B10D296"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11147" w:type="dxa"/>
        <w:tblInd w:w="-635" w:type="dxa"/>
        <w:tblLayout w:type="fixed"/>
        <w:tblLook w:val="0000" w:firstRow="0" w:lastRow="0" w:firstColumn="0" w:lastColumn="0" w:noHBand="0" w:noVBand="0"/>
      </w:tblPr>
      <w:tblGrid>
        <w:gridCol w:w="1458"/>
        <w:gridCol w:w="720"/>
        <w:gridCol w:w="630"/>
        <w:gridCol w:w="990"/>
        <w:gridCol w:w="630"/>
        <w:gridCol w:w="900"/>
        <w:gridCol w:w="720"/>
        <w:gridCol w:w="990"/>
        <w:gridCol w:w="450"/>
        <w:gridCol w:w="810"/>
        <w:gridCol w:w="540"/>
        <w:gridCol w:w="900"/>
        <w:gridCol w:w="450"/>
        <w:gridCol w:w="959"/>
      </w:tblGrid>
      <w:tr w:rsidRPr="000C0078" w:rsidR="000C0078" w:rsidTr="008E47C8" w14:paraId="466AD9F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78" w:type="dxa"/>
            <w:gridSpan w:val="2"/>
            <w:vMerge w:val="restart"/>
          </w:tcPr>
          <w:p w:rsidRPr="000C0078" w:rsidR="000C0078" w:rsidP="009F2540" w:rsidRDefault="000C0078" w14:paraId="5F6BA2E6" w14:textId="77777777">
            <w:pPr>
              <w:autoSpaceDE w:val="0"/>
              <w:autoSpaceDN w:val="0"/>
              <w:adjustRightInd w:val="0"/>
              <w:ind w:left="165"/>
              <w:rPr>
                <w:rFonts w:ascii="Times New Roman" w:hAnsi="Times New Roman" w:cs="Times New Roman"/>
                <w:sz w:val="24"/>
                <w:szCs w:val="24"/>
              </w:rPr>
            </w:pPr>
          </w:p>
        </w:tc>
        <w:tc>
          <w:tcPr>
            <w:tcW w:w="8969" w:type="dxa"/>
            <w:gridSpan w:val="12"/>
          </w:tcPr>
          <w:p w:rsidRPr="000C0078" w:rsidR="000C0078" w:rsidP="000C0078" w:rsidRDefault="000C0078" w14:paraId="3F554CAA"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Wilayat</w:t>
            </w:r>
          </w:p>
        </w:tc>
      </w:tr>
      <w:tr w:rsidRPr="000C0078" w:rsidR="00001E13" w:rsidTr="008E47C8" w14:paraId="43C62013" w14:textId="77777777">
        <w:tc>
          <w:tcPr>
            <w:cnfStyle w:val="000010000000" w:firstRow="0" w:lastRow="0" w:firstColumn="0" w:lastColumn="0" w:oddVBand="1" w:evenVBand="0" w:oddHBand="0" w:evenHBand="0" w:firstRowFirstColumn="0" w:firstRowLastColumn="0" w:lastRowFirstColumn="0" w:lastRowLastColumn="0"/>
            <w:tcW w:w="2178" w:type="dxa"/>
            <w:gridSpan w:val="2"/>
            <w:vMerge/>
          </w:tcPr>
          <w:p w:rsidRPr="000C0078" w:rsidR="000C0078" w:rsidP="000C0078" w:rsidRDefault="000C0078" w14:paraId="0C37D7A2" w14:textId="77777777">
            <w:pPr>
              <w:autoSpaceDE w:val="0"/>
              <w:autoSpaceDN w:val="0"/>
              <w:adjustRightInd w:val="0"/>
              <w:rPr>
                <w:rFonts w:ascii="Arial" w:hAnsi="Arial" w:cs="Arial"/>
                <w:color w:val="264A60"/>
                <w:sz w:val="18"/>
                <w:szCs w:val="18"/>
              </w:rPr>
            </w:pPr>
          </w:p>
        </w:tc>
        <w:tc>
          <w:tcPr>
            <w:tcW w:w="1620" w:type="dxa"/>
            <w:gridSpan w:val="2"/>
          </w:tcPr>
          <w:p w:rsidRPr="000C0078" w:rsidR="000C0078" w:rsidP="000C0078" w:rsidRDefault="000C0078" w14:paraId="5558169A"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Mutrah</w:t>
            </w:r>
          </w:p>
        </w:tc>
        <w:tc>
          <w:tcPr>
            <w:cnfStyle w:val="000010000000" w:firstRow="0" w:lastRow="0" w:firstColumn="0" w:lastColumn="0" w:oddVBand="1" w:evenVBand="0" w:oddHBand="0" w:evenHBand="0" w:firstRowFirstColumn="0" w:firstRowLastColumn="0" w:lastRowFirstColumn="0" w:lastRowLastColumn="0"/>
            <w:tcW w:w="1530" w:type="dxa"/>
            <w:gridSpan w:val="2"/>
          </w:tcPr>
          <w:p w:rsidRPr="000C0078" w:rsidR="000C0078" w:rsidP="000C0078" w:rsidRDefault="000C0078" w14:paraId="2F67E6FE" w14:textId="77777777">
            <w:pPr>
              <w:autoSpaceDE w:val="0"/>
              <w:autoSpaceDN w:val="0"/>
              <w:adjustRightInd w:val="0"/>
              <w:spacing w:line="320" w:lineRule="atLeast"/>
              <w:ind w:left="60" w:right="60"/>
              <w:jc w:val="center"/>
              <w:rPr>
                <w:rFonts w:ascii="Arial" w:hAnsi="Arial" w:cs="Arial"/>
                <w:color w:val="264A60"/>
                <w:sz w:val="18"/>
                <w:szCs w:val="18"/>
              </w:rPr>
            </w:pPr>
            <w:r w:rsidRPr="000C0078">
              <w:rPr>
                <w:rFonts w:ascii="Arial" w:hAnsi="Arial" w:cs="Arial"/>
                <w:color w:val="264A60"/>
                <w:sz w:val="18"/>
                <w:szCs w:val="18"/>
              </w:rPr>
              <w:t>Bausher</w:t>
            </w:r>
          </w:p>
        </w:tc>
        <w:tc>
          <w:tcPr>
            <w:tcW w:w="1710" w:type="dxa"/>
            <w:gridSpan w:val="2"/>
          </w:tcPr>
          <w:p w:rsidRPr="000C0078" w:rsidR="000C0078" w:rsidP="000C0078" w:rsidRDefault="000C0078" w14:paraId="401557F8"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Muscat</w:t>
            </w:r>
          </w:p>
        </w:tc>
        <w:tc>
          <w:tcPr>
            <w:cnfStyle w:val="000010000000" w:firstRow="0" w:lastRow="0" w:firstColumn="0" w:lastColumn="0" w:oddVBand="1" w:evenVBand="0" w:oddHBand="0" w:evenHBand="0" w:firstRowFirstColumn="0" w:firstRowLastColumn="0" w:lastRowFirstColumn="0" w:lastRowLastColumn="0"/>
            <w:tcW w:w="1260" w:type="dxa"/>
            <w:gridSpan w:val="2"/>
          </w:tcPr>
          <w:p w:rsidRPr="000C0078" w:rsidR="000C0078" w:rsidP="000C0078" w:rsidRDefault="000C0078" w14:paraId="0DDC99B1" w14:textId="77777777">
            <w:pPr>
              <w:autoSpaceDE w:val="0"/>
              <w:autoSpaceDN w:val="0"/>
              <w:adjustRightInd w:val="0"/>
              <w:spacing w:line="320" w:lineRule="atLeast"/>
              <w:ind w:left="60" w:right="60"/>
              <w:jc w:val="center"/>
              <w:rPr>
                <w:rFonts w:ascii="Arial" w:hAnsi="Arial" w:cs="Arial"/>
                <w:color w:val="264A60"/>
                <w:sz w:val="18"/>
                <w:szCs w:val="18"/>
              </w:rPr>
            </w:pPr>
            <w:r w:rsidRPr="000C0078">
              <w:rPr>
                <w:rFonts w:ascii="Arial" w:hAnsi="Arial" w:cs="Arial"/>
                <w:color w:val="264A60"/>
                <w:sz w:val="18"/>
                <w:szCs w:val="18"/>
              </w:rPr>
              <w:t>Seeb</w:t>
            </w:r>
          </w:p>
        </w:tc>
        <w:tc>
          <w:tcPr>
            <w:tcW w:w="1440" w:type="dxa"/>
            <w:gridSpan w:val="2"/>
          </w:tcPr>
          <w:p w:rsidRPr="000C0078" w:rsidR="000C0078" w:rsidP="000C0078" w:rsidRDefault="000C0078" w14:paraId="6300D18C" w14:textId="77777777">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Amerat</w:t>
            </w:r>
          </w:p>
        </w:tc>
        <w:tc>
          <w:tcPr>
            <w:cnfStyle w:val="000010000000" w:firstRow="0" w:lastRow="0" w:firstColumn="0" w:lastColumn="0" w:oddVBand="1" w:evenVBand="0" w:oddHBand="0" w:evenHBand="0" w:firstRowFirstColumn="0" w:firstRowLastColumn="0" w:lastRowFirstColumn="0" w:lastRowLastColumn="0"/>
            <w:tcW w:w="1409" w:type="dxa"/>
            <w:gridSpan w:val="2"/>
          </w:tcPr>
          <w:p w:rsidRPr="000C0078" w:rsidR="000C0078" w:rsidP="000C0078" w:rsidRDefault="000C0078" w14:paraId="3173D52E" w14:textId="77777777">
            <w:pPr>
              <w:autoSpaceDE w:val="0"/>
              <w:autoSpaceDN w:val="0"/>
              <w:adjustRightInd w:val="0"/>
              <w:spacing w:line="320" w:lineRule="atLeast"/>
              <w:ind w:left="60" w:right="60"/>
              <w:jc w:val="center"/>
              <w:rPr>
                <w:rFonts w:ascii="Arial" w:hAnsi="Arial" w:cs="Arial"/>
                <w:color w:val="264A60"/>
                <w:sz w:val="18"/>
                <w:szCs w:val="18"/>
              </w:rPr>
            </w:pPr>
            <w:r w:rsidRPr="000C0078">
              <w:rPr>
                <w:rFonts w:ascii="Arial" w:hAnsi="Arial" w:cs="Arial"/>
                <w:color w:val="264A60"/>
                <w:sz w:val="18"/>
                <w:szCs w:val="18"/>
              </w:rPr>
              <w:t>Qurayyat</w:t>
            </w:r>
          </w:p>
        </w:tc>
      </w:tr>
      <w:tr w:rsidRPr="000C0078" w:rsidR="006663CE" w:rsidTr="008E47C8" w14:paraId="42B0767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22C954FE"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Trimethoprim_sulfame</w:t>
            </w:r>
          </w:p>
        </w:tc>
        <w:tc>
          <w:tcPr>
            <w:tcW w:w="720" w:type="dxa"/>
          </w:tcPr>
          <w:p w:rsidRPr="000C0078" w:rsidR="000C0078" w:rsidP="000C0078" w:rsidRDefault="000C0078" w14:paraId="20CE50D1"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5FF32C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10</w:t>
            </w:r>
          </w:p>
        </w:tc>
        <w:tc>
          <w:tcPr>
            <w:tcW w:w="990" w:type="dxa"/>
          </w:tcPr>
          <w:p w:rsidRPr="000C0078" w:rsidR="000C0078" w:rsidP="000C0078" w:rsidRDefault="000C0078" w14:paraId="4A4BAF6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22.7%</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4948AE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18</w:t>
            </w:r>
          </w:p>
        </w:tc>
        <w:tc>
          <w:tcPr>
            <w:tcW w:w="900" w:type="dxa"/>
          </w:tcPr>
          <w:p w:rsidRPr="000C0078" w:rsidR="000C0078" w:rsidP="000C0078" w:rsidRDefault="000C0078" w14:paraId="61A0EE1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40.9%</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75DB016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11</w:t>
            </w:r>
          </w:p>
        </w:tc>
        <w:tc>
          <w:tcPr>
            <w:tcW w:w="990" w:type="dxa"/>
          </w:tcPr>
          <w:p w:rsidRPr="000C0078" w:rsidR="000C0078" w:rsidP="000C0078" w:rsidRDefault="000C0078" w14:paraId="6DD2DCA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01E13" w:rsidRDefault="000C0078" w14:paraId="4D690C00" w14:textId="77777777">
            <w:pPr>
              <w:autoSpaceDE w:val="0"/>
              <w:autoSpaceDN w:val="0"/>
              <w:adjustRightInd w:val="0"/>
              <w:spacing w:line="320" w:lineRule="atLeast"/>
              <w:ind w:left="60" w:right="3195"/>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51FE418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224B69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757E149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2.3%</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0EA206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59" w:type="dxa"/>
          </w:tcPr>
          <w:p w:rsidRPr="000C0078" w:rsidR="000C0078" w:rsidP="000C0078" w:rsidRDefault="000C0078" w14:paraId="30EB01C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9.1%</w:t>
            </w:r>
          </w:p>
        </w:tc>
      </w:tr>
      <w:tr w:rsidRPr="000C0078" w:rsidR="006663CE" w:rsidTr="008E47C8" w14:paraId="0D06D179"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06BD1DD8"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202E8D3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4ECFF4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90" w:type="dxa"/>
          </w:tcPr>
          <w:p w:rsidRPr="000C0078" w:rsidR="000C0078" w:rsidP="000C0078" w:rsidRDefault="000C0078" w14:paraId="03092CE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120BFD3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70FE37B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3AD622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0D9BE61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0D5B08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10E123A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821688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24B3D8F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27.3%</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298228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59" w:type="dxa"/>
          </w:tcPr>
          <w:p w:rsidRPr="000C0078" w:rsidR="000C0078" w:rsidP="000C0078" w:rsidRDefault="000C0078" w14:paraId="4170520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18.2%</w:t>
            </w:r>
          </w:p>
        </w:tc>
      </w:tr>
      <w:tr w:rsidRPr="000C0078" w:rsidR="006663CE" w:rsidTr="008E47C8" w14:paraId="5908957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599ED204"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Cefuroxime_parentera</w:t>
            </w:r>
          </w:p>
        </w:tc>
        <w:tc>
          <w:tcPr>
            <w:tcW w:w="720" w:type="dxa"/>
          </w:tcPr>
          <w:p w:rsidRPr="000C0078" w:rsidR="000C0078" w:rsidP="000C0078" w:rsidRDefault="000C0078" w14:paraId="3CEBD31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E0E324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5</w:t>
            </w:r>
          </w:p>
        </w:tc>
        <w:tc>
          <w:tcPr>
            <w:tcW w:w="990" w:type="dxa"/>
          </w:tcPr>
          <w:p w:rsidRPr="000C0078" w:rsidR="000C0078" w:rsidP="000C0078" w:rsidRDefault="000C0078" w14:paraId="41ABE9F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29.4%</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B3AB11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5</w:t>
            </w:r>
          </w:p>
        </w:tc>
        <w:tc>
          <w:tcPr>
            <w:tcW w:w="900" w:type="dxa"/>
          </w:tcPr>
          <w:p w:rsidRPr="000C0078" w:rsidR="000C0078" w:rsidP="000C0078" w:rsidRDefault="000C0078" w14:paraId="15A7D64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29.4%</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2D5555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5</w:t>
            </w:r>
          </w:p>
        </w:tc>
        <w:tc>
          <w:tcPr>
            <w:tcW w:w="990" w:type="dxa"/>
          </w:tcPr>
          <w:p w:rsidRPr="000C0078" w:rsidR="000C0078" w:rsidP="000C0078" w:rsidRDefault="000C0078" w14:paraId="2D38A14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29.4%</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08F3DF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248F02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0332676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3FB4D23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6F0BFD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59" w:type="dxa"/>
          </w:tcPr>
          <w:p w:rsidRPr="000C0078" w:rsidR="000C0078" w:rsidP="000C0078" w:rsidRDefault="000C0078" w14:paraId="2CFBF59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11.8%</w:t>
            </w:r>
          </w:p>
        </w:tc>
      </w:tr>
      <w:tr w:rsidRPr="000C0078" w:rsidR="006663CE" w:rsidTr="008E47C8" w14:paraId="55FAFF79"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3959DAC1"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4729FBA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0A6F6F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105DA41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36D0D4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39A421F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8B8804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091F46A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FE5E9A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024190F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8636A1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08EAA33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C846D2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59" w:type="dxa"/>
          </w:tcPr>
          <w:p w:rsidRPr="000C0078" w:rsidR="000C0078" w:rsidP="000C0078" w:rsidRDefault="000C0078" w14:paraId="6F5CCB9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40.0%</w:t>
            </w:r>
          </w:p>
        </w:tc>
      </w:tr>
      <w:tr w:rsidRPr="000C0078" w:rsidR="006663CE" w:rsidTr="008E47C8" w14:paraId="3DE4009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1927B7FA"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Cefazolin</w:t>
            </w:r>
          </w:p>
        </w:tc>
        <w:tc>
          <w:tcPr>
            <w:tcW w:w="720" w:type="dxa"/>
          </w:tcPr>
          <w:p w:rsidRPr="000C0078" w:rsidR="000C0078" w:rsidP="000C0078" w:rsidRDefault="000C0078" w14:paraId="23C99E5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8CBD25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0E4FF9B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12.5%</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D2BB33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0087986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CEF7E1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3AC41E4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12.5%</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0CB6A5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66BB0A1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307F95B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29A024A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12.5%</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FAB5FA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6C8177F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37.5%</w:t>
            </w:r>
          </w:p>
        </w:tc>
      </w:tr>
      <w:tr w:rsidRPr="000C0078" w:rsidR="006663CE" w:rsidTr="008E47C8" w14:paraId="1A08A1B2"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6EF7942B"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2AFC245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60BEF9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32F3F5C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427F54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1BF8C06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30F986E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6FB85BA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EA1D1F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70FFD92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23A756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37B6A7C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54FD32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1263CEF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r>
      <w:tr w:rsidRPr="000C0078" w:rsidR="006663CE" w:rsidTr="008E47C8" w14:paraId="302A04A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582FDEB6"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Ampicillin</w:t>
            </w:r>
          </w:p>
        </w:tc>
        <w:tc>
          <w:tcPr>
            <w:tcW w:w="720" w:type="dxa"/>
          </w:tcPr>
          <w:p w:rsidRPr="000C0078" w:rsidR="000C0078" w:rsidP="000C0078" w:rsidRDefault="000C0078" w14:paraId="3F7FDD0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74F71D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2DCF419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312FFD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0AED9C5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5894A40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5964B3B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7502E1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2A05907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3284B43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2803AE8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04A47A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2CAAD13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65506EB0"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57004471"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404E867B"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1F89F7F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12</w:t>
            </w:r>
          </w:p>
        </w:tc>
        <w:tc>
          <w:tcPr>
            <w:tcW w:w="990" w:type="dxa"/>
          </w:tcPr>
          <w:p w:rsidRPr="000C0078" w:rsidR="000C0078" w:rsidP="000C0078" w:rsidRDefault="000C0078" w14:paraId="0AF9E1E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22.6%</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F5BE60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20</w:t>
            </w:r>
          </w:p>
        </w:tc>
        <w:tc>
          <w:tcPr>
            <w:tcW w:w="900" w:type="dxa"/>
          </w:tcPr>
          <w:p w:rsidRPr="000C0078" w:rsidR="000C0078" w:rsidP="000C0078" w:rsidRDefault="000C0078" w14:paraId="7393B01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37.7%</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03D6781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11</w:t>
            </w:r>
          </w:p>
        </w:tc>
        <w:tc>
          <w:tcPr>
            <w:tcW w:w="990" w:type="dxa"/>
          </w:tcPr>
          <w:p w:rsidRPr="000C0078" w:rsidR="000C0078" w:rsidP="000C0078" w:rsidRDefault="000C0078" w14:paraId="55CA8E6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20.8%</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56C6FE0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2B0B69B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6FE38D4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07AF1FE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7.5%</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466BAC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6</w:t>
            </w:r>
          </w:p>
        </w:tc>
        <w:tc>
          <w:tcPr>
            <w:tcW w:w="959" w:type="dxa"/>
          </w:tcPr>
          <w:p w:rsidRPr="000C0078" w:rsidR="000C0078" w:rsidP="000C0078" w:rsidRDefault="000C0078" w14:paraId="54192FE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11.3%</w:t>
            </w:r>
          </w:p>
        </w:tc>
      </w:tr>
      <w:tr w:rsidRPr="000C0078" w:rsidR="006663CE" w:rsidTr="008E47C8" w14:paraId="435C3AB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59B33CBD"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Ceftazidime</w:t>
            </w:r>
          </w:p>
        </w:tc>
        <w:tc>
          <w:tcPr>
            <w:tcW w:w="720" w:type="dxa"/>
          </w:tcPr>
          <w:p w:rsidRPr="000C0078" w:rsidR="000C0078" w:rsidP="000C0078" w:rsidRDefault="000C0078" w14:paraId="4C2E0097"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1BD98A3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0397D59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2E8EBF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6CB28B0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188D3D7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7D7C3D5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24B4D5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3DE3B95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6449D5D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7F9D320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4C962F9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38AC419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75.0%</w:t>
            </w:r>
          </w:p>
        </w:tc>
      </w:tr>
      <w:tr w:rsidRPr="000C0078" w:rsidR="006663CE" w:rsidTr="008E47C8" w14:paraId="52DBFCFC"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4445F6B8"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4B16C21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431FDC1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384C51D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15.4%</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62ECE1B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349B712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30.8%</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4A500EC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7C53B19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7.7%</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1D0209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187FA9C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74A2395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0E7DF7C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23.1%</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198347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172072A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23.1%</w:t>
            </w:r>
          </w:p>
        </w:tc>
      </w:tr>
      <w:tr w:rsidRPr="000C0078" w:rsidR="006663CE" w:rsidTr="008E47C8" w14:paraId="2337B35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5C853AD8"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Cefotaxime</w:t>
            </w:r>
          </w:p>
        </w:tc>
        <w:tc>
          <w:tcPr>
            <w:tcW w:w="720" w:type="dxa"/>
          </w:tcPr>
          <w:p w:rsidRPr="000C0078" w:rsidR="000C0078" w:rsidP="000C0078" w:rsidRDefault="000C0078" w14:paraId="7E2F4E8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7E3832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6E2A61E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6AFBB25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54F4929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45A8512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653DCB4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EAD91D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33C1579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1B49742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6BF9B62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5CE335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59" w:type="dxa"/>
          </w:tcPr>
          <w:p w:rsidRPr="000C0078" w:rsidR="000C0078" w:rsidP="000C0078" w:rsidRDefault="000C0078" w14:paraId="329542F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100.0%</w:t>
            </w:r>
          </w:p>
        </w:tc>
      </w:tr>
      <w:tr w:rsidRPr="000C0078" w:rsidR="006663CE" w:rsidTr="008E47C8" w14:paraId="3AADCEBD"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2AE7B266"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15B3C9D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D52642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4CD9882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0494BC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26EC3A8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4F8E19D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1982544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7E7F55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58BC0AB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40F4990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029E728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39BD97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59" w:type="dxa"/>
          </w:tcPr>
          <w:p w:rsidRPr="000C0078" w:rsidR="000C0078" w:rsidP="000C0078" w:rsidRDefault="000C0078" w14:paraId="5CF1935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33.3%</w:t>
            </w:r>
          </w:p>
        </w:tc>
      </w:tr>
      <w:tr w:rsidRPr="000C0078" w:rsidR="006663CE" w:rsidTr="008E47C8" w14:paraId="7F29741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38E0FE9B"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Amoxicillin_clavulanate</w:t>
            </w:r>
          </w:p>
        </w:tc>
        <w:tc>
          <w:tcPr>
            <w:tcW w:w="720" w:type="dxa"/>
          </w:tcPr>
          <w:p w:rsidRPr="000C0078" w:rsidR="000C0078" w:rsidP="000C0078" w:rsidRDefault="000C0078" w14:paraId="2A9440E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148A811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11</w:t>
            </w:r>
          </w:p>
        </w:tc>
        <w:tc>
          <w:tcPr>
            <w:tcW w:w="990" w:type="dxa"/>
          </w:tcPr>
          <w:p w:rsidRPr="000C0078" w:rsidR="000C0078" w:rsidP="000C0078" w:rsidRDefault="000C0078" w14:paraId="2085FD8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31.4%</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4F5D1A0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13</w:t>
            </w:r>
          </w:p>
        </w:tc>
        <w:tc>
          <w:tcPr>
            <w:tcW w:w="900" w:type="dxa"/>
          </w:tcPr>
          <w:p w:rsidRPr="000C0078" w:rsidR="000C0078" w:rsidP="000C0078" w:rsidRDefault="000C0078" w14:paraId="41BBAE5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37.1%</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581D3EB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7</w:t>
            </w:r>
          </w:p>
        </w:tc>
        <w:tc>
          <w:tcPr>
            <w:tcW w:w="990" w:type="dxa"/>
          </w:tcPr>
          <w:p w:rsidRPr="000C0078" w:rsidR="000C0078" w:rsidP="000C0078" w:rsidRDefault="000C0078" w14:paraId="74FBC1E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94AA96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053048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4BE19CF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294F751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2.9%</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84CBB0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62AF6E5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8.6%</w:t>
            </w:r>
          </w:p>
        </w:tc>
      </w:tr>
      <w:tr w:rsidRPr="000C0078" w:rsidR="006663CE" w:rsidTr="008E47C8" w14:paraId="6BE1EBFA"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7457B128"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63342FDC"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641CED2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44C2D00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6.3%</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0B374B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5</w:t>
            </w:r>
          </w:p>
        </w:tc>
        <w:tc>
          <w:tcPr>
            <w:tcW w:w="900" w:type="dxa"/>
          </w:tcPr>
          <w:p w:rsidRPr="000C0078" w:rsidR="000C0078" w:rsidP="000C0078" w:rsidRDefault="000C0078" w14:paraId="7F92221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31.3%</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2433C03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90" w:type="dxa"/>
          </w:tcPr>
          <w:p w:rsidRPr="000C0078" w:rsidR="000C0078" w:rsidP="000C0078" w:rsidRDefault="000C0078" w14:paraId="706242A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4A46C8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32E4E2D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11DF43D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3D3AAB5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18.8%</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ECBAB0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366C180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18.8%</w:t>
            </w:r>
          </w:p>
        </w:tc>
      </w:tr>
      <w:tr w:rsidRPr="000C0078" w:rsidR="006663CE" w:rsidTr="008E47C8" w14:paraId="4427FF1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5526BB33"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Piperacillin_tazobactam</w:t>
            </w:r>
          </w:p>
        </w:tc>
        <w:tc>
          <w:tcPr>
            <w:tcW w:w="720" w:type="dxa"/>
          </w:tcPr>
          <w:p w:rsidRPr="000C0078" w:rsidR="000C0078" w:rsidP="000C0078" w:rsidRDefault="000C0078" w14:paraId="49E8643A"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359D09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57A45B0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8.3%</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74495C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7D32A74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1B48C45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51A0D3D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1EC76B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0794060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54B729E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11D079F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5E2A3F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59" w:type="dxa"/>
          </w:tcPr>
          <w:p w:rsidRPr="000C0078" w:rsidR="000C0078" w:rsidP="000C0078" w:rsidRDefault="000C0078" w14:paraId="62B7E70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33.3%</w:t>
            </w:r>
          </w:p>
        </w:tc>
      </w:tr>
      <w:tr w:rsidRPr="000C0078" w:rsidR="006663CE" w:rsidTr="008E47C8" w14:paraId="4D44DD5B"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4D73057A"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50A60285"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BBB830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339F88A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A4A3CF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5D11C8D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57.1%</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0E51C1C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7183F6E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EA4400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2E384DD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410F051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784381A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50D28B6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383B129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5866FA7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65ECD63B"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Nalidixate</w:t>
            </w:r>
          </w:p>
        </w:tc>
        <w:tc>
          <w:tcPr>
            <w:tcW w:w="720" w:type="dxa"/>
          </w:tcPr>
          <w:p w:rsidRPr="000C0078" w:rsidR="000C0078" w:rsidP="000C0078" w:rsidRDefault="000C0078" w14:paraId="49E37E0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766E8A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01F7154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EF8CFE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2A4D0C8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8E6F47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7F3CFCA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1B6605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2C9A242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3069910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5CEDC7D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9180DB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59" w:type="dxa"/>
          </w:tcPr>
          <w:p w:rsidRPr="000C0078" w:rsidR="000C0078" w:rsidP="000C0078" w:rsidRDefault="000C0078" w14:paraId="1AD42A4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50.0%</w:t>
            </w:r>
          </w:p>
        </w:tc>
      </w:tr>
      <w:tr w:rsidRPr="000C0078" w:rsidR="006663CE" w:rsidTr="008E47C8" w14:paraId="0E0BC4E9"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01A2F602"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63C4513D"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D6D78E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6BC564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E9D4BD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4372C18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24775D1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123C122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11.1%</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5913C3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FC08A0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87B621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206FE84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02DA07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59" w:type="dxa"/>
          </w:tcPr>
          <w:p w:rsidRPr="000C0078" w:rsidR="000C0078" w:rsidP="000C0078" w:rsidRDefault="000C0078" w14:paraId="7170C39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44.4%</w:t>
            </w:r>
          </w:p>
        </w:tc>
      </w:tr>
      <w:tr w:rsidRPr="000C0078" w:rsidR="006663CE" w:rsidTr="008E47C8" w14:paraId="5B0DDB4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748DCCB9" w14:textId="77777777">
            <w:pPr>
              <w:autoSpaceDE w:val="0"/>
              <w:autoSpaceDN w:val="0"/>
              <w:adjustRightInd w:val="0"/>
              <w:spacing w:line="320" w:lineRule="atLeast"/>
              <w:ind w:left="60" w:right="60"/>
              <w:rPr>
                <w:rFonts w:ascii="Arial" w:hAnsi="Arial" w:cs="Arial"/>
                <w:color w:val="264A60"/>
                <w:sz w:val="18"/>
                <w:szCs w:val="18"/>
              </w:rPr>
            </w:pPr>
            <w:bookmarkStart w:name="_Hlk155639362" w:id="16"/>
            <w:r w:rsidRPr="000C0078">
              <w:rPr>
                <w:rFonts w:ascii="Arial" w:hAnsi="Arial" w:cs="Arial"/>
                <w:color w:val="264A60"/>
                <w:sz w:val="18"/>
                <w:szCs w:val="18"/>
              </w:rPr>
              <w:t>Ciprofloxacin</w:t>
            </w:r>
            <w:bookmarkEnd w:id="16"/>
          </w:p>
        </w:tc>
        <w:tc>
          <w:tcPr>
            <w:tcW w:w="720" w:type="dxa"/>
          </w:tcPr>
          <w:p w:rsidRPr="000C0078" w:rsidR="000C0078" w:rsidP="000C0078" w:rsidRDefault="000C0078" w14:paraId="7EF3CA3E"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69A2A23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11</w:t>
            </w:r>
          </w:p>
        </w:tc>
        <w:tc>
          <w:tcPr>
            <w:tcW w:w="990" w:type="dxa"/>
          </w:tcPr>
          <w:p w:rsidRPr="000C0078" w:rsidR="000C0078" w:rsidP="000C0078" w:rsidRDefault="000C0078" w14:paraId="1F36BF6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28.2%</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125A741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17</w:t>
            </w:r>
          </w:p>
        </w:tc>
        <w:tc>
          <w:tcPr>
            <w:tcW w:w="900" w:type="dxa"/>
          </w:tcPr>
          <w:p w:rsidRPr="000C0078" w:rsidR="000C0078" w:rsidP="000C0078" w:rsidRDefault="000C0078" w14:paraId="332478B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43.6%</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1938B11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9</w:t>
            </w:r>
          </w:p>
        </w:tc>
        <w:tc>
          <w:tcPr>
            <w:tcW w:w="990" w:type="dxa"/>
          </w:tcPr>
          <w:p w:rsidRPr="000C0078" w:rsidR="000C0078" w:rsidP="000C0078" w:rsidRDefault="000C0078" w14:paraId="2EEEB5A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23.1%</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6BC33B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D17ED95"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A0256A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36C22EB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5.1%</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5287D0B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3F5FD8D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1AE60B4C"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3DA2680C"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1A7E56C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BD2B4A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5D6A422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13.3%</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0782B2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2D1B78D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26.7%</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11F7A08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63D54AE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6.7%</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8A687A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77AF23C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14FC6AC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329913E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13.3%</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59D8D4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6</w:t>
            </w:r>
          </w:p>
        </w:tc>
        <w:tc>
          <w:tcPr>
            <w:tcW w:w="959" w:type="dxa"/>
          </w:tcPr>
          <w:p w:rsidRPr="000C0078" w:rsidR="000C0078" w:rsidP="000C0078" w:rsidRDefault="000C0078" w14:paraId="784219D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40.0%</w:t>
            </w:r>
          </w:p>
        </w:tc>
      </w:tr>
      <w:tr w:rsidRPr="000C0078" w:rsidR="006663CE" w:rsidTr="008E47C8" w14:paraId="397D2FF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064C3376"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Cefepime</w:t>
            </w:r>
          </w:p>
        </w:tc>
        <w:tc>
          <w:tcPr>
            <w:tcW w:w="720" w:type="dxa"/>
          </w:tcPr>
          <w:p w:rsidRPr="000C0078" w:rsidR="000C0078" w:rsidP="000C0078" w:rsidRDefault="000C0078" w14:paraId="345EE8F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81C474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2FE7A98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655EF94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078F02B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14674CF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59FF911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C6D190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06547C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087F864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1F4ECAE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CCABE7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59" w:type="dxa"/>
          </w:tcPr>
          <w:p w:rsidRPr="000C0078" w:rsidR="000C0078" w:rsidP="000C0078" w:rsidRDefault="000C0078" w14:paraId="78FA683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50.0%</w:t>
            </w:r>
          </w:p>
        </w:tc>
      </w:tr>
      <w:tr w:rsidRPr="000C0078" w:rsidR="006663CE" w:rsidTr="008E47C8" w14:paraId="002FA515"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12A702A9"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2C1DC9A3"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DCD4D8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1825042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18.2%</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F1DDFA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181AEBE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36.4%</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5BD9DB8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4FC6E01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B8FD8B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78793F0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5E735D2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0ACAC11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18.2%</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F5E9A9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0B5CBF9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27.3%</w:t>
            </w:r>
          </w:p>
        </w:tc>
      </w:tr>
      <w:tr w:rsidRPr="000C0078" w:rsidR="006663CE" w:rsidTr="008E47C8" w14:paraId="6A650C7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3EDCCF33"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Cloxacillin</w:t>
            </w:r>
          </w:p>
        </w:tc>
        <w:tc>
          <w:tcPr>
            <w:tcW w:w="720" w:type="dxa"/>
          </w:tcPr>
          <w:p w:rsidRPr="000C0078" w:rsidR="000C0078" w:rsidP="000C0078" w:rsidRDefault="000C0078" w14:paraId="3805B6B0"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4E3E5A0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49107B1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184ECBD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21EED09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1C4463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41C7336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20CCF5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107A0D6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3561CE8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043C4F1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8B39EA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3DD9DFA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0DB11FD6"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419BF710"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176205BE"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683173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0E1DDCD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AACF6D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4887A4A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16C453C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04CE496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8E33EB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0EA298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724816A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5299F31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7106F7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4C91BA9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4FC97F3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5F1EFF73"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Cefuroxime</w:t>
            </w:r>
          </w:p>
        </w:tc>
        <w:tc>
          <w:tcPr>
            <w:tcW w:w="720" w:type="dxa"/>
          </w:tcPr>
          <w:p w:rsidRPr="000C0078" w:rsidR="000C0078" w:rsidP="000C0078" w:rsidRDefault="000C0078" w14:paraId="433ACD26"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41DCF3A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10</w:t>
            </w:r>
          </w:p>
        </w:tc>
        <w:tc>
          <w:tcPr>
            <w:tcW w:w="990" w:type="dxa"/>
          </w:tcPr>
          <w:p w:rsidRPr="000C0078" w:rsidR="000C0078" w:rsidP="000C0078" w:rsidRDefault="000C0078" w14:paraId="547B7CF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27.0%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0761E3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15</w:t>
            </w:r>
          </w:p>
        </w:tc>
        <w:tc>
          <w:tcPr>
            <w:tcW w:w="900" w:type="dxa"/>
          </w:tcPr>
          <w:p w:rsidRPr="000C0078" w:rsidR="000C0078" w:rsidP="000C0078" w:rsidRDefault="000C0078" w14:paraId="6E731CC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40.5%</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512483A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10</w:t>
            </w:r>
          </w:p>
        </w:tc>
        <w:tc>
          <w:tcPr>
            <w:tcW w:w="990" w:type="dxa"/>
          </w:tcPr>
          <w:p w:rsidRPr="000C0078" w:rsidR="000C0078" w:rsidP="000C0078" w:rsidRDefault="000C0078" w14:paraId="00DB1A0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27.0%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081294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261A246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53F32FB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3379CD4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2.7%</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2C5022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59" w:type="dxa"/>
          </w:tcPr>
          <w:p w:rsidRPr="000C0078" w:rsidR="000C0078" w:rsidP="000C0078" w:rsidRDefault="000C0078" w14:paraId="3AF1229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2.7%</w:t>
            </w:r>
          </w:p>
        </w:tc>
      </w:tr>
      <w:tr w:rsidRPr="000C0078" w:rsidR="006663CE" w:rsidTr="008E47C8" w14:paraId="75DF5000"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0022DBFF"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545E65C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4473809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1E18643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11.8%</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8CA540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6</w:t>
            </w:r>
          </w:p>
        </w:tc>
        <w:tc>
          <w:tcPr>
            <w:tcW w:w="900" w:type="dxa"/>
          </w:tcPr>
          <w:p w:rsidRPr="000C0078" w:rsidR="000C0078" w:rsidP="000C0078" w:rsidRDefault="000C0078" w14:paraId="7506382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35.3%</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0AA619E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213D4B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5.9%</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4775F7A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13AAED7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1F654E6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0C7E245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17.6%</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5E4492F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5</w:t>
            </w:r>
          </w:p>
        </w:tc>
        <w:tc>
          <w:tcPr>
            <w:tcW w:w="959" w:type="dxa"/>
          </w:tcPr>
          <w:p w:rsidRPr="000C0078" w:rsidR="000C0078" w:rsidP="000C0078" w:rsidRDefault="000C0078" w14:paraId="07C6EF8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29.4%</w:t>
            </w:r>
          </w:p>
        </w:tc>
      </w:tr>
      <w:tr w:rsidRPr="000C0078" w:rsidR="006663CE" w:rsidTr="008E47C8" w14:paraId="731F6F9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130D00EC"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Ceftriaxone</w:t>
            </w:r>
          </w:p>
        </w:tc>
        <w:tc>
          <w:tcPr>
            <w:tcW w:w="720" w:type="dxa"/>
          </w:tcPr>
          <w:p w:rsidRPr="000C0078" w:rsidR="000C0078" w:rsidP="000C0078" w:rsidRDefault="000C0078" w14:paraId="74E9070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ABF27E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0269AD4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B29E5D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01627F6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3ABDB82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1B4DA88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D47F10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1BF58DA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364814C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06524A0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DEF7ED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07E18E5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60.0%</w:t>
            </w:r>
          </w:p>
        </w:tc>
      </w:tr>
      <w:tr w:rsidRPr="000C0078" w:rsidR="006663CE" w:rsidTr="008E47C8" w14:paraId="3E8CE0B5"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18089341"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1C05DC4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7E0B4C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72845BC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16.7%</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AC2F76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049A172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2676890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2C74DB2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A07D3F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395C579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6983A8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390A399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58511D7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3AE356F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r>
      <w:tr w:rsidRPr="000C0078" w:rsidR="006663CE" w:rsidTr="008E47C8" w14:paraId="2541833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3D954D74"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Vancomycin</w:t>
            </w:r>
          </w:p>
        </w:tc>
        <w:tc>
          <w:tcPr>
            <w:tcW w:w="720" w:type="dxa"/>
          </w:tcPr>
          <w:p w:rsidRPr="000C0078" w:rsidR="000C0078" w:rsidP="000C0078" w:rsidRDefault="000C0078" w14:paraId="23C942D8"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B161AE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1A13FAB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B86522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3B0AEF9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2D9782D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2883A1B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5CE0A08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307A74B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64DB7F7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53B6F2C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C8C3BE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1AE383B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79219BA3"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5D538622"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684DA62F"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5ED3F2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799B979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6113B4C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4C0B1B3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12026E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2980896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43237A4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316AB1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57AD8AA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37AC526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8E2F6D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662373E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5455D8E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195CA3B2"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Gentamicin</w:t>
            </w:r>
          </w:p>
        </w:tc>
        <w:tc>
          <w:tcPr>
            <w:tcW w:w="720" w:type="dxa"/>
          </w:tcPr>
          <w:p w:rsidRPr="000C0078" w:rsidR="000C0078" w:rsidP="000C0078" w:rsidRDefault="000C0078" w14:paraId="1200914C"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AD2DBD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11</w:t>
            </w:r>
          </w:p>
        </w:tc>
        <w:tc>
          <w:tcPr>
            <w:tcW w:w="990" w:type="dxa"/>
          </w:tcPr>
          <w:p w:rsidRPr="000C0078" w:rsidR="000C0078" w:rsidP="000C0078" w:rsidRDefault="000C0078" w14:paraId="464888A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23.4%</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67AFDF7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18</w:t>
            </w:r>
          </w:p>
        </w:tc>
        <w:tc>
          <w:tcPr>
            <w:tcW w:w="900" w:type="dxa"/>
          </w:tcPr>
          <w:p w:rsidRPr="000C0078" w:rsidR="000C0078" w:rsidP="000C0078" w:rsidRDefault="000C0078" w14:paraId="611D904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38.3%</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4635EEA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9</w:t>
            </w:r>
          </w:p>
        </w:tc>
        <w:tc>
          <w:tcPr>
            <w:tcW w:w="990" w:type="dxa"/>
          </w:tcPr>
          <w:p w:rsidRPr="000C0078" w:rsidR="000C0078" w:rsidP="000C0078" w:rsidRDefault="000C0078" w14:paraId="1E107EB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19.1%</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9D9FF5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3B262DD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42B9343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561635F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6.4%</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D223AB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6</w:t>
            </w:r>
          </w:p>
        </w:tc>
        <w:tc>
          <w:tcPr>
            <w:tcW w:w="959" w:type="dxa"/>
          </w:tcPr>
          <w:p w:rsidRPr="000C0078" w:rsidR="000C0078" w:rsidP="000C0078" w:rsidRDefault="000C0078" w14:paraId="1532AE4F"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12.8%</w:t>
            </w:r>
          </w:p>
        </w:tc>
      </w:tr>
      <w:tr w:rsidRPr="000C0078" w:rsidR="006663CE" w:rsidTr="008E47C8" w14:paraId="1B0E2A97"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7C6EE557"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45612920"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B73877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5A20CE1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78E93A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73C45FD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75.0%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4F9C941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44EA14F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334178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6078A72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0FB0A98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07657D2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5B7E654E"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1B01470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4B3F4B6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098496EF"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Amikacin</w:t>
            </w:r>
          </w:p>
        </w:tc>
        <w:tc>
          <w:tcPr>
            <w:tcW w:w="720" w:type="dxa"/>
          </w:tcPr>
          <w:p w:rsidRPr="000C0078" w:rsidR="000C0078" w:rsidP="000C0078" w:rsidRDefault="000C0078" w14:paraId="3E9F0B8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689A5B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19A814E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11.1%</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6035F80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1179A4F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02B9C7C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90" w:type="dxa"/>
          </w:tcPr>
          <w:p w:rsidRPr="000C0078" w:rsidR="000C0078" w:rsidP="000C0078" w:rsidRDefault="000C0078" w14:paraId="2C3224C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11.1%</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AB9364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E63AEFC"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613CE30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77DF139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22.2%</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44000FC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51692F10"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33.3%</w:t>
            </w:r>
          </w:p>
        </w:tc>
      </w:tr>
      <w:tr w:rsidRPr="000C0078" w:rsidR="006663CE" w:rsidTr="008E47C8" w14:paraId="482438A0"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563BCEE2"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4F7C9D9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AB6ED3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56B65F3E"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D70C3D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00" w:type="dxa"/>
          </w:tcPr>
          <w:p w:rsidRPr="000C0078" w:rsidR="000C0078" w:rsidP="000C0078" w:rsidRDefault="000C0078" w14:paraId="5A15BB50"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0EBFCC5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6F0F357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5830CD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7F90829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65F00AE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44DEB3D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EA6A90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4AAF74E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253C882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309D3E3F"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Clindamycin</w:t>
            </w:r>
          </w:p>
        </w:tc>
        <w:tc>
          <w:tcPr>
            <w:tcW w:w="720" w:type="dxa"/>
          </w:tcPr>
          <w:p w:rsidRPr="000C0078" w:rsidR="000C0078" w:rsidP="000C0078" w:rsidRDefault="000C0078" w14:paraId="1B69D4D9"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46175A2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08E980E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102DA6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6580D1D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19FF290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6CD6DE5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A1DA5A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2E68A18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7F0A8CA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52C34BE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2944617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3F5B1B8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0A27C25C"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1E3F0B4B"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73A103A6"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315FB7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7D5D610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260C82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55EB52F6"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3FDA9C8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40B4E7BA"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72A92E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3751801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4CAB5DE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653E2A34"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CE5EB1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3B781E1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7468D2B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32580104"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Nitrofurantoin</w:t>
            </w:r>
          </w:p>
        </w:tc>
        <w:tc>
          <w:tcPr>
            <w:tcW w:w="720" w:type="dxa"/>
          </w:tcPr>
          <w:p w:rsidRPr="000C0078" w:rsidR="000C0078" w:rsidP="000C0078" w:rsidRDefault="000C0078" w14:paraId="752BB5C4"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8E90CB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7</w:t>
            </w:r>
          </w:p>
        </w:tc>
        <w:tc>
          <w:tcPr>
            <w:tcW w:w="990" w:type="dxa"/>
          </w:tcPr>
          <w:p w:rsidRPr="000C0078" w:rsidR="000C0078" w:rsidP="000C0078" w:rsidRDefault="000C0078" w14:paraId="0F99097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25.9%</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7D0CFD4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9</w:t>
            </w:r>
          </w:p>
        </w:tc>
        <w:tc>
          <w:tcPr>
            <w:tcW w:w="900" w:type="dxa"/>
          </w:tcPr>
          <w:p w:rsidRPr="000C0078" w:rsidR="000C0078" w:rsidP="000C0078" w:rsidRDefault="000C0078" w14:paraId="765DB84D"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33.3%</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047459A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5</w:t>
            </w:r>
          </w:p>
        </w:tc>
        <w:tc>
          <w:tcPr>
            <w:tcW w:w="990" w:type="dxa"/>
          </w:tcPr>
          <w:p w:rsidRPr="000C0078" w:rsidR="000C0078" w:rsidP="000C0078" w:rsidRDefault="000C0078" w14:paraId="7E9F78D6"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18.5%</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46EB938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5688014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3AA4F89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00" w:type="dxa"/>
          </w:tcPr>
          <w:p w:rsidRPr="000C0078" w:rsidR="000C0078" w:rsidP="000C0078" w:rsidRDefault="000C0078" w14:paraId="65E0F0B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11.1%</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17EDFF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7B61DD0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11.1%</w:t>
            </w:r>
          </w:p>
        </w:tc>
      </w:tr>
      <w:tr w:rsidRPr="000C0078" w:rsidR="006663CE" w:rsidTr="008E47C8" w14:paraId="7E033C6D"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7467DFC9"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50011C3A"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5A4C0C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90" w:type="dxa"/>
          </w:tcPr>
          <w:p w:rsidRPr="000C0078" w:rsidR="000C0078" w:rsidP="000C0078" w:rsidRDefault="000C0078" w14:paraId="2C85493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14.3%</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1057C86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10</w:t>
            </w:r>
          </w:p>
        </w:tc>
        <w:tc>
          <w:tcPr>
            <w:tcW w:w="900" w:type="dxa"/>
          </w:tcPr>
          <w:p w:rsidRPr="000C0078" w:rsidR="000C0078" w:rsidP="000C0078" w:rsidRDefault="000C0078" w14:paraId="12AF30E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47.6%</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5F46EA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90" w:type="dxa"/>
          </w:tcPr>
          <w:p w:rsidRPr="000C0078" w:rsidR="000C0078" w:rsidP="000C0078" w:rsidRDefault="000C0078" w14:paraId="6D44E65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19.0%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07464964"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2E7A3F7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2E0C22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2384D51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4.8%</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9EFB06B"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3B4FC347"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14.3%</w:t>
            </w:r>
          </w:p>
        </w:tc>
      </w:tr>
      <w:tr w:rsidRPr="000C0078" w:rsidR="006663CE" w:rsidTr="008E47C8" w14:paraId="6DB2851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5D32264B"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Meropenem</w:t>
            </w:r>
          </w:p>
        </w:tc>
        <w:tc>
          <w:tcPr>
            <w:tcW w:w="720" w:type="dxa"/>
          </w:tcPr>
          <w:p w:rsidRPr="000C0078" w:rsidR="000C0078" w:rsidP="000C0078" w:rsidRDefault="000C0078" w14:paraId="67F3FF75"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169C212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2</w:t>
            </w:r>
          </w:p>
        </w:tc>
        <w:tc>
          <w:tcPr>
            <w:tcW w:w="990" w:type="dxa"/>
          </w:tcPr>
          <w:p w:rsidRPr="000C0078" w:rsidR="000C0078" w:rsidP="000C0078" w:rsidRDefault="000C0078" w14:paraId="7EB042A8"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20.0%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4AFA2C6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4</w:t>
            </w:r>
          </w:p>
        </w:tc>
        <w:tc>
          <w:tcPr>
            <w:tcW w:w="900" w:type="dxa"/>
          </w:tcPr>
          <w:p w:rsidRPr="000C0078" w:rsidR="000C0078" w:rsidP="000C0078" w:rsidRDefault="000C0078" w14:paraId="7A86518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40.0%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0DF33171"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45BC7DE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B3746E2"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42A733E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237E083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350F13A2"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1E70F0EA"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3</w:t>
            </w:r>
          </w:p>
        </w:tc>
        <w:tc>
          <w:tcPr>
            <w:tcW w:w="959" w:type="dxa"/>
          </w:tcPr>
          <w:p w:rsidRPr="000C0078" w:rsidR="000C0078" w:rsidP="000C0078" w:rsidRDefault="000C0078" w14:paraId="6DD70A49"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30.0%</w:t>
            </w:r>
          </w:p>
        </w:tc>
      </w:tr>
      <w:tr w:rsidRPr="000C0078" w:rsidR="006663CE" w:rsidTr="008E47C8" w14:paraId="67206B4A"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74A86C7D"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7C56ECF8"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DCDE62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4F03039D"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41AE86A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1</w:t>
            </w:r>
          </w:p>
        </w:tc>
        <w:tc>
          <w:tcPr>
            <w:tcW w:w="900" w:type="dxa"/>
          </w:tcPr>
          <w:p w:rsidRPr="000C0078" w:rsidR="000C0078" w:rsidP="000C0078" w:rsidRDefault="000C0078" w14:paraId="5F6FE49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100.0%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62A0883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43964AEC"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7C50843"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5CDAEBF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559A9B9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27511481"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6C8C685C"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618C86E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20D2A94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vMerge w:val="restart"/>
          </w:tcPr>
          <w:p w:rsidRPr="000C0078" w:rsidR="000C0078" w:rsidP="000C0078" w:rsidRDefault="000C0078" w14:paraId="61C0DD22" w14:textId="77777777">
            <w:pPr>
              <w:autoSpaceDE w:val="0"/>
              <w:autoSpaceDN w:val="0"/>
              <w:adjustRightInd w:val="0"/>
              <w:spacing w:line="320" w:lineRule="atLeast"/>
              <w:ind w:left="60" w:right="60"/>
              <w:rPr>
                <w:rFonts w:ascii="Arial" w:hAnsi="Arial" w:cs="Arial"/>
                <w:color w:val="264A60"/>
                <w:sz w:val="18"/>
                <w:szCs w:val="18"/>
              </w:rPr>
            </w:pPr>
            <w:r w:rsidRPr="000C0078">
              <w:rPr>
                <w:rFonts w:ascii="Arial" w:hAnsi="Arial" w:cs="Arial"/>
                <w:color w:val="264A60"/>
                <w:sz w:val="18"/>
                <w:szCs w:val="18"/>
              </w:rPr>
              <w:t>Erythromycin</w:t>
            </w:r>
          </w:p>
        </w:tc>
        <w:tc>
          <w:tcPr>
            <w:tcW w:w="720" w:type="dxa"/>
          </w:tcPr>
          <w:p w:rsidRPr="000C0078" w:rsidR="000C0078" w:rsidP="000C0078" w:rsidRDefault="000C0078" w14:paraId="3EF046BB" w14:textId="77777777">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Yes</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22D6448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1110E68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5067EAC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3DA6E787"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470CFCF6"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585137D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3ED72D9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5FFC931B"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77A454D0"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76569FE1"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74405F5D"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649770E3"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r w:rsidRPr="000C0078" w:rsidR="006663CE" w:rsidTr="008E47C8" w14:paraId="49E324D9" w14:textId="77777777">
        <w:tc>
          <w:tcPr>
            <w:cnfStyle w:val="000010000000" w:firstRow="0" w:lastRow="0" w:firstColumn="0" w:lastColumn="0" w:oddVBand="1" w:evenVBand="0" w:oddHBand="0" w:evenHBand="0" w:firstRowFirstColumn="0" w:firstRowLastColumn="0" w:lastRowFirstColumn="0" w:lastRowLastColumn="0"/>
            <w:tcW w:w="1458" w:type="dxa"/>
            <w:vMerge/>
          </w:tcPr>
          <w:p w:rsidRPr="000C0078" w:rsidR="000C0078" w:rsidP="000C0078" w:rsidRDefault="000C0078" w14:paraId="4CB4E973" w14:textId="77777777">
            <w:pPr>
              <w:autoSpaceDE w:val="0"/>
              <w:autoSpaceDN w:val="0"/>
              <w:adjustRightInd w:val="0"/>
              <w:rPr>
                <w:rFonts w:ascii="Arial" w:hAnsi="Arial" w:cs="Arial"/>
                <w:color w:val="010205"/>
                <w:sz w:val="18"/>
                <w:szCs w:val="18"/>
              </w:rPr>
            </w:pPr>
          </w:p>
        </w:tc>
        <w:tc>
          <w:tcPr>
            <w:tcW w:w="720" w:type="dxa"/>
          </w:tcPr>
          <w:p w:rsidRPr="000C0078" w:rsidR="000C0078" w:rsidP="000C0078" w:rsidRDefault="000C0078" w14:paraId="536CC6C1" w14:textId="77777777">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Arial" w:hAnsi="Arial" w:cs="Arial"/>
                <w:color w:val="264A60"/>
                <w:sz w:val="18"/>
                <w:szCs w:val="18"/>
              </w:rPr>
            </w:pPr>
            <w:r w:rsidRPr="000C0078">
              <w:rPr>
                <w:rFonts w:ascii="Arial" w:hAnsi="Arial" w:cs="Arial"/>
                <w:color w:val="264A60"/>
                <w:sz w:val="18"/>
                <w:szCs w:val="18"/>
              </w:rPr>
              <w:t>No</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0F11BC1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366ABB3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630" w:type="dxa"/>
          </w:tcPr>
          <w:p w:rsidRPr="000C0078" w:rsidR="000C0078" w:rsidP="000C0078" w:rsidRDefault="000C0078" w14:paraId="379D1189"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1FB68578"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720" w:type="dxa"/>
          </w:tcPr>
          <w:p w:rsidRPr="000C0078" w:rsidR="000C0078" w:rsidP="000C0078" w:rsidRDefault="000C0078" w14:paraId="382B181F"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90" w:type="dxa"/>
          </w:tcPr>
          <w:p w:rsidRPr="000C0078" w:rsidR="000C0078" w:rsidP="000C0078" w:rsidRDefault="000C0078" w14:paraId="68493AB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5C5DABE8"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810" w:type="dxa"/>
          </w:tcPr>
          <w:p w:rsidRPr="000C0078" w:rsidR="000C0078" w:rsidP="000C0078" w:rsidRDefault="000C0078" w14:paraId="1098DD0B"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540" w:type="dxa"/>
          </w:tcPr>
          <w:p w:rsidRPr="000C0078" w:rsidR="000C0078" w:rsidP="000C0078" w:rsidRDefault="000C0078" w14:paraId="5364A8D7"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00" w:type="dxa"/>
          </w:tcPr>
          <w:p w:rsidRPr="000C0078" w:rsidR="000C0078" w:rsidP="000C0078" w:rsidRDefault="000C0078" w14:paraId="57AE22A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c>
          <w:tcPr>
            <w:cnfStyle w:val="000010000000" w:firstRow="0" w:lastRow="0" w:firstColumn="0" w:lastColumn="0" w:oddVBand="1" w:evenVBand="0" w:oddHBand="0" w:evenHBand="0" w:firstRowFirstColumn="0" w:firstRowLastColumn="0" w:lastRowFirstColumn="0" w:lastRowLastColumn="0"/>
            <w:tcW w:w="450" w:type="dxa"/>
          </w:tcPr>
          <w:p w:rsidRPr="000C0078" w:rsidR="000C0078" w:rsidP="000C0078" w:rsidRDefault="000C0078" w14:paraId="4E739B95" w14:textId="77777777">
            <w:pPr>
              <w:autoSpaceDE w:val="0"/>
              <w:autoSpaceDN w:val="0"/>
              <w:adjustRightInd w:val="0"/>
              <w:spacing w:line="320" w:lineRule="atLeast"/>
              <w:ind w:left="60" w:right="60"/>
              <w:jc w:val="right"/>
              <w:rPr>
                <w:rFonts w:ascii="Arial" w:hAnsi="Arial" w:cs="Arial"/>
                <w:color w:val="010205"/>
                <w:sz w:val="18"/>
                <w:szCs w:val="18"/>
              </w:rPr>
            </w:pPr>
            <w:r w:rsidRPr="000C0078">
              <w:rPr>
                <w:rFonts w:ascii="Arial" w:hAnsi="Arial" w:cs="Arial"/>
                <w:color w:val="010205"/>
                <w:sz w:val="18"/>
                <w:szCs w:val="18"/>
              </w:rPr>
              <w:t>0</w:t>
            </w:r>
          </w:p>
        </w:tc>
        <w:tc>
          <w:tcPr>
            <w:tcW w:w="959" w:type="dxa"/>
          </w:tcPr>
          <w:p w:rsidRPr="000C0078" w:rsidR="000C0078" w:rsidP="000C0078" w:rsidRDefault="000C0078" w14:paraId="44249133"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C0078">
              <w:rPr>
                <w:rFonts w:ascii="Arial" w:hAnsi="Arial" w:cs="Arial"/>
                <w:color w:val="010205"/>
                <w:sz w:val="18"/>
                <w:szCs w:val="18"/>
              </w:rPr>
              <w:t>0.0%</w:t>
            </w:r>
          </w:p>
        </w:tc>
      </w:tr>
    </w:tbl>
    <w:p w:rsidRPr="000C0078" w:rsidR="000C0078" w:rsidP="000C0078" w:rsidRDefault="000C0078" w14:paraId="2A097213" w14:textId="77777777">
      <w:pPr>
        <w:autoSpaceDE w:val="0"/>
        <w:autoSpaceDN w:val="0"/>
        <w:adjustRightInd w:val="0"/>
        <w:spacing w:after="0" w:line="400" w:lineRule="atLeast"/>
        <w:rPr>
          <w:rFonts w:ascii="Times New Roman" w:hAnsi="Times New Roman" w:cs="Times New Roman"/>
          <w:sz w:val="24"/>
          <w:szCs w:val="24"/>
        </w:rPr>
      </w:pPr>
    </w:p>
    <w:p w:rsidRPr="00974ADC" w:rsidR="00974ADC" w:rsidP="00974ADC" w:rsidRDefault="00974ADC" w14:paraId="329E9925" w14:textId="224B612F">
      <w:pPr>
        <w:autoSpaceDE w:val="0"/>
        <w:autoSpaceDN w:val="0"/>
        <w:adjustRightInd w:val="0"/>
        <w:spacing w:after="0" w:line="400" w:lineRule="atLeast"/>
        <w:rPr>
          <w:rFonts w:ascii="Times New Roman" w:hAnsi="Times New Roman" w:cs="Times New Roman"/>
          <w:sz w:val="24"/>
          <w:szCs w:val="24"/>
        </w:rPr>
      </w:pPr>
    </w:p>
    <w:p w:rsidRPr="00FA6727" w:rsidR="00DC7442" w:rsidP="00FA6727" w:rsidRDefault="00CA41E9" w14:paraId="29EF8DB7" w14:textId="0A40BB6B">
      <w:pPr>
        <w:autoSpaceDE w:val="0"/>
        <w:autoSpaceDN w:val="0"/>
        <w:adjustRightInd w:val="0"/>
        <w:spacing w:after="0" w:line="240" w:lineRule="auto"/>
        <w:rPr>
          <w:rFonts w:asciiTheme="majorBidi" w:hAnsiTheme="majorBidi" w:cstheme="majorBidi"/>
          <w:sz w:val="28"/>
          <w:szCs w:val="28"/>
          <w:lang w:bidi="ar-EG"/>
        </w:rPr>
      </w:pPr>
      <w:r>
        <w:rPr>
          <w:rFonts w:asciiTheme="majorBidi" w:hAnsiTheme="majorBidi" w:cstheme="majorBidi"/>
          <w:sz w:val="28"/>
          <w:szCs w:val="28"/>
          <w:lang w:bidi="ar-EG"/>
        </w:rPr>
        <w:t>Third: t</w:t>
      </w:r>
      <w:r w:rsidRPr="00FA6727" w:rsidR="00F06316">
        <w:rPr>
          <w:rFonts w:asciiTheme="majorBidi" w:hAnsiTheme="majorBidi" w:cstheme="majorBidi"/>
          <w:sz w:val="28"/>
          <w:szCs w:val="28"/>
          <w:lang w:bidi="ar-EG"/>
        </w:rPr>
        <w:t xml:space="preserve">he </w:t>
      </w:r>
      <w:r w:rsidRPr="00FA6727" w:rsidR="00B114D4">
        <w:rPr>
          <w:rFonts w:asciiTheme="majorBidi" w:hAnsiTheme="majorBidi" w:cstheme="majorBidi"/>
          <w:sz w:val="28"/>
          <w:szCs w:val="28"/>
          <w:lang w:bidi="ar-EG"/>
        </w:rPr>
        <w:t xml:space="preserve">distribution of the </w:t>
      </w:r>
      <w:r>
        <w:rPr>
          <w:rFonts w:asciiTheme="majorBidi" w:hAnsiTheme="majorBidi" w:cstheme="majorBidi"/>
          <w:sz w:val="28"/>
          <w:szCs w:val="28"/>
          <w:lang w:bidi="ar-EG"/>
        </w:rPr>
        <w:t xml:space="preserve">most three common </w:t>
      </w:r>
      <w:r w:rsidRPr="00FA6727" w:rsidR="00B114D4">
        <w:rPr>
          <w:rFonts w:asciiTheme="majorBidi" w:hAnsiTheme="majorBidi" w:cstheme="majorBidi"/>
          <w:sz w:val="28"/>
          <w:szCs w:val="28"/>
          <w:lang w:bidi="ar-EG"/>
        </w:rPr>
        <w:t>pathogens across different w</w:t>
      </w:r>
      <w:r w:rsidR="00077B14">
        <w:rPr>
          <w:rFonts w:asciiTheme="majorBidi" w:hAnsiTheme="majorBidi" w:cstheme="majorBidi"/>
          <w:sz w:val="28"/>
          <w:szCs w:val="28"/>
          <w:lang w:bidi="ar-EG"/>
        </w:rPr>
        <w:t>i</w:t>
      </w:r>
      <w:r w:rsidRPr="00FA6727" w:rsidR="00B114D4">
        <w:rPr>
          <w:rFonts w:asciiTheme="majorBidi" w:hAnsiTheme="majorBidi" w:cstheme="majorBidi"/>
          <w:sz w:val="28"/>
          <w:szCs w:val="28"/>
          <w:lang w:bidi="ar-EG"/>
        </w:rPr>
        <w:t xml:space="preserve">layas </w:t>
      </w:r>
      <w:r>
        <w:rPr>
          <w:rFonts w:asciiTheme="majorBidi" w:hAnsiTheme="majorBidi" w:cstheme="majorBidi"/>
          <w:sz w:val="28"/>
          <w:szCs w:val="28"/>
          <w:lang w:bidi="ar-EG"/>
        </w:rPr>
        <w:t xml:space="preserve">is </w:t>
      </w:r>
      <w:r w:rsidRPr="00FA6727" w:rsidR="00B114D4">
        <w:rPr>
          <w:rFonts w:asciiTheme="majorBidi" w:hAnsiTheme="majorBidi" w:cstheme="majorBidi"/>
          <w:sz w:val="28"/>
          <w:szCs w:val="28"/>
          <w:lang w:bidi="ar-EG"/>
        </w:rPr>
        <w:t xml:space="preserve">presented in </w:t>
      </w:r>
      <w:r w:rsidRPr="00FA6727" w:rsidR="00FA6727">
        <w:rPr>
          <w:rFonts w:asciiTheme="majorBidi" w:hAnsiTheme="majorBidi" w:cstheme="majorBidi"/>
          <w:sz w:val="28"/>
          <w:szCs w:val="28"/>
          <w:lang w:bidi="ar-EG"/>
        </w:rPr>
        <w:t xml:space="preserve">the following </w:t>
      </w:r>
      <w:r w:rsidR="00AC7CDD">
        <w:rPr>
          <w:rFonts w:asciiTheme="majorBidi" w:hAnsiTheme="majorBidi" w:cstheme="majorBidi"/>
          <w:sz w:val="28"/>
          <w:szCs w:val="28"/>
          <w:lang w:bidi="ar-EG"/>
        </w:rPr>
        <w:t>G</w:t>
      </w:r>
      <w:r w:rsidRPr="00FA6727" w:rsidR="00FA6727">
        <w:rPr>
          <w:rFonts w:asciiTheme="majorBidi" w:hAnsiTheme="majorBidi" w:cstheme="majorBidi"/>
          <w:sz w:val="28"/>
          <w:szCs w:val="28"/>
          <w:lang w:bidi="ar-EG"/>
        </w:rPr>
        <w:t>raph</w:t>
      </w:r>
      <w:r w:rsidR="00AC7CDD">
        <w:rPr>
          <w:rFonts w:asciiTheme="majorBidi" w:hAnsiTheme="majorBidi" w:cstheme="majorBidi"/>
          <w:sz w:val="28"/>
          <w:szCs w:val="28"/>
          <w:lang w:bidi="ar-EG"/>
        </w:rPr>
        <w:t xml:space="preserve"> 1</w:t>
      </w:r>
      <w:r w:rsidR="00411469">
        <w:rPr>
          <w:rFonts w:asciiTheme="majorBidi" w:hAnsiTheme="majorBidi" w:cstheme="majorBidi"/>
          <w:sz w:val="28"/>
          <w:szCs w:val="28"/>
          <w:lang w:bidi="ar-EG"/>
        </w:rPr>
        <w:t>4</w:t>
      </w:r>
      <w:r w:rsidRPr="00FA6727" w:rsidR="00FA6727">
        <w:rPr>
          <w:rFonts w:asciiTheme="majorBidi" w:hAnsiTheme="majorBidi" w:cstheme="majorBidi"/>
          <w:sz w:val="28"/>
          <w:szCs w:val="28"/>
          <w:lang w:bidi="ar-EG"/>
        </w:rPr>
        <w:t>:</w:t>
      </w:r>
    </w:p>
    <w:p w:rsidR="00FA6727" w:rsidP="00FA6727" w:rsidRDefault="00FA6727" w14:paraId="4AF61C9C" w14:textId="77777777">
      <w:pPr>
        <w:autoSpaceDE w:val="0"/>
        <w:autoSpaceDN w:val="0"/>
        <w:adjustRightInd w:val="0"/>
        <w:spacing w:after="0" w:line="240" w:lineRule="auto"/>
        <w:rPr>
          <w:rFonts w:ascii="Times New Roman" w:hAnsi="Times New Roman" w:cs="Times New Roman"/>
          <w:noProof/>
          <w:sz w:val="24"/>
          <w:szCs w:val="24"/>
        </w:rPr>
      </w:pPr>
    </w:p>
    <w:p w:rsidR="00CA41E9" w:rsidP="002F00D6" w:rsidRDefault="00CA41E9" w14:paraId="6434DF02" w14:textId="77777777">
      <w:pPr>
        <w:autoSpaceDE w:val="0"/>
        <w:autoSpaceDN w:val="0"/>
        <w:adjustRightInd w:val="0"/>
        <w:spacing w:after="0" w:line="240" w:lineRule="auto"/>
        <w:rPr>
          <w:rFonts w:ascii="Times New Roman" w:hAnsi="Times New Roman" w:cs="Times New Roman"/>
          <w:noProof/>
          <w:sz w:val="24"/>
          <w:szCs w:val="24"/>
        </w:rPr>
      </w:pPr>
    </w:p>
    <w:p w:rsidR="00023E23" w:rsidP="00023E23" w:rsidRDefault="00A4266B" w14:paraId="3ABD9D1A" w14:textId="5BD7552E">
      <w:pPr>
        <w:keepNext/>
        <w:autoSpaceDE w:val="0"/>
        <w:autoSpaceDN w:val="0"/>
        <w:adjustRightInd w:val="0"/>
        <w:spacing w:after="0" w:line="240" w:lineRule="auto"/>
      </w:pPr>
      <w:r>
        <w:rPr>
          <w:noProof/>
        </w:rPr>
        <w:drawing>
          <wp:inline distT="0" distB="0" distL="0" distR="0" wp14:anchorId="6EEBBD5E" wp14:editId="64CCC26C">
            <wp:extent cx="5867400" cy="3862070"/>
            <wp:effectExtent l="0" t="0" r="0" b="5080"/>
            <wp:docPr id="4948823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2F00D6" w:rsidP="00023E23" w:rsidRDefault="00023E23" w14:paraId="53C1501C" w14:textId="07004FFB">
      <w:pPr>
        <w:pStyle w:val="Caption"/>
        <w:jc w:val="center"/>
        <w:rPr>
          <w:rFonts w:ascii="Times New Roman" w:hAnsi="Times New Roman" w:cs="Times New Roman"/>
          <w:sz w:val="24"/>
          <w:szCs w:val="24"/>
        </w:rPr>
      </w:pPr>
      <w:r>
        <w:t xml:space="preserve">Figure </w:t>
      </w:r>
      <w:r>
        <w:fldChar w:fldCharType="begin"/>
      </w:r>
      <w:r>
        <w:instrText> SEQ Figure \* ARABIC </w:instrText>
      </w:r>
      <w:r>
        <w:fldChar w:fldCharType="separate"/>
      </w:r>
      <w:r w:rsidR="00AC7CDD">
        <w:rPr>
          <w:noProof/>
        </w:rPr>
        <w:t>14</w:t>
      </w:r>
      <w:r>
        <w:fldChar w:fldCharType="end"/>
      </w:r>
    </w:p>
    <w:p w:rsidR="00FA6727" w:rsidP="00FA6727" w:rsidRDefault="00FA6727" w14:paraId="634DE586" w14:textId="77777777">
      <w:pPr>
        <w:autoSpaceDE w:val="0"/>
        <w:autoSpaceDN w:val="0"/>
        <w:adjustRightInd w:val="0"/>
        <w:spacing w:after="0" w:line="400" w:lineRule="atLeast"/>
        <w:rPr>
          <w:rFonts w:ascii="Times New Roman" w:hAnsi="Times New Roman" w:cs="Times New Roman"/>
          <w:sz w:val="24"/>
          <w:szCs w:val="24"/>
        </w:rPr>
      </w:pPr>
    </w:p>
    <w:p w:rsidR="00FA6727" w:rsidP="005356E1" w:rsidRDefault="00813D15" w14:paraId="786454B7" w14:textId="2BD550FA">
      <w:pPr>
        <w:jc w:val="both"/>
        <w:rPr>
          <w:rFonts w:asciiTheme="majorBidi" w:hAnsiTheme="majorBidi" w:cstheme="majorBidi"/>
          <w:sz w:val="28"/>
          <w:szCs w:val="28"/>
          <w:lang w:bidi="ar-EG"/>
        </w:rPr>
      </w:pPr>
      <w:r>
        <w:rPr>
          <w:rFonts w:asciiTheme="majorBidi" w:hAnsiTheme="majorBidi" w:cstheme="majorBidi"/>
          <w:sz w:val="28"/>
          <w:szCs w:val="28"/>
          <w:lang w:bidi="ar-EG"/>
        </w:rPr>
        <w:t xml:space="preserve">Its clear from the graph that Amerat is the </w:t>
      </w:r>
      <w:r w:rsidR="00360483">
        <w:rPr>
          <w:rFonts w:asciiTheme="majorBidi" w:hAnsiTheme="majorBidi" w:cstheme="majorBidi"/>
          <w:sz w:val="28"/>
          <w:szCs w:val="28"/>
          <w:lang w:bidi="ar-EG"/>
        </w:rPr>
        <w:t xml:space="preserve">highest wilayat in the antibiotic resistance in Escherichia coli, which is the most common pathogen that </w:t>
      </w:r>
      <w:r w:rsidR="00E20281">
        <w:rPr>
          <w:rFonts w:asciiTheme="majorBidi" w:hAnsiTheme="majorBidi" w:cstheme="majorBidi"/>
          <w:sz w:val="28"/>
          <w:szCs w:val="28"/>
          <w:lang w:bidi="ar-EG"/>
        </w:rPr>
        <w:t>cause antibiotic resistance in all w</w:t>
      </w:r>
      <w:r w:rsidR="009C2038">
        <w:rPr>
          <w:rFonts w:asciiTheme="majorBidi" w:hAnsiTheme="majorBidi" w:cstheme="majorBidi"/>
          <w:sz w:val="28"/>
          <w:szCs w:val="28"/>
          <w:lang w:bidi="ar-EG"/>
        </w:rPr>
        <w:t>i</w:t>
      </w:r>
      <w:r w:rsidR="00E20281">
        <w:rPr>
          <w:rFonts w:asciiTheme="majorBidi" w:hAnsiTheme="majorBidi" w:cstheme="majorBidi"/>
          <w:sz w:val="28"/>
          <w:szCs w:val="28"/>
          <w:lang w:bidi="ar-EG"/>
        </w:rPr>
        <w:t>layat that are included in this study. However</w:t>
      </w:r>
      <w:r w:rsidR="00746B1A">
        <w:rPr>
          <w:rFonts w:asciiTheme="majorBidi" w:hAnsiTheme="majorBidi" w:cstheme="majorBidi"/>
          <w:sz w:val="28"/>
          <w:szCs w:val="28"/>
          <w:lang w:bidi="ar-EG"/>
        </w:rPr>
        <w:t>,</w:t>
      </w:r>
      <w:r w:rsidR="00E20281">
        <w:rPr>
          <w:rFonts w:asciiTheme="majorBidi" w:hAnsiTheme="majorBidi" w:cstheme="majorBidi"/>
          <w:sz w:val="28"/>
          <w:szCs w:val="28"/>
          <w:lang w:bidi="ar-EG"/>
        </w:rPr>
        <w:t xml:space="preserve"> Bausher had the </w:t>
      </w:r>
      <w:r w:rsidR="009C2038">
        <w:rPr>
          <w:rFonts w:asciiTheme="majorBidi" w:hAnsiTheme="majorBidi" w:cstheme="majorBidi"/>
          <w:sz w:val="28"/>
          <w:szCs w:val="28"/>
          <w:lang w:bidi="ar-EG"/>
        </w:rPr>
        <w:t>highest</w:t>
      </w:r>
      <w:r w:rsidR="00E20281">
        <w:rPr>
          <w:rFonts w:asciiTheme="majorBidi" w:hAnsiTheme="majorBidi" w:cstheme="majorBidi"/>
          <w:sz w:val="28"/>
          <w:szCs w:val="28"/>
          <w:lang w:bidi="ar-EG"/>
        </w:rPr>
        <w:t xml:space="preserve"> spread </w:t>
      </w:r>
      <w:r w:rsidR="00840BB9">
        <w:rPr>
          <w:rFonts w:asciiTheme="majorBidi" w:hAnsiTheme="majorBidi" w:cstheme="majorBidi"/>
          <w:sz w:val="28"/>
          <w:szCs w:val="28"/>
          <w:lang w:bidi="ar-EG"/>
        </w:rPr>
        <w:t>o</w:t>
      </w:r>
      <w:r w:rsidR="00E20281">
        <w:rPr>
          <w:rFonts w:asciiTheme="majorBidi" w:hAnsiTheme="majorBidi" w:cstheme="majorBidi"/>
          <w:sz w:val="28"/>
          <w:szCs w:val="28"/>
          <w:lang w:bidi="ar-EG"/>
        </w:rPr>
        <w:t xml:space="preserve">f </w:t>
      </w:r>
      <w:r w:rsidR="00840BB9">
        <w:rPr>
          <w:rFonts w:asciiTheme="majorBidi" w:hAnsiTheme="majorBidi" w:cstheme="majorBidi"/>
          <w:sz w:val="28"/>
          <w:szCs w:val="28"/>
          <w:lang w:bidi="ar-EG"/>
        </w:rPr>
        <w:t xml:space="preserve">antibiotic resistance in </w:t>
      </w:r>
      <w:r w:rsidR="00E20281">
        <w:rPr>
          <w:rFonts w:asciiTheme="majorBidi" w:hAnsiTheme="majorBidi" w:cstheme="majorBidi"/>
          <w:sz w:val="28"/>
          <w:szCs w:val="28"/>
          <w:lang w:bidi="ar-EG"/>
        </w:rPr>
        <w:t>Klbsiella pneumonia</w:t>
      </w:r>
      <w:r w:rsidR="009C2038">
        <w:rPr>
          <w:rFonts w:asciiTheme="majorBidi" w:hAnsiTheme="majorBidi" w:cstheme="majorBidi"/>
          <w:sz w:val="28"/>
          <w:szCs w:val="28"/>
          <w:lang w:bidi="ar-EG"/>
        </w:rPr>
        <w:t xml:space="preserve">. On the other hand it can be noticed that </w:t>
      </w:r>
      <w:r w:rsidR="00840BB9">
        <w:rPr>
          <w:rFonts w:asciiTheme="majorBidi" w:hAnsiTheme="majorBidi" w:cstheme="majorBidi"/>
          <w:sz w:val="28"/>
          <w:szCs w:val="28"/>
          <w:lang w:bidi="ar-EG"/>
        </w:rPr>
        <w:t xml:space="preserve">the antibiotic resistance of </w:t>
      </w:r>
      <w:r w:rsidR="009C2038">
        <w:rPr>
          <w:rFonts w:asciiTheme="majorBidi" w:hAnsiTheme="majorBidi" w:cstheme="majorBidi"/>
          <w:sz w:val="28"/>
          <w:szCs w:val="28"/>
          <w:lang w:bidi="ar-EG"/>
        </w:rPr>
        <w:t xml:space="preserve">Conliform bacteria </w:t>
      </w:r>
      <w:r w:rsidR="00840BB9">
        <w:rPr>
          <w:rFonts w:asciiTheme="majorBidi" w:hAnsiTheme="majorBidi" w:cstheme="majorBidi"/>
          <w:sz w:val="28"/>
          <w:szCs w:val="28"/>
          <w:lang w:bidi="ar-EG"/>
        </w:rPr>
        <w:t>is not yet spread in Mutrah, Bu</w:t>
      </w:r>
      <w:r w:rsidR="00722D40">
        <w:rPr>
          <w:rFonts w:asciiTheme="majorBidi" w:hAnsiTheme="majorBidi" w:cstheme="majorBidi"/>
          <w:sz w:val="28"/>
          <w:szCs w:val="28"/>
          <w:lang w:bidi="ar-EG"/>
        </w:rPr>
        <w:t>sher, Muscat or seeb where it only exist in Amerat and Qurayyat.</w:t>
      </w:r>
    </w:p>
    <w:p w:rsidR="007F13B3" w:rsidP="005356E1" w:rsidRDefault="007F13B3" w14:paraId="77105418" w14:textId="77777777">
      <w:pPr>
        <w:jc w:val="both"/>
        <w:rPr>
          <w:rFonts w:asciiTheme="majorBidi" w:hAnsiTheme="majorBidi" w:cstheme="majorBidi"/>
          <w:sz w:val="28"/>
          <w:szCs w:val="28"/>
          <w:lang w:bidi="ar-EG"/>
        </w:rPr>
      </w:pPr>
    </w:p>
    <w:p w:rsidR="000949AF" w:rsidP="00B0699D" w:rsidRDefault="00584C40" w14:paraId="22B71796" w14:textId="01584C86">
      <w:pPr>
        <w:jc w:val="both"/>
        <w:rPr>
          <w:rFonts w:asciiTheme="majorBidi" w:hAnsiTheme="majorBidi" w:cstheme="majorBidi"/>
          <w:sz w:val="28"/>
          <w:szCs w:val="28"/>
          <w:lang w:bidi="ar-EG"/>
        </w:rPr>
      </w:pPr>
      <w:r>
        <w:rPr>
          <w:rFonts w:asciiTheme="majorBidi" w:hAnsiTheme="majorBidi" w:cstheme="majorBidi"/>
          <w:sz w:val="28"/>
          <w:szCs w:val="28"/>
          <w:lang w:bidi="ar-EG"/>
        </w:rPr>
        <w:t>In order to</w:t>
      </w:r>
      <w:r w:rsidR="00B83D3E">
        <w:rPr>
          <w:rFonts w:asciiTheme="majorBidi" w:hAnsiTheme="majorBidi" w:cstheme="majorBidi"/>
          <w:sz w:val="28"/>
          <w:szCs w:val="28"/>
          <w:lang w:bidi="ar-EG"/>
        </w:rPr>
        <w:t xml:space="preserve"> find the best </w:t>
      </w:r>
      <w:r w:rsidR="00D33B17">
        <w:rPr>
          <w:rFonts w:asciiTheme="majorBidi" w:hAnsiTheme="majorBidi" w:cstheme="majorBidi"/>
          <w:sz w:val="28"/>
          <w:szCs w:val="28"/>
          <w:lang w:bidi="ar-EG"/>
        </w:rPr>
        <w:t>Antibiotic</w:t>
      </w:r>
      <w:r w:rsidR="00B83D3E">
        <w:rPr>
          <w:rFonts w:asciiTheme="majorBidi" w:hAnsiTheme="majorBidi" w:cstheme="majorBidi"/>
          <w:sz w:val="28"/>
          <w:szCs w:val="28"/>
          <w:lang w:bidi="ar-EG"/>
        </w:rPr>
        <w:t xml:space="preserve"> </w:t>
      </w:r>
      <w:r w:rsidR="004D05C6">
        <w:rPr>
          <w:rFonts w:asciiTheme="majorBidi" w:hAnsiTheme="majorBidi" w:cstheme="majorBidi"/>
          <w:sz w:val="28"/>
          <w:szCs w:val="28"/>
          <w:lang w:bidi="ar-EG"/>
        </w:rPr>
        <w:t>alternative</w:t>
      </w:r>
      <w:r w:rsidR="00B83D3E">
        <w:rPr>
          <w:rFonts w:asciiTheme="majorBidi" w:hAnsiTheme="majorBidi" w:cstheme="majorBidi"/>
          <w:sz w:val="28"/>
          <w:szCs w:val="28"/>
          <w:lang w:bidi="ar-EG"/>
        </w:rPr>
        <w:t xml:space="preserve"> for </w:t>
      </w:r>
      <w:r w:rsidR="00746B1A">
        <w:rPr>
          <w:rFonts w:asciiTheme="majorBidi" w:hAnsiTheme="majorBidi" w:cstheme="majorBidi"/>
          <w:sz w:val="28"/>
          <w:szCs w:val="28"/>
          <w:lang w:bidi="ar-EG"/>
        </w:rPr>
        <w:t>the most common pathogens</w:t>
      </w:r>
      <w:r w:rsidR="00B67F30">
        <w:rPr>
          <w:rFonts w:asciiTheme="majorBidi" w:hAnsiTheme="majorBidi" w:cstheme="majorBidi"/>
          <w:sz w:val="28"/>
          <w:szCs w:val="28"/>
          <w:lang w:bidi="ar-EG"/>
        </w:rPr>
        <w:t xml:space="preserve">, </w:t>
      </w:r>
      <w:r w:rsidR="001D7C61">
        <w:rPr>
          <w:rFonts w:asciiTheme="majorBidi" w:hAnsiTheme="majorBidi" w:cstheme="majorBidi"/>
          <w:sz w:val="28"/>
          <w:szCs w:val="28"/>
          <w:lang w:bidi="ar-EG"/>
        </w:rPr>
        <w:t>t</w:t>
      </w:r>
      <w:r w:rsidR="00B67F30">
        <w:rPr>
          <w:rFonts w:asciiTheme="majorBidi" w:hAnsiTheme="majorBidi" w:cstheme="majorBidi"/>
          <w:sz w:val="28"/>
          <w:szCs w:val="28"/>
          <w:lang w:bidi="ar-EG"/>
        </w:rPr>
        <w:t xml:space="preserve">he </w:t>
      </w:r>
      <w:r w:rsidRPr="004D05C6" w:rsidR="004D05C6">
        <w:rPr>
          <w:rFonts w:asciiTheme="majorBidi" w:hAnsiTheme="majorBidi" w:cstheme="majorBidi"/>
          <w:sz w:val="28"/>
          <w:szCs w:val="28"/>
          <w:lang w:bidi="ar-EG"/>
        </w:rPr>
        <w:t>Cramer's V</w:t>
      </w:r>
      <w:r w:rsidR="004D05C6">
        <w:rPr>
          <w:rFonts w:asciiTheme="majorBidi" w:hAnsiTheme="majorBidi" w:cstheme="majorBidi"/>
          <w:sz w:val="28"/>
          <w:szCs w:val="28"/>
          <w:lang w:bidi="ar-EG"/>
        </w:rPr>
        <w:t xml:space="preserve"> association measurement was used </w:t>
      </w:r>
      <w:r w:rsidR="00D333A0">
        <w:rPr>
          <w:rFonts w:asciiTheme="majorBidi" w:hAnsiTheme="majorBidi" w:cstheme="majorBidi"/>
          <w:sz w:val="28"/>
          <w:szCs w:val="28"/>
          <w:lang w:bidi="ar-EG"/>
        </w:rPr>
        <w:t>to measure</w:t>
      </w:r>
      <w:r w:rsidR="000949AF">
        <w:rPr>
          <w:rFonts w:asciiTheme="majorBidi" w:hAnsiTheme="majorBidi" w:cstheme="majorBidi"/>
          <w:sz w:val="28"/>
          <w:szCs w:val="28"/>
          <w:lang w:bidi="ar-EG"/>
        </w:rPr>
        <w:t xml:space="preserve"> in comparison</w:t>
      </w:r>
      <w:r w:rsidR="00D333A0">
        <w:rPr>
          <w:rFonts w:asciiTheme="majorBidi" w:hAnsiTheme="majorBidi" w:cstheme="majorBidi"/>
          <w:sz w:val="28"/>
          <w:szCs w:val="28"/>
          <w:lang w:bidi="ar-EG"/>
        </w:rPr>
        <w:t xml:space="preserve"> the </w:t>
      </w:r>
      <w:r w:rsidR="00AB2733">
        <w:rPr>
          <w:rFonts w:asciiTheme="majorBidi" w:hAnsiTheme="majorBidi" w:cstheme="majorBidi"/>
          <w:sz w:val="28"/>
          <w:szCs w:val="28"/>
          <w:lang w:bidi="ar-EG"/>
        </w:rPr>
        <w:t xml:space="preserve">correlation of each </w:t>
      </w:r>
      <w:r w:rsidR="00D33B17">
        <w:rPr>
          <w:rFonts w:asciiTheme="majorBidi" w:hAnsiTheme="majorBidi" w:cstheme="majorBidi"/>
          <w:sz w:val="28"/>
          <w:szCs w:val="28"/>
          <w:lang w:bidi="ar-EG"/>
        </w:rPr>
        <w:t>antibiotic</w:t>
      </w:r>
      <w:r w:rsidR="00AB2733">
        <w:rPr>
          <w:rFonts w:asciiTheme="majorBidi" w:hAnsiTheme="majorBidi" w:cstheme="majorBidi"/>
          <w:sz w:val="28"/>
          <w:szCs w:val="28"/>
          <w:lang w:bidi="ar-EG"/>
        </w:rPr>
        <w:t xml:space="preserve"> </w:t>
      </w:r>
      <w:r w:rsidR="00EE2E5E">
        <w:rPr>
          <w:rFonts w:asciiTheme="majorBidi" w:hAnsiTheme="majorBidi" w:cstheme="majorBidi"/>
          <w:sz w:val="28"/>
          <w:szCs w:val="28"/>
          <w:lang w:bidi="ar-EG"/>
        </w:rPr>
        <w:t xml:space="preserve">to weather the patient </w:t>
      </w:r>
      <w:r w:rsidR="00261F56">
        <w:rPr>
          <w:rFonts w:asciiTheme="majorBidi" w:hAnsiTheme="majorBidi" w:cstheme="majorBidi"/>
          <w:sz w:val="28"/>
          <w:szCs w:val="28"/>
          <w:lang w:bidi="ar-EG"/>
        </w:rPr>
        <w:t>was</w:t>
      </w:r>
      <w:r w:rsidR="00EE2E5E">
        <w:rPr>
          <w:rFonts w:asciiTheme="majorBidi" w:hAnsiTheme="majorBidi" w:cstheme="majorBidi"/>
          <w:sz w:val="28"/>
          <w:szCs w:val="28"/>
          <w:lang w:bidi="ar-EG"/>
        </w:rPr>
        <w:t xml:space="preserve"> previously </w:t>
      </w:r>
      <w:r w:rsidR="00EC1FF8">
        <w:rPr>
          <w:rFonts w:asciiTheme="majorBidi" w:hAnsiTheme="majorBidi" w:cstheme="majorBidi"/>
          <w:sz w:val="28"/>
          <w:szCs w:val="28"/>
          <w:lang w:bidi="ar-EG"/>
        </w:rPr>
        <w:t xml:space="preserve">positive cultures </w:t>
      </w:r>
      <w:r w:rsidR="000949AF">
        <w:rPr>
          <w:rFonts w:asciiTheme="majorBidi" w:hAnsiTheme="majorBidi" w:cstheme="majorBidi"/>
          <w:sz w:val="28"/>
          <w:szCs w:val="28"/>
          <w:lang w:bidi="ar-EG"/>
        </w:rPr>
        <w:t>or not</w:t>
      </w:r>
      <w:r w:rsidR="001D7C61">
        <w:rPr>
          <w:rFonts w:asciiTheme="majorBidi" w:hAnsiTheme="majorBidi" w:cstheme="majorBidi"/>
          <w:sz w:val="28"/>
          <w:szCs w:val="28"/>
          <w:lang w:bidi="ar-EG"/>
        </w:rPr>
        <w:t>.</w:t>
      </w:r>
    </w:p>
    <w:p w:rsidRPr="00647744" w:rsidR="00B11E65" w:rsidP="00647744" w:rsidRDefault="001D7C61" w14:paraId="29ECC727" w14:textId="460FA4B9">
      <w:pPr>
        <w:pStyle w:val="ListParagraph"/>
        <w:numPr>
          <w:ilvl w:val="0"/>
          <w:numId w:val="5"/>
        </w:numPr>
        <w:jc w:val="both"/>
        <w:rPr>
          <w:rFonts w:asciiTheme="majorBidi" w:hAnsiTheme="majorBidi" w:cstheme="majorBidi"/>
          <w:sz w:val="28"/>
          <w:szCs w:val="28"/>
          <w:lang w:bidi="ar-EG"/>
        </w:rPr>
      </w:pPr>
      <w:r w:rsidRPr="00647744">
        <w:rPr>
          <w:rFonts w:asciiTheme="majorBidi" w:hAnsiTheme="majorBidi" w:cstheme="majorBidi"/>
          <w:sz w:val="28"/>
          <w:szCs w:val="28"/>
          <w:lang w:bidi="ar-EG"/>
        </w:rPr>
        <w:t xml:space="preserve">For the </w:t>
      </w:r>
      <w:r w:rsidRPr="00647744" w:rsidR="004D05C6">
        <w:rPr>
          <w:rFonts w:asciiTheme="majorBidi" w:hAnsiTheme="majorBidi" w:cstheme="majorBidi"/>
          <w:sz w:val="28"/>
          <w:szCs w:val="28"/>
          <w:lang w:bidi="ar-EG"/>
        </w:rPr>
        <w:t xml:space="preserve"> </w:t>
      </w:r>
      <w:r w:rsidRPr="00647744" w:rsidR="00746B1A">
        <w:rPr>
          <w:rFonts w:asciiTheme="majorBidi" w:hAnsiTheme="majorBidi" w:cstheme="majorBidi"/>
          <w:sz w:val="28"/>
          <w:szCs w:val="28"/>
          <w:lang w:bidi="ar-EG"/>
        </w:rPr>
        <w:t xml:space="preserve"> </w:t>
      </w:r>
      <w:r w:rsidRPr="00647744">
        <w:rPr>
          <w:rFonts w:asciiTheme="majorBidi" w:hAnsiTheme="majorBidi" w:cstheme="majorBidi"/>
          <w:sz w:val="28"/>
          <w:szCs w:val="28"/>
          <w:lang w:bidi="ar-EG"/>
        </w:rPr>
        <w:t xml:space="preserve">Escherichia coli </w:t>
      </w:r>
      <w:r w:rsidRPr="00647744" w:rsidR="00627D62">
        <w:rPr>
          <w:rFonts w:asciiTheme="majorBidi" w:hAnsiTheme="majorBidi" w:cstheme="majorBidi"/>
          <w:sz w:val="28"/>
          <w:szCs w:val="28"/>
          <w:lang w:bidi="ar-EG"/>
        </w:rPr>
        <w:t>pathogen, it was found t</w:t>
      </w:r>
      <w:r w:rsidRPr="00647744" w:rsidR="00F85862">
        <w:rPr>
          <w:rFonts w:asciiTheme="majorBidi" w:hAnsiTheme="majorBidi" w:cstheme="majorBidi"/>
          <w:sz w:val="28"/>
          <w:szCs w:val="28"/>
          <w:lang w:bidi="ar-EG"/>
        </w:rPr>
        <w:t xml:space="preserve">hat </w:t>
      </w:r>
      <w:r w:rsidRPr="00647744" w:rsidR="002128A1">
        <w:rPr>
          <w:rFonts w:asciiTheme="majorBidi" w:hAnsiTheme="majorBidi" w:cstheme="majorBidi"/>
          <w:sz w:val="28"/>
          <w:szCs w:val="28"/>
          <w:lang w:bidi="ar-EG"/>
        </w:rPr>
        <w:t>Nitrofurantoin</w:t>
      </w:r>
      <w:r w:rsidRPr="00647744" w:rsidR="009A5A88">
        <w:rPr>
          <w:rFonts w:asciiTheme="majorBidi" w:hAnsiTheme="majorBidi" w:cstheme="majorBidi"/>
          <w:sz w:val="28"/>
          <w:szCs w:val="28"/>
          <w:lang w:bidi="ar-EG"/>
        </w:rPr>
        <w:t>,</w:t>
      </w:r>
      <w:r w:rsidRPr="00345731" w:rsidR="00345731">
        <w:t xml:space="preserve"> </w:t>
      </w:r>
      <w:r w:rsidRPr="00647744" w:rsidR="00345731">
        <w:rPr>
          <w:rFonts w:asciiTheme="majorBidi" w:hAnsiTheme="majorBidi" w:cstheme="majorBidi"/>
          <w:sz w:val="28"/>
          <w:szCs w:val="28"/>
          <w:lang w:bidi="ar-EG"/>
        </w:rPr>
        <w:t>Amoxicillin</w:t>
      </w:r>
      <w:r w:rsidRPr="00647744" w:rsidR="009A06BD">
        <w:rPr>
          <w:rFonts w:asciiTheme="majorBidi" w:hAnsiTheme="majorBidi" w:cstheme="majorBidi"/>
          <w:sz w:val="28"/>
          <w:szCs w:val="28"/>
          <w:lang w:bidi="ar-EG"/>
        </w:rPr>
        <w:t xml:space="preserve"> </w:t>
      </w:r>
      <w:r w:rsidRPr="00647744" w:rsidR="00345731">
        <w:rPr>
          <w:rFonts w:asciiTheme="majorBidi" w:hAnsiTheme="majorBidi" w:cstheme="majorBidi"/>
          <w:sz w:val="28"/>
          <w:szCs w:val="28"/>
          <w:lang w:bidi="ar-EG"/>
        </w:rPr>
        <w:t>clavulanate and</w:t>
      </w:r>
      <w:r w:rsidRPr="00647744" w:rsidR="009A5A88">
        <w:rPr>
          <w:rFonts w:asciiTheme="majorBidi" w:hAnsiTheme="majorBidi" w:cstheme="majorBidi"/>
          <w:sz w:val="28"/>
          <w:szCs w:val="28"/>
          <w:lang w:bidi="ar-EG"/>
        </w:rPr>
        <w:t xml:space="preserve"> </w:t>
      </w:r>
      <w:r w:rsidRPr="00647744" w:rsidR="00E7273D">
        <w:rPr>
          <w:rFonts w:asciiTheme="majorBidi" w:hAnsiTheme="majorBidi" w:cstheme="majorBidi"/>
          <w:sz w:val="28"/>
          <w:szCs w:val="28"/>
          <w:lang w:bidi="ar-EG"/>
        </w:rPr>
        <w:t>Nalidixate</w:t>
      </w:r>
      <w:r w:rsidRPr="00647744" w:rsidR="002128A1">
        <w:rPr>
          <w:rFonts w:asciiTheme="majorBidi" w:hAnsiTheme="majorBidi" w:cstheme="majorBidi"/>
          <w:sz w:val="28"/>
          <w:szCs w:val="28"/>
          <w:lang w:bidi="ar-EG"/>
        </w:rPr>
        <w:t xml:space="preserve"> </w:t>
      </w:r>
      <w:r w:rsidR="00D33B17">
        <w:rPr>
          <w:rFonts w:asciiTheme="majorBidi" w:hAnsiTheme="majorBidi" w:cstheme="majorBidi"/>
          <w:sz w:val="28"/>
          <w:szCs w:val="28"/>
          <w:lang w:bidi="ar-EG"/>
        </w:rPr>
        <w:t>Antibiotic</w:t>
      </w:r>
      <w:r w:rsidRPr="00647744" w:rsidR="00BE2F7B">
        <w:rPr>
          <w:rFonts w:asciiTheme="majorBidi" w:hAnsiTheme="majorBidi" w:cstheme="majorBidi"/>
          <w:sz w:val="28"/>
          <w:szCs w:val="28"/>
          <w:lang w:bidi="ar-EG"/>
        </w:rPr>
        <w:t xml:space="preserve">s are the </w:t>
      </w:r>
      <w:r w:rsidRPr="00647744" w:rsidR="00D45B78">
        <w:rPr>
          <w:rFonts w:asciiTheme="majorBidi" w:hAnsiTheme="majorBidi" w:cstheme="majorBidi"/>
          <w:sz w:val="28"/>
          <w:szCs w:val="28"/>
          <w:lang w:bidi="ar-EG"/>
        </w:rPr>
        <w:t xml:space="preserve">least </w:t>
      </w:r>
      <w:r w:rsidRPr="00647744" w:rsidR="00B11E65">
        <w:rPr>
          <w:rFonts w:asciiTheme="majorBidi" w:hAnsiTheme="majorBidi" w:cstheme="majorBidi"/>
          <w:sz w:val="28"/>
          <w:szCs w:val="28"/>
          <w:lang w:bidi="ar-EG"/>
        </w:rPr>
        <w:t xml:space="preserve">corelated to </w:t>
      </w:r>
      <w:r w:rsidRPr="00647744" w:rsidR="004C4557">
        <w:rPr>
          <w:rFonts w:asciiTheme="majorBidi" w:hAnsiTheme="majorBidi" w:cstheme="majorBidi"/>
          <w:sz w:val="28"/>
          <w:szCs w:val="28"/>
          <w:lang w:bidi="ar-EG"/>
        </w:rPr>
        <w:t xml:space="preserve">previously </w:t>
      </w:r>
      <w:r w:rsidR="00EC1FF8">
        <w:rPr>
          <w:rFonts w:asciiTheme="majorBidi" w:hAnsiTheme="majorBidi" w:cstheme="majorBidi"/>
          <w:sz w:val="28"/>
          <w:szCs w:val="28"/>
          <w:lang w:bidi="ar-EG"/>
        </w:rPr>
        <w:t xml:space="preserve">positive cultures </w:t>
      </w:r>
      <w:r w:rsidRPr="00647744" w:rsidR="00345731">
        <w:rPr>
          <w:rFonts w:asciiTheme="majorBidi" w:hAnsiTheme="majorBidi" w:cstheme="majorBidi"/>
          <w:sz w:val="28"/>
          <w:szCs w:val="28"/>
          <w:lang w:bidi="ar-EG"/>
        </w:rPr>
        <w:t>respectively</w:t>
      </w:r>
      <w:r w:rsidRPr="00647744" w:rsidR="002228BE">
        <w:rPr>
          <w:rFonts w:asciiTheme="majorBidi" w:hAnsiTheme="majorBidi" w:cstheme="majorBidi"/>
          <w:sz w:val="28"/>
          <w:szCs w:val="28"/>
          <w:lang w:bidi="ar-EG"/>
        </w:rPr>
        <w:t xml:space="preserve"> </w:t>
      </w:r>
      <w:r w:rsidRPr="00647744" w:rsidR="009A06BD">
        <w:rPr>
          <w:rFonts w:asciiTheme="majorBidi" w:hAnsiTheme="majorBidi" w:cstheme="majorBidi"/>
          <w:sz w:val="28"/>
          <w:szCs w:val="28"/>
          <w:lang w:bidi="ar-EG"/>
        </w:rPr>
        <w:t>(</w:t>
      </w:r>
      <w:r w:rsidRPr="00647744" w:rsidR="00A76C5E">
        <w:rPr>
          <w:rFonts w:asciiTheme="majorBidi" w:hAnsiTheme="majorBidi" w:cstheme="majorBidi"/>
          <w:sz w:val="28"/>
          <w:szCs w:val="28"/>
          <w:lang w:bidi="ar-EG"/>
        </w:rPr>
        <w:t xml:space="preserve">Ceftazidime, </w:t>
      </w:r>
      <w:r w:rsidRPr="00647744" w:rsidR="002C1654">
        <w:rPr>
          <w:rFonts w:asciiTheme="majorBidi" w:hAnsiTheme="majorBidi" w:cstheme="majorBidi"/>
          <w:sz w:val="28"/>
          <w:szCs w:val="28"/>
          <w:lang w:bidi="ar-EG"/>
        </w:rPr>
        <w:t>Ciprofloxacin,</w:t>
      </w:r>
      <w:r w:rsidRPr="00647744" w:rsidR="00FF2643">
        <w:rPr>
          <w:rFonts w:asciiTheme="majorBidi" w:hAnsiTheme="majorBidi" w:cstheme="majorBidi"/>
          <w:sz w:val="28"/>
          <w:szCs w:val="28"/>
          <w:lang w:bidi="ar-EG"/>
        </w:rPr>
        <w:t xml:space="preserve"> Cefotaxime had the highest significant correlation</w:t>
      </w:r>
      <w:r w:rsidRPr="00647744" w:rsidR="002228BE">
        <w:rPr>
          <w:rFonts w:asciiTheme="majorBidi" w:hAnsiTheme="majorBidi" w:cstheme="majorBidi"/>
          <w:sz w:val="28"/>
          <w:szCs w:val="28"/>
          <w:lang w:bidi="ar-EG"/>
        </w:rPr>
        <w:t xml:space="preserve"> </w:t>
      </w:r>
      <w:r w:rsidRPr="00647744" w:rsidR="004C3DA6">
        <w:rPr>
          <w:rFonts w:asciiTheme="majorBidi" w:hAnsiTheme="majorBidi" w:cstheme="majorBidi"/>
          <w:sz w:val="28"/>
          <w:szCs w:val="28"/>
          <w:lang w:bidi="ar-EG"/>
        </w:rPr>
        <w:t>respectively</w:t>
      </w:r>
      <w:r w:rsidRPr="00647744" w:rsidR="002228BE">
        <w:rPr>
          <w:rFonts w:asciiTheme="majorBidi" w:hAnsiTheme="majorBidi" w:cstheme="majorBidi"/>
          <w:sz w:val="28"/>
          <w:szCs w:val="28"/>
          <w:lang w:bidi="ar-EG"/>
        </w:rPr>
        <w:t>)</w:t>
      </w:r>
      <w:r w:rsidRPr="00647744" w:rsidR="004C3DA6">
        <w:rPr>
          <w:rFonts w:asciiTheme="majorBidi" w:hAnsiTheme="majorBidi" w:cstheme="majorBidi"/>
          <w:sz w:val="28"/>
          <w:szCs w:val="28"/>
          <w:lang w:bidi="ar-EG"/>
        </w:rPr>
        <w:t>.</w:t>
      </w:r>
    </w:p>
    <w:p w:rsidR="00CD3B89" w:rsidP="00B0699D" w:rsidRDefault="00CD3B89" w14:paraId="27432C40" w14:textId="77777777">
      <w:pPr>
        <w:jc w:val="both"/>
        <w:rPr>
          <w:rFonts w:asciiTheme="majorBidi" w:hAnsiTheme="majorBidi" w:cstheme="majorBidi"/>
          <w:sz w:val="28"/>
          <w:szCs w:val="28"/>
          <w:lang w:bidi="ar-EG"/>
        </w:rPr>
      </w:pPr>
    </w:p>
    <w:p w:rsidRPr="00700E42" w:rsidR="003F289E" w:rsidP="00700E42" w:rsidRDefault="001D6626" w14:paraId="1ACCB500" w14:textId="226C21BB">
      <w:pPr>
        <w:pStyle w:val="ListParagraph"/>
        <w:numPr>
          <w:ilvl w:val="0"/>
          <w:numId w:val="5"/>
        </w:numPr>
        <w:autoSpaceDE w:val="0"/>
        <w:autoSpaceDN w:val="0"/>
        <w:adjustRightInd w:val="0"/>
        <w:rPr>
          <w:rFonts w:ascii="Times New Roman" w:hAnsi="Times New Roman" w:cs="Times New Roman"/>
          <w:sz w:val="24"/>
          <w:szCs w:val="24"/>
        </w:rPr>
      </w:pPr>
      <w:r w:rsidRPr="00700E42">
        <w:rPr>
          <w:rFonts w:asciiTheme="majorBidi" w:hAnsiTheme="majorBidi" w:cstheme="majorBidi"/>
          <w:sz w:val="28"/>
          <w:szCs w:val="28"/>
          <w:lang w:bidi="ar-EG"/>
        </w:rPr>
        <w:t xml:space="preserve">On the other hand, </w:t>
      </w:r>
      <w:r w:rsidRPr="00700E42" w:rsidR="008041A6">
        <w:rPr>
          <w:rFonts w:asciiTheme="majorBidi" w:hAnsiTheme="majorBidi" w:cstheme="majorBidi"/>
          <w:sz w:val="28"/>
          <w:szCs w:val="28"/>
          <w:lang w:bidi="ar-EG"/>
        </w:rPr>
        <w:t xml:space="preserve">for the Klbsiella pneumonia </w:t>
      </w:r>
      <w:r w:rsidRPr="00700E42" w:rsidR="00A823C8">
        <w:rPr>
          <w:rFonts w:asciiTheme="majorBidi" w:hAnsiTheme="majorBidi" w:cstheme="majorBidi"/>
          <w:sz w:val="28"/>
          <w:szCs w:val="28"/>
          <w:lang w:bidi="ar-EG"/>
        </w:rPr>
        <w:t xml:space="preserve">the only </w:t>
      </w:r>
      <w:r w:rsidR="00D33B17">
        <w:rPr>
          <w:rFonts w:asciiTheme="majorBidi" w:hAnsiTheme="majorBidi" w:cstheme="majorBidi"/>
          <w:sz w:val="28"/>
          <w:szCs w:val="28"/>
          <w:lang w:bidi="ar-EG"/>
        </w:rPr>
        <w:t>antibiotic</w:t>
      </w:r>
      <w:r w:rsidRPr="00700E42" w:rsidR="00A823C8">
        <w:rPr>
          <w:rFonts w:asciiTheme="majorBidi" w:hAnsiTheme="majorBidi" w:cstheme="majorBidi"/>
          <w:sz w:val="28"/>
          <w:szCs w:val="28"/>
          <w:lang w:bidi="ar-EG"/>
        </w:rPr>
        <w:t xml:space="preserve"> that had significant correlation with </w:t>
      </w:r>
      <w:r w:rsidRPr="00700E42" w:rsidR="00B05C00">
        <w:rPr>
          <w:rFonts w:asciiTheme="majorBidi" w:hAnsiTheme="majorBidi" w:cstheme="majorBidi"/>
          <w:sz w:val="28"/>
          <w:szCs w:val="28"/>
          <w:lang w:bidi="ar-EG"/>
        </w:rPr>
        <w:t xml:space="preserve">the previously </w:t>
      </w:r>
      <w:r w:rsidR="00EC1FF8">
        <w:rPr>
          <w:rFonts w:asciiTheme="majorBidi" w:hAnsiTheme="majorBidi" w:cstheme="majorBidi"/>
          <w:sz w:val="28"/>
          <w:szCs w:val="28"/>
          <w:lang w:bidi="ar-EG"/>
        </w:rPr>
        <w:t xml:space="preserve">positive cultures </w:t>
      </w:r>
      <w:r w:rsidRPr="00700E42" w:rsidR="00B05C00">
        <w:rPr>
          <w:rFonts w:asciiTheme="majorBidi" w:hAnsiTheme="majorBidi" w:cstheme="majorBidi"/>
          <w:sz w:val="28"/>
          <w:szCs w:val="28"/>
          <w:lang w:bidi="ar-EG"/>
        </w:rPr>
        <w:t>is Amoxicillin clavulanate.</w:t>
      </w:r>
      <w:r w:rsidRPr="00700E42" w:rsidR="00C963D6">
        <w:rPr>
          <w:rFonts w:ascii="Times New Roman" w:hAnsi="Times New Roman" w:cs="Times New Roman"/>
          <w:sz w:val="24"/>
          <w:szCs w:val="24"/>
        </w:rPr>
        <w:t xml:space="preserve"> </w:t>
      </w:r>
    </w:p>
    <w:p w:rsidRPr="00700E42" w:rsidR="00D04BE7" w:rsidP="00700E42" w:rsidRDefault="00700E42" w14:paraId="20FECCAB" w14:textId="1C18DD2C">
      <w:pPr>
        <w:autoSpaceDE w:val="0"/>
        <w:autoSpaceDN w:val="0"/>
        <w:adjustRightInd w:val="0"/>
        <w:ind w:left="165"/>
        <w:rPr>
          <w:rFonts w:asciiTheme="majorBidi" w:hAnsiTheme="majorBidi" w:cstheme="majorBidi"/>
          <w:sz w:val="28"/>
          <w:szCs w:val="28"/>
          <w:lang w:bidi="ar-EG"/>
        </w:rPr>
      </w:pPr>
      <w:r>
        <w:rPr>
          <w:rFonts w:asciiTheme="majorBidi" w:hAnsiTheme="majorBidi" w:cstheme="majorBidi"/>
          <w:sz w:val="28"/>
          <w:szCs w:val="28"/>
          <w:lang w:bidi="ar-EG"/>
        </w:rPr>
        <w:t xml:space="preserve">The following tables shows </w:t>
      </w:r>
      <w:r w:rsidRPr="00700E42" w:rsidR="00D04BE7">
        <w:rPr>
          <w:rFonts w:asciiTheme="majorBidi" w:hAnsiTheme="majorBidi" w:cstheme="majorBidi"/>
          <w:sz w:val="28"/>
          <w:szCs w:val="28"/>
          <w:lang w:bidi="ar-EG"/>
        </w:rPr>
        <w:t xml:space="preserve">different </w:t>
      </w:r>
      <w:r w:rsidR="00D33B17">
        <w:rPr>
          <w:rFonts w:asciiTheme="majorBidi" w:hAnsiTheme="majorBidi" w:cstheme="majorBidi"/>
          <w:sz w:val="28"/>
          <w:szCs w:val="28"/>
          <w:lang w:bidi="ar-EG"/>
        </w:rPr>
        <w:t>antibiotic</w:t>
      </w:r>
      <w:r w:rsidRPr="00700E42" w:rsidR="00D04BE7">
        <w:rPr>
          <w:rFonts w:asciiTheme="majorBidi" w:hAnsiTheme="majorBidi" w:cstheme="majorBidi"/>
          <w:sz w:val="28"/>
          <w:szCs w:val="28"/>
          <w:lang w:bidi="ar-EG"/>
        </w:rPr>
        <w:t xml:space="preserve"> choices on common pathogens i.e., </w:t>
      </w:r>
      <w:r w:rsidRPr="00346EFF">
        <w:rPr>
          <w:rFonts w:asciiTheme="majorBidi" w:hAnsiTheme="majorBidi" w:cstheme="majorBidi"/>
          <w:sz w:val="28"/>
          <w:szCs w:val="28"/>
          <w:lang w:bidi="ar-EG"/>
        </w:rPr>
        <w:t>Escherichia coli</w:t>
      </w:r>
      <w:r w:rsidRPr="00700E42">
        <w:rPr>
          <w:rFonts w:asciiTheme="majorBidi" w:hAnsiTheme="majorBidi" w:cstheme="majorBidi"/>
          <w:sz w:val="28"/>
          <w:szCs w:val="28"/>
          <w:lang w:bidi="ar-EG"/>
        </w:rPr>
        <w:t xml:space="preserve">, </w:t>
      </w:r>
      <w:r w:rsidRPr="00647744">
        <w:rPr>
          <w:rFonts w:asciiTheme="majorBidi" w:hAnsiTheme="majorBidi" w:cstheme="majorBidi"/>
          <w:sz w:val="28"/>
          <w:szCs w:val="28"/>
          <w:lang w:bidi="ar-EG"/>
        </w:rPr>
        <w:t>Klbsiella pneumonia</w:t>
      </w:r>
      <w:r>
        <w:rPr>
          <w:rFonts w:asciiTheme="majorBidi" w:hAnsiTheme="majorBidi" w:cstheme="majorBidi"/>
          <w:sz w:val="28"/>
          <w:szCs w:val="28"/>
          <w:lang w:bidi="ar-EG"/>
        </w:rPr>
        <w:t xml:space="preserve">, </w:t>
      </w:r>
      <w:r w:rsidRPr="00700E42" w:rsidR="00D04BE7">
        <w:rPr>
          <w:rFonts w:asciiTheme="majorBidi" w:hAnsiTheme="majorBidi" w:cstheme="majorBidi"/>
          <w:sz w:val="28"/>
          <w:szCs w:val="28"/>
          <w:lang w:bidi="ar-EG"/>
        </w:rPr>
        <w:t>coliform bacteria</w:t>
      </w:r>
      <w:r>
        <w:rPr>
          <w:rFonts w:asciiTheme="majorBidi" w:hAnsiTheme="majorBidi" w:cstheme="majorBidi"/>
          <w:sz w:val="28"/>
          <w:szCs w:val="28"/>
          <w:lang w:bidi="ar-EG"/>
        </w:rPr>
        <w:t>:</w:t>
      </w:r>
    </w:p>
    <w:p w:rsidRPr="00700E42" w:rsidR="003F289E" w:rsidP="00700E42" w:rsidRDefault="003F289E" w14:paraId="7CD847C6" w14:textId="4B1C9FF1">
      <w:pPr>
        <w:pStyle w:val="ListParagraph"/>
        <w:numPr>
          <w:ilvl w:val="0"/>
          <w:numId w:val="6"/>
        </w:numPr>
        <w:autoSpaceDE w:val="0"/>
        <w:autoSpaceDN w:val="0"/>
        <w:adjustRightInd w:val="0"/>
        <w:rPr>
          <w:rFonts w:ascii="Times New Roman" w:hAnsi="Times New Roman" w:cs="Times New Roman"/>
          <w:sz w:val="24"/>
          <w:szCs w:val="24"/>
        </w:rPr>
      </w:pPr>
      <w:r w:rsidRPr="00700E42">
        <w:rPr>
          <w:rFonts w:asciiTheme="majorBidi" w:hAnsiTheme="majorBidi" w:cstheme="majorBidi"/>
          <w:sz w:val="28"/>
          <w:szCs w:val="28"/>
          <w:lang w:bidi="ar-EG"/>
        </w:rPr>
        <w:t>Escherichia coli</w:t>
      </w:r>
    </w:p>
    <w:tbl>
      <w:tblPr>
        <w:tblStyle w:val="PlainTable1"/>
        <w:tblW w:w="8219" w:type="dxa"/>
        <w:tblLook w:val="04A0" w:firstRow="1" w:lastRow="0" w:firstColumn="1" w:lastColumn="0" w:noHBand="0" w:noVBand="1"/>
      </w:tblPr>
      <w:tblGrid>
        <w:gridCol w:w="2267"/>
        <w:gridCol w:w="852"/>
        <w:gridCol w:w="812"/>
        <w:gridCol w:w="852"/>
        <w:gridCol w:w="812"/>
        <w:gridCol w:w="852"/>
        <w:gridCol w:w="812"/>
        <w:gridCol w:w="960"/>
      </w:tblGrid>
      <w:tr w:rsidRPr="00164F90" w:rsidR="0011712C" w:rsidTr="00164F90" w14:paraId="171846D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vMerge w:val="restart"/>
            <w:hideMark/>
          </w:tcPr>
          <w:p w:rsidRPr="00164F90" w:rsidR="0011712C" w:rsidP="00164F90" w:rsidRDefault="0011712C" w14:paraId="5CA188C6" w14:textId="64E67E1B">
            <w:pPr>
              <w:rPr>
                <w:rFonts w:ascii="Times New Roman" w:hAnsi="Times New Roman" w:eastAsia="Times New Roman" w:cs="Times New Roman"/>
                <w:sz w:val="24"/>
                <w:szCs w:val="24"/>
              </w:rPr>
            </w:pPr>
            <w:r w:rsidRPr="00164F90">
              <w:rPr>
                <w:rFonts w:ascii="Arial" w:hAnsi="Arial" w:eastAsia="Times New Roman" w:cs="Arial"/>
                <w:sz w:val="18"/>
                <w:szCs w:val="18"/>
              </w:rPr>
              <w:t> </w:t>
            </w:r>
          </w:p>
        </w:tc>
        <w:tc>
          <w:tcPr>
            <w:tcW w:w="4992" w:type="dxa"/>
            <w:gridSpan w:val="6"/>
            <w:hideMark/>
          </w:tcPr>
          <w:p w:rsidRPr="00164F90" w:rsidR="0011712C" w:rsidP="00164F90" w:rsidRDefault="0011712C" w14:paraId="3D7F7146" w14:textId="576EFA36">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Age</w:t>
            </w:r>
            <w:r>
              <w:rPr>
                <w:rFonts w:ascii="Arial" w:hAnsi="Arial" w:eastAsia="Times New Roman" w:cs="Arial"/>
                <w:sz w:val="18"/>
                <w:szCs w:val="18"/>
              </w:rPr>
              <w:t xml:space="preserve"> </w:t>
            </w:r>
            <w:r w:rsidRPr="00164F90">
              <w:rPr>
                <w:rFonts w:ascii="Arial" w:hAnsi="Arial" w:eastAsia="Times New Roman" w:cs="Arial"/>
                <w:sz w:val="18"/>
                <w:szCs w:val="18"/>
              </w:rPr>
              <w:t>group</w:t>
            </w:r>
          </w:p>
        </w:tc>
        <w:tc>
          <w:tcPr>
            <w:tcW w:w="960" w:type="dxa"/>
            <w:vMerge w:val="restart"/>
            <w:noWrap/>
            <w:hideMark/>
          </w:tcPr>
          <w:p w:rsidR="0011712C" w:rsidP="0011712C" w:rsidRDefault="0011712C" w14:paraId="247D4716"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1712C" w:rsidRDefault="0011712C" w14:paraId="709B00B5"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1712C" w:rsidRDefault="0011712C" w14:paraId="422978C2"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Pr="00164F90" w:rsidR="0011712C" w:rsidP="0011712C" w:rsidRDefault="0011712C" w14:paraId="5D295E6C" w14:textId="057705E3">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20"/>
                <w:szCs w:val="20"/>
              </w:rPr>
              <w:t>SUM</w:t>
            </w:r>
          </w:p>
        </w:tc>
      </w:tr>
      <w:tr w:rsidRPr="00164F90" w:rsidR="0011712C" w:rsidTr="00B7502E" w14:paraId="3C5C07BD" w14:textId="77777777">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164F90" w:rsidR="0011712C" w:rsidP="00164F90" w:rsidRDefault="0011712C" w14:paraId="1961F495" w14:textId="679BF3D7">
            <w:pPr>
              <w:rPr>
                <w:rFonts w:ascii="Times New Roman" w:hAnsi="Times New Roman" w:eastAsia="Times New Roman" w:cs="Times New Roman"/>
                <w:sz w:val="20"/>
                <w:szCs w:val="20"/>
              </w:rPr>
            </w:pPr>
          </w:p>
        </w:tc>
        <w:tc>
          <w:tcPr>
            <w:tcW w:w="1664" w:type="dxa"/>
            <w:gridSpan w:val="2"/>
            <w:hideMark/>
          </w:tcPr>
          <w:p w:rsidRPr="00164F90" w:rsidR="0011712C" w:rsidP="00164F90" w:rsidRDefault="0011712C" w14:paraId="74954F3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&lt;=30</w:t>
            </w:r>
          </w:p>
        </w:tc>
        <w:tc>
          <w:tcPr>
            <w:tcW w:w="1664" w:type="dxa"/>
            <w:gridSpan w:val="2"/>
            <w:hideMark/>
          </w:tcPr>
          <w:p w:rsidRPr="00164F90" w:rsidR="0011712C" w:rsidP="00164F90" w:rsidRDefault="0011712C" w14:paraId="1F0E122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30-60</w:t>
            </w:r>
          </w:p>
        </w:tc>
        <w:tc>
          <w:tcPr>
            <w:tcW w:w="1664" w:type="dxa"/>
            <w:gridSpan w:val="2"/>
            <w:hideMark/>
          </w:tcPr>
          <w:p w:rsidRPr="00164F90" w:rsidR="0011712C" w:rsidP="00164F90" w:rsidRDefault="0011712C" w14:paraId="79DC56E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&gt;=60</w:t>
            </w:r>
          </w:p>
        </w:tc>
        <w:tc>
          <w:tcPr>
            <w:tcW w:w="960" w:type="dxa"/>
            <w:vMerge/>
            <w:noWrap/>
            <w:hideMark/>
          </w:tcPr>
          <w:p w:rsidRPr="00164F90" w:rsidR="0011712C" w:rsidP="00164F90" w:rsidRDefault="0011712C" w14:paraId="15000211" w14:textId="1EA81306">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p>
        </w:tc>
      </w:tr>
      <w:tr w:rsidRPr="00164F90" w:rsidR="0011712C" w:rsidTr="00975475" w14:paraId="618EEE63" w14:textId="77777777">
        <w:trPr>
          <w:trHeight w:val="300"/>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164F90" w:rsidR="0011712C" w:rsidP="00164F90" w:rsidRDefault="0011712C" w14:paraId="31A1B507" w14:textId="053BE962">
            <w:pPr>
              <w:rPr>
                <w:rFonts w:ascii="Times New Roman" w:hAnsi="Times New Roman" w:eastAsia="Times New Roman" w:cs="Times New Roman"/>
                <w:sz w:val="20"/>
                <w:szCs w:val="20"/>
              </w:rPr>
            </w:pPr>
          </w:p>
        </w:tc>
        <w:tc>
          <w:tcPr>
            <w:tcW w:w="4992" w:type="dxa"/>
            <w:gridSpan w:val="6"/>
            <w:hideMark/>
          </w:tcPr>
          <w:p w:rsidRPr="00164F90" w:rsidR="0011712C" w:rsidP="0011712C" w:rsidRDefault="0011712C" w14:paraId="34596705" w14:textId="0C8ECAC0">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Gender</w:t>
            </w:r>
          </w:p>
          <w:p w:rsidRPr="00164F90" w:rsidR="0011712C" w:rsidP="00164F90" w:rsidRDefault="0011712C" w14:paraId="0B73DB06" w14:textId="64D2034E">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p>
        </w:tc>
        <w:tc>
          <w:tcPr>
            <w:tcW w:w="960" w:type="dxa"/>
            <w:vMerge/>
            <w:noWrap/>
            <w:hideMark/>
          </w:tcPr>
          <w:p w:rsidRPr="00164F90" w:rsidR="0011712C" w:rsidP="00164F90" w:rsidRDefault="0011712C" w14:paraId="76A636BD" w14:textId="722C9913">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p>
        </w:tc>
      </w:tr>
      <w:tr w:rsidRPr="00164F90" w:rsidR="0011712C" w:rsidTr="00B7502E" w14:paraId="4736FC3B" w14:textId="7777777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164F90" w:rsidR="0011712C" w:rsidP="00164F90" w:rsidRDefault="0011712C" w14:paraId="435C4460" w14:textId="05A4E392">
            <w:pPr>
              <w:rPr>
                <w:rFonts w:ascii="Times New Roman" w:hAnsi="Times New Roman" w:eastAsia="Times New Roman" w:cs="Times New Roman"/>
                <w:sz w:val="20"/>
                <w:szCs w:val="20"/>
              </w:rPr>
            </w:pPr>
          </w:p>
        </w:tc>
        <w:tc>
          <w:tcPr>
            <w:tcW w:w="852" w:type="dxa"/>
            <w:hideMark/>
          </w:tcPr>
          <w:p w:rsidRPr="00164F90" w:rsidR="0011712C" w:rsidP="00164F90" w:rsidRDefault="0011712C" w14:paraId="3C02150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Female</w:t>
            </w:r>
          </w:p>
        </w:tc>
        <w:tc>
          <w:tcPr>
            <w:tcW w:w="812" w:type="dxa"/>
            <w:hideMark/>
          </w:tcPr>
          <w:p w:rsidRPr="00164F90" w:rsidR="0011712C" w:rsidP="00164F90" w:rsidRDefault="0011712C" w14:paraId="36ECBB5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Male</w:t>
            </w:r>
          </w:p>
        </w:tc>
        <w:tc>
          <w:tcPr>
            <w:tcW w:w="852" w:type="dxa"/>
            <w:hideMark/>
          </w:tcPr>
          <w:p w:rsidRPr="00164F90" w:rsidR="0011712C" w:rsidP="00164F90" w:rsidRDefault="0011712C" w14:paraId="32DC4C6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Female</w:t>
            </w:r>
          </w:p>
        </w:tc>
        <w:tc>
          <w:tcPr>
            <w:tcW w:w="812" w:type="dxa"/>
            <w:hideMark/>
          </w:tcPr>
          <w:p w:rsidRPr="00164F90" w:rsidR="0011712C" w:rsidP="00164F90" w:rsidRDefault="0011712C" w14:paraId="486CDE8B"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Male</w:t>
            </w:r>
          </w:p>
        </w:tc>
        <w:tc>
          <w:tcPr>
            <w:tcW w:w="852" w:type="dxa"/>
            <w:hideMark/>
          </w:tcPr>
          <w:p w:rsidRPr="00164F90" w:rsidR="0011712C" w:rsidP="00164F90" w:rsidRDefault="0011712C" w14:paraId="13A25862"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Female</w:t>
            </w:r>
          </w:p>
        </w:tc>
        <w:tc>
          <w:tcPr>
            <w:tcW w:w="812" w:type="dxa"/>
            <w:hideMark/>
          </w:tcPr>
          <w:p w:rsidRPr="00164F90" w:rsidR="0011712C" w:rsidP="00164F90" w:rsidRDefault="0011712C" w14:paraId="562571E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Male</w:t>
            </w:r>
          </w:p>
        </w:tc>
        <w:tc>
          <w:tcPr>
            <w:tcW w:w="960" w:type="dxa"/>
            <w:vMerge/>
            <w:noWrap/>
            <w:hideMark/>
          </w:tcPr>
          <w:p w:rsidRPr="00164F90" w:rsidR="0011712C" w:rsidP="00164F90" w:rsidRDefault="0011712C" w14:paraId="7590987D" w14:textId="20151B24">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p>
        </w:tc>
      </w:tr>
      <w:tr w:rsidRPr="00164F90" w:rsidR="0011712C" w:rsidTr="000F0AD1" w14:paraId="7F6BD1E2" w14:textId="77777777">
        <w:trPr>
          <w:trHeight w:val="300"/>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164F90" w:rsidR="0011712C" w:rsidP="00164F90" w:rsidRDefault="0011712C" w14:paraId="237730FD" w14:textId="5C910913">
            <w:pPr>
              <w:rPr>
                <w:rFonts w:ascii="Arial" w:hAnsi="Arial" w:eastAsia="Times New Roman" w:cs="Arial"/>
                <w:sz w:val="18"/>
                <w:szCs w:val="18"/>
              </w:rPr>
            </w:pPr>
          </w:p>
        </w:tc>
        <w:tc>
          <w:tcPr>
            <w:tcW w:w="4992" w:type="dxa"/>
            <w:gridSpan w:val="6"/>
            <w:hideMark/>
          </w:tcPr>
          <w:p w:rsidRPr="00164F90" w:rsidR="0011712C" w:rsidP="0011712C" w:rsidRDefault="0011712C" w14:paraId="519606C2" w14:textId="1AF986B2">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Count</w:t>
            </w:r>
          </w:p>
        </w:tc>
        <w:tc>
          <w:tcPr>
            <w:tcW w:w="960" w:type="dxa"/>
            <w:vMerge/>
            <w:noWrap/>
            <w:hideMark/>
          </w:tcPr>
          <w:p w:rsidRPr="00164F90" w:rsidR="0011712C" w:rsidP="00164F90" w:rsidRDefault="0011712C" w14:paraId="038E269C" w14:textId="4DD7834C">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p>
        </w:tc>
      </w:tr>
      <w:tr w:rsidRPr="00164F90" w:rsidR="00164F90" w:rsidTr="00164F90" w14:paraId="1E59D4CC"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665FD98A" w14:textId="77777777">
            <w:pPr>
              <w:rPr>
                <w:rFonts w:ascii="Arial" w:hAnsi="Arial" w:eastAsia="Times New Roman" w:cs="Arial"/>
                <w:sz w:val="18"/>
                <w:szCs w:val="18"/>
              </w:rPr>
            </w:pPr>
            <w:r w:rsidRPr="00164F90">
              <w:rPr>
                <w:rFonts w:ascii="Arial" w:hAnsi="Arial" w:eastAsia="Times New Roman" w:cs="Arial"/>
                <w:sz w:val="18"/>
                <w:szCs w:val="18"/>
              </w:rPr>
              <w:t>Nitrofurantoin</w:t>
            </w:r>
          </w:p>
        </w:tc>
        <w:tc>
          <w:tcPr>
            <w:tcW w:w="852" w:type="dxa"/>
            <w:noWrap/>
            <w:hideMark/>
          </w:tcPr>
          <w:p w:rsidRPr="00164F90" w:rsidR="00164F90" w:rsidP="00164F90" w:rsidRDefault="00164F90" w14:paraId="7D9B3A3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56</w:t>
            </w:r>
          </w:p>
        </w:tc>
        <w:tc>
          <w:tcPr>
            <w:tcW w:w="812" w:type="dxa"/>
            <w:noWrap/>
            <w:hideMark/>
          </w:tcPr>
          <w:p w:rsidRPr="00164F90" w:rsidR="00164F90" w:rsidP="00164F90" w:rsidRDefault="00164F90" w14:paraId="4715148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9</w:t>
            </w:r>
          </w:p>
        </w:tc>
        <w:tc>
          <w:tcPr>
            <w:tcW w:w="852" w:type="dxa"/>
            <w:noWrap/>
            <w:hideMark/>
          </w:tcPr>
          <w:p w:rsidRPr="00164F90" w:rsidR="00164F90" w:rsidP="00164F90" w:rsidRDefault="00164F90" w14:paraId="0EC1D3C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133</w:t>
            </w:r>
          </w:p>
        </w:tc>
        <w:tc>
          <w:tcPr>
            <w:tcW w:w="812" w:type="dxa"/>
            <w:noWrap/>
            <w:hideMark/>
          </w:tcPr>
          <w:p w:rsidRPr="00164F90" w:rsidR="00164F90" w:rsidP="00164F90" w:rsidRDefault="00164F90" w14:paraId="3CE5D3A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15</w:t>
            </w:r>
          </w:p>
        </w:tc>
        <w:tc>
          <w:tcPr>
            <w:tcW w:w="852" w:type="dxa"/>
            <w:noWrap/>
            <w:hideMark/>
          </w:tcPr>
          <w:p w:rsidRPr="00164F90" w:rsidR="00164F90" w:rsidP="00164F90" w:rsidRDefault="00164F90" w14:paraId="57F68D0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77</w:t>
            </w:r>
          </w:p>
        </w:tc>
        <w:tc>
          <w:tcPr>
            <w:tcW w:w="812" w:type="dxa"/>
            <w:noWrap/>
            <w:hideMark/>
          </w:tcPr>
          <w:p w:rsidRPr="00164F90" w:rsidR="00164F90" w:rsidP="00164F90" w:rsidRDefault="00164F90" w14:paraId="288C548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23</w:t>
            </w:r>
          </w:p>
        </w:tc>
        <w:tc>
          <w:tcPr>
            <w:tcW w:w="960" w:type="dxa"/>
            <w:noWrap/>
            <w:hideMark/>
          </w:tcPr>
          <w:p w:rsidRPr="00164F90" w:rsidR="00164F90" w:rsidP="00164F90" w:rsidRDefault="00164F90" w14:paraId="2A94825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313</w:t>
            </w:r>
          </w:p>
        </w:tc>
      </w:tr>
      <w:tr w:rsidRPr="00164F90" w:rsidR="00164F90" w:rsidTr="00164F90" w14:paraId="13A35AA0"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7745539F" w14:textId="77777777">
            <w:pPr>
              <w:rPr>
                <w:rFonts w:ascii="Arial" w:hAnsi="Arial" w:eastAsia="Times New Roman" w:cs="Arial"/>
                <w:sz w:val="18"/>
                <w:szCs w:val="18"/>
              </w:rPr>
            </w:pPr>
            <w:r w:rsidRPr="00164F90">
              <w:rPr>
                <w:rFonts w:ascii="Arial" w:hAnsi="Arial" w:eastAsia="Times New Roman" w:cs="Arial"/>
                <w:sz w:val="18"/>
                <w:szCs w:val="18"/>
              </w:rPr>
              <w:t>Gentamicin</w:t>
            </w:r>
          </w:p>
        </w:tc>
        <w:tc>
          <w:tcPr>
            <w:tcW w:w="852" w:type="dxa"/>
            <w:noWrap/>
            <w:hideMark/>
          </w:tcPr>
          <w:p w:rsidRPr="00164F90" w:rsidR="00164F90" w:rsidP="00164F90" w:rsidRDefault="00164F90" w14:paraId="30547EF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47</w:t>
            </w:r>
          </w:p>
        </w:tc>
        <w:tc>
          <w:tcPr>
            <w:tcW w:w="812" w:type="dxa"/>
            <w:noWrap/>
            <w:hideMark/>
          </w:tcPr>
          <w:p w:rsidRPr="00164F90" w:rsidR="00164F90" w:rsidP="00164F90" w:rsidRDefault="00164F90" w14:paraId="3498D6B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7</w:t>
            </w:r>
          </w:p>
        </w:tc>
        <w:tc>
          <w:tcPr>
            <w:tcW w:w="852" w:type="dxa"/>
            <w:noWrap/>
            <w:hideMark/>
          </w:tcPr>
          <w:p w:rsidRPr="00164F90" w:rsidR="00164F90" w:rsidP="00164F90" w:rsidRDefault="00164F90" w14:paraId="6671779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110</w:t>
            </w:r>
          </w:p>
        </w:tc>
        <w:tc>
          <w:tcPr>
            <w:tcW w:w="812" w:type="dxa"/>
            <w:noWrap/>
            <w:hideMark/>
          </w:tcPr>
          <w:p w:rsidRPr="00164F90" w:rsidR="00164F90" w:rsidP="00164F90" w:rsidRDefault="00164F90" w14:paraId="2A06425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13</w:t>
            </w:r>
          </w:p>
        </w:tc>
        <w:tc>
          <w:tcPr>
            <w:tcW w:w="852" w:type="dxa"/>
            <w:noWrap/>
            <w:hideMark/>
          </w:tcPr>
          <w:p w:rsidRPr="00164F90" w:rsidR="00164F90" w:rsidP="00164F90" w:rsidRDefault="00164F90" w14:paraId="4D2BAC9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63</w:t>
            </w:r>
          </w:p>
        </w:tc>
        <w:tc>
          <w:tcPr>
            <w:tcW w:w="812" w:type="dxa"/>
            <w:noWrap/>
            <w:hideMark/>
          </w:tcPr>
          <w:p w:rsidRPr="00164F90" w:rsidR="00164F90" w:rsidP="00164F90" w:rsidRDefault="00164F90" w14:paraId="1F89046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13</w:t>
            </w:r>
          </w:p>
        </w:tc>
        <w:tc>
          <w:tcPr>
            <w:tcW w:w="960" w:type="dxa"/>
            <w:noWrap/>
            <w:hideMark/>
          </w:tcPr>
          <w:p w:rsidRPr="00164F90" w:rsidR="00164F90" w:rsidP="00164F90" w:rsidRDefault="00164F90" w14:paraId="667AE4A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253</w:t>
            </w:r>
          </w:p>
        </w:tc>
      </w:tr>
      <w:tr w:rsidRPr="00164F90" w:rsidR="00164F90" w:rsidTr="00164F90" w14:paraId="08B3E29F"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7CD8722E" w14:textId="77777777">
            <w:pPr>
              <w:rPr>
                <w:rFonts w:ascii="Arial" w:hAnsi="Arial" w:eastAsia="Times New Roman" w:cs="Arial"/>
                <w:sz w:val="18"/>
                <w:szCs w:val="18"/>
              </w:rPr>
            </w:pPr>
            <w:r w:rsidRPr="00164F90">
              <w:rPr>
                <w:rFonts w:ascii="Arial" w:hAnsi="Arial" w:eastAsia="Times New Roman" w:cs="Arial"/>
                <w:sz w:val="18"/>
                <w:szCs w:val="18"/>
              </w:rPr>
              <w:t>Ciprofloxacin</w:t>
            </w:r>
          </w:p>
        </w:tc>
        <w:tc>
          <w:tcPr>
            <w:tcW w:w="852" w:type="dxa"/>
            <w:noWrap/>
            <w:hideMark/>
          </w:tcPr>
          <w:p w:rsidRPr="00164F90" w:rsidR="00164F90" w:rsidP="00164F90" w:rsidRDefault="00164F90" w14:paraId="4468E3D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48</w:t>
            </w:r>
          </w:p>
        </w:tc>
        <w:tc>
          <w:tcPr>
            <w:tcW w:w="812" w:type="dxa"/>
            <w:noWrap/>
            <w:hideMark/>
          </w:tcPr>
          <w:p w:rsidRPr="00164F90" w:rsidR="00164F90" w:rsidP="00164F90" w:rsidRDefault="00164F90" w14:paraId="06F8DBA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8</w:t>
            </w:r>
          </w:p>
        </w:tc>
        <w:tc>
          <w:tcPr>
            <w:tcW w:w="852" w:type="dxa"/>
            <w:noWrap/>
            <w:hideMark/>
          </w:tcPr>
          <w:p w:rsidRPr="00164F90" w:rsidR="00164F90" w:rsidP="00164F90" w:rsidRDefault="00164F90" w14:paraId="140EC8B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103</w:t>
            </w:r>
          </w:p>
        </w:tc>
        <w:tc>
          <w:tcPr>
            <w:tcW w:w="812" w:type="dxa"/>
            <w:noWrap/>
            <w:hideMark/>
          </w:tcPr>
          <w:p w:rsidRPr="00164F90" w:rsidR="00164F90" w:rsidP="00164F90" w:rsidRDefault="00164F90" w14:paraId="1636FFC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13</w:t>
            </w:r>
          </w:p>
        </w:tc>
        <w:tc>
          <w:tcPr>
            <w:tcW w:w="852" w:type="dxa"/>
            <w:noWrap/>
            <w:hideMark/>
          </w:tcPr>
          <w:p w:rsidRPr="00164F90" w:rsidR="00164F90" w:rsidP="00164F90" w:rsidRDefault="00164F90" w14:paraId="56FF535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52</w:t>
            </w:r>
          </w:p>
        </w:tc>
        <w:tc>
          <w:tcPr>
            <w:tcW w:w="812" w:type="dxa"/>
            <w:noWrap/>
            <w:hideMark/>
          </w:tcPr>
          <w:p w:rsidRPr="00164F90" w:rsidR="00164F90" w:rsidP="00164F90" w:rsidRDefault="00164F90" w14:paraId="1C2C95C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15</w:t>
            </w:r>
          </w:p>
        </w:tc>
        <w:tc>
          <w:tcPr>
            <w:tcW w:w="960" w:type="dxa"/>
            <w:noWrap/>
            <w:hideMark/>
          </w:tcPr>
          <w:p w:rsidRPr="00164F90" w:rsidR="00164F90" w:rsidP="00164F90" w:rsidRDefault="00164F90" w14:paraId="757AF27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239</w:t>
            </w:r>
          </w:p>
        </w:tc>
      </w:tr>
      <w:tr w:rsidRPr="00164F90" w:rsidR="00164F90" w:rsidTr="00164F90" w14:paraId="43B05301" w14:textId="77777777">
        <w:trPr>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7809B41E" w14:textId="77777777">
            <w:pPr>
              <w:rPr>
                <w:rFonts w:ascii="Arial" w:hAnsi="Arial" w:eastAsia="Times New Roman" w:cs="Arial"/>
                <w:sz w:val="18"/>
                <w:szCs w:val="18"/>
              </w:rPr>
            </w:pPr>
            <w:r w:rsidRPr="00164F90">
              <w:rPr>
                <w:rFonts w:ascii="Arial" w:hAnsi="Arial" w:eastAsia="Times New Roman" w:cs="Arial"/>
                <w:sz w:val="18"/>
                <w:szCs w:val="18"/>
              </w:rPr>
              <w:t>Trimethoprim_sulfame</w:t>
            </w:r>
          </w:p>
        </w:tc>
        <w:tc>
          <w:tcPr>
            <w:tcW w:w="852" w:type="dxa"/>
            <w:noWrap/>
            <w:hideMark/>
          </w:tcPr>
          <w:p w:rsidRPr="00164F90" w:rsidR="00164F90" w:rsidP="00164F90" w:rsidRDefault="00164F90" w14:paraId="3C416B5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49</w:t>
            </w:r>
          </w:p>
        </w:tc>
        <w:tc>
          <w:tcPr>
            <w:tcW w:w="812" w:type="dxa"/>
            <w:noWrap/>
            <w:hideMark/>
          </w:tcPr>
          <w:p w:rsidRPr="00164F90" w:rsidR="00164F90" w:rsidP="00164F90" w:rsidRDefault="00164F90" w14:paraId="34C0BCA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6</w:t>
            </w:r>
          </w:p>
        </w:tc>
        <w:tc>
          <w:tcPr>
            <w:tcW w:w="852" w:type="dxa"/>
            <w:noWrap/>
            <w:hideMark/>
          </w:tcPr>
          <w:p w:rsidRPr="00164F90" w:rsidR="00164F90" w:rsidP="00164F90" w:rsidRDefault="00164F90" w14:paraId="6111514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99</w:t>
            </w:r>
          </w:p>
        </w:tc>
        <w:tc>
          <w:tcPr>
            <w:tcW w:w="812" w:type="dxa"/>
            <w:noWrap/>
            <w:hideMark/>
          </w:tcPr>
          <w:p w:rsidRPr="00164F90" w:rsidR="00164F90" w:rsidP="00164F90" w:rsidRDefault="00164F90" w14:paraId="7067834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12</w:t>
            </w:r>
          </w:p>
        </w:tc>
        <w:tc>
          <w:tcPr>
            <w:tcW w:w="852" w:type="dxa"/>
            <w:noWrap/>
            <w:hideMark/>
          </w:tcPr>
          <w:p w:rsidRPr="00164F90" w:rsidR="00164F90" w:rsidP="00164F90" w:rsidRDefault="00164F90" w14:paraId="4E252CD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53</w:t>
            </w:r>
          </w:p>
        </w:tc>
        <w:tc>
          <w:tcPr>
            <w:tcW w:w="812" w:type="dxa"/>
            <w:noWrap/>
            <w:hideMark/>
          </w:tcPr>
          <w:p w:rsidRPr="00164F90" w:rsidR="00164F90" w:rsidP="00164F90" w:rsidRDefault="00164F90" w14:paraId="0336F8E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19</w:t>
            </w:r>
          </w:p>
        </w:tc>
        <w:tc>
          <w:tcPr>
            <w:tcW w:w="960" w:type="dxa"/>
            <w:noWrap/>
            <w:hideMark/>
          </w:tcPr>
          <w:p w:rsidRPr="00164F90" w:rsidR="00164F90" w:rsidP="00164F90" w:rsidRDefault="00164F90" w14:paraId="6EF8390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238</w:t>
            </w:r>
          </w:p>
        </w:tc>
      </w:tr>
      <w:tr w:rsidRPr="00164F90" w:rsidR="00164F90" w:rsidTr="00164F90" w14:paraId="1D747080" w14:textId="7777777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E6D2434" w14:textId="77777777">
            <w:pPr>
              <w:rPr>
                <w:rFonts w:ascii="Arial" w:hAnsi="Arial" w:eastAsia="Times New Roman" w:cs="Arial"/>
                <w:sz w:val="18"/>
                <w:szCs w:val="18"/>
              </w:rPr>
            </w:pPr>
            <w:r w:rsidRPr="00164F90">
              <w:rPr>
                <w:rFonts w:ascii="Arial" w:hAnsi="Arial" w:eastAsia="Times New Roman" w:cs="Arial"/>
                <w:sz w:val="18"/>
                <w:szCs w:val="18"/>
              </w:rPr>
              <w:t>Amoxicillin_clavulanate</w:t>
            </w:r>
          </w:p>
        </w:tc>
        <w:tc>
          <w:tcPr>
            <w:tcW w:w="852" w:type="dxa"/>
            <w:noWrap/>
            <w:hideMark/>
          </w:tcPr>
          <w:p w:rsidRPr="00164F90" w:rsidR="00164F90" w:rsidP="00164F90" w:rsidRDefault="00164F90" w14:paraId="18452D1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33</w:t>
            </w:r>
          </w:p>
        </w:tc>
        <w:tc>
          <w:tcPr>
            <w:tcW w:w="812" w:type="dxa"/>
            <w:noWrap/>
            <w:hideMark/>
          </w:tcPr>
          <w:p w:rsidRPr="00164F90" w:rsidR="00164F90" w:rsidP="00164F90" w:rsidRDefault="00164F90" w14:paraId="30DF178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52" w:type="dxa"/>
            <w:noWrap/>
            <w:hideMark/>
          </w:tcPr>
          <w:p w:rsidRPr="00164F90" w:rsidR="00164F90" w:rsidP="00164F90" w:rsidRDefault="00164F90" w14:paraId="79959563"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67</w:t>
            </w:r>
          </w:p>
        </w:tc>
        <w:tc>
          <w:tcPr>
            <w:tcW w:w="812" w:type="dxa"/>
            <w:noWrap/>
            <w:hideMark/>
          </w:tcPr>
          <w:p w:rsidRPr="00164F90" w:rsidR="00164F90" w:rsidP="00164F90" w:rsidRDefault="00164F90" w14:paraId="7A90FBE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w:t>
            </w:r>
          </w:p>
        </w:tc>
        <w:tc>
          <w:tcPr>
            <w:tcW w:w="852" w:type="dxa"/>
            <w:noWrap/>
            <w:hideMark/>
          </w:tcPr>
          <w:p w:rsidRPr="00164F90" w:rsidR="00164F90" w:rsidP="00164F90" w:rsidRDefault="00164F90" w14:paraId="271C164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50</w:t>
            </w:r>
          </w:p>
        </w:tc>
        <w:tc>
          <w:tcPr>
            <w:tcW w:w="812" w:type="dxa"/>
            <w:noWrap/>
            <w:hideMark/>
          </w:tcPr>
          <w:p w:rsidRPr="00164F90" w:rsidR="00164F90" w:rsidP="00164F90" w:rsidRDefault="00164F90" w14:paraId="7B902B8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16</w:t>
            </w:r>
          </w:p>
        </w:tc>
        <w:tc>
          <w:tcPr>
            <w:tcW w:w="960" w:type="dxa"/>
            <w:noWrap/>
            <w:hideMark/>
          </w:tcPr>
          <w:p w:rsidRPr="00164F90" w:rsidR="00164F90" w:rsidP="00164F90" w:rsidRDefault="00164F90" w14:paraId="64E417D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174</w:t>
            </w:r>
          </w:p>
        </w:tc>
      </w:tr>
      <w:tr w:rsidRPr="00164F90" w:rsidR="00164F90" w:rsidTr="00164F90" w14:paraId="1DE10D5F"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70C919B" w14:textId="77777777">
            <w:pPr>
              <w:rPr>
                <w:rFonts w:ascii="Arial" w:hAnsi="Arial" w:eastAsia="Times New Roman" w:cs="Arial"/>
                <w:sz w:val="18"/>
                <w:szCs w:val="18"/>
              </w:rPr>
            </w:pPr>
            <w:r w:rsidRPr="00164F90">
              <w:rPr>
                <w:rFonts w:ascii="Arial" w:hAnsi="Arial" w:eastAsia="Times New Roman" w:cs="Arial"/>
                <w:sz w:val="18"/>
                <w:szCs w:val="18"/>
              </w:rPr>
              <w:t>Cefuroxime</w:t>
            </w:r>
          </w:p>
        </w:tc>
        <w:tc>
          <w:tcPr>
            <w:tcW w:w="852" w:type="dxa"/>
            <w:noWrap/>
            <w:hideMark/>
          </w:tcPr>
          <w:p w:rsidRPr="00164F90" w:rsidR="00164F90" w:rsidP="00164F90" w:rsidRDefault="00164F90" w14:paraId="5A9EAAB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34</w:t>
            </w:r>
          </w:p>
        </w:tc>
        <w:tc>
          <w:tcPr>
            <w:tcW w:w="812" w:type="dxa"/>
            <w:noWrap/>
            <w:hideMark/>
          </w:tcPr>
          <w:p w:rsidRPr="00164F90" w:rsidR="00164F90" w:rsidP="00164F90" w:rsidRDefault="00164F90" w14:paraId="1407D47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6</w:t>
            </w:r>
          </w:p>
        </w:tc>
        <w:tc>
          <w:tcPr>
            <w:tcW w:w="852" w:type="dxa"/>
            <w:noWrap/>
            <w:hideMark/>
          </w:tcPr>
          <w:p w:rsidRPr="00164F90" w:rsidR="00164F90" w:rsidP="00164F90" w:rsidRDefault="00164F90" w14:paraId="0B6EDCF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57</w:t>
            </w:r>
          </w:p>
        </w:tc>
        <w:tc>
          <w:tcPr>
            <w:tcW w:w="812" w:type="dxa"/>
            <w:noWrap/>
            <w:hideMark/>
          </w:tcPr>
          <w:p w:rsidRPr="00164F90" w:rsidR="00164F90" w:rsidP="00164F90" w:rsidRDefault="00164F90" w14:paraId="371F62E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7</w:t>
            </w:r>
          </w:p>
        </w:tc>
        <w:tc>
          <w:tcPr>
            <w:tcW w:w="852" w:type="dxa"/>
            <w:noWrap/>
            <w:hideMark/>
          </w:tcPr>
          <w:p w:rsidRPr="00164F90" w:rsidR="00164F90" w:rsidP="00164F90" w:rsidRDefault="00164F90" w14:paraId="4A22A8E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46</w:t>
            </w:r>
          </w:p>
        </w:tc>
        <w:tc>
          <w:tcPr>
            <w:tcW w:w="812" w:type="dxa"/>
            <w:noWrap/>
            <w:hideMark/>
          </w:tcPr>
          <w:p w:rsidRPr="00164F90" w:rsidR="00164F90" w:rsidP="00164F90" w:rsidRDefault="00164F90" w14:paraId="2EB5EC4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15</w:t>
            </w:r>
          </w:p>
        </w:tc>
        <w:tc>
          <w:tcPr>
            <w:tcW w:w="960" w:type="dxa"/>
            <w:noWrap/>
            <w:hideMark/>
          </w:tcPr>
          <w:p w:rsidRPr="00164F90" w:rsidR="00164F90" w:rsidP="00164F90" w:rsidRDefault="00164F90" w14:paraId="143705A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165</w:t>
            </w:r>
          </w:p>
        </w:tc>
      </w:tr>
      <w:tr w:rsidRPr="00164F90" w:rsidR="00164F90" w:rsidTr="00164F90" w14:paraId="78AF10F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DCABB58" w14:textId="77777777">
            <w:pPr>
              <w:rPr>
                <w:rFonts w:ascii="Arial" w:hAnsi="Arial" w:eastAsia="Times New Roman" w:cs="Arial"/>
                <w:sz w:val="18"/>
                <w:szCs w:val="18"/>
              </w:rPr>
            </w:pPr>
            <w:r w:rsidRPr="00164F90">
              <w:rPr>
                <w:rFonts w:ascii="Arial" w:hAnsi="Arial" w:eastAsia="Times New Roman" w:cs="Arial"/>
                <w:sz w:val="18"/>
                <w:szCs w:val="18"/>
              </w:rPr>
              <w:t>Ampicillin</w:t>
            </w:r>
          </w:p>
        </w:tc>
        <w:tc>
          <w:tcPr>
            <w:tcW w:w="852" w:type="dxa"/>
            <w:noWrap/>
            <w:hideMark/>
          </w:tcPr>
          <w:p w:rsidRPr="00164F90" w:rsidR="00164F90" w:rsidP="00164F90" w:rsidRDefault="00164F90" w14:paraId="27DC5BB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25</w:t>
            </w:r>
          </w:p>
        </w:tc>
        <w:tc>
          <w:tcPr>
            <w:tcW w:w="812" w:type="dxa"/>
            <w:noWrap/>
            <w:hideMark/>
          </w:tcPr>
          <w:p w:rsidRPr="00164F90" w:rsidR="00164F90" w:rsidP="00164F90" w:rsidRDefault="00164F90" w14:paraId="4BB7F23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w:t>
            </w:r>
          </w:p>
        </w:tc>
        <w:tc>
          <w:tcPr>
            <w:tcW w:w="852" w:type="dxa"/>
            <w:noWrap/>
            <w:hideMark/>
          </w:tcPr>
          <w:p w:rsidRPr="00164F90" w:rsidR="00164F90" w:rsidP="00164F90" w:rsidRDefault="00164F90" w14:paraId="6AD42DA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53</w:t>
            </w:r>
          </w:p>
        </w:tc>
        <w:tc>
          <w:tcPr>
            <w:tcW w:w="812" w:type="dxa"/>
            <w:noWrap/>
            <w:hideMark/>
          </w:tcPr>
          <w:p w:rsidRPr="00164F90" w:rsidR="00164F90" w:rsidP="00164F90" w:rsidRDefault="00164F90" w14:paraId="68E83B4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6</w:t>
            </w:r>
          </w:p>
        </w:tc>
        <w:tc>
          <w:tcPr>
            <w:tcW w:w="852" w:type="dxa"/>
            <w:noWrap/>
            <w:hideMark/>
          </w:tcPr>
          <w:p w:rsidRPr="00164F90" w:rsidR="00164F90" w:rsidP="00164F90" w:rsidRDefault="00164F90" w14:paraId="3037FED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31</w:t>
            </w:r>
          </w:p>
        </w:tc>
        <w:tc>
          <w:tcPr>
            <w:tcW w:w="812" w:type="dxa"/>
            <w:noWrap/>
            <w:hideMark/>
          </w:tcPr>
          <w:p w:rsidRPr="00164F90" w:rsidR="00164F90" w:rsidP="00164F90" w:rsidRDefault="00164F90" w14:paraId="6F397B3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12</w:t>
            </w:r>
          </w:p>
        </w:tc>
        <w:tc>
          <w:tcPr>
            <w:tcW w:w="960" w:type="dxa"/>
            <w:noWrap/>
            <w:hideMark/>
          </w:tcPr>
          <w:p w:rsidRPr="00164F90" w:rsidR="00164F90" w:rsidP="00164F90" w:rsidRDefault="00164F90" w14:paraId="0B37D9E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132</w:t>
            </w:r>
          </w:p>
        </w:tc>
      </w:tr>
      <w:tr w:rsidRPr="00164F90" w:rsidR="00164F90" w:rsidTr="00164F90" w14:paraId="3BCD34B6" w14:textId="77777777">
        <w:trPr>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6F2AA759" w14:textId="77777777">
            <w:pPr>
              <w:rPr>
                <w:rFonts w:ascii="Arial" w:hAnsi="Arial" w:eastAsia="Times New Roman" w:cs="Arial"/>
                <w:sz w:val="18"/>
                <w:szCs w:val="18"/>
              </w:rPr>
            </w:pPr>
            <w:r w:rsidRPr="00164F90">
              <w:rPr>
                <w:rFonts w:ascii="Arial" w:hAnsi="Arial" w:eastAsia="Times New Roman" w:cs="Arial"/>
                <w:sz w:val="18"/>
                <w:szCs w:val="18"/>
              </w:rPr>
              <w:t>Cefuroxime_parentera</w:t>
            </w:r>
          </w:p>
        </w:tc>
        <w:tc>
          <w:tcPr>
            <w:tcW w:w="852" w:type="dxa"/>
            <w:noWrap/>
            <w:hideMark/>
          </w:tcPr>
          <w:p w:rsidRPr="00164F90" w:rsidR="00164F90" w:rsidP="00164F90" w:rsidRDefault="00164F90" w14:paraId="399549A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30</w:t>
            </w:r>
          </w:p>
        </w:tc>
        <w:tc>
          <w:tcPr>
            <w:tcW w:w="812" w:type="dxa"/>
            <w:noWrap/>
            <w:hideMark/>
          </w:tcPr>
          <w:p w:rsidRPr="00164F90" w:rsidR="00164F90" w:rsidP="00164F90" w:rsidRDefault="00164F90" w14:paraId="2F378E7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52" w:type="dxa"/>
            <w:noWrap/>
            <w:hideMark/>
          </w:tcPr>
          <w:p w:rsidRPr="00164F90" w:rsidR="00164F90" w:rsidP="00164F90" w:rsidRDefault="00164F90" w14:paraId="0162572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60</w:t>
            </w:r>
          </w:p>
        </w:tc>
        <w:tc>
          <w:tcPr>
            <w:tcW w:w="812" w:type="dxa"/>
            <w:noWrap/>
            <w:hideMark/>
          </w:tcPr>
          <w:p w:rsidRPr="00164F90" w:rsidR="00164F90" w:rsidP="00164F90" w:rsidRDefault="00164F90" w14:paraId="34B67C2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w:t>
            </w:r>
          </w:p>
        </w:tc>
        <w:tc>
          <w:tcPr>
            <w:tcW w:w="852" w:type="dxa"/>
            <w:noWrap/>
            <w:hideMark/>
          </w:tcPr>
          <w:p w:rsidRPr="00164F90" w:rsidR="00164F90" w:rsidP="00164F90" w:rsidRDefault="00164F90" w14:paraId="57C5260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24</w:t>
            </w:r>
          </w:p>
        </w:tc>
        <w:tc>
          <w:tcPr>
            <w:tcW w:w="812" w:type="dxa"/>
            <w:noWrap/>
            <w:hideMark/>
          </w:tcPr>
          <w:p w:rsidRPr="00164F90" w:rsidR="00164F90" w:rsidP="00164F90" w:rsidRDefault="00164F90" w14:paraId="4151B62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8</w:t>
            </w:r>
          </w:p>
        </w:tc>
        <w:tc>
          <w:tcPr>
            <w:tcW w:w="960" w:type="dxa"/>
            <w:noWrap/>
            <w:hideMark/>
          </w:tcPr>
          <w:p w:rsidRPr="00164F90" w:rsidR="00164F90" w:rsidP="00164F90" w:rsidRDefault="00164F90" w14:paraId="76C6984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128</w:t>
            </w:r>
          </w:p>
        </w:tc>
      </w:tr>
      <w:tr w:rsidRPr="00164F90" w:rsidR="00164F90" w:rsidTr="00164F90" w14:paraId="156C9233"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4A6BFE43" w14:textId="77777777">
            <w:pPr>
              <w:rPr>
                <w:rFonts w:ascii="Arial" w:hAnsi="Arial" w:eastAsia="Times New Roman" w:cs="Arial"/>
                <w:sz w:val="18"/>
                <w:szCs w:val="18"/>
              </w:rPr>
            </w:pPr>
            <w:r w:rsidRPr="00164F90">
              <w:rPr>
                <w:rFonts w:ascii="Arial" w:hAnsi="Arial" w:eastAsia="Times New Roman" w:cs="Arial"/>
                <w:sz w:val="18"/>
                <w:szCs w:val="18"/>
              </w:rPr>
              <w:t>Cefazolin</w:t>
            </w:r>
          </w:p>
        </w:tc>
        <w:tc>
          <w:tcPr>
            <w:tcW w:w="852" w:type="dxa"/>
            <w:noWrap/>
            <w:hideMark/>
          </w:tcPr>
          <w:p w:rsidRPr="00164F90" w:rsidR="00164F90" w:rsidP="00164F90" w:rsidRDefault="00164F90" w14:paraId="0373198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26</w:t>
            </w:r>
          </w:p>
        </w:tc>
        <w:tc>
          <w:tcPr>
            <w:tcW w:w="812" w:type="dxa"/>
            <w:noWrap/>
            <w:hideMark/>
          </w:tcPr>
          <w:p w:rsidRPr="00164F90" w:rsidR="00164F90" w:rsidP="00164F90" w:rsidRDefault="00164F90" w14:paraId="71A7E7F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52" w:type="dxa"/>
            <w:noWrap/>
            <w:hideMark/>
          </w:tcPr>
          <w:p w:rsidRPr="00164F90" w:rsidR="00164F90" w:rsidP="00164F90" w:rsidRDefault="00164F90" w14:paraId="517B2CA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53</w:t>
            </w:r>
          </w:p>
        </w:tc>
        <w:tc>
          <w:tcPr>
            <w:tcW w:w="812" w:type="dxa"/>
            <w:noWrap/>
            <w:hideMark/>
          </w:tcPr>
          <w:p w:rsidRPr="00164F90" w:rsidR="00164F90" w:rsidP="00164F90" w:rsidRDefault="00164F90" w14:paraId="7D6DAE0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w:t>
            </w:r>
          </w:p>
        </w:tc>
        <w:tc>
          <w:tcPr>
            <w:tcW w:w="852" w:type="dxa"/>
            <w:noWrap/>
            <w:hideMark/>
          </w:tcPr>
          <w:p w:rsidRPr="00164F90" w:rsidR="00164F90" w:rsidP="00164F90" w:rsidRDefault="00164F90" w14:paraId="73B94F4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28</w:t>
            </w:r>
          </w:p>
        </w:tc>
        <w:tc>
          <w:tcPr>
            <w:tcW w:w="812" w:type="dxa"/>
            <w:noWrap/>
            <w:hideMark/>
          </w:tcPr>
          <w:p w:rsidRPr="00164F90" w:rsidR="00164F90" w:rsidP="00164F90" w:rsidRDefault="00164F90" w14:paraId="27242F6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10</w:t>
            </w:r>
          </w:p>
        </w:tc>
        <w:tc>
          <w:tcPr>
            <w:tcW w:w="960" w:type="dxa"/>
            <w:noWrap/>
            <w:hideMark/>
          </w:tcPr>
          <w:p w:rsidRPr="00164F90" w:rsidR="00164F90" w:rsidP="00164F90" w:rsidRDefault="00164F90" w14:paraId="323AD0E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123</w:t>
            </w:r>
          </w:p>
        </w:tc>
      </w:tr>
      <w:tr w:rsidRPr="00164F90" w:rsidR="00164F90" w:rsidTr="00164F90" w14:paraId="3B9AF467" w14:textId="77777777">
        <w:trPr>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01315A11" w14:textId="77777777">
            <w:pPr>
              <w:rPr>
                <w:rFonts w:ascii="Arial" w:hAnsi="Arial" w:eastAsia="Times New Roman" w:cs="Arial"/>
                <w:sz w:val="18"/>
                <w:szCs w:val="18"/>
              </w:rPr>
            </w:pPr>
            <w:r w:rsidRPr="00164F90">
              <w:rPr>
                <w:rFonts w:ascii="Arial" w:hAnsi="Arial" w:eastAsia="Times New Roman" w:cs="Arial"/>
                <w:sz w:val="18"/>
                <w:szCs w:val="18"/>
              </w:rPr>
              <w:t>Piperacillin_tazobactam</w:t>
            </w:r>
          </w:p>
        </w:tc>
        <w:tc>
          <w:tcPr>
            <w:tcW w:w="852" w:type="dxa"/>
            <w:noWrap/>
            <w:hideMark/>
          </w:tcPr>
          <w:p w:rsidRPr="00164F90" w:rsidR="00164F90" w:rsidP="00164F90" w:rsidRDefault="00164F90" w14:paraId="358C644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8</w:t>
            </w:r>
          </w:p>
        </w:tc>
        <w:tc>
          <w:tcPr>
            <w:tcW w:w="812" w:type="dxa"/>
            <w:noWrap/>
            <w:hideMark/>
          </w:tcPr>
          <w:p w:rsidRPr="00164F90" w:rsidR="00164F90" w:rsidP="00164F90" w:rsidRDefault="00164F90" w14:paraId="65EEC39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13D2579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37</w:t>
            </w:r>
          </w:p>
        </w:tc>
        <w:tc>
          <w:tcPr>
            <w:tcW w:w="812" w:type="dxa"/>
            <w:noWrap/>
            <w:hideMark/>
          </w:tcPr>
          <w:p w:rsidRPr="00164F90" w:rsidR="00164F90" w:rsidP="00164F90" w:rsidRDefault="00164F90" w14:paraId="0778011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w:t>
            </w:r>
          </w:p>
        </w:tc>
        <w:tc>
          <w:tcPr>
            <w:tcW w:w="852" w:type="dxa"/>
            <w:noWrap/>
            <w:hideMark/>
          </w:tcPr>
          <w:p w:rsidRPr="00164F90" w:rsidR="00164F90" w:rsidP="00164F90" w:rsidRDefault="00164F90" w14:paraId="21CFC8F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27</w:t>
            </w:r>
          </w:p>
        </w:tc>
        <w:tc>
          <w:tcPr>
            <w:tcW w:w="812" w:type="dxa"/>
            <w:noWrap/>
            <w:hideMark/>
          </w:tcPr>
          <w:p w:rsidRPr="00164F90" w:rsidR="00164F90" w:rsidP="00164F90" w:rsidRDefault="00164F90" w14:paraId="3B5EA41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w:t>
            </w:r>
          </w:p>
        </w:tc>
        <w:tc>
          <w:tcPr>
            <w:tcW w:w="960" w:type="dxa"/>
            <w:noWrap/>
            <w:hideMark/>
          </w:tcPr>
          <w:p w:rsidRPr="00164F90" w:rsidR="00164F90" w:rsidP="00164F90" w:rsidRDefault="00164F90" w14:paraId="38CA152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83</w:t>
            </w:r>
          </w:p>
        </w:tc>
      </w:tr>
      <w:tr w:rsidRPr="00164F90" w:rsidR="00164F90" w:rsidTr="00164F90" w14:paraId="5C41741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429EEED5" w14:textId="77777777">
            <w:pPr>
              <w:rPr>
                <w:rFonts w:ascii="Arial" w:hAnsi="Arial" w:eastAsia="Times New Roman" w:cs="Arial"/>
                <w:sz w:val="18"/>
                <w:szCs w:val="18"/>
              </w:rPr>
            </w:pPr>
            <w:r w:rsidRPr="00164F90">
              <w:rPr>
                <w:rFonts w:ascii="Arial" w:hAnsi="Arial" w:eastAsia="Times New Roman" w:cs="Arial"/>
                <w:sz w:val="18"/>
                <w:szCs w:val="18"/>
              </w:rPr>
              <w:t>Nalidixate</w:t>
            </w:r>
          </w:p>
        </w:tc>
        <w:tc>
          <w:tcPr>
            <w:tcW w:w="852" w:type="dxa"/>
            <w:noWrap/>
            <w:hideMark/>
          </w:tcPr>
          <w:p w:rsidRPr="00164F90" w:rsidR="00164F90" w:rsidP="00164F90" w:rsidRDefault="00164F90" w14:paraId="53CB3F6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18</w:t>
            </w:r>
          </w:p>
        </w:tc>
        <w:tc>
          <w:tcPr>
            <w:tcW w:w="812" w:type="dxa"/>
            <w:noWrap/>
            <w:hideMark/>
          </w:tcPr>
          <w:p w:rsidRPr="00164F90" w:rsidR="00164F90" w:rsidP="00164F90" w:rsidRDefault="00164F90" w14:paraId="374C022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52" w:type="dxa"/>
            <w:noWrap/>
            <w:hideMark/>
          </w:tcPr>
          <w:p w:rsidRPr="00164F90" w:rsidR="00164F90" w:rsidP="00164F90" w:rsidRDefault="00164F90" w14:paraId="79FB3A5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31</w:t>
            </w:r>
          </w:p>
        </w:tc>
        <w:tc>
          <w:tcPr>
            <w:tcW w:w="812" w:type="dxa"/>
            <w:noWrap/>
            <w:hideMark/>
          </w:tcPr>
          <w:p w:rsidRPr="00164F90" w:rsidR="00164F90" w:rsidP="00164F90" w:rsidRDefault="00164F90" w14:paraId="35F9902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w:t>
            </w:r>
          </w:p>
        </w:tc>
        <w:tc>
          <w:tcPr>
            <w:tcW w:w="852" w:type="dxa"/>
            <w:noWrap/>
            <w:hideMark/>
          </w:tcPr>
          <w:p w:rsidRPr="00164F90" w:rsidR="00164F90" w:rsidP="00164F90" w:rsidRDefault="00164F90" w14:paraId="421B970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12</w:t>
            </w:r>
          </w:p>
        </w:tc>
        <w:tc>
          <w:tcPr>
            <w:tcW w:w="812" w:type="dxa"/>
            <w:noWrap/>
            <w:hideMark/>
          </w:tcPr>
          <w:p w:rsidRPr="00164F90" w:rsidR="00164F90" w:rsidP="00164F90" w:rsidRDefault="00164F90" w14:paraId="377D111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6</w:t>
            </w:r>
          </w:p>
        </w:tc>
        <w:tc>
          <w:tcPr>
            <w:tcW w:w="960" w:type="dxa"/>
            <w:noWrap/>
            <w:hideMark/>
          </w:tcPr>
          <w:p w:rsidRPr="00164F90" w:rsidR="00164F90" w:rsidP="00164F90" w:rsidRDefault="00164F90" w14:paraId="5404EE9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73</w:t>
            </w:r>
          </w:p>
        </w:tc>
      </w:tr>
      <w:tr w:rsidRPr="00164F90" w:rsidR="00164F90" w:rsidTr="00164F90" w14:paraId="4C48C8A1"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60F6567" w14:textId="77777777">
            <w:pPr>
              <w:rPr>
                <w:rFonts w:ascii="Arial" w:hAnsi="Arial" w:eastAsia="Times New Roman" w:cs="Arial"/>
                <w:sz w:val="18"/>
                <w:szCs w:val="18"/>
              </w:rPr>
            </w:pPr>
            <w:r w:rsidRPr="00164F90">
              <w:rPr>
                <w:rFonts w:ascii="Arial" w:hAnsi="Arial" w:eastAsia="Times New Roman" w:cs="Arial"/>
                <w:sz w:val="18"/>
                <w:szCs w:val="18"/>
              </w:rPr>
              <w:t>Meropenem</w:t>
            </w:r>
          </w:p>
        </w:tc>
        <w:tc>
          <w:tcPr>
            <w:tcW w:w="852" w:type="dxa"/>
            <w:noWrap/>
            <w:hideMark/>
          </w:tcPr>
          <w:p w:rsidRPr="00164F90" w:rsidR="00164F90" w:rsidP="00164F90" w:rsidRDefault="00164F90" w14:paraId="757AFDE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0A6A5F6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2DD9E06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25</w:t>
            </w:r>
          </w:p>
        </w:tc>
        <w:tc>
          <w:tcPr>
            <w:tcW w:w="812" w:type="dxa"/>
            <w:noWrap/>
            <w:hideMark/>
          </w:tcPr>
          <w:p w:rsidRPr="00164F90" w:rsidR="00164F90" w:rsidP="00164F90" w:rsidRDefault="00164F90" w14:paraId="1A81E8C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w:t>
            </w:r>
          </w:p>
        </w:tc>
        <w:tc>
          <w:tcPr>
            <w:tcW w:w="852" w:type="dxa"/>
            <w:noWrap/>
            <w:hideMark/>
          </w:tcPr>
          <w:p w:rsidRPr="00164F90" w:rsidR="00164F90" w:rsidP="00164F90" w:rsidRDefault="00164F90" w14:paraId="04CB86E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22</w:t>
            </w:r>
          </w:p>
        </w:tc>
        <w:tc>
          <w:tcPr>
            <w:tcW w:w="812" w:type="dxa"/>
            <w:noWrap/>
            <w:hideMark/>
          </w:tcPr>
          <w:p w:rsidRPr="00164F90" w:rsidR="00164F90" w:rsidP="00164F90" w:rsidRDefault="00164F90" w14:paraId="0F028A9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w:t>
            </w:r>
          </w:p>
        </w:tc>
        <w:tc>
          <w:tcPr>
            <w:tcW w:w="960" w:type="dxa"/>
            <w:noWrap/>
            <w:hideMark/>
          </w:tcPr>
          <w:p w:rsidRPr="00164F90" w:rsidR="00164F90" w:rsidP="00164F90" w:rsidRDefault="00164F90" w14:paraId="6F8B40F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60</w:t>
            </w:r>
          </w:p>
        </w:tc>
      </w:tr>
      <w:tr w:rsidRPr="00164F90" w:rsidR="00164F90" w:rsidTr="00164F90" w14:paraId="659B5BB1"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F45B49D" w14:textId="77777777">
            <w:pPr>
              <w:rPr>
                <w:rFonts w:ascii="Arial" w:hAnsi="Arial" w:eastAsia="Times New Roman" w:cs="Arial"/>
                <w:sz w:val="18"/>
                <w:szCs w:val="18"/>
              </w:rPr>
            </w:pPr>
            <w:r w:rsidRPr="00164F90">
              <w:rPr>
                <w:rFonts w:ascii="Arial" w:hAnsi="Arial" w:eastAsia="Times New Roman" w:cs="Arial"/>
                <w:sz w:val="18"/>
                <w:szCs w:val="18"/>
              </w:rPr>
              <w:t>Ceftriaxone</w:t>
            </w:r>
          </w:p>
        </w:tc>
        <w:tc>
          <w:tcPr>
            <w:tcW w:w="852" w:type="dxa"/>
            <w:noWrap/>
            <w:hideMark/>
          </w:tcPr>
          <w:p w:rsidRPr="00164F90" w:rsidR="00164F90" w:rsidP="00164F90" w:rsidRDefault="00164F90" w14:paraId="2821F22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14</w:t>
            </w:r>
          </w:p>
        </w:tc>
        <w:tc>
          <w:tcPr>
            <w:tcW w:w="812" w:type="dxa"/>
            <w:noWrap/>
            <w:hideMark/>
          </w:tcPr>
          <w:p w:rsidRPr="00164F90" w:rsidR="00164F90" w:rsidP="00164F90" w:rsidRDefault="00164F90" w14:paraId="395378B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524AE74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29</w:t>
            </w:r>
          </w:p>
        </w:tc>
        <w:tc>
          <w:tcPr>
            <w:tcW w:w="812" w:type="dxa"/>
            <w:noWrap/>
            <w:hideMark/>
          </w:tcPr>
          <w:p w:rsidRPr="00164F90" w:rsidR="00164F90" w:rsidP="00164F90" w:rsidRDefault="00164F90" w14:paraId="1E98B1F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62EF482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9</w:t>
            </w:r>
          </w:p>
        </w:tc>
        <w:tc>
          <w:tcPr>
            <w:tcW w:w="812" w:type="dxa"/>
            <w:noWrap/>
            <w:hideMark/>
          </w:tcPr>
          <w:p w:rsidRPr="00164F90" w:rsidR="00164F90" w:rsidP="00164F90" w:rsidRDefault="00164F90" w14:paraId="10AF3B8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w:t>
            </w:r>
          </w:p>
        </w:tc>
        <w:tc>
          <w:tcPr>
            <w:tcW w:w="960" w:type="dxa"/>
            <w:noWrap/>
            <w:hideMark/>
          </w:tcPr>
          <w:p w:rsidRPr="00164F90" w:rsidR="00164F90" w:rsidP="00164F90" w:rsidRDefault="00164F90" w14:paraId="2D8BC1E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57</w:t>
            </w:r>
          </w:p>
        </w:tc>
      </w:tr>
      <w:tr w:rsidRPr="00164F90" w:rsidR="00164F90" w:rsidTr="00164F90" w14:paraId="63C31186"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41970CB" w14:textId="77777777">
            <w:pPr>
              <w:rPr>
                <w:rFonts w:ascii="Arial" w:hAnsi="Arial" w:eastAsia="Times New Roman" w:cs="Arial"/>
                <w:sz w:val="18"/>
                <w:szCs w:val="18"/>
              </w:rPr>
            </w:pPr>
            <w:r w:rsidRPr="00164F90">
              <w:rPr>
                <w:rFonts w:ascii="Arial" w:hAnsi="Arial" w:eastAsia="Times New Roman" w:cs="Arial"/>
                <w:sz w:val="18"/>
                <w:szCs w:val="18"/>
              </w:rPr>
              <w:t>Ceftazidime</w:t>
            </w:r>
          </w:p>
        </w:tc>
        <w:tc>
          <w:tcPr>
            <w:tcW w:w="852" w:type="dxa"/>
            <w:noWrap/>
            <w:hideMark/>
          </w:tcPr>
          <w:p w:rsidRPr="00164F90" w:rsidR="00164F90" w:rsidP="00164F90" w:rsidRDefault="00164F90" w14:paraId="7EC37DB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9</w:t>
            </w:r>
          </w:p>
        </w:tc>
        <w:tc>
          <w:tcPr>
            <w:tcW w:w="812" w:type="dxa"/>
            <w:noWrap/>
            <w:hideMark/>
          </w:tcPr>
          <w:p w:rsidRPr="00164F90" w:rsidR="00164F90" w:rsidP="00164F90" w:rsidRDefault="00164F90" w14:paraId="2CBB6BC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2D22095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20</w:t>
            </w:r>
          </w:p>
        </w:tc>
        <w:tc>
          <w:tcPr>
            <w:tcW w:w="812" w:type="dxa"/>
            <w:noWrap/>
            <w:hideMark/>
          </w:tcPr>
          <w:p w:rsidRPr="00164F90" w:rsidR="00164F90" w:rsidP="00164F90" w:rsidRDefault="00164F90" w14:paraId="0DCDC90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2AA579F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7</w:t>
            </w:r>
          </w:p>
        </w:tc>
        <w:tc>
          <w:tcPr>
            <w:tcW w:w="812" w:type="dxa"/>
            <w:noWrap/>
            <w:hideMark/>
          </w:tcPr>
          <w:p w:rsidRPr="00164F90" w:rsidR="00164F90" w:rsidP="00164F90" w:rsidRDefault="00164F90" w14:paraId="2943E41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960" w:type="dxa"/>
            <w:noWrap/>
            <w:hideMark/>
          </w:tcPr>
          <w:p w:rsidRPr="00164F90" w:rsidR="00164F90" w:rsidP="00164F90" w:rsidRDefault="00164F90" w14:paraId="2C91785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40</w:t>
            </w:r>
          </w:p>
        </w:tc>
      </w:tr>
      <w:tr w:rsidRPr="00164F90" w:rsidR="00164F90" w:rsidTr="00164F90" w14:paraId="514CF3C9"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4D84330C" w14:textId="77777777">
            <w:pPr>
              <w:rPr>
                <w:rFonts w:ascii="Arial" w:hAnsi="Arial" w:eastAsia="Times New Roman" w:cs="Arial"/>
                <w:sz w:val="18"/>
                <w:szCs w:val="18"/>
              </w:rPr>
            </w:pPr>
            <w:r w:rsidRPr="00164F90">
              <w:rPr>
                <w:rFonts w:ascii="Arial" w:hAnsi="Arial" w:eastAsia="Times New Roman" w:cs="Arial"/>
                <w:sz w:val="18"/>
                <w:szCs w:val="18"/>
              </w:rPr>
              <w:t>Cefotaxime</w:t>
            </w:r>
          </w:p>
        </w:tc>
        <w:tc>
          <w:tcPr>
            <w:tcW w:w="852" w:type="dxa"/>
            <w:noWrap/>
            <w:hideMark/>
          </w:tcPr>
          <w:p w:rsidRPr="00164F90" w:rsidR="00164F90" w:rsidP="00164F90" w:rsidRDefault="00164F90" w14:paraId="1E783AF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9</w:t>
            </w:r>
          </w:p>
        </w:tc>
        <w:tc>
          <w:tcPr>
            <w:tcW w:w="812" w:type="dxa"/>
            <w:noWrap/>
            <w:hideMark/>
          </w:tcPr>
          <w:p w:rsidRPr="00164F90" w:rsidR="00164F90" w:rsidP="00164F90" w:rsidRDefault="00164F90" w14:paraId="057B0CD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5CA9732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20</w:t>
            </w:r>
          </w:p>
        </w:tc>
        <w:tc>
          <w:tcPr>
            <w:tcW w:w="812" w:type="dxa"/>
            <w:noWrap/>
            <w:hideMark/>
          </w:tcPr>
          <w:p w:rsidRPr="00164F90" w:rsidR="00164F90" w:rsidP="00164F90" w:rsidRDefault="00164F90" w14:paraId="6BB32BC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53A278B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w:t>
            </w:r>
          </w:p>
        </w:tc>
        <w:tc>
          <w:tcPr>
            <w:tcW w:w="812" w:type="dxa"/>
            <w:noWrap/>
            <w:hideMark/>
          </w:tcPr>
          <w:p w:rsidRPr="00164F90" w:rsidR="00164F90" w:rsidP="00164F90" w:rsidRDefault="00164F90" w14:paraId="1AFE943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960" w:type="dxa"/>
            <w:noWrap/>
            <w:hideMark/>
          </w:tcPr>
          <w:p w:rsidRPr="00164F90" w:rsidR="00164F90" w:rsidP="00164F90" w:rsidRDefault="00164F90" w14:paraId="338A077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37</w:t>
            </w:r>
          </w:p>
        </w:tc>
      </w:tr>
      <w:tr w:rsidRPr="00164F90" w:rsidR="00164F90" w:rsidTr="00164F90" w14:paraId="39FB1276" w14:textId="77777777">
        <w:trPr>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0314F86" w14:textId="77777777">
            <w:pPr>
              <w:rPr>
                <w:rFonts w:ascii="Arial" w:hAnsi="Arial" w:eastAsia="Times New Roman" w:cs="Arial"/>
                <w:sz w:val="18"/>
                <w:szCs w:val="18"/>
              </w:rPr>
            </w:pPr>
            <w:r w:rsidRPr="00164F90">
              <w:rPr>
                <w:rFonts w:ascii="Arial" w:hAnsi="Arial" w:eastAsia="Times New Roman" w:cs="Arial"/>
                <w:sz w:val="18"/>
                <w:szCs w:val="18"/>
              </w:rPr>
              <w:t>Amikacin</w:t>
            </w:r>
          </w:p>
        </w:tc>
        <w:tc>
          <w:tcPr>
            <w:tcW w:w="852" w:type="dxa"/>
            <w:noWrap/>
            <w:hideMark/>
          </w:tcPr>
          <w:p w:rsidRPr="00164F90" w:rsidR="00164F90" w:rsidP="00164F90" w:rsidRDefault="00164F90" w14:paraId="61458FC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44A8D54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52" w:type="dxa"/>
            <w:noWrap/>
            <w:hideMark/>
          </w:tcPr>
          <w:p w:rsidRPr="00164F90" w:rsidR="00164F90" w:rsidP="00164F90" w:rsidRDefault="00164F90" w14:paraId="1C0AC96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10</w:t>
            </w:r>
          </w:p>
        </w:tc>
        <w:tc>
          <w:tcPr>
            <w:tcW w:w="812" w:type="dxa"/>
            <w:noWrap/>
            <w:hideMark/>
          </w:tcPr>
          <w:p w:rsidRPr="00164F90" w:rsidR="00164F90" w:rsidP="00164F90" w:rsidRDefault="00164F90" w14:paraId="64DE431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3DC1E50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8</w:t>
            </w:r>
          </w:p>
        </w:tc>
        <w:tc>
          <w:tcPr>
            <w:tcW w:w="812" w:type="dxa"/>
            <w:noWrap/>
            <w:hideMark/>
          </w:tcPr>
          <w:p w:rsidRPr="00164F90" w:rsidR="00164F90" w:rsidP="00164F90" w:rsidRDefault="00164F90" w14:paraId="527B7B6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960" w:type="dxa"/>
            <w:noWrap/>
            <w:hideMark/>
          </w:tcPr>
          <w:p w:rsidRPr="00164F90" w:rsidR="00164F90" w:rsidP="00164F90" w:rsidRDefault="00164F90" w14:paraId="6639298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25</w:t>
            </w:r>
          </w:p>
        </w:tc>
      </w:tr>
      <w:tr w:rsidRPr="00164F90" w:rsidR="00164F90" w:rsidTr="00164F90" w14:paraId="50CF057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6FFFFA5A" w14:textId="77777777">
            <w:pPr>
              <w:rPr>
                <w:rFonts w:ascii="Arial" w:hAnsi="Arial" w:eastAsia="Times New Roman" w:cs="Arial"/>
                <w:sz w:val="18"/>
                <w:szCs w:val="18"/>
              </w:rPr>
            </w:pPr>
            <w:r w:rsidRPr="00164F90">
              <w:rPr>
                <w:rFonts w:ascii="Arial" w:hAnsi="Arial" w:eastAsia="Times New Roman" w:cs="Arial"/>
                <w:sz w:val="18"/>
                <w:szCs w:val="18"/>
              </w:rPr>
              <w:t>Cefepime</w:t>
            </w:r>
          </w:p>
        </w:tc>
        <w:tc>
          <w:tcPr>
            <w:tcW w:w="852" w:type="dxa"/>
            <w:noWrap/>
            <w:hideMark/>
          </w:tcPr>
          <w:p w:rsidRPr="00164F90" w:rsidR="00164F90" w:rsidP="00164F90" w:rsidRDefault="00164F90" w14:paraId="52596F9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4C1B0F1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451F666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60A9922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6459D11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64B74C2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66F1441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6</w:t>
            </w:r>
          </w:p>
        </w:tc>
      </w:tr>
      <w:tr w:rsidRPr="00164F90" w:rsidR="00164F90" w:rsidTr="00164F90" w14:paraId="5B6A31C2" w14:textId="77777777">
        <w:trPr>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3111ACE1" w14:textId="77777777">
            <w:pPr>
              <w:rPr>
                <w:rFonts w:ascii="Arial" w:hAnsi="Arial" w:eastAsia="Times New Roman" w:cs="Arial"/>
                <w:sz w:val="18"/>
                <w:szCs w:val="18"/>
              </w:rPr>
            </w:pPr>
            <w:r w:rsidRPr="00164F90">
              <w:rPr>
                <w:rFonts w:ascii="Arial" w:hAnsi="Arial" w:eastAsia="Times New Roman" w:cs="Arial"/>
                <w:sz w:val="18"/>
                <w:szCs w:val="18"/>
              </w:rPr>
              <w:t>Cloxacillin</w:t>
            </w:r>
          </w:p>
        </w:tc>
        <w:tc>
          <w:tcPr>
            <w:tcW w:w="852" w:type="dxa"/>
            <w:noWrap/>
            <w:hideMark/>
          </w:tcPr>
          <w:p w:rsidRPr="00164F90" w:rsidR="00164F90" w:rsidP="00164F90" w:rsidRDefault="00164F90" w14:paraId="4808BF9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12AC253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11C320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61B907B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126A065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08832CE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2B5E4AD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0</w:t>
            </w:r>
          </w:p>
        </w:tc>
      </w:tr>
      <w:tr w:rsidRPr="00164F90" w:rsidR="00164F90" w:rsidTr="00164F90" w14:paraId="5B4BE84C"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403D1E5" w14:textId="77777777">
            <w:pPr>
              <w:rPr>
                <w:rFonts w:ascii="Arial" w:hAnsi="Arial" w:eastAsia="Times New Roman" w:cs="Arial"/>
                <w:sz w:val="18"/>
                <w:szCs w:val="18"/>
              </w:rPr>
            </w:pPr>
            <w:r w:rsidRPr="00164F90">
              <w:rPr>
                <w:rFonts w:ascii="Arial" w:hAnsi="Arial" w:eastAsia="Times New Roman" w:cs="Arial"/>
                <w:sz w:val="18"/>
                <w:szCs w:val="18"/>
              </w:rPr>
              <w:t>Vancomycin</w:t>
            </w:r>
          </w:p>
        </w:tc>
        <w:tc>
          <w:tcPr>
            <w:tcW w:w="852" w:type="dxa"/>
            <w:noWrap/>
            <w:hideMark/>
          </w:tcPr>
          <w:p w:rsidRPr="00164F90" w:rsidR="00164F90" w:rsidP="00164F90" w:rsidRDefault="00164F90" w14:paraId="6F38869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6690E4C3"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5FA501C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5843041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1DFFDDE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7BF1166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6AF5305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0</w:t>
            </w:r>
          </w:p>
        </w:tc>
      </w:tr>
      <w:tr w:rsidRPr="00164F90" w:rsidR="00164F90" w:rsidTr="00164F90" w14:paraId="76DF5849"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0A1B871A" w14:textId="77777777">
            <w:pPr>
              <w:rPr>
                <w:rFonts w:ascii="Arial" w:hAnsi="Arial" w:eastAsia="Times New Roman" w:cs="Arial"/>
                <w:sz w:val="18"/>
                <w:szCs w:val="18"/>
              </w:rPr>
            </w:pPr>
            <w:r w:rsidRPr="00164F90">
              <w:rPr>
                <w:rFonts w:ascii="Arial" w:hAnsi="Arial" w:eastAsia="Times New Roman" w:cs="Arial"/>
                <w:sz w:val="18"/>
                <w:szCs w:val="18"/>
              </w:rPr>
              <w:t>Clindamycin</w:t>
            </w:r>
          </w:p>
        </w:tc>
        <w:tc>
          <w:tcPr>
            <w:tcW w:w="852" w:type="dxa"/>
            <w:noWrap/>
            <w:hideMark/>
          </w:tcPr>
          <w:p w:rsidRPr="00164F90" w:rsidR="00164F90" w:rsidP="00164F90" w:rsidRDefault="00164F90" w14:paraId="60D054C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3350934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353008B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0ECAB46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117803E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4439792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6BE9794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0</w:t>
            </w:r>
          </w:p>
        </w:tc>
      </w:tr>
      <w:tr w:rsidRPr="00164F90" w:rsidR="00164F90" w:rsidTr="00164F90" w14:paraId="4EF3921C"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714AD623" w14:textId="77777777">
            <w:pPr>
              <w:rPr>
                <w:rFonts w:ascii="Arial" w:hAnsi="Arial" w:eastAsia="Times New Roman" w:cs="Arial"/>
                <w:sz w:val="18"/>
                <w:szCs w:val="18"/>
              </w:rPr>
            </w:pPr>
            <w:r w:rsidRPr="00164F90">
              <w:rPr>
                <w:rFonts w:ascii="Arial" w:hAnsi="Arial" w:eastAsia="Times New Roman" w:cs="Arial"/>
                <w:sz w:val="18"/>
                <w:szCs w:val="18"/>
              </w:rPr>
              <w:t>Erythromycin</w:t>
            </w:r>
          </w:p>
        </w:tc>
        <w:tc>
          <w:tcPr>
            <w:tcW w:w="852" w:type="dxa"/>
            <w:noWrap/>
            <w:hideMark/>
          </w:tcPr>
          <w:p w:rsidRPr="00164F90" w:rsidR="00164F90" w:rsidP="00164F90" w:rsidRDefault="00164F90" w14:paraId="0249263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4B4AE6B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1380D35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5037B20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03B67E9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0B22D62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527E363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0</w:t>
            </w:r>
          </w:p>
        </w:tc>
      </w:tr>
    </w:tbl>
    <w:p w:rsidR="008E47C8" w:rsidP="003F289E" w:rsidRDefault="008E47C8" w14:paraId="02EEB44A" w14:textId="77777777">
      <w:pPr>
        <w:autoSpaceDE w:val="0"/>
        <w:autoSpaceDN w:val="0"/>
        <w:adjustRightInd w:val="0"/>
        <w:ind w:left="165"/>
        <w:rPr>
          <w:rFonts w:ascii="Times New Roman" w:hAnsi="Times New Roman" w:cs="Times New Roman"/>
          <w:sz w:val="24"/>
          <w:szCs w:val="24"/>
        </w:rPr>
      </w:pPr>
    </w:p>
    <w:p w:rsidRPr="00700E42" w:rsidR="00877C97" w:rsidP="00700E42" w:rsidRDefault="00164F90" w14:paraId="6610C924" w14:textId="7A697E73">
      <w:pPr>
        <w:pStyle w:val="ListParagraph"/>
        <w:numPr>
          <w:ilvl w:val="0"/>
          <w:numId w:val="6"/>
        </w:numPr>
        <w:autoSpaceDE w:val="0"/>
        <w:autoSpaceDN w:val="0"/>
        <w:adjustRightInd w:val="0"/>
        <w:rPr>
          <w:rFonts w:asciiTheme="majorBidi" w:hAnsiTheme="majorBidi" w:cstheme="majorBidi"/>
          <w:sz w:val="28"/>
          <w:szCs w:val="28"/>
          <w:lang w:bidi="ar-EG"/>
        </w:rPr>
      </w:pPr>
      <w:r w:rsidRPr="00700E42">
        <w:rPr>
          <w:rFonts w:asciiTheme="majorBidi" w:hAnsiTheme="majorBidi" w:cstheme="majorBidi"/>
          <w:sz w:val="28"/>
          <w:szCs w:val="28"/>
          <w:lang w:bidi="ar-EG"/>
        </w:rPr>
        <w:t>Klbsiella pneumonia</w:t>
      </w:r>
    </w:p>
    <w:tbl>
      <w:tblPr>
        <w:tblStyle w:val="PlainTable1"/>
        <w:tblW w:w="8219" w:type="dxa"/>
        <w:tblLook w:val="04A0" w:firstRow="1" w:lastRow="0" w:firstColumn="1" w:lastColumn="0" w:noHBand="0" w:noVBand="1"/>
      </w:tblPr>
      <w:tblGrid>
        <w:gridCol w:w="2267"/>
        <w:gridCol w:w="852"/>
        <w:gridCol w:w="812"/>
        <w:gridCol w:w="852"/>
        <w:gridCol w:w="812"/>
        <w:gridCol w:w="852"/>
        <w:gridCol w:w="812"/>
        <w:gridCol w:w="960"/>
      </w:tblGrid>
      <w:tr w:rsidRPr="00164F90" w:rsidR="0011712C" w:rsidTr="00164F90" w14:paraId="1151FB53" w14:textId="7777777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267" w:type="dxa"/>
            <w:vMerge w:val="restart"/>
            <w:hideMark/>
          </w:tcPr>
          <w:p w:rsidRPr="00164F90" w:rsidR="0011712C" w:rsidP="00164F90" w:rsidRDefault="0011712C" w14:paraId="4CAF0D72" w14:textId="4EE14CFF">
            <w:pPr>
              <w:rPr>
                <w:rFonts w:ascii="Times New Roman" w:hAnsi="Times New Roman" w:eastAsia="Times New Roman" w:cs="Times New Roman"/>
                <w:sz w:val="24"/>
                <w:szCs w:val="24"/>
              </w:rPr>
            </w:pPr>
            <w:r w:rsidRPr="00164F90">
              <w:rPr>
                <w:rFonts w:ascii="Arial" w:hAnsi="Arial" w:eastAsia="Times New Roman" w:cs="Arial"/>
                <w:sz w:val="18"/>
                <w:szCs w:val="18"/>
              </w:rPr>
              <w:t> </w:t>
            </w:r>
          </w:p>
        </w:tc>
        <w:tc>
          <w:tcPr>
            <w:tcW w:w="4992" w:type="dxa"/>
            <w:gridSpan w:val="6"/>
            <w:hideMark/>
          </w:tcPr>
          <w:p w:rsidRPr="00164F90" w:rsidR="0011712C" w:rsidP="00164F90" w:rsidRDefault="0011712C" w14:paraId="0B667832"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age_group</w:t>
            </w:r>
          </w:p>
        </w:tc>
        <w:tc>
          <w:tcPr>
            <w:tcW w:w="960" w:type="dxa"/>
            <w:vMerge w:val="restart"/>
            <w:noWrap/>
            <w:hideMark/>
          </w:tcPr>
          <w:p w:rsidR="0011712C" w:rsidP="00164F90" w:rsidRDefault="0011712C" w14:paraId="3E7DF212" w14:textId="77777777">
            <w:pP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64F90" w:rsidRDefault="0011712C" w14:paraId="592A5801" w14:textId="77777777">
            <w:pP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64F90" w:rsidRDefault="0011712C" w14:paraId="4B609061" w14:textId="77777777">
            <w:pP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64F90" w:rsidRDefault="0011712C" w14:paraId="6C93E66B" w14:textId="77777777">
            <w:pP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Pr="00164F90" w:rsidR="0011712C" w:rsidP="0011712C" w:rsidRDefault="0011712C" w14:paraId="751DBFBF" w14:textId="528FAAAF">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20"/>
                <w:szCs w:val="20"/>
              </w:rPr>
              <w:t>SUM</w:t>
            </w:r>
          </w:p>
        </w:tc>
      </w:tr>
      <w:tr w:rsidRPr="00164F90" w:rsidR="0011712C" w:rsidTr="00164F90" w14:paraId="142FF79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164F90" w:rsidR="0011712C" w:rsidP="00164F90" w:rsidRDefault="0011712C" w14:paraId="1123593A" w14:textId="04230772">
            <w:pPr>
              <w:rPr>
                <w:rFonts w:ascii="Times New Roman" w:hAnsi="Times New Roman" w:eastAsia="Times New Roman" w:cs="Times New Roman"/>
                <w:sz w:val="20"/>
                <w:szCs w:val="20"/>
              </w:rPr>
            </w:pPr>
          </w:p>
        </w:tc>
        <w:tc>
          <w:tcPr>
            <w:tcW w:w="1664" w:type="dxa"/>
            <w:gridSpan w:val="2"/>
            <w:hideMark/>
          </w:tcPr>
          <w:p w:rsidRPr="00164F90" w:rsidR="0011712C" w:rsidP="00164F90" w:rsidRDefault="0011712C" w14:paraId="11E4B0A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&lt;=30</w:t>
            </w:r>
          </w:p>
        </w:tc>
        <w:tc>
          <w:tcPr>
            <w:tcW w:w="1664" w:type="dxa"/>
            <w:gridSpan w:val="2"/>
            <w:hideMark/>
          </w:tcPr>
          <w:p w:rsidRPr="00164F90" w:rsidR="0011712C" w:rsidP="00164F90" w:rsidRDefault="0011712C" w14:paraId="0D5A329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30-60</w:t>
            </w:r>
          </w:p>
        </w:tc>
        <w:tc>
          <w:tcPr>
            <w:tcW w:w="1664" w:type="dxa"/>
            <w:gridSpan w:val="2"/>
            <w:hideMark/>
          </w:tcPr>
          <w:p w:rsidRPr="00164F90" w:rsidR="0011712C" w:rsidP="00164F90" w:rsidRDefault="0011712C" w14:paraId="5853939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&gt;=60</w:t>
            </w:r>
          </w:p>
        </w:tc>
        <w:tc>
          <w:tcPr>
            <w:tcW w:w="960" w:type="dxa"/>
            <w:vMerge/>
            <w:noWrap/>
            <w:hideMark/>
          </w:tcPr>
          <w:p w:rsidRPr="00164F90" w:rsidR="0011712C" w:rsidP="00164F90" w:rsidRDefault="0011712C" w14:paraId="1952AFD3" w14:textId="78FDA1B1">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p>
        </w:tc>
      </w:tr>
      <w:tr w:rsidRPr="00164F90" w:rsidR="0011712C" w:rsidTr="0011712C" w14:paraId="44235332" w14:textId="77777777">
        <w:trPr>
          <w:trHeight w:val="332"/>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164F90" w:rsidR="0011712C" w:rsidP="00164F90" w:rsidRDefault="0011712C" w14:paraId="0F3914D9" w14:textId="696E12F4">
            <w:pPr>
              <w:rPr>
                <w:rFonts w:ascii="Times New Roman" w:hAnsi="Times New Roman" w:eastAsia="Times New Roman" w:cs="Times New Roman"/>
                <w:sz w:val="20"/>
                <w:szCs w:val="20"/>
              </w:rPr>
            </w:pPr>
          </w:p>
        </w:tc>
        <w:tc>
          <w:tcPr>
            <w:tcW w:w="4992" w:type="dxa"/>
            <w:gridSpan w:val="6"/>
            <w:hideMark/>
          </w:tcPr>
          <w:p w:rsidRPr="00164F90" w:rsidR="0011712C" w:rsidP="0011712C" w:rsidRDefault="0011712C" w14:paraId="2B5669A2" w14:textId="77D20EE2">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Gender</w:t>
            </w:r>
          </w:p>
          <w:p w:rsidRPr="00164F90" w:rsidR="0011712C" w:rsidP="00164F90" w:rsidRDefault="0011712C" w14:paraId="69A99B8A" w14:textId="43B363BA">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p>
        </w:tc>
        <w:tc>
          <w:tcPr>
            <w:tcW w:w="960" w:type="dxa"/>
            <w:vMerge/>
            <w:noWrap/>
            <w:hideMark/>
          </w:tcPr>
          <w:p w:rsidRPr="00164F90" w:rsidR="0011712C" w:rsidP="00164F90" w:rsidRDefault="0011712C" w14:paraId="2AC0DE77" w14:textId="43B5E08D">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p>
        </w:tc>
      </w:tr>
      <w:tr w:rsidRPr="00164F90" w:rsidR="0011712C" w:rsidTr="0011712C" w14:paraId="60A5342A" w14:textId="77777777">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164F90" w:rsidR="0011712C" w:rsidP="00164F90" w:rsidRDefault="0011712C" w14:paraId="1A3B8872" w14:textId="07C14AD4">
            <w:pPr>
              <w:rPr>
                <w:rFonts w:ascii="Times New Roman" w:hAnsi="Times New Roman" w:eastAsia="Times New Roman" w:cs="Times New Roman"/>
                <w:sz w:val="20"/>
                <w:szCs w:val="20"/>
              </w:rPr>
            </w:pPr>
          </w:p>
        </w:tc>
        <w:tc>
          <w:tcPr>
            <w:tcW w:w="852" w:type="dxa"/>
            <w:hideMark/>
          </w:tcPr>
          <w:p w:rsidRPr="00164F90" w:rsidR="0011712C" w:rsidP="00164F90" w:rsidRDefault="0011712C" w14:paraId="68B61FE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Female</w:t>
            </w:r>
          </w:p>
        </w:tc>
        <w:tc>
          <w:tcPr>
            <w:tcW w:w="812" w:type="dxa"/>
            <w:hideMark/>
          </w:tcPr>
          <w:p w:rsidRPr="00164F90" w:rsidR="0011712C" w:rsidP="00164F90" w:rsidRDefault="0011712C" w14:paraId="2DF1F83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Male</w:t>
            </w:r>
          </w:p>
        </w:tc>
        <w:tc>
          <w:tcPr>
            <w:tcW w:w="852" w:type="dxa"/>
            <w:hideMark/>
          </w:tcPr>
          <w:p w:rsidRPr="00164F90" w:rsidR="0011712C" w:rsidP="00164F90" w:rsidRDefault="0011712C" w14:paraId="36CD45E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Female</w:t>
            </w:r>
          </w:p>
        </w:tc>
        <w:tc>
          <w:tcPr>
            <w:tcW w:w="812" w:type="dxa"/>
            <w:hideMark/>
          </w:tcPr>
          <w:p w:rsidRPr="00164F90" w:rsidR="0011712C" w:rsidP="00164F90" w:rsidRDefault="0011712C" w14:paraId="7BFE9D0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Male</w:t>
            </w:r>
          </w:p>
        </w:tc>
        <w:tc>
          <w:tcPr>
            <w:tcW w:w="852" w:type="dxa"/>
            <w:hideMark/>
          </w:tcPr>
          <w:p w:rsidRPr="00164F90" w:rsidR="0011712C" w:rsidP="00164F90" w:rsidRDefault="0011712C" w14:paraId="71DB230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Female</w:t>
            </w:r>
          </w:p>
        </w:tc>
        <w:tc>
          <w:tcPr>
            <w:tcW w:w="812" w:type="dxa"/>
            <w:hideMark/>
          </w:tcPr>
          <w:p w:rsidRPr="00164F90" w:rsidR="0011712C" w:rsidP="00164F90" w:rsidRDefault="0011712C" w14:paraId="7EDADB2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Male</w:t>
            </w:r>
          </w:p>
        </w:tc>
        <w:tc>
          <w:tcPr>
            <w:tcW w:w="960" w:type="dxa"/>
            <w:vMerge/>
            <w:noWrap/>
            <w:hideMark/>
          </w:tcPr>
          <w:p w:rsidRPr="00164F90" w:rsidR="0011712C" w:rsidP="00164F90" w:rsidRDefault="0011712C" w14:paraId="2D16D990" w14:textId="123B8D9D">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p>
        </w:tc>
      </w:tr>
      <w:tr w:rsidRPr="00164F90" w:rsidR="0011712C" w:rsidTr="0011712C" w14:paraId="4E3B6BE1" w14:textId="77777777">
        <w:trPr>
          <w:trHeight w:val="278"/>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164F90" w:rsidR="0011712C" w:rsidP="00164F90" w:rsidRDefault="0011712C" w14:paraId="3CCF1AB5" w14:textId="2B02F37F">
            <w:pPr>
              <w:rPr>
                <w:rFonts w:ascii="Arial" w:hAnsi="Arial" w:eastAsia="Times New Roman" w:cs="Arial"/>
                <w:sz w:val="18"/>
                <w:szCs w:val="18"/>
              </w:rPr>
            </w:pPr>
          </w:p>
        </w:tc>
        <w:tc>
          <w:tcPr>
            <w:tcW w:w="4992" w:type="dxa"/>
            <w:gridSpan w:val="6"/>
            <w:hideMark/>
          </w:tcPr>
          <w:p w:rsidRPr="00164F90" w:rsidR="0011712C" w:rsidP="0011712C" w:rsidRDefault="0011712C" w14:paraId="21311A7B" w14:textId="5E7F7C96">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Count</w:t>
            </w:r>
          </w:p>
        </w:tc>
        <w:tc>
          <w:tcPr>
            <w:tcW w:w="960" w:type="dxa"/>
            <w:vMerge/>
            <w:noWrap/>
            <w:hideMark/>
          </w:tcPr>
          <w:p w:rsidRPr="00164F90" w:rsidR="0011712C" w:rsidP="00164F90" w:rsidRDefault="0011712C" w14:paraId="73D1AF35" w14:textId="3A2FD95F">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p>
        </w:tc>
      </w:tr>
      <w:tr w:rsidRPr="00164F90" w:rsidR="00164F90" w:rsidTr="00164F90" w14:paraId="2AEA10B1"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8A678AB" w14:textId="77777777">
            <w:pPr>
              <w:rPr>
                <w:rFonts w:ascii="Arial" w:hAnsi="Arial" w:eastAsia="Times New Roman" w:cs="Arial"/>
                <w:sz w:val="18"/>
                <w:szCs w:val="18"/>
              </w:rPr>
            </w:pPr>
            <w:r w:rsidRPr="00164F90">
              <w:rPr>
                <w:rFonts w:ascii="Arial" w:hAnsi="Arial" w:eastAsia="Times New Roman" w:cs="Arial"/>
                <w:sz w:val="18"/>
                <w:szCs w:val="18"/>
              </w:rPr>
              <w:t>Gentamicin</w:t>
            </w:r>
          </w:p>
        </w:tc>
        <w:tc>
          <w:tcPr>
            <w:tcW w:w="852" w:type="dxa"/>
            <w:noWrap/>
            <w:hideMark/>
          </w:tcPr>
          <w:p w:rsidRPr="00164F90" w:rsidR="00164F90" w:rsidP="00164F90" w:rsidRDefault="00164F90" w14:paraId="39C0E14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13</w:t>
            </w:r>
          </w:p>
        </w:tc>
        <w:tc>
          <w:tcPr>
            <w:tcW w:w="812" w:type="dxa"/>
            <w:noWrap/>
            <w:hideMark/>
          </w:tcPr>
          <w:p w:rsidRPr="00164F90" w:rsidR="00164F90" w:rsidP="00164F90" w:rsidRDefault="00164F90" w14:paraId="378EE46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FDC9F6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25</w:t>
            </w:r>
          </w:p>
        </w:tc>
        <w:tc>
          <w:tcPr>
            <w:tcW w:w="812" w:type="dxa"/>
            <w:noWrap/>
            <w:hideMark/>
          </w:tcPr>
          <w:p w:rsidRPr="00164F90" w:rsidR="00164F90" w:rsidP="00164F90" w:rsidRDefault="00164F90" w14:paraId="4DDB17E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6931578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24F7C8F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w:t>
            </w:r>
          </w:p>
        </w:tc>
        <w:tc>
          <w:tcPr>
            <w:tcW w:w="960" w:type="dxa"/>
            <w:noWrap/>
            <w:hideMark/>
          </w:tcPr>
          <w:p w:rsidRPr="00164F90" w:rsidR="00164F90" w:rsidP="00164F90" w:rsidRDefault="00164F90" w14:paraId="50E63773"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47</w:t>
            </w:r>
          </w:p>
        </w:tc>
      </w:tr>
      <w:tr w:rsidRPr="00164F90" w:rsidR="00164F90" w:rsidTr="00164F90" w14:paraId="318CC892" w14:textId="77777777">
        <w:trPr>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708F2EF0" w14:textId="77777777">
            <w:pPr>
              <w:rPr>
                <w:rFonts w:ascii="Arial" w:hAnsi="Arial" w:eastAsia="Times New Roman" w:cs="Arial"/>
                <w:sz w:val="18"/>
                <w:szCs w:val="18"/>
              </w:rPr>
            </w:pPr>
            <w:r w:rsidRPr="00164F90">
              <w:rPr>
                <w:rFonts w:ascii="Arial" w:hAnsi="Arial" w:eastAsia="Times New Roman" w:cs="Arial"/>
                <w:sz w:val="18"/>
                <w:szCs w:val="18"/>
              </w:rPr>
              <w:t>Trimethoprim_sulfame</w:t>
            </w:r>
          </w:p>
        </w:tc>
        <w:tc>
          <w:tcPr>
            <w:tcW w:w="852" w:type="dxa"/>
            <w:noWrap/>
            <w:hideMark/>
          </w:tcPr>
          <w:p w:rsidRPr="00164F90" w:rsidR="00164F90" w:rsidP="00164F90" w:rsidRDefault="00164F90" w14:paraId="27414F0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11</w:t>
            </w:r>
          </w:p>
        </w:tc>
        <w:tc>
          <w:tcPr>
            <w:tcW w:w="812" w:type="dxa"/>
            <w:noWrap/>
            <w:hideMark/>
          </w:tcPr>
          <w:p w:rsidRPr="00164F90" w:rsidR="00164F90" w:rsidP="00164F90" w:rsidRDefault="00164F90" w14:paraId="0F8208C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0A9875F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24</w:t>
            </w:r>
          </w:p>
        </w:tc>
        <w:tc>
          <w:tcPr>
            <w:tcW w:w="812" w:type="dxa"/>
            <w:noWrap/>
            <w:hideMark/>
          </w:tcPr>
          <w:p w:rsidRPr="00164F90" w:rsidR="00164F90" w:rsidP="00164F90" w:rsidRDefault="00164F90" w14:paraId="15F2683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0F95A80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7B5BF36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w:t>
            </w:r>
          </w:p>
        </w:tc>
        <w:tc>
          <w:tcPr>
            <w:tcW w:w="960" w:type="dxa"/>
            <w:noWrap/>
            <w:hideMark/>
          </w:tcPr>
          <w:p w:rsidRPr="00164F90" w:rsidR="00164F90" w:rsidP="00164F90" w:rsidRDefault="00164F90" w14:paraId="11958E9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44</w:t>
            </w:r>
          </w:p>
        </w:tc>
      </w:tr>
      <w:tr w:rsidRPr="00164F90" w:rsidR="00164F90" w:rsidTr="00164F90" w14:paraId="4A60EAFC"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00F750F9" w14:textId="77777777">
            <w:pPr>
              <w:rPr>
                <w:rFonts w:ascii="Arial" w:hAnsi="Arial" w:eastAsia="Times New Roman" w:cs="Arial"/>
                <w:sz w:val="18"/>
                <w:szCs w:val="18"/>
              </w:rPr>
            </w:pPr>
            <w:r w:rsidRPr="00164F90">
              <w:rPr>
                <w:rFonts w:ascii="Arial" w:hAnsi="Arial" w:eastAsia="Times New Roman" w:cs="Arial"/>
                <w:sz w:val="18"/>
                <w:szCs w:val="18"/>
              </w:rPr>
              <w:t>Ciprofloxacin</w:t>
            </w:r>
          </w:p>
        </w:tc>
        <w:tc>
          <w:tcPr>
            <w:tcW w:w="852" w:type="dxa"/>
            <w:noWrap/>
            <w:hideMark/>
          </w:tcPr>
          <w:p w:rsidRPr="00164F90" w:rsidR="00164F90" w:rsidP="00164F90" w:rsidRDefault="00164F90" w14:paraId="733370A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10</w:t>
            </w:r>
          </w:p>
        </w:tc>
        <w:tc>
          <w:tcPr>
            <w:tcW w:w="812" w:type="dxa"/>
            <w:noWrap/>
            <w:hideMark/>
          </w:tcPr>
          <w:p w:rsidRPr="00164F90" w:rsidR="00164F90" w:rsidP="00164F90" w:rsidRDefault="00164F90" w14:paraId="17761D0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2944BA7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22</w:t>
            </w:r>
          </w:p>
        </w:tc>
        <w:tc>
          <w:tcPr>
            <w:tcW w:w="812" w:type="dxa"/>
            <w:noWrap/>
            <w:hideMark/>
          </w:tcPr>
          <w:p w:rsidRPr="00164F90" w:rsidR="00164F90" w:rsidP="00164F90" w:rsidRDefault="00164F90" w14:paraId="4CB212B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6683D143"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69FFE3A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960" w:type="dxa"/>
            <w:noWrap/>
            <w:hideMark/>
          </w:tcPr>
          <w:p w:rsidRPr="00164F90" w:rsidR="00164F90" w:rsidP="00164F90" w:rsidRDefault="00164F90" w14:paraId="18CEA37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39</w:t>
            </w:r>
          </w:p>
        </w:tc>
      </w:tr>
      <w:tr w:rsidRPr="00164F90" w:rsidR="00164F90" w:rsidTr="00164F90" w14:paraId="21398D75"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0323A396" w14:textId="77777777">
            <w:pPr>
              <w:rPr>
                <w:rFonts w:ascii="Arial" w:hAnsi="Arial" w:eastAsia="Times New Roman" w:cs="Arial"/>
                <w:sz w:val="18"/>
                <w:szCs w:val="18"/>
              </w:rPr>
            </w:pPr>
            <w:r w:rsidRPr="00164F90">
              <w:rPr>
                <w:rFonts w:ascii="Arial" w:hAnsi="Arial" w:eastAsia="Times New Roman" w:cs="Arial"/>
                <w:sz w:val="18"/>
                <w:szCs w:val="18"/>
              </w:rPr>
              <w:t>Cefuroxime</w:t>
            </w:r>
          </w:p>
        </w:tc>
        <w:tc>
          <w:tcPr>
            <w:tcW w:w="852" w:type="dxa"/>
            <w:noWrap/>
            <w:hideMark/>
          </w:tcPr>
          <w:p w:rsidRPr="00164F90" w:rsidR="00164F90" w:rsidP="00164F90" w:rsidRDefault="00164F90" w14:paraId="12BCF27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12</w:t>
            </w:r>
          </w:p>
        </w:tc>
        <w:tc>
          <w:tcPr>
            <w:tcW w:w="812" w:type="dxa"/>
            <w:noWrap/>
            <w:hideMark/>
          </w:tcPr>
          <w:p w:rsidRPr="00164F90" w:rsidR="00164F90" w:rsidP="00164F90" w:rsidRDefault="00164F90" w14:paraId="75AF52E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620B7C8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19</w:t>
            </w:r>
          </w:p>
        </w:tc>
        <w:tc>
          <w:tcPr>
            <w:tcW w:w="812" w:type="dxa"/>
            <w:noWrap/>
            <w:hideMark/>
          </w:tcPr>
          <w:p w:rsidRPr="00164F90" w:rsidR="00164F90" w:rsidP="00164F90" w:rsidRDefault="00164F90" w14:paraId="6DB465B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3CAED2D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19DAF57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960" w:type="dxa"/>
            <w:noWrap/>
            <w:hideMark/>
          </w:tcPr>
          <w:p w:rsidRPr="00164F90" w:rsidR="00164F90" w:rsidP="00164F90" w:rsidRDefault="00164F90" w14:paraId="0006D58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37</w:t>
            </w:r>
          </w:p>
        </w:tc>
      </w:tr>
      <w:tr w:rsidRPr="00164F90" w:rsidR="00164F90" w:rsidTr="00164F90" w14:paraId="21F44B98" w14:textId="7777777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37F481F2" w14:textId="77777777">
            <w:pPr>
              <w:rPr>
                <w:rFonts w:ascii="Arial" w:hAnsi="Arial" w:eastAsia="Times New Roman" w:cs="Arial"/>
                <w:sz w:val="18"/>
                <w:szCs w:val="18"/>
              </w:rPr>
            </w:pPr>
            <w:r w:rsidRPr="00164F90">
              <w:rPr>
                <w:rFonts w:ascii="Arial" w:hAnsi="Arial" w:eastAsia="Times New Roman" w:cs="Arial"/>
                <w:sz w:val="18"/>
                <w:szCs w:val="18"/>
              </w:rPr>
              <w:t>Amoxicillin_clavulanate</w:t>
            </w:r>
          </w:p>
        </w:tc>
        <w:tc>
          <w:tcPr>
            <w:tcW w:w="852" w:type="dxa"/>
            <w:noWrap/>
            <w:hideMark/>
          </w:tcPr>
          <w:p w:rsidRPr="00164F90" w:rsidR="00164F90" w:rsidP="00164F90" w:rsidRDefault="00164F90" w14:paraId="75076C7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10</w:t>
            </w:r>
          </w:p>
        </w:tc>
        <w:tc>
          <w:tcPr>
            <w:tcW w:w="812" w:type="dxa"/>
            <w:noWrap/>
            <w:hideMark/>
          </w:tcPr>
          <w:p w:rsidRPr="00164F90" w:rsidR="00164F90" w:rsidP="00164F90" w:rsidRDefault="00164F90" w14:paraId="38DA17A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21CB5C6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19</w:t>
            </w:r>
          </w:p>
        </w:tc>
        <w:tc>
          <w:tcPr>
            <w:tcW w:w="812" w:type="dxa"/>
            <w:noWrap/>
            <w:hideMark/>
          </w:tcPr>
          <w:p w:rsidRPr="00164F90" w:rsidR="00164F90" w:rsidP="00164F90" w:rsidRDefault="00164F90" w14:paraId="11A5C93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20253A5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4F3C030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960" w:type="dxa"/>
            <w:noWrap/>
            <w:hideMark/>
          </w:tcPr>
          <w:p w:rsidRPr="00164F90" w:rsidR="00164F90" w:rsidP="00164F90" w:rsidRDefault="00164F90" w14:paraId="4C4C30A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35</w:t>
            </w:r>
          </w:p>
        </w:tc>
      </w:tr>
      <w:tr w:rsidRPr="00164F90" w:rsidR="00164F90" w:rsidTr="00164F90" w14:paraId="0FB0F7FD"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3404CB87" w14:textId="77777777">
            <w:pPr>
              <w:rPr>
                <w:rFonts w:ascii="Arial" w:hAnsi="Arial" w:eastAsia="Times New Roman" w:cs="Arial"/>
                <w:sz w:val="18"/>
                <w:szCs w:val="18"/>
              </w:rPr>
            </w:pPr>
            <w:r w:rsidRPr="00164F90">
              <w:rPr>
                <w:rFonts w:ascii="Arial" w:hAnsi="Arial" w:eastAsia="Times New Roman" w:cs="Arial"/>
                <w:sz w:val="18"/>
                <w:szCs w:val="18"/>
              </w:rPr>
              <w:t>Nitrofurantoin</w:t>
            </w:r>
          </w:p>
        </w:tc>
        <w:tc>
          <w:tcPr>
            <w:tcW w:w="852" w:type="dxa"/>
            <w:noWrap/>
            <w:hideMark/>
          </w:tcPr>
          <w:p w:rsidRPr="00164F90" w:rsidR="00164F90" w:rsidP="00164F90" w:rsidRDefault="00164F90" w14:paraId="35E7359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9</w:t>
            </w:r>
          </w:p>
        </w:tc>
        <w:tc>
          <w:tcPr>
            <w:tcW w:w="812" w:type="dxa"/>
            <w:noWrap/>
            <w:hideMark/>
          </w:tcPr>
          <w:p w:rsidRPr="00164F90" w:rsidR="00164F90" w:rsidP="00164F90" w:rsidRDefault="00164F90" w14:paraId="02007C5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67AEC0D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14</w:t>
            </w:r>
          </w:p>
        </w:tc>
        <w:tc>
          <w:tcPr>
            <w:tcW w:w="812" w:type="dxa"/>
            <w:noWrap/>
            <w:hideMark/>
          </w:tcPr>
          <w:p w:rsidRPr="00164F90" w:rsidR="00164F90" w:rsidP="00164F90" w:rsidRDefault="00164F90" w14:paraId="3628CA8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55EE866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3AA6930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960" w:type="dxa"/>
            <w:noWrap/>
            <w:hideMark/>
          </w:tcPr>
          <w:p w:rsidRPr="00164F90" w:rsidR="00164F90" w:rsidP="00164F90" w:rsidRDefault="00164F90" w14:paraId="23625DB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27</w:t>
            </w:r>
          </w:p>
        </w:tc>
      </w:tr>
      <w:tr w:rsidRPr="00164F90" w:rsidR="00164F90" w:rsidTr="00164F90" w14:paraId="2C264294" w14:textId="7777777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3267097" w14:textId="77777777">
            <w:pPr>
              <w:rPr>
                <w:rFonts w:ascii="Arial" w:hAnsi="Arial" w:eastAsia="Times New Roman" w:cs="Arial"/>
                <w:sz w:val="18"/>
                <w:szCs w:val="18"/>
              </w:rPr>
            </w:pPr>
            <w:r w:rsidRPr="00164F90">
              <w:rPr>
                <w:rFonts w:ascii="Arial" w:hAnsi="Arial" w:eastAsia="Times New Roman" w:cs="Arial"/>
                <w:sz w:val="18"/>
                <w:szCs w:val="18"/>
              </w:rPr>
              <w:t>Cefuroxime_parentera</w:t>
            </w:r>
          </w:p>
        </w:tc>
        <w:tc>
          <w:tcPr>
            <w:tcW w:w="852" w:type="dxa"/>
            <w:noWrap/>
            <w:hideMark/>
          </w:tcPr>
          <w:p w:rsidRPr="00164F90" w:rsidR="00164F90" w:rsidP="00164F90" w:rsidRDefault="00164F90" w14:paraId="31E5A44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5</w:t>
            </w:r>
          </w:p>
        </w:tc>
        <w:tc>
          <w:tcPr>
            <w:tcW w:w="812" w:type="dxa"/>
            <w:noWrap/>
            <w:hideMark/>
          </w:tcPr>
          <w:p w:rsidRPr="00164F90" w:rsidR="00164F90" w:rsidP="00164F90" w:rsidRDefault="00164F90" w14:paraId="51DC7F0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130208B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7</w:t>
            </w:r>
          </w:p>
        </w:tc>
        <w:tc>
          <w:tcPr>
            <w:tcW w:w="812" w:type="dxa"/>
            <w:noWrap/>
            <w:hideMark/>
          </w:tcPr>
          <w:p w:rsidRPr="00164F90" w:rsidR="00164F90" w:rsidP="00164F90" w:rsidRDefault="00164F90" w14:paraId="5014E77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4CFF8BC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12" w:type="dxa"/>
            <w:noWrap/>
            <w:hideMark/>
          </w:tcPr>
          <w:p w:rsidRPr="00164F90" w:rsidR="00164F90" w:rsidP="00164F90" w:rsidRDefault="00164F90" w14:paraId="02A328B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960" w:type="dxa"/>
            <w:noWrap/>
            <w:hideMark/>
          </w:tcPr>
          <w:p w:rsidRPr="00164F90" w:rsidR="00164F90" w:rsidP="00164F90" w:rsidRDefault="00164F90" w14:paraId="485CD36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17</w:t>
            </w:r>
          </w:p>
        </w:tc>
      </w:tr>
      <w:tr w:rsidRPr="00164F90" w:rsidR="00164F90" w:rsidTr="00164F90" w14:paraId="5180C5B2" w14:textId="77777777">
        <w:trPr>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2D4E86E" w14:textId="77777777">
            <w:pPr>
              <w:rPr>
                <w:rFonts w:ascii="Arial" w:hAnsi="Arial" w:eastAsia="Times New Roman" w:cs="Arial"/>
                <w:sz w:val="18"/>
                <w:szCs w:val="18"/>
              </w:rPr>
            </w:pPr>
            <w:r w:rsidRPr="00164F90">
              <w:rPr>
                <w:rFonts w:ascii="Arial" w:hAnsi="Arial" w:eastAsia="Times New Roman" w:cs="Arial"/>
                <w:sz w:val="18"/>
                <w:szCs w:val="18"/>
              </w:rPr>
              <w:t>Piperacillin_tazobactam</w:t>
            </w:r>
          </w:p>
        </w:tc>
        <w:tc>
          <w:tcPr>
            <w:tcW w:w="852" w:type="dxa"/>
            <w:noWrap/>
            <w:hideMark/>
          </w:tcPr>
          <w:p w:rsidRPr="00164F90" w:rsidR="00164F90" w:rsidP="00164F90" w:rsidRDefault="00164F90" w14:paraId="1E7C435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w:t>
            </w:r>
          </w:p>
        </w:tc>
        <w:tc>
          <w:tcPr>
            <w:tcW w:w="812" w:type="dxa"/>
            <w:noWrap/>
            <w:hideMark/>
          </w:tcPr>
          <w:p w:rsidRPr="00164F90" w:rsidR="00164F90" w:rsidP="00164F90" w:rsidRDefault="00164F90" w14:paraId="202F178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49A54F4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65DE74E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2238EC7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7CD52DF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960" w:type="dxa"/>
            <w:noWrap/>
            <w:hideMark/>
          </w:tcPr>
          <w:p w:rsidRPr="00164F90" w:rsidR="00164F90" w:rsidP="00164F90" w:rsidRDefault="00164F90" w14:paraId="1950F2D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12</w:t>
            </w:r>
          </w:p>
        </w:tc>
      </w:tr>
      <w:tr w:rsidRPr="00164F90" w:rsidR="00164F90" w:rsidTr="00164F90" w14:paraId="02B79D98"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42D2238" w14:textId="77777777">
            <w:pPr>
              <w:rPr>
                <w:rFonts w:ascii="Arial" w:hAnsi="Arial" w:eastAsia="Times New Roman" w:cs="Arial"/>
                <w:sz w:val="18"/>
                <w:szCs w:val="18"/>
              </w:rPr>
            </w:pPr>
            <w:r w:rsidRPr="00164F90">
              <w:rPr>
                <w:rFonts w:ascii="Arial" w:hAnsi="Arial" w:eastAsia="Times New Roman" w:cs="Arial"/>
                <w:sz w:val="18"/>
                <w:szCs w:val="18"/>
              </w:rPr>
              <w:t>Meropenem</w:t>
            </w:r>
          </w:p>
        </w:tc>
        <w:tc>
          <w:tcPr>
            <w:tcW w:w="852" w:type="dxa"/>
            <w:noWrap/>
            <w:hideMark/>
          </w:tcPr>
          <w:p w:rsidRPr="00164F90" w:rsidR="00164F90" w:rsidP="00164F90" w:rsidRDefault="00164F90" w14:paraId="5F2A648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785F461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A11B3C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4</w:t>
            </w:r>
          </w:p>
        </w:tc>
        <w:tc>
          <w:tcPr>
            <w:tcW w:w="812" w:type="dxa"/>
            <w:noWrap/>
            <w:hideMark/>
          </w:tcPr>
          <w:p w:rsidRPr="00164F90" w:rsidR="00164F90" w:rsidP="00164F90" w:rsidRDefault="00164F90" w14:paraId="142AD33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52" w:type="dxa"/>
            <w:noWrap/>
            <w:hideMark/>
          </w:tcPr>
          <w:p w:rsidRPr="00164F90" w:rsidR="00164F90" w:rsidP="00164F90" w:rsidRDefault="00164F90" w14:paraId="49F539B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12" w:type="dxa"/>
            <w:noWrap/>
            <w:hideMark/>
          </w:tcPr>
          <w:p w:rsidRPr="00164F90" w:rsidR="00164F90" w:rsidP="00164F90" w:rsidRDefault="00164F90" w14:paraId="5FB535A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960" w:type="dxa"/>
            <w:noWrap/>
            <w:hideMark/>
          </w:tcPr>
          <w:p w:rsidRPr="00164F90" w:rsidR="00164F90" w:rsidP="00164F90" w:rsidRDefault="00164F90" w14:paraId="45D7CBF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10</w:t>
            </w:r>
          </w:p>
        </w:tc>
      </w:tr>
      <w:tr w:rsidRPr="00164F90" w:rsidR="00164F90" w:rsidTr="00164F90" w14:paraId="77E6505C"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92576CE" w14:textId="77777777">
            <w:pPr>
              <w:rPr>
                <w:rFonts w:ascii="Arial" w:hAnsi="Arial" w:eastAsia="Times New Roman" w:cs="Arial"/>
                <w:sz w:val="18"/>
                <w:szCs w:val="18"/>
              </w:rPr>
            </w:pPr>
            <w:r w:rsidRPr="00164F90">
              <w:rPr>
                <w:rFonts w:ascii="Arial" w:hAnsi="Arial" w:eastAsia="Times New Roman" w:cs="Arial"/>
                <w:sz w:val="18"/>
                <w:szCs w:val="18"/>
              </w:rPr>
              <w:t>Amikacin</w:t>
            </w:r>
          </w:p>
        </w:tc>
        <w:tc>
          <w:tcPr>
            <w:tcW w:w="852" w:type="dxa"/>
            <w:noWrap/>
            <w:hideMark/>
          </w:tcPr>
          <w:p w:rsidRPr="00164F90" w:rsidR="00164F90" w:rsidP="00164F90" w:rsidRDefault="00164F90" w14:paraId="2B024F7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12AE738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4991B9F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7698D32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5FE8B05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7CC1F68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960" w:type="dxa"/>
            <w:noWrap/>
            <w:hideMark/>
          </w:tcPr>
          <w:p w:rsidRPr="00164F90" w:rsidR="00164F90" w:rsidP="00164F90" w:rsidRDefault="00164F90" w14:paraId="381AD19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9</w:t>
            </w:r>
          </w:p>
        </w:tc>
      </w:tr>
      <w:tr w:rsidRPr="00164F90" w:rsidR="00164F90" w:rsidTr="00164F90" w14:paraId="56A74D6A"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9A5CB76" w14:textId="77777777">
            <w:pPr>
              <w:rPr>
                <w:rFonts w:ascii="Arial" w:hAnsi="Arial" w:eastAsia="Times New Roman" w:cs="Arial"/>
                <w:sz w:val="18"/>
                <w:szCs w:val="18"/>
              </w:rPr>
            </w:pPr>
            <w:r w:rsidRPr="00164F90">
              <w:rPr>
                <w:rFonts w:ascii="Arial" w:hAnsi="Arial" w:eastAsia="Times New Roman" w:cs="Arial"/>
                <w:sz w:val="18"/>
                <w:szCs w:val="18"/>
              </w:rPr>
              <w:t>Cefazolin</w:t>
            </w:r>
          </w:p>
        </w:tc>
        <w:tc>
          <w:tcPr>
            <w:tcW w:w="852" w:type="dxa"/>
            <w:noWrap/>
            <w:hideMark/>
          </w:tcPr>
          <w:p w:rsidRPr="00164F90" w:rsidR="00164F90" w:rsidP="00164F90" w:rsidRDefault="00164F90" w14:paraId="3F211DE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7485192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3123F9F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6</w:t>
            </w:r>
          </w:p>
        </w:tc>
        <w:tc>
          <w:tcPr>
            <w:tcW w:w="812" w:type="dxa"/>
            <w:noWrap/>
            <w:hideMark/>
          </w:tcPr>
          <w:p w:rsidRPr="00164F90" w:rsidR="00164F90" w:rsidP="00164F90" w:rsidRDefault="00164F90" w14:paraId="4C3A378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071F17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5E4A3D5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960" w:type="dxa"/>
            <w:noWrap/>
            <w:hideMark/>
          </w:tcPr>
          <w:p w:rsidRPr="00164F90" w:rsidR="00164F90" w:rsidP="00164F90" w:rsidRDefault="00164F90" w14:paraId="6121542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8</w:t>
            </w:r>
          </w:p>
        </w:tc>
      </w:tr>
      <w:tr w:rsidRPr="00164F90" w:rsidR="00164F90" w:rsidTr="00164F90" w14:paraId="445BF126"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6B51BA24" w14:textId="77777777">
            <w:pPr>
              <w:rPr>
                <w:rFonts w:ascii="Arial" w:hAnsi="Arial" w:eastAsia="Times New Roman" w:cs="Arial"/>
                <w:sz w:val="18"/>
                <w:szCs w:val="18"/>
              </w:rPr>
            </w:pPr>
            <w:r w:rsidRPr="00164F90">
              <w:rPr>
                <w:rFonts w:ascii="Arial" w:hAnsi="Arial" w:eastAsia="Times New Roman" w:cs="Arial"/>
                <w:sz w:val="18"/>
                <w:szCs w:val="18"/>
              </w:rPr>
              <w:t>Ceftriaxone</w:t>
            </w:r>
          </w:p>
        </w:tc>
        <w:tc>
          <w:tcPr>
            <w:tcW w:w="852" w:type="dxa"/>
            <w:noWrap/>
            <w:hideMark/>
          </w:tcPr>
          <w:p w:rsidRPr="00164F90" w:rsidR="00164F90" w:rsidP="00164F90" w:rsidRDefault="00164F90" w14:paraId="07E01DE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12" w:type="dxa"/>
            <w:noWrap/>
            <w:hideMark/>
          </w:tcPr>
          <w:p w:rsidRPr="00164F90" w:rsidR="00164F90" w:rsidP="00164F90" w:rsidRDefault="00164F90" w14:paraId="3BE81B0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5262D6C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34D58ED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FD4C68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20D2459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960" w:type="dxa"/>
            <w:noWrap/>
            <w:hideMark/>
          </w:tcPr>
          <w:p w:rsidRPr="00164F90" w:rsidR="00164F90" w:rsidP="00164F90" w:rsidRDefault="00164F90" w14:paraId="3DC4DCE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5</w:t>
            </w:r>
          </w:p>
        </w:tc>
      </w:tr>
      <w:tr w:rsidRPr="00164F90" w:rsidR="00164F90" w:rsidTr="00164F90" w14:paraId="027D6E00"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63F071D" w14:textId="77777777">
            <w:pPr>
              <w:rPr>
                <w:rFonts w:ascii="Arial" w:hAnsi="Arial" w:eastAsia="Times New Roman" w:cs="Arial"/>
                <w:sz w:val="18"/>
                <w:szCs w:val="18"/>
              </w:rPr>
            </w:pPr>
            <w:r w:rsidRPr="00164F90">
              <w:rPr>
                <w:rFonts w:ascii="Arial" w:hAnsi="Arial" w:eastAsia="Times New Roman" w:cs="Arial"/>
                <w:sz w:val="18"/>
                <w:szCs w:val="18"/>
              </w:rPr>
              <w:t>Ceftazidime</w:t>
            </w:r>
          </w:p>
        </w:tc>
        <w:tc>
          <w:tcPr>
            <w:tcW w:w="852" w:type="dxa"/>
            <w:noWrap/>
            <w:hideMark/>
          </w:tcPr>
          <w:p w:rsidRPr="00164F90" w:rsidR="00164F90" w:rsidP="00164F90" w:rsidRDefault="00164F90" w14:paraId="324EED03"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12" w:type="dxa"/>
            <w:noWrap/>
            <w:hideMark/>
          </w:tcPr>
          <w:p w:rsidRPr="00164F90" w:rsidR="00164F90" w:rsidP="00164F90" w:rsidRDefault="00164F90" w14:paraId="18E74F6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CDCF40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438BC9A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64C3DC3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48E40DE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960" w:type="dxa"/>
            <w:noWrap/>
            <w:hideMark/>
          </w:tcPr>
          <w:p w:rsidRPr="00164F90" w:rsidR="00164F90" w:rsidP="00164F90" w:rsidRDefault="00164F90" w14:paraId="6FF76F8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4</w:t>
            </w:r>
          </w:p>
        </w:tc>
      </w:tr>
      <w:tr w:rsidRPr="00164F90" w:rsidR="00164F90" w:rsidTr="00164F90" w14:paraId="71274870" w14:textId="77777777">
        <w:trPr>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20F1AA14" w14:textId="77777777">
            <w:pPr>
              <w:rPr>
                <w:rFonts w:ascii="Arial" w:hAnsi="Arial" w:eastAsia="Times New Roman" w:cs="Arial"/>
                <w:sz w:val="18"/>
                <w:szCs w:val="18"/>
              </w:rPr>
            </w:pPr>
            <w:r w:rsidRPr="00164F90">
              <w:rPr>
                <w:rFonts w:ascii="Arial" w:hAnsi="Arial" w:eastAsia="Times New Roman" w:cs="Arial"/>
                <w:sz w:val="18"/>
                <w:szCs w:val="18"/>
              </w:rPr>
              <w:t>Nalidixate</w:t>
            </w:r>
          </w:p>
        </w:tc>
        <w:tc>
          <w:tcPr>
            <w:tcW w:w="852" w:type="dxa"/>
            <w:noWrap/>
            <w:hideMark/>
          </w:tcPr>
          <w:p w:rsidRPr="00164F90" w:rsidR="00164F90" w:rsidP="00164F90" w:rsidRDefault="00164F90" w14:paraId="63EB15C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4CAFD4E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108778B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3</w:t>
            </w:r>
          </w:p>
        </w:tc>
        <w:tc>
          <w:tcPr>
            <w:tcW w:w="812" w:type="dxa"/>
            <w:noWrap/>
            <w:hideMark/>
          </w:tcPr>
          <w:p w:rsidRPr="00164F90" w:rsidR="00164F90" w:rsidP="00164F90" w:rsidRDefault="00164F90" w14:paraId="382DB87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4D09FCA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12" w:type="dxa"/>
            <w:noWrap/>
            <w:hideMark/>
          </w:tcPr>
          <w:p w:rsidRPr="00164F90" w:rsidR="00164F90" w:rsidP="00164F90" w:rsidRDefault="00164F90" w14:paraId="132F5E1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1B38E7F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4</w:t>
            </w:r>
          </w:p>
        </w:tc>
      </w:tr>
      <w:tr w:rsidRPr="00164F90" w:rsidR="00164F90" w:rsidTr="00164F90" w14:paraId="1B341C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0B12F7DD" w14:textId="77777777">
            <w:pPr>
              <w:rPr>
                <w:rFonts w:ascii="Arial" w:hAnsi="Arial" w:eastAsia="Times New Roman" w:cs="Arial"/>
                <w:sz w:val="18"/>
                <w:szCs w:val="18"/>
              </w:rPr>
            </w:pPr>
            <w:r w:rsidRPr="00164F90">
              <w:rPr>
                <w:rFonts w:ascii="Arial" w:hAnsi="Arial" w:eastAsia="Times New Roman" w:cs="Arial"/>
                <w:sz w:val="18"/>
                <w:szCs w:val="18"/>
              </w:rPr>
              <w:t>Ampicillin</w:t>
            </w:r>
          </w:p>
        </w:tc>
        <w:tc>
          <w:tcPr>
            <w:tcW w:w="852" w:type="dxa"/>
            <w:noWrap/>
            <w:hideMark/>
          </w:tcPr>
          <w:p w:rsidRPr="00164F90" w:rsidR="00164F90" w:rsidP="00164F90" w:rsidRDefault="00164F90" w14:paraId="413C7BB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12" w:type="dxa"/>
            <w:noWrap/>
            <w:hideMark/>
          </w:tcPr>
          <w:p w:rsidRPr="00164F90" w:rsidR="00164F90" w:rsidP="00164F90" w:rsidRDefault="00164F90" w14:paraId="4863330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20AAB1E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1</w:t>
            </w:r>
          </w:p>
        </w:tc>
        <w:tc>
          <w:tcPr>
            <w:tcW w:w="812" w:type="dxa"/>
            <w:noWrap/>
            <w:hideMark/>
          </w:tcPr>
          <w:p w:rsidRPr="00164F90" w:rsidR="00164F90" w:rsidP="00164F90" w:rsidRDefault="00164F90" w14:paraId="4F778A2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37FC3D4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62C7CCB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2604A4D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2</w:t>
            </w:r>
          </w:p>
        </w:tc>
      </w:tr>
      <w:tr w:rsidRPr="00164F90" w:rsidR="00164F90" w:rsidTr="00164F90" w14:paraId="7D9B861A"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393733C5" w14:textId="77777777">
            <w:pPr>
              <w:rPr>
                <w:rFonts w:ascii="Arial" w:hAnsi="Arial" w:eastAsia="Times New Roman" w:cs="Arial"/>
                <w:sz w:val="18"/>
                <w:szCs w:val="18"/>
              </w:rPr>
            </w:pPr>
            <w:r w:rsidRPr="00164F90">
              <w:rPr>
                <w:rFonts w:ascii="Arial" w:hAnsi="Arial" w:eastAsia="Times New Roman" w:cs="Arial"/>
                <w:sz w:val="18"/>
                <w:szCs w:val="18"/>
              </w:rPr>
              <w:t>Cefotaxime</w:t>
            </w:r>
          </w:p>
        </w:tc>
        <w:tc>
          <w:tcPr>
            <w:tcW w:w="852" w:type="dxa"/>
            <w:noWrap/>
            <w:hideMark/>
          </w:tcPr>
          <w:p w:rsidRPr="00164F90" w:rsidR="00164F90" w:rsidP="00164F90" w:rsidRDefault="00164F90" w14:paraId="7D98F57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700D3C8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46D7FBB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66E0218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3F73ED0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5D59C27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5787538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2</w:t>
            </w:r>
          </w:p>
        </w:tc>
      </w:tr>
      <w:tr w:rsidRPr="00164F90" w:rsidR="00164F90" w:rsidTr="00164F90" w14:paraId="4E25E7A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2749884" w14:textId="77777777">
            <w:pPr>
              <w:rPr>
                <w:rFonts w:ascii="Arial" w:hAnsi="Arial" w:eastAsia="Times New Roman" w:cs="Arial"/>
                <w:sz w:val="18"/>
                <w:szCs w:val="18"/>
              </w:rPr>
            </w:pPr>
            <w:r w:rsidRPr="00164F90">
              <w:rPr>
                <w:rFonts w:ascii="Arial" w:hAnsi="Arial" w:eastAsia="Times New Roman" w:cs="Arial"/>
                <w:sz w:val="18"/>
                <w:szCs w:val="18"/>
              </w:rPr>
              <w:t>Cefepime</w:t>
            </w:r>
          </w:p>
        </w:tc>
        <w:tc>
          <w:tcPr>
            <w:tcW w:w="852" w:type="dxa"/>
            <w:noWrap/>
            <w:hideMark/>
          </w:tcPr>
          <w:p w:rsidRPr="00164F90" w:rsidR="00164F90" w:rsidP="00164F90" w:rsidRDefault="00164F90" w14:paraId="0B18EB1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56002B0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5F7F523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2</w:t>
            </w:r>
          </w:p>
        </w:tc>
        <w:tc>
          <w:tcPr>
            <w:tcW w:w="812" w:type="dxa"/>
            <w:noWrap/>
            <w:hideMark/>
          </w:tcPr>
          <w:p w:rsidRPr="00164F90" w:rsidR="00164F90" w:rsidP="00164F90" w:rsidRDefault="00164F90" w14:paraId="32818A9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2EAF1D7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0F0B6C0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443C08A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2</w:t>
            </w:r>
          </w:p>
        </w:tc>
      </w:tr>
      <w:tr w:rsidRPr="00164F90" w:rsidR="00164F90" w:rsidTr="00164F90" w14:paraId="251AEC6F" w14:textId="77777777">
        <w:trPr>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F340553" w14:textId="77777777">
            <w:pPr>
              <w:rPr>
                <w:rFonts w:ascii="Arial" w:hAnsi="Arial" w:eastAsia="Times New Roman" w:cs="Arial"/>
                <w:sz w:val="18"/>
                <w:szCs w:val="18"/>
              </w:rPr>
            </w:pPr>
            <w:r w:rsidRPr="00164F90">
              <w:rPr>
                <w:rFonts w:ascii="Arial" w:hAnsi="Arial" w:eastAsia="Times New Roman" w:cs="Arial"/>
                <w:sz w:val="18"/>
                <w:szCs w:val="18"/>
              </w:rPr>
              <w:t>Cloxacillin</w:t>
            </w:r>
          </w:p>
        </w:tc>
        <w:tc>
          <w:tcPr>
            <w:tcW w:w="852" w:type="dxa"/>
            <w:noWrap/>
            <w:hideMark/>
          </w:tcPr>
          <w:p w:rsidRPr="00164F90" w:rsidR="00164F90" w:rsidP="00164F90" w:rsidRDefault="00164F90" w14:paraId="53013F2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71E01CD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3DBE8ED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527A8CF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427EEF2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1AA92B3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66ECCA5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0</w:t>
            </w:r>
          </w:p>
        </w:tc>
      </w:tr>
      <w:tr w:rsidRPr="00164F90" w:rsidR="00164F90" w:rsidTr="00164F90" w14:paraId="4727D12B"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14ED11BA" w14:textId="77777777">
            <w:pPr>
              <w:rPr>
                <w:rFonts w:ascii="Arial" w:hAnsi="Arial" w:eastAsia="Times New Roman" w:cs="Arial"/>
                <w:sz w:val="18"/>
                <w:szCs w:val="18"/>
              </w:rPr>
            </w:pPr>
            <w:r w:rsidRPr="00164F90">
              <w:rPr>
                <w:rFonts w:ascii="Arial" w:hAnsi="Arial" w:eastAsia="Times New Roman" w:cs="Arial"/>
                <w:sz w:val="18"/>
                <w:szCs w:val="18"/>
              </w:rPr>
              <w:t>Vancomycin</w:t>
            </w:r>
          </w:p>
        </w:tc>
        <w:tc>
          <w:tcPr>
            <w:tcW w:w="852" w:type="dxa"/>
            <w:noWrap/>
            <w:hideMark/>
          </w:tcPr>
          <w:p w:rsidRPr="00164F90" w:rsidR="00164F90" w:rsidP="00164F90" w:rsidRDefault="00164F90" w14:paraId="24C875F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39616C6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69887AB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33D7B8E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5DC951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2A51394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091008A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0</w:t>
            </w:r>
          </w:p>
        </w:tc>
      </w:tr>
      <w:tr w:rsidRPr="00164F90" w:rsidR="00164F90" w:rsidTr="00164F90" w14:paraId="08FB3342"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5D903FCD" w14:textId="77777777">
            <w:pPr>
              <w:rPr>
                <w:rFonts w:ascii="Arial" w:hAnsi="Arial" w:eastAsia="Times New Roman" w:cs="Arial"/>
                <w:sz w:val="18"/>
                <w:szCs w:val="18"/>
              </w:rPr>
            </w:pPr>
            <w:r w:rsidRPr="00164F90">
              <w:rPr>
                <w:rFonts w:ascii="Arial" w:hAnsi="Arial" w:eastAsia="Times New Roman" w:cs="Arial"/>
                <w:sz w:val="18"/>
                <w:szCs w:val="18"/>
              </w:rPr>
              <w:t>Clindamycin</w:t>
            </w:r>
          </w:p>
        </w:tc>
        <w:tc>
          <w:tcPr>
            <w:tcW w:w="852" w:type="dxa"/>
            <w:noWrap/>
            <w:hideMark/>
          </w:tcPr>
          <w:p w:rsidRPr="00164F90" w:rsidR="00164F90" w:rsidP="00164F90" w:rsidRDefault="00164F90" w14:paraId="6ABE88C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2A9339C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6D1C6A3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7622F75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3678F76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59B879B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15235ED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0</w:t>
            </w:r>
          </w:p>
        </w:tc>
      </w:tr>
      <w:tr w:rsidRPr="00164F90" w:rsidR="00164F90" w:rsidTr="00164F90" w14:paraId="5E1D21A3"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164F90" w:rsidR="00164F90" w:rsidP="00164F90" w:rsidRDefault="00164F90" w14:paraId="27EA1ED4" w14:textId="77777777">
            <w:pPr>
              <w:rPr>
                <w:rFonts w:ascii="Arial" w:hAnsi="Arial" w:eastAsia="Times New Roman" w:cs="Arial"/>
                <w:sz w:val="18"/>
                <w:szCs w:val="18"/>
              </w:rPr>
            </w:pPr>
            <w:r w:rsidRPr="00164F90">
              <w:rPr>
                <w:rFonts w:ascii="Arial" w:hAnsi="Arial" w:eastAsia="Times New Roman" w:cs="Arial"/>
                <w:sz w:val="18"/>
                <w:szCs w:val="18"/>
              </w:rPr>
              <w:t>Erythromycin</w:t>
            </w:r>
          </w:p>
        </w:tc>
        <w:tc>
          <w:tcPr>
            <w:tcW w:w="852" w:type="dxa"/>
            <w:noWrap/>
            <w:hideMark/>
          </w:tcPr>
          <w:p w:rsidRPr="00164F90" w:rsidR="00164F90" w:rsidP="00164F90" w:rsidRDefault="00164F90" w14:paraId="290E2B6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1FA404E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25C0C3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504EA4E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52" w:type="dxa"/>
            <w:noWrap/>
            <w:hideMark/>
          </w:tcPr>
          <w:p w:rsidRPr="00164F90" w:rsidR="00164F90" w:rsidP="00164F90" w:rsidRDefault="00164F90" w14:paraId="741A026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812" w:type="dxa"/>
            <w:noWrap/>
            <w:hideMark/>
          </w:tcPr>
          <w:p w:rsidRPr="00164F90" w:rsidR="00164F90" w:rsidP="00164F90" w:rsidRDefault="00164F90" w14:paraId="24DBB96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164F90">
              <w:rPr>
                <w:rFonts w:ascii="Arial" w:hAnsi="Arial" w:eastAsia="Times New Roman" w:cs="Arial"/>
                <w:sz w:val="18"/>
                <w:szCs w:val="18"/>
              </w:rPr>
              <w:t>0</w:t>
            </w:r>
          </w:p>
        </w:tc>
        <w:tc>
          <w:tcPr>
            <w:tcW w:w="960" w:type="dxa"/>
            <w:noWrap/>
            <w:hideMark/>
          </w:tcPr>
          <w:p w:rsidRPr="00164F90" w:rsidR="00164F90" w:rsidP="00164F90" w:rsidRDefault="00164F90" w14:paraId="1C64B26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164F90">
              <w:rPr>
                <w:rFonts w:ascii="Arial" w:hAnsi="Arial" w:eastAsia="Times New Roman" w:cs="Arial"/>
                <w:sz w:val="20"/>
                <w:szCs w:val="20"/>
              </w:rPr>
              <w:t>0</w:t>
            </w:r>
          </w:p>
        </w:tc>
      </w:tr>
    </w:tbl>
    <w:p w:rsidR="00164F90" w:rsidP="00D04BE7" w:rsidRDefault="00164F90" w14:paraId="41A9A2E4" w14:textId="77777777">
      <w:pPr>
        <w:autoSpaceDE w:val="0"/>
        <w:autoSpaceDN w:val="0"/>
        <w:adjustRightInd w:val="0"/>
        <w:rPr>
          <w:rFonts w:ascii="Times New Roman" w:hAnsi="Times New Roman" w:cs="Times New Roman"/>
          <w:sz w:val="24"/>
          <w:szCs w:val="24"/>
        </w:rPr>
      </w:pPr>
    </w:p>
    <w:p w:rsidRPr="0011712C" w:rsidR="0011712C" w:rsidP="0011712C" w:rsidRDefault="00D04BE7" w14:paraId="5ACBC8AB" w14:textId="70336533">
      <w:pPr>
        <w:pStyle w:val="ListParagraph"/>
        <w:numPr>
          <w:ilvl w:val="0"/>
          <w:numId w:val="6"/>
        </w:numPr>
        <w:autoSpaceDE w:val="0"/>
        <w:autoSpaceDN w:val="0"/>
        <w:adjustRightInd w:val="0"/>
        <w:rPr>
          <w:rFonts w:asciiTheme="majorBidi" w:hAnsiTheme="majorBidi" w:cstheme="majorBidi"/>
          <w:sz w:val="28"/>
          <w:szCs w:val="28"/>
          <w:lang w:bidi="ar-EG"/>
        </w:rPr>
      </w:pPr>
      <w:r w:rsidRPr="00700E42">
        <w:rPr>
          <w:rFonts w:asciiTheme="majorBidi" w:hAnsiTheme="majorBidi" w:cstheme="majorBidi"/>
          <w:sz w:val="28"/>
          <w:szCs w:val="28"/>
          <w:lang w:bidi="ar-EG"/>
        </w:rPr>
        <w:t>Coliform bacteria</w:t>
      </w:r>
    </w:p>
    <w:tbl>
      <w:tblPr>
        <w:tblStyle w:val="PlainTable1"/>
        <w:tblW w:w="8219" w:type="dxa"/>
        <w:tblLook w:val="04A0" w:firstRow="1" w:lastRow="0" w:firstColumn="1" w:lastColumn="0" w:noHBand="0" w:noVBand="1"/>
      </w:tblPr>
      <w:tblGrid>
        <w:gridCol w:w="2267"/>
        <w:gridCol w:w="852"/>
        <w:gridCol w:w="812"/>
        <w:gridCol w:w="852"/>
        <w:gridCol w:w="812"/>
        <w:gridCol w:w="852"/>
        <w:gridCol w:w="812"/>
        <w:gridCol w:w="960"/>
      </w:tblGrid>
      <w:tr w:rsidRPr="00D04BE7" w:rsidR="0011712C" w:rsidTr="00D04BE7" w14:paraId="56D63899" w14:textId="77777777">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267" w:type="dxa"/>
            <w:vMerge w:val="restart"/>
            <w:hideMark/>
          </w:tcPr>
          <w:p w:rsidRPr="00D04BE7" w:rsidR="0011712C" w:rsidP="00D04BE7" w:rsidRDefault="0011712C" w14:paraId="0DBF43EB" w14:textId="7E63BD47">
            <w:pPr>
              <w:rPr>
                <w:rFonts w:ascii="Times New Roman" w:hAnsi="Times New Roman" w:eastAsia="Times New Roman" w:cs="Times New Roman"/>
                <w:sz w:val="24"/>
                <w:szCs w:val="24"/>
              </w:rPr>
            </w:pPr>
            <w:r w:rsidRPr="00D04BE7">
              <w:rPr>
                <w:rFonts w:ascii="Arial" w:hAnsi="Arial" w:eastAsia="Times New Roman" w:cs="Arial"/>
                <w:sz w:val="18"/>
                <w:szCs w:val="18"/>
              </w:rPr>
              <w:t> </w:t>
            </w:r>
          </w:p>
        </w:tc>
        <w:tc>
          <w:tcPr>
            <w:tcW w:w="4992" w:type="dxa"/>
            <w:gridSpan w:val="6"/>
            <w:hideMark/>
          </w:tcPr>
          <w:p w:rsidRPr="00D04BE7" w:rsidR="0011712C" w:rsidP="00D04BE7" w:rsidRDefault="0011712C" w14:paraId="159AAC02" w14:textId="674849E9">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Age</w:t>
            </w:r>
            <w:r>
              <w:rPr>
                <w:rFonts w:ascii="Arial" w:hAnsi="Arial" w:eastAsia="Times New Roman" w:cs="Arial"/>
                <w:sz w:val="18"/>
                <w:szCs w:val="18"/>
              </w:rPr>
              <w:t xml:space="preserve"> </w:t>
            </w:r>
            <w:r w:rsidRPr="00D04BE7">
              <w:rPr>
                <w:rFonts w:ascii="Arial" w:hAnsi="Arial" w:eastAsia="Times New Roman" w:cs="Arial"/>
                <w:sz w:val="18"/>
                <w:szCs w:val="18"/>
              </w:rPr>
              <w:t>group</w:t>
            </w:r>
          </w:p>
        </w:tc>
        <w:tc>
          <w:tcPr>
            <w:tcW w:w="960" w:type="dxa"/>
            <w:vMerge w:val="restart"/>
            <w:noWrap/>
            <w:hideMark/>
          </w:tcPr>
          <w:p w:rsidR="0011712C" w:rsidP="0011712C" w:rsidRDefault="0011712C" w14:paraId="0307F3DA"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1712C" w:rsidRDefault="0011712C" w14:paraId="44DB5668"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1712C" w:rsidRDefault="0011712C" w14:paraId="55B8BDA8"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1712C" w:rsidRDefault="0011712C" w14:paraId="5371B8EC"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1712C" w:rsidRDefault="0011712C" w14:paraId="656B06A4"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0011712C" w:rsidP="0011712C" w:rsidRDefault="0011712C" w14:paraId="271689FD"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sz w:val="20"/>
                <w:szCs w:val="20"/>
              </w:rPr>
            </w:pPr>
          </w:p>
          <w:p w:rsidRPr="00D04BE7" w:rsidR="0011712C" w:rsidP="0011712C" w:rsidRDefault="0011712C" w14:paraId="69C572E9" w14:textId="55EAADB3">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20"/>
                <w:szCs w:val="20"/>
              </w:rPr>
              <w:t>SUM</w:t>
            </w:r>
          </w:p>
        </w:tc>
      </w:tr>
      <w:tr w:rsidRPr="00D04BE7" w:rsidR="0011712C" w:rsidTr="00D04BE7" w14:paraId="411E7232"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D04BE7" w:rsidR="0011712C" w:rsidP="00D04BE7" w:rsidRDefault="0011712C" w14:paraId="73462B42" w14:textId="260A90DA">
            <w:pPr>
              <w:rPr>
                <w:rFonts w:ascii="Times New Roman" w:hAnsi="Times New Roman" w:eastAsia="Times New Roman" w:cs="Times New Roman"/>
                <w:sz w:val="20"/>
                <w:szCs w:val="20"/>
              </w:rPr>
            </w:pPr>
          </w:p>
        </w:tc>
        <w:tc>
          <w:tcPr>
            <w:tcW w:w="1664" w:type="dxa"/>
            <w:gridSpan w:val="2"/>
            <w:hideMark/>
          </w:tcPr>
          <w:p w:rsidRPr="00D04BE7" w:rsidR="0011712C" w:rsidP="00D04BE7" w:rsidRDefault="0011712C" w14:paraId="3A1F4F6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&lt;=30</w:t>
            </w:r>
          </w:p>
        </w:tc>
        <w:tc>
          <w:tcPr>
            <w:tcW w:w="1664" w:type="dxa"/>
            <w:gridSpan w:val="2"/>
            <w:hideMark/>
          </w:tcPr>
          <w:p w:rsidRPr="00D04BE7" w:rsidR="0011712C" w:rsidP="00D04BE7" w:rsidRDefault="0011712C" w14:paraId="5E35B8B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30-60</w:t>
            </w:r>
          </w:p>
        </w:tc>
        <w:tc>
          <w:tcPr>
            <w:tcW w:w="1664" w:type="dxa"/>
            <w:gridSpan w:val="2"/>
            <w:hideMark/>
          </w:tcPr>
          <w:p w:rsidRPr="00D04BE7" w:rsidR="0011712C" w:rsidP="00D04BE7" w:rsidRDefault="0011712C" w14:paraId="4DFD562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&gt;=60</w:t>
            </w:r>
          </w:p>
        </w:tc>
        <w:tc>
          <w:tcPr>
            <w:tcW w:w="960" w:type="dxa"/>
            <w:vMerge/>
            <w:noWrap/>
            <w:hideMark/>
          </w:tcPr>
          <w:p w:rsidRPr="00D04BE7" w:rsidR="0011712C" w:rsidP="00D04BE7" w:rsidRDefault="0011712C" w14:paraId="0ADFA736" w14:textId="0F570F24">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p>
        </w:tc>
      </w:tr>
      <w:tr w:rsidRPr="00D04BE7" w:rsidR="0011712C" w:rsidTr="0011712C" w14:paraId="3CB22560" w14:textId="77777777">
        <w:trPr>
          <w:trHeight w:val="242"/>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D04BE7" w:rsidR="0011712C" w:rsidP="00D04BE7" w:rsidRDefault="0011712C" w14:paraId="480FCF1E" w14:textId="3E032588">
            <w:pPr>
              <w:rPr>
                <w:rFonts w:ascii="Times New Roman" w:hAnsi="Times New Roman" w:eastAsia="Times New Roman" w:cs="Times New Roman"/>
                <w:sz w:val="20"/>
                <w:szCs w:val="20"/>
              </w:rPr>
            </w:pPr>
          </w:p>
        </w:tc>
        <w:tc>
          <w:tcPr>
            <w:tcW w:w="4992" w:type="dxa"/>
            <w:gridSpan w:val="6"/>
            <w:hideMark/>
          </w:tcPr>
          <w:p w:rsidRPr="00D04BE7" w:rsidR="0011712C" w:rsidP="0011712C" w:rsidRDefault="0011712C" w14:paraId="2E04CBF4" w14:textId="2CF7BC09">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Gender</w:t>
            </w:r>
          </w:p>
          <w:p w:rsidRPr="00D04BE7" w:rsidR="0011712C" w:rsidP="00D04BE7" w:rsidRDefault="0011712C" w14:paraId="2CD35217" w14:textId="0B8C1CC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p>
        </w:tc>
        <w:tc>
          <w:tcPr>
            <w:tcW w:w="960" w:type="dxa"/>
            <w:vMerge/>
            <w:noWrap/>
            <w:hideMark/>
          </w:tcPr>
          <w:p w:rsidRPr="00D04BE7" w:rsidR="0011712C" w:rsidP="00D04BE7" w:rsidRDefault="0011712C" w14:paraId="4201088F" w14:textId="18108304">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p>
        </w:tc>
      </w:tr>
      <w:tr w:rsidRPr="00D04BE7" w:rsidR="0011712C" w:rsidTr="0011712C" w14:paraId="62244ED5" w14:textId="7777777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D04BE7" w:rsidR="0011712C" w:rsidP="00D04BE7" w:rsidRDefault="0011712C" w14:paraId="19509C09" w14:textId="3E7539A2">
            <w:pPr>
              <w:rPr>
                <w:rFonts w:ascii="Times New Roman" w:hAnsi="Times New Roman" w:eastAsia="Times New Roman" w:cs="Times New Roman"/>
                <w:sz w:val="20"/>
                <w:szCs w:val="20"/>
              </w:rPr>
            </w:pPr>
          </w:p>
        </w:tc>
        <w:tc>
          <w:tcPr>
            <w:tcW w:w="852" w:type="dxa"/>
            <w:hideMark/>
          </w:tcPr>
          <w:p w:rsidRPr="00D04BE7" w:rsidR="0011712C" w:rsidP="00D04BE7" w:rsidRDefault="0011712C" w14:paraId="4C0C6E5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Female</w:t>
            </w:r>
          </w:p>
        </w:tc>
        <w:tc>
          <w:tcPr>
            <w:tcW w:w="812" w:type="dxa"/>
            <w:hideMark/>
          </w:tcPr>
          <w:p w:rsidRPr="00D04BE7" w:rsidR="0011712C" w:rsidP="00D04BE7" w:rsidRDefault="0011712C" w14:paraId="13F2A85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Male</w:t>
            </w:r>
          </w:p>
        </w:tc>
        <w:tc>
          <w:tcPr>
            <w:tcW w:w="852" w:type="dxa"/>
            <w:hideMark/>
          </w:tcPr>
          <w:p w:rsidRPr="00D04BE7" w:rsidR="0011712C" w:rsidP="00D04BE7" w:rsidRDefault="0011712C" w14:paraId="5F30370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Female</w:t>
            </w:r>
          </w:p>
        </w:tc>
        <w:tc>
          <w:tcPr>
            <w:tcW w:w="812" w:type="dxa"/>
            <w:hideMark/>
          </w:tcPr>
          <w:p w:rsidRPr="00D04BE7" w:rsidR="0011712C" w:rsidP="00D04BE7" w:rsidRDefault="0011712C" w14:paraId="57BB7D8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Male</w:t>
            </w:r>
          </w:p>
        </w:tc>
        <w:tc>
          <w:tcPr>
            <w:tcW w:w="852" w:type="dxa"/>
            <w:hideMark/>
          </w:tcPr>
          <w:p w:rsidRPr="00D04BE7" w:rsidR="0011712C" w:rsidP="00D04BE7" w:rsidRDefault="0011712C" w14:paraId="4ECA8AAA"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Female</w:t>
            </w:r>
          </w:p>
        </w:tc>
        <w:tc>
          <w:tcPr>
            <w:tcW w:w="812" w:type="dxa"/>
            <w:hideMark/>
          </w:tcPr>
          <w:p w:rsidRPr="00D04BE7" w:rsidR="0011712C" w:rsidP="00D04BE7" w:rsidRDefault="0011712C" w14:paraId="4B367C91"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Male</w:t>
            </w:r>
          </w:p>
        </w:tc>
        <w:tc>
          <w:tcPr>
            <w:tcW w:w="960" w:type="dxa"/>
            <w:vMerge/>
            <w:noWrap/>
            <w:hideMark/>
          </w:tcPr>
          <w:p w:rsidRPr="00D04BE7" w:rsidR="0011712C" w:rsidP="00D04BE7" w:rsidRDefault="0011712C" w14:paraId="0455943B" w14:textId="4B2893A1">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p>
        </w:tc>
      </w:tr>
      <w:tr w:rsidRPr="00D04BE7" w:rsidR="0011712C" w:rsidTr="0011712C" w14:paraId="5D3451C4" w14:textId="77777777">
        <w:trPr>
          <w:trHeight w:val="70"/>
        </w:trPr>
        <w:tc>
          <w:tcPr>
            <w:cnfStyle w:val="001000000000" w:firstRow="0" w:lastRow="0" w:firstColumn="1" w:lastColumn="0" w:oddVBand="0" w:evenVBand="0" w:oddHBand="0" w:evenHBand="0" w:firstRowFirstColumn="0" w:firstRowLastColumn="0" w:lastRowFirstColumn="0" w:lastRowLastColumn="0"/>
            <w:tcW w:w="2267" w:type="dxa"/>
            <w:vMerge/>
            <w:hideMark/>
          </w:tcPr>
          <w:p w:rsidRPr="00D04BE7" w:rsidR="0011712C" w:rsidP="00D04BE7" w:rsidRDefault="0011712C" w14:paraId="25F13273" w14:textId="38DAF65D">
            <w:pPr>
              <w:rPr>
                <w:rFonts w:ascii="Arial" w:hAnsi="Arial" w:eastAsia="Times New Roman" w:cs="Arial"/>
                <w:sz w:val="18"/>
                <w:szCs w:val="18"/>
              </w:rPr>
            </w:pPr>
          </w:p>
        </w:tc>
        <w:tc>
          <w:tcPr>
            <w:tcW w:w="4992" w:type="dxa"/>
            <w:gridSpan w:val="6"/>
            <w:hideMark/>
          </w:tcPr>
          <w:p w:rsidRPr="00D04BE7" w:rsidR="0011712C" w:rsidP="0011712C" w:rsidRDefault="0011712C" w14:paraId="179BF64C" w14:textId="0A58CBB9">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Count</w:t>
            </w:r>
          </w:p>
          <w:p w:rsidRPr="00D04BE7" w:rsidR="0011712C" w:rsidP="00D04BE7" w:rsidRDefault="0011712C" w14:paraId="455F810D" w14:textId="554483C5">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p>
        </w:tc>
        <w:tc>
          <w:tcPr>
            <w:tcW w:w="960" w:type="dxa"/>
            <w:vMerge/>
            <w:noWrap/>
            <w:hideMark/>
          </w:tcPr>
          <w:p w:rsidRPr="00D04BE7" w:rsidR="0011712C" w:rsidP="00D04BE7" w:rsidRDefault="0011712C" w14:paraId="7BE6B82B" w14:textId="525B906D">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p>
        </w:tc>
      </w:tr>
      <w:tr w:rsidRPr="00D04BE7" w:rsidR="00D04BE7" w:rsidTr="00D04BE7" w14:paraId="2772C52E"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3B31A7B1" w14:textId="77777777">
            <w:pPr>
              <w:rPr>
                <w:rFonts w:ascii="Arial" w:hAnsi="Arial" w:eastAsia="Times New Roman" w:cs="Arial"/>
                <w:sz w:val="18"/>
                <w:szCs w:val="18"/>
              </w:rPr>
            </w:pPr>
            <w:r w:rsidRPr="00D04BE7">
              <w:rPr>
                <w:rFonts w:ascii="Arial" w:hAnsi="Arial" w:eastAsia="Times New Roman" w:cs="Arial"/>
                <w:sz w:val="18"/>
                <w:szCs w:val="18"/>
              </w:rPr>
              <w:t>Cefazolin</w:t>
            </w:r>
          </w:p>
        </w:tc>
        <w:tc>
          <w:tcPr>
            <w:tcW w:w="852" w:type="dxa"/>
            <w:noWrap/>
            <w:hideMark/>
          </w:tcPr>
          <w:p w:rsidRPr="00D04BE7" w:rsidR="00D04BE7" w:rsidP="00D04BE7" w:rsidRDefault="00D04BE7" w14:paraId="0AA8241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6F7DF65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E60ACA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11</w:t>
            </w:r>
          </w:p>
        </w:tc>
        <w:tc>
          <w:tcPr>
            <w:tcW w:w="812" w:type="dxa"/>
            <w:noWrap/>
            <w:hideMark/>
          </w:tcPr>
          <w:p w:rsidRPr="00D04BE7" w:rsidR="00D04BE7" w:rsidP="00D04BE7" w:rsidRDefault="00D04BE7" w14:paraId="6DCCEB2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6966C2A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12</w:t>
            </w:r>
          </w:p>
        </w:tc>
        <w:tc>
          <w:tcPr>
            <w:tcW w:w="812" w:type="dxa"/>
            <w:noWrap/>
            <w:hideMark/>
          </w:tcPr>
          <w:p w:rsidRPr="00D04BE7" w:rsidR="00D04BE7" w:rsidP="00D04BE7" w:rsidRDefault="00D04BE7" w14:paraId="2646B8E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2</w:t>
            </w:r>
          </w:p>
        </w:tc>
        <w:tc>
          <w:tcPr>
            <w:tcW w:w="960" w:type="dxa"/>
            <w:noWrap/>
            <w:hideMark/>
          </w:tcPr>
          <w:p w:rsidRPr="00D04BE7" w:rsidR="00D04BE7" w:rsidP="00D04BE7" w:rsidRDefault="00D04BE7" w14:paraId="0230DBF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28</w:t>
            </w:r>
          </w:p>
        </w:tc>
      </w:tr>
      <w:tr w:rsidRPr="00D04BE7" w:rsidR="00D04BE7" w:rsidTr="00D04BE7" w14:paraId="157008AC"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79034FA0" w14:textId="77777777">
            <w:pPr>
              <w:rPr>
                <w:rFonts w:ascii="Arial" w:hAnsi="Arial" w:eastAsia="Times New Roman" w:cs="Arial"/>
                <w:sz w:val="18"/>
                <w:szCs w:val="18"/>
              </w:rPr>
            </w:pPr>
            <w:r w:rsidRPr="00D04BE7">
              <w:rPr>
                <w:rFonts w:ascii="Arial" w:hAnsi="Arial" w:eastAsia="Times New Roman" w:cs="Arial"/>
                <w:sz w:val="18"/>
                <w:szCs w:val="18"/>
              </w:rPr>
              <w:t>Nalidixate</w:t>
            </w:r>
          </w:p>
        </w:tc>
        <w:tc>
          <w:tcPr>
            <w:tcW w:w="852" w:type="dxa"/>
            <w:noWrap/>
            <w:hideMark/>
          </w:tcPr>
          <w:p w:rsidRPr="00D04BE7" w:rsidR="00D04BE7" w:rsidP="00D04BE7" w:rsidRDefault="00D04BE7" w14:paraId="5814FDE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385DFDB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08DBD53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11</w:t>
            </w:r>
          </w:p>
        </w:tc>
        <w:tc>
          <w:tcPr>
            <w:tcW w:w="812" w:type="dxa"/>
            <w:noWrap/>
            <w:hideMark/>
          </w:tcPr>
          <w:p w:rsidRPr="00D04BE7" w:rsidR="00D04BE7" w:rsidP="00D04BE7" w:rsidRDefault="00D04BE7" w14:paraId="748F502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3902083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11</w:t>
            </w:r>
          </w:p>
        </w:tc>
        <w:tc>
          <w:tcPr>
            <w:tcW w:w="812" w:type="dxa"/>
            <w:noWrap/>
            <w:hideMark/>
          </w:tcPr>
          <w:p w:rsidRPr="00D04BE7" w:rsidR="00D04BE7" w:rsidP="00D04BE7" w:rsidRDefault="00D04BE7" w14:paraId="1E00D93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2</w:t>
            </w:r>
          </w:p>
        </w:tc>
        <w:tc>
          <w:tcPr>
            <w:tcW w:w="960" w:type="dxa"/>
            <w:noWrap/>
            <w:hideMark/>
          </w:tcPr>
          <w:p w:rsidRPr="00D04BE7" w:rsidR="00D04BE7" w:rsidP="00D04BE7" w:rsidRDefault="00D04BE7" w14:paraId="2199697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27</w:t>
            </w:r>
          </w:p>
        </w:tc>
      </w:tr>
      <w:tr w:rsidRPr="00D04BE7" w:rsidR="00D04BE7" w:rsidTr="00D04BE7" w14:paraId="154C6E89" w14:textId="7777777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06096D6E" w14:textId="77777777">
            <w:pPr>
              <w:rPr>
                <w:rFonts w:ascii="Arial" w:hAnsi="Arial" w:eastAsia="Times New Roman" w:cs="Arial"/>
                <w:sz w:val="18"/>
                <w:szCs w:val="18"/>
              </w:rPr>
            </w:pPr>
            <w:r w:rsidRPr="00D04BE7">
              <w:rPr>
                <w:rFonts w:ascii="Arial" w:hAnsi="Arial" w:eastAsia="Times New Roman" w:cs="Arial"/>
                <w:sz w:val="18"/>
                <w:szCs w:val="18"/>
              </w:rPr>
              <w:t>Amoxicillin_clavulanate</w:t>
            </w:r>
          </w:p>
        </w:tc>
        <w:tc>
          <w:tcPr>
            <w:tcW w:w="852" w:type="dxa"/>
            <w:noWrap/>
            <w:hideMark/>
          </w:tcPr>
          <w:p w:rsidRPr="00D04BE7" w:rsidR="00D04BE7" w:rsidP="00D04BE7" w:rsidRDefault="00D04BE7" w14:paraId="4D245E4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0742446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447F9F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11</w:t>
            </w:r>
          </w:p>
        </w:tc>
        <w:tc>
          <w:tcPr>
            <w:tcW w:w="812" w:type="dxa"/>
            <w:noWrap/>
            <w:hideMark/>
          </w:tcPr>
          <w:p w:rsidRPr="00D04BE7" w:rsidR="00D04BE7" w:rsidP="00D04BE7" w:rsidRDefault="00D04BE7" w14:paraId="284E4A6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5E8A50E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11</w:t>
            </w:r>
          </w:p>
        </w:tc>
        <w:tc>
          <w:tcPr>
            <w:tcW w:w="812" w:type="dxa"/>
            <w:noWrap/>
            <w:hideMark/>
          </w:tcPr>
          <w:p w:rsidRPr="00D04BE7" w:rsidR="00D04BE7" w:rsidP="00D04BE7" w:rsidRDefault="00D04BE7" w14:paraId="7B4E79D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960" w:type="dxa"/>
            <w:noWrap/>
            <w:hideMark/>
          </w:tcPr>
          <w:p w:rsidRPr="00D04BE7" w:rsidR="00D04BE7" w:rsidP="00D04BE7" w:rsidRDefault="00D04BE7" w14:paraId="0CA4473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26</w:t>
            </w:r>
          </w:p>
        </w:tc>
      </w:tr>
      <w:tr w:rsidRPr="00D04BE7" w:rsidR="00D04BE7" w:rsidTr="00D04BE7" w14:paraId="37DE0F70"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30392CAD" w14:textId="77777777">
            <w:pPr>
              <w:rPr>
                <w:rFonts w:ascii="Arial" w:hAnsi="Arial" w:eastAsia="Times New Roman" w:cs="Arial"/>
                <w:sz w:val="18"/>
                <w:szCs w:val="18"/>
              </w:rPr>
            </w:pPr>
            <w:r w:rsidRPr="00D04BE7">
              <w:rPr>
                <w:rFonts w:ascii="Arial" w:hAnsi="Arial" w:eastAsia="Times New Roman" w:cs="Arial"/>
                <w:sz w:val="18"/>
                <w:szCs w:val="18"/>
              </w:rPr>
              <w:t>Ciprofloxacin</w:t>
            </w:r>
          </w:p>
        </w:tc>
        <w:tc>
          <w:tcPr>
            <w:tcW w:w="852" w:type="dxa"/>
            <w:noWrap/>
            <w:hideMark/>
          </w:tcPr>
          <w:p w:rsidRPr="00D04BE7" w:rsidR="00D04BE7" w:rsidP="00D04BE7" w:rsidRDefault="00D04BE7" w14:paraId="1E517F0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37824D7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CE28AA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9</w:t>
            </w:r>
          </w:p>
        </w:tc>
        <w:tc>
          <w:tcPr>
            <w:tcW w:w="812" w:type="dxa"/>
            <w:noWrap/>
            <w:hideMark/>
          </w:tcPr>
          <w:p w:rsidRPr="00D04BE7" w:rsidR="00D04BE7" w:rsidP="00D04BE7" w:rsidRDefault="00D04BE7" w14:paraId="39ECDF0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F353DF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11</w:t>
            </w:r>
          </w:p>
        </w:tc>
        <w:tc>
          <w:tcPr>
            <w:tcW w:w="812" w:type="dxa"/>
            <w:noWrap/>
            <w:hideMark/>
          </w:tcPr>
          <w:p w:rsidRPr="00D04BE7" w:rsidR="00D04BE7" w:rsidP="00D04BE7" w:rsidRDefault="00D04BE7" w14:paraId="4897744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2</w:t>
            </w:r>
          </w:p>
        </w:tc>
        <w:tc>
          <w:tcPr>
            <w:tcW w:w="960" w:type="dxa"/>
            <w:noWrap/>
            <w:hideMark/>
          </w:tcPr>
          <w:p w:rsidRPr="00D04BE7" w:rsidR="00D04BE7" w:rsidP="00D04BE7" w:rsidRDefault="00D04BE7" w14:paraId="7554236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25</w:t>
            </w:r>
          </w:p>
        </w:tc>
      </w:tr>
      <w:tr w:rsidRPr="00D04BE7" w:rsidR="00D04BE7" w:rsidTr="00D04BE7" w14:paraId="5789EC74" w14:textId="7777777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5D031560" w14:textId="77777777">
            <w:pPr>
              <w:rPr>
                <w:rFonts w:ascii="Arial" w:hAnsi="Arial" w:eastAsia="Times New Roman" w:cs="Arial"/>
                <w:sz w:val="18"/>
                <w:szCs w:val="18"/>
              </w:rPr>
            </w:pPr>
            <w:r w:rsidRPr="00D04BE7">
              <w:rPr>
                <w:rFonts w:ascii="Arial" w:hAnsi="Arial" w:eastAsia="Times New Roman" w:cs="Arial"/>
                <w:sz w:val="18"/>
                <w:szCs w:val="18"/>
              </w:rPr>
              <w:t>Nitrofurantoin</w:t>
            </w:r>
          </w:p>
        </w:tc>
        <w:tc>
          <w:tcPr>
            <w:tcW w:w="852" w:type="dxa"/>
            <w:noWrap/>
            <w:hideMark/>
          </w:tcPr>
          <w:p w:rsidRPr="00D04BE7" w:rsidR="00D04BE7" w:rsidP="00D04BE7" w:rsidRDefault="00D04BE7" w14:paraId="7A514B1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2</w:t>
            </w:r>
          </w:p>
        </w:tc>
        <w:tc>
          <w:tcPr>
            <w:tcW w:w="812" w:type="dxa"/>
            <w:noWrap/>
            <w:hideMark/>
          </w:tcPr>
          <w:p w:rsidRPr="00D04BE7" w:rsidR="00D04BE7" w:rsidP="00D04BE7" w:rsidRDefault="00D04BE7" w14:paraId="1BBA7ED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5CA08453"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11</w:t>
            </w:r>
          </w:p>
        </w:tc>
        <w:tc>
          <w:tcPr>
            <w:tcW w:w="812" w:type="dxa"/>
            <w:noWrap/>
            <w:hideMark/>
          </w:tcPr>
          <w:p w:rsidRPr="00D04BE7" w:rsidR="00D04BE7" w:rsidP="00D04BE7" w:rsidRDefault="00D04BE7" w14:paraId="150140E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6C2425E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9</w:t>
            </w:r>
          </w:p>
        </w:tc>
        <w:tc>
          <w:tcPr>
            <w:tcW w:w="812" w:type="dxa"/>
            <w:noWrap/>
            <w:hideMark/>
          </w:tcPr>
          <w:p w:rsidRPr="00D04BE7" w:rsidR="00D04BE7" w:rsidP="00D04BE7" w:rsidRDefault="00D04BE7" w14:paraId="41CEE10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2</w:t>
            </w:r>
          </w:p>
        </w:tc>
        <w:tc>
          <w:tcPr>
            <w:tcW w:w="960" w:type="dxa"/>
            <w:noWrap/>
            <w:hideMark/>
          </w:tcPr>
          <w:p w:rsidRPr="00D04BE7" w:rsidR="00D04BE7" w:rsidP="00D04BE7" w:rsidRDefault="00D04BE7" w14:paraId="389C197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24</w:t>
            </w:r>
          </w:p>
        </w:tc>
      </w:tr>
      <w:tr w:rsidRPr="00D04BE7" w:rsidR="00D04BE7" w:rsidTr="00D04BE7" w14:paraId="5CC757B6" w14:textId="77777777">
        <w:trPr>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61411281" w14:textId="77777777">
            <w:pPr>
              <w:rPr>
                <w:rFonts w:ascii="Arial" w:hAnsi="Arial" w:eastAsia="Times New Roman" w:cs="Arial"/>
                <w:sz w:val="18"/>
                <w:szCs w:val="18"/>
              </w:rPr>
            </w:pPr>
            <w:r w:rsidRPr="00D04BE7">
              <w:rPr>
                <w:rFonts w:ascii="Arial" w:hAnsi="Arial" w:eastAsia="Times New Roman" w:cs="Arial"/>
                <w:sz w:val="18"/>
                <w:szCs w:val="18"/>
              </w:rPr>
              <w:t>Cefuroxime_parentera</w:t>
            </w:r>
          </w:p>
        </w:tc>
        <w:tc>
          <w:tcPr>
            <w:tcW w:w="852" w:type="dxa"/>
            <w:noWrap/>
            <w:hideMark/>
          </w:tcPr>
          <w:p w:rsidRPr="00D04BE7" w:rsidR="00D04BE7" w:rsidP="00D04BE7" w:rsidRDefault="00D04BE7" w14:paraId="118EFD3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3596134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596E903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9</w:t>
            </w:r>
          </w:p>
        </w:tc>
        <w:tc>
          <w:tcPr>
            <w:tcW w:w="812" w:type="dxa"/>
            <w:noWrap/>
            <w:hideMark/>
          </w:tcPr>
          <w:p w:rsidRPr="00D04BE7" w:rsidR="00D04BE7" w:rsidP="00D04BE7" w:rsidRDefault="00D04BE7" w14:paraId="01A0614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00BFE67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10</w:t>
            </w:r>
          </w:p>
        </w:tc>
        <w:tc>
          <w:tcPr>
            <w:tcW w:w="812" w:type="dxa"/>
            <w:noWrap/>
            <w:hideMark/>
          </w:tcPr>
          <w:p w:rsidRPr="00D04BE7" w:rsidR="00D04BE7" w:rsidP="00D04BE7" w:rsidRDefault="00D04BE7" w14:paraId="5CF818C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960" w:type="dxa"/>
            <w:noWrap/>
            <w:hideMark/>
          </w:tcPr>
          <w:p w:rsidRPr="00D04BE7" w:rsidR="00D04BE7" w:rsidP="00D04BE7" w:rsidRDefault="00D04BE7" w14:paraId="34DB513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23</w:t>
            </w:r>
          </w:p>
        </w:tc>
      </w:tr>
      <w:tr w:rsidRPr="00D04BE7" w:rsidR="00D04BE7" w:rsidTr="00D04BE7" w14:paraId="197CCD46"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667CCBD0" w14:textId="77777777">
            <w:pPr>
              <w:rPr>
                <w:rFonts w:ascii="Arial" w:hAnsi="Arial" w:eastAsia="Times New Roman" w:cs="Arial"/>
                <w:sz w:val="18"/>
                <w:szCs w:val="18"/>
              </w:rPr>
            </w:pPr>
            <w:r w:rsidRPr="00D04BE7">
              <w:rPr>
                <w:rFonts w:ascii="Arial" w:hAnsi="Arial" w:eastAsia="Times New Roman" w:cs="Arial"/>
                <w:sz w:val="18"/>
                <w:szCs w:val="18"/>
              </w:rPr>
              <w:t>Gentamicin</w:t>
            </w:r>
          </w:p>
        </w:tc>
        <w:tc>
          <w:tcPr>
            <w:tcW w:w="852" w:type="dxa"/>
            <w:noWrap/>
            <w:hideMark/>
          </w:tcPr>
          <w:p w:rsidRPr="00D04BE7" w:rsidR="00D04BE7" w:rsidP="00D04BE7" w:rsidRDefault="00D04BE7" w14:paraId="157849A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42ADC80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FDECDB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7</w:t>
            </w:r>
          </w:p>
        </w:tc>
        <w:tc>
          <w:tcPr>
            <w:tcW w:w="812" w:type="dxa"/>
            <w:noWrap/>
            <w:hideMark/>
          </w:tcPr>
          <w:p w:rsidRPr="00D04BE7" w:rsidR="00D04BE7" w:rsidP="00D04BE7" w:rsidRDefault="00D04BE7" w14:paraId="4187C3C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06E3CE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11</w:t>
            </w:r>
          </w:p>
        </w:tc>
        <w:tc>
          <w:tcPr>
            <w:tcW w:w="812" w:type="dxa"/>
            <w:noWrap/>
            <w:hideMark/>
          </w:tcPr>
          <w:p w:rsidRPr="00D04BE7" w:rsidR="00D04BE7" w:rsidP="00D04BE7" w:rsidRDefault="00D04BE7" w14:paraId="70241A33"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2</w:t>
            </w:r>
          </w:p>
        </w:tc>
        <w:tc>
          <w:tcPr>
            <w:tcW w:w="960" w:type="dxa"/>
            <w:noWrap/>
            <w:hideMark/>
          </w:tcPr>
          <w:p w:rsidRPr="00D04BE7" w:rsidR="00D04BE7" w:rsidP="00D04BE7" w:rsidRDefault="00D04BE7" w14:paraId="340E090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23</w:t>
            </w:r>
          </w:p>
        </w:tc>
      </w:tr>
      <w:tr w:rsidRPr="00D04BE7" w:rsidR="00D04BE7" w:rsidTr="00D04BE7" w14:paraId="62896914" w14:textId="77777777">
        <w:trPr>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63DBC2B4" w14:textId="77777777">
            <w:pPr>
              <w:rPr>
                <w:rFonts w:ascii="Arial" w:hAnsi="Arial" w:eastAsia="Times New Roman" w:cs="Arial"/>
                <w:sz w:val="18"/>
                <w:szCs w:val="18"/>
              </w:rPr>
            </w:pPr>
            <w:r w:rsidRPr="00D04BE7">
              <w:rPr>
                <w:rFonts w:ascii="Arial" w:hAnsi="Arial" w:eastAsia="Times New Roman" w:cs="Arial"/>
                <w:sz w:val="18"/>
                <w:szCs w:val="18"/>
              </w:rPr>
              <w:t>Trimethoprim_sulfame</w:t>
            </w:r>
          </w:p>
        </w:tc>
        <w:tc>
          <w:tcPr>
            <w:tcW w:w="852" w:type="dxa"/>
            <w:noWrap/>
            <w:hideMark/>
          </w:tcPr>
          <w:p w:rsidRPr="00D04BE7" w:rsidR="00D04BE7" w:rsidP="00D04BE7" w:rsidRDefault="00D04BE7" w14:paraId="4AE025D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2</w:t>
            </w:r>
          </w:p>
        </w:tc>
        <w:tc>
          <w:tcPr>
            <w:tcW w:w="812" w:type="dxa"/>
            <w:noWrap/>
            <w:hideMark/>
          </w:tcPr>
          <w:p w:rsidRPr="00D04BE7" w:rsidR="00D04BE7" w:rsidP="00D04BE7" w:rsidRDefault="00D04BE7" w14:paraId="1418804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0AFCDFB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9</w:t>
            </w:r>
          </w:p>
        </w:tc>
        <w:tc>
          <w:tcPr>
            <w:tcW w:w="812" w:type="dxa"/>
            <w:noWrap/>
            <w:hideMark/>
          </w:tcPr>
          <w:p w:rsidRPr="00D04BE7" w:rsidR="00D04BE7" w:rsidP="00D04BE7" w:rsidRDefault="00D04BE7" w14:paraId="221EEF0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7C4DC4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9</w:t>
            </w:r>
          </w:p>
        </w:tc>
        <w:tc>
          <w:tcPr>
            <w:tcW w:w="812" w:type="dxa"/>
            <w:noWrap/>
            <w:hideMark/>
          </w:tcPr>
          <w:p w:rsidRPr="00D04BE7" w:rsidR="00D04BE7" w:rsidP="00D04BE7" w:rsidRDefault="00D04BE7" w14:paraId="76443A0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960" w:type="dxa"/>
            <w:noWrap/>
            <w:hideMark/>
          </w:tcPr>
          <w:p w:rsidRPr="00D04BE7" w:rsidR="00D04BE7" w:rsidP="00D04BE7" w:rsidRDefault="00D04BE7" w14:paraId="327235D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21</w:t>
            </w:r>
          </w:p>
        </w:tc>
      </w:tr>
      <w:tr w:rsidRPr="00D04BE7" w:rsidR="00D04BE7" w:rsidTr="00D04BE7" w14:paraId="53839CE4"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4C90FF87" w14:textId="77777777">
            <w:pPr>
              <w:rPr>
                <w:rFonts w:ascii="Arial" w:hAnsi="Arial" w:eastAsia="Times New Roman" w:cs="Arial"/>
                <w:sz w:val="18"/>
                <w:szCs w:val="18"/>
              </w:rPr>
            </w:pPr>
            <w:r w:rsidRPr="00D04BE7">
              <w:rPr>
                <w:rFonts w:ascii="Arial" w:hAnsi="Arial" w:eastAsia="Times New Roman" w:cs="Arial"/>
                <w:sz w:val="18"/>
                <w:szCs w:val="18"/>
              </w:rPr>
              <w:t>Ceftriaxone</w:t>
            </w:r>
          </w:p>
        </w:tc>
        <w:tc>
          <w:tcPr>
            <w:tcW w:w="852" w:type="dxa"/>
            <w:noWrap/>
            <w:hideMark/>
          </w:tcPr>
          <w:p w:rsidRPr="00D04BE7" w:rsidR="00D04BE7" w:rsidP="00D04BE7" w:rsidRDefault="00D04BE7" w14:paraId="4BA4DAF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0E723DF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FC09BC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6</w:t>
            </w:r>
          </w:p>
        </w:tc>
        <w:tc>
          <w:tcPr>
            <w:tcW w:w="812" w:type="dxa"/>
            <w:noWrap/>
            <w:hideMark/>
          </w:tcPr>
          <w:p w:rsidRPr="00D04BE7" w:rsidR="00D04BE7" w:rsidP="00D04BE7" w:rsidRDefault="00D04BE7" w14:paraId="2B23FF3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F030BD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7</w:t>
            </w:r>
          </w:p>
        </w:tc>
        <w:tc>
          <w:tcPr>
            <w:tcW w:w="812" w:type="dxa"/>
            <w:noWrap/>
            <w:hideMark/>
          </w:tcPr>
          <w:p w:rsidRPr="00D04BE7" w:rsidR="00D04BE7" w:rsidP="00D04BE7" w:rsidRDefault="00D04BE7" w14:paraId="52E9302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960" w:type="dxa"/>
            <w:noWrap/>
            <w:hideMark/>
          </w:tcPr>
          <w:p w:rsidRPr="00D04BE7" w:rsidR="00D04BE7" w:rsidP="00D04BE7" w:rsidRDefault="00D04BE7" w14:paraId="56E9699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17</w:t>
            </w:r>
          </w:p>
        </w:tc>
      </w:tr>
      <w:tr w:rsidRPr="00D04BE7" w:rsidR="00D04BE7" w:rsidTr="00D04BE7" w14:paraId="75938A8D"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7B26C006" w14:textId="77777777">
            <w:pPr>
              <w:rPr>
                <w:rFonts w:ascii="Arial" w:hAnsi="Arial" w:eastAsia="Times New Roman" w:cs="Arial"/>
                <w:sz w:val="18"/>
                <w:szCs w:val="18"/>
              </w:rPr>
            </w:pPr>
            <w:r w:rsidRPr="00D04BE7">
              <w:rPr>
                <w:rFonts w:ascii="Arial" w:hAnsi="Arial" w:eastAsia="Times New Roman" w:cs="Arial"/>
                <w:sz w:val="18"/>
                <w:szCs w:val="18"/>
              </w:rPr>
              <w:t>Cefotaxime</w:t>
            </w:r>
          </w:p>
        </w:tc>
        <w:tc>
          <w:tcPr>
            <w:tcW w:w="852" w:type="dxa"/>
            <w:noWrap/>
            <w:hideMark/>
          </w:tcPr>
          <w:p w:rsidRPr="00D04BE7" w:rsidR="00D04BE7" w:rsidP="00D04BE7" w:rsidRDefault="00D04BE7" w14:paraId="0C9B4DC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3D04606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6BF237D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5</w:t>
            </w:r>
          </w:p>
        </w:tc>
        <w:tc>
          <w:tcPr>
            <w:tcW w:w="812" w:type="dxa"/>
            <w:noWrap/>
            <w:hideMark/>
          </w:tcPr>
          <w:p w:rsidRPr="00D04BE7" w:rsidR="00D04BE7" w:rsidP="00D04BE7" w:rsidRDefault="00D04BE7" w14:paraId="4654FB5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53AEFFA"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7</w:t>
            </w:r>
          </w:p>
        </w:tc>
        <w:tc>
          <w:tcPr>
            <w:tcW w:w="812" w:type="dxa"/>
            <w:noWrap/>
            <w:hideMark/>
          </w:tcPr>
          <w:p w:rsidRPr="00D04BE7" w:rsidR="00D04BE7" w:rsidP="00D04BE7" w:rsidRDefault="00D04BE7" w14:paraId="01152C9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960" w:type="dxa"/>
            <w:noWrap/>
            <w:hideMark/>
          </w:tcPr>
          <w:p w:rsidRPr="00D04BE7" w:rsidR="00D04BE7" w:rsidP="00D04BE7" w:rsidRDefault="00D04BE7" w14:paraId="245BECA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16</w:t>
            </w:r>
          </w:p>
        </w:tc>
      </w:tr>
      <w:tr w:rsidRPr="00D04BE7" w:rsidR="00D04BE7" w:rsidTr="00D04BE7" w14:paraId="7FE33A8A"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38374988" w14:textId="77777777">
            <w:pPr>
              <w:rPr>
                <w:rFonts w:ascii="Arial" w:hAnsi="Arial" w:eastAsia="Times New Roman" w:cs="Arial"/>
                <w:sz w:val="18"/>
                <w:szCs w:val="18"/>
              </w:rPr>
            </w:pPr>
            <w:r w:rsidRPr="00D04BE7">
              <w:rPr>
                <w:rFonts w:ascii="Arial" w:hAnsi="Arial" w:eastAsia="Times New Roman" w:cs="Arial"/>
                <w:sz w:val="18"/>
                <w:szCs w:val="18"/>
              </w:rPr>
              <w:t>Ceftazidime</w:t>
            </w:r>
          </w:p>
        </w:tc>
        <w:tc>
          <w:tcPr>
            <w:tcW w:w="852" w:type="dxa"/>
            <w:noWrap/>
            <w:hideMark/>
          </w:tcPr>
          <w:p w:rsidRPr="00D04BE7" w:rsidR="00D04BE7" w:rsidP="00D04BE7" w:rsidRDefault="00D04BE7" w14:paraId="50C1FC5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3</w:t>
            </w:r>
          </w:p>
        </w:tc>
        <w:tc>
          <w:tcPr>
            <w:tcW w:w="812" w:type="dxa"/>
            <w:noWrap/>
            <w:hideMark/>
          </w:tcPr>
          <w:p w:rsidRPr="00D04BE7" w:rsidR="00D04BE7" w:rsidP="00D04BE7" w:rsidRDefault="00D04BE7" w14:paraId="3CFADC1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7EDA3E8F"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4</w:t>
            </w:r>
          </w:p>
        </w:tc>
        <w:tc>
          <w:tcPr>
            <w:tcW w:w="812" w:type="dxa"/>
            <w:noWrap/>
            <w:hideMark/>
          </w:tcPr>
          <w:p w:rsidRPr="00D04BE7" w:rsidR="00D04BE7" w:rsidP="00D04BE7" w:rsidRDefault="00D04BE7" w14:paraId="159EFCD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0F56BEE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7</w:t>
            </w:r>
          </w:p>
        </w:tc>
        <w:tc>
          <w:tcPr>
            <w:tcW w:w="812" w:type="dxa"/>
            <w:noWrap/>
            <w:hideMark/>
          </w:tcPr>
          <w:p w:rsidRPr="00D04BE7" w:rsidR="00D04BE7" w:rsidP="00D04BE7" w:rsidRDefault="00D04BE7" w14:paraId="0DE6E5B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6E0639C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14</w:t>
            </w:r>
          </w:p>
        </w:tc>
      </w:tr>
      <w:tr w:rsidRPr="00D04BE7" w:rsidR="00D04BE7" w:rsidTr="00D04BE7" w14:paraId="1944B093"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4B49C9A0" w14:textId="77777777">
            <w:pPr>
              <w:rPr>
                <w:rFonts w:ascii="Arial" w:hAnsi="Arial" w:eastAsia="Times New Roman" w:cs="Arial"/>
                <w:sz w:val="18"/>
                <w:szCs w:val="18"/>
              </w:rPr>
            </w:pPr>
            <w:r w:rsidRPr="00D04BE7">
              <w:rPr>
                <w:rFonts w:ascii="Arial" w:hAnsi="Arial" w:eastAsia="Times New Roman" w:cs="Arial"/>
                <w:sz w:val="18"/>
                <w:szCs w:val="18"/>
              </w:rPr>
              <w:t>Cefuroxime</w:t>
            </w:r>
          </w:p>
        </w:tc>
        <w:tc>
          <w:tcPr>
            <w:tcW w:w="852" w:type="dxa"/>
            <w:noWrap/>
            <w:hideMark/>
          </w:tcPr>
          <w:p w:rsidRPr="00D04BE7" w:rsidR="00D04BE7" w:rsidP="00D04BE7" w:rsidRDefault="00D04BE7" w14:paraId="7E0438B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812" w:type="dxa"/>
            <w:noWrap/>
            <w:hideMark/>
          </w:tcPr>
          <w:p w:rsidRPr="00D04BE7" w:rsidR="00D04BE7" w:rsidP="00D04BE7" w:rsidRDefault="00D04BE7" w14:paraId="0300705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2E190F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6</w:t>
            </w:r>
          </w:p>
        </w:tc>
        <w:tc>
          <w:tcPr>
            <w:tcW w:w="812" w:type="dxa"/>
            <w:noWrap/>
            <w:hideMark/>
          </w:tcPr>
          <w:p w:rsidRPr="00D04BE7" w:rsidR="00D04BE7" w:rsidP="00D04BE7" w:rsidRDefault="00D04BE7" w14:paraId="62824C4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3BB4879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5</w:t>
            </w:r>
          </w:p>
        </w:tc>
        <w:tc>
          <w:tcPr>
            <w:tcW w:w="812" w:type="dxa"/>
            <w:noWrap/>
            <w:hideMark/>
          </w:tcPr>
          <w:p w:rsidRPr="00D04BE7" w:rsidR="00D04BE7" w:rsidP="00D04BE7" w:rsidRDefault="00D04BE7" w14:paraId="17C2C995"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960" w:type="dxa"/>
            <w:noWrap/>
            <w:hideMark/>
          </w:tcPr>
          <w:p w:rsidRPr="00D04BE7" w:rsidR="00D04BE7" w:rsidP="00D04BE7" w:rsidRDefault="00D04BE7" w14:paraId="26BC1A2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13</w:t>
            </w:r>
          </w:p>
        </w:tc>
      </w:tr>
      <w:tr w:rsidRPr="00D04BE7" w:rsidR="00D04BE7" w:rsidTr="00D04BE7" w14:paraId="3E22311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7B36BFC8" w14:textId="77777777">
            <w:pPr>
              <w:rPr>
                <w:rFonts w:ascii="Arial" w:hAnsi="Arial" w:eastAsia="Times New Roman" w:cs="Arial"/>
                <w:sz w:val="18"/>
                <w:szCs w:val="18"/>
              </w:rPr>
            </w:pPr>
            <w:r w:rsidRPr="00D04BE7">
              <w:rPr>
                <w:rFonts w:ascii="Arial" w:hAnsi="Arial" w:eastAsia="Times New Roman" w:cs="Arial"/>
                <w:sz w:val="18"/>
                <w:szCs w:val="18"/>
              </w:rPr>
              <w:t>Ampicillin</w:t>
            </w:r>
          </w:p>
        </w:tc>
        <w:tc>
          <w:tcPr>
            <w:tcW w:w="852" w:type="dxa"/>
            <w:noWrap/>
            <w:hideMark/>
          </w:tcPr>
          <w:p w:rsidRPr="00D04BE7" w:rsidR="00D04BE7" w:rsidP="00D04BE7" w:rsidRDefault="00D04BE7" w14:paraId="01853C1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812" w:type="dxa"/>
            <w:noWrap/>
            <w:hideMark/>
          </w:tcPr>
          <w:p w:rsidRPr="00D04BE7" w:rsidR="00D04BE7" w:rsidP="00D04BE7" w:rsidRDefault="00D04BE7" w14:paraId="6F5FA28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2EA591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2</w:t>
            </w:r>
          </w:p>
        </w:tc>
        <w:tc>
          <w:tcPr>
            <w:tcW w:w="812" w:type="dxa"/>
            <w:noWrap/>
            <w:hideMark/>
          </w:tcPr>
          <w:p w:rsidRPr="00D04BE7" w:rsidR="00D04BE7" w:rsidP="00D04BE7" w:rsidRDefault="00D04BE7" w14:paraId="336913D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612AC6F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1</w:t>
            </w:r>
          </w:p>
        </w:tc>
        <w:tc>
          <w:tcPr>
            <w:tcW w:w="812" w:type="dxa"/>
            <w:noWrap/>
            <w:hideMark/>
          </w:tcPr>
          <w:p w:rsidRPr="00D04BE7" w:rsidR="00D04BE7" w:rsidP="00D04BE7" w:rsidRDefault="00D04BE7" w14:paraId="411FE3D9"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7F74C7C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4</w:t>
            </w:r>
          </w:p>
        </w:tc>
      </w:tr>
      <w:tr w:rsidRPr="00D04BE7" w:rsidR="00D04BE7" w:rsidTr="00D04BE7" w14:paraId="63D608D6" w14:textId="77777777">
        <w:trPr>
          <w:trHeight w:val="72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40C1C739" w14:textId="77777777">
            <w:pPr>
              <w:rPr>
                <w:rFonts w:ascii="Arial" w:hAnsi="Arial" w:eastAsia="Times New Roman" w:cs="Arial"/>
                <w:sz w:val="18"/>
                <w:szCs w:val="18"/>
              </w:rPr>
            </w:pPr>
            <w:r w:rsidRPr="00D04BE7">
              <w:rPr>
                <w:rFonts w:ascii="Arial" w:hAnsi="Arial" w:eastAsia="Times New Roman" w:cs="Arial"/>
                <w:sz w:val="18"/>
                <w:szCs w:val="18"/>
              </w:rPr>
              <w:t>Piperacillin_tazobactam</w:t>
            </w:r>
          </w:p>
        </w:tc>
        <w:tc>
          <w:tcPr>
            <w:tcW w:w="852" w:type="dxa"/>
            <w:noWrap/>
            <w:hideMark/>
          </w:tcPr>
          <w:p w:rsidRPr="00D04BE7" w:rsidR="00D04BE7" w:rsidP="00D04BE7" w:rsidRDefault="00D04BE7" w14:paraId="0039BAC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41BE0BC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32D5A0D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4888230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29B4DC53"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1A751DA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19FEECF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0</w:t>
            </w:r>
          </w:p>
        </w:tc>
      </w:tr>
      <w:tr w:rsidRPr="00D04BE7" w:rsidR="00D04BE7" w:rsidTr="00D04BE7" w14:paraId="01902BD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251DE7AA" w14:textId="77777777">
            <w:pPr>
              <w:rPr>
                <w:rFonts w:ascii="Arial" w:hAnsi="Arial" w:eastAsia="Times New Roman" w:cs="Arial"/>
                <w:sz w:val="18"/>
                <w:szCs w:val="18"/>
              </w:rPr>
            </w:pPr>
            <w:r w:rsidRPr="00D04BE7">
              <w:rPr>
                <w:rFonts w:ascii="Arial" w:hAnsi="Arial" w:eastAsia="Times New Roman" w:cs="Arial"/>
                <w:sz w:val="18"/>
                <w:szCs w:val="18"/>
              </w:rPr>
              <w:t>Cefepime</w:t>
            </w:r>
          </w:p>
        </w:tc>
        <w:tc>
          <w:tcPr>
            <w:tcW w:w="852" w:type="dxa"/>
            <w:noWrap/>
            <w:hideMark/>
          </w:tcPr>
          <w:p w:rsidRPr="00D04BE7" w:rsidR="00D04BE7" w:rsidP="00D04BE7" w:rsidRDefault="00D04BE7" w14:paraId="3656889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30C1BBD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350753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10AE4CE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09C7EB3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55968B0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0B601EF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0</w:t>
            </w:r>
          </w:p>
        </w:tc>
      </w:tr>
      <w:tr w:rsidRPr="00D04BE7" w:rsidR="00D04BE7" w:rsidTr="00D04BE7" w14:paraId="519C9A21" w14:textId="77777777">
        <w:trPr>
          <w:trHeight w:val="30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12EEAF99" w14:textId="77777777">
            <w:pPr>
              <w:rPr>
                <w:rFonts w:ascii="Arial" w:hAnsi="Arial" w:eastAsia="Times New Roman" w:cs="Arial"/>
                <w:sz w:val="18"/>
                <w:szCs w:val="18"/>
              </w:rPr>
            </w:pPr>
            <w:r w:rsidRPr="00D04BE7">
              <w:rPr>
                <w:rFonts w:ascii="Arial" w:hAnsi="Arial" w:eastAsia="Times New Roman" w:cs="Arial"/>
                <w:sz w:val="18"/>
                <w:szCs w:val="18"/>
              </w:rPr>
              <w:t>Cloxacillin</w:t>
            </w:r>
          </w:p>
        </w:tc>
        <w:tc>
          <w:tcPr>
            <w:tcW w:w="852" w:type="dxa"/>
            <w:noWrap/>
            <w:hideMark/>
          </w:tcPr>
          <w:p w:rsidRPr="00D04BE7" w:rsidR="00D04BE7" w:rsidP="00D04BE7" w:rsidRDefault="00D04BE7" w14:paraId="697ABE5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24E558D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0D8EEBC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3EF814C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E42B85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70A6C076"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48326D6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0</w:t>
            </w:r>
          </w:p>
        </w:tc>
      </w:tr>
      <w:tr w:rsidRPr="00D04BE7" w:rsidR="00D04BE7" w:rsidTr="00D04BE7" w14:paraId="63CE9FE6"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7FD1D247" w14:textId="77777777">
            <w:pPr>
              <w:rPr>
                <w:rFonts w:ascii="Arial" w:hAnsi="Arial" w:eastAsia="Times New Roman" w:cs="Arial"/>
                <w:sz w:val="18"/>
                <w:szCs w:val="18"/>
              </w:rPr>
            </w:pPr>
            <w:r w:rsidRPr="00D04BE7">
              <w:rPr>
                <w:rFonts w:ascii="Arial" w:hAnsi="Arial" w:eastAsia="Times New Roman" w:cs="Arial"/>
                <w:sz w:val="18"/>
                <w:szCs w:val="18"/>
              </w:rPr>
              <w:t>Vancomycin</w:t>
            </w:r>
          </w:p>
        </w:tc>
        <w:tc>
          <w:tcPr>
            <w:tcW w:w="852" w:type="dxa"/>
            <w:noWrap/>
            <w:hideMark/>
          </w:tcPr>
          <w:p w:rsidRPr="00D04BE7" w:rsidR="00D04BE7" w:rsidP="00D04BE7" w:rsidRDefault="00D04BE7" w14:paraId="68EB088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1BB3F7F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623CAA67"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4C620BE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6870937B"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41D6D6B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69F7D5B6"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0</w:t>
            </w:r>
          </w:p>
        </w:tc>
      </w:tr>
      <w:tr w:rsidRPr="00D04BE7" w:rsidR="00D04BE7" w:rsidTr="00D04BE7" w14:paraId="263B0103"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08D93345" w14:textId="77777777">
            <w:pPr>
              <w:rPr>
                <w:rFonts w:ascii="Arial" w:hAnsi="Arial" w:eastAsia="Times New Roman" w:cs="Arial"/>
                <w:sz w:val="18"/>
                <w:szCs w:val="18"/>
              </w:rPr>
            </w:pPr>
            <w:r w:rsidRPr="00D04BE7">
              <w:rPr>
                <w:rFonts w:ascii="Arial" w:hAnsi="Arial" w:eastAsia="Times New Roman" w:cs="Arial"/>
                <w:sz w:val="18"/>
                <w:szCs w:val="18"/>
              </w:rPr>
              <w:t>Amikacin</w:t>
            </w:r>
          </w:p>
        </w:tc>
        <w:tc>
          <w:tcPr>
            <w:tcW w:w="852" w:type="dxa"/>
            <w:noWrap/>
            <w:hideMark/>
          </w:tcPr>
          <w:p w:rsidRPr="00D04BE7" w:rsidR="00D04BE7" w:rsidP="00D04BE7" w:rsidRDefault="00D04BE7" w14:paraId="36018C21"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74699D1C"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2BD342F"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7F87B009"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379359E"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2C0ABB0D"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32B6B498"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0</w:t>
            </w:r>
          </w:p>
        </w:tc>
      </w:tr>
      <w:tr w:rsidRPr="00D04BE7" w:rsidR="00D04BE7" w:rsidTr="00D04BE7" w14:paraId="6245A870"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40A2A91B" w14:textId="77777777">
            <w:pPr>
              <w:rPr>
                <w:rFonts w:ascii="Arial" w:hAnsi="Arial" w:eastAsia="Times New Roman" w:cs="Arial"/>
                <w:sz w:val="18"/>
                <w:szCs w:val="18"/>
              </w:rPr>
            </w:pPr>
            <w:r w:rsidRPr="00D04BE7">
              <w:rPr>
                <w:rFonts w:ascii="Arial" w:hAnsi="Arial" w:eastAsia="Times New Roman" w:cs="Arial"/>
                <w:sz w:val="18"/>
                <w:szCs w:val="18"/>
              </w:rPr>
              <w:t>Clindamycin</w:t>
            </w:r>
          </w:p>
        </w:tc>
        <w:tc>
          <w:tcPr>
            <w:tcW w:w="852" w:type="dxa"/>
            <w:noWrap/>
            <w:hideMark/>
          </w:tcPr>
          <w:p w:rsidRPr="00D04BE7" w:rsidR="00D04BE7" w:rsidP="00D04BE7" w:rsidRDefault="00D04BE7" w14:paraId="5E8C21F1"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40FF0B05"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3568AF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7A1D2E5E"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C88BECA"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350C21ED"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2D7E531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0</w:t>
            </w:r>
          </w:p>
        </w:tc>
      </w:tr>
      <w:tr w:rsidRPr="00D04BE7" w:rsidR="00D04BE7" w:rsidTr="00D04BE7" w14:paraId="51CE2DB9" w14:textId="77777777">
        <w:trPr>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255BB4CB" w14:textId="77777777">
            <w:pPr>
              <w:rPr>
                <w:rFonts w:ascii="Arial" w:hAnsi="Arial" w:eastAsia="Times New Roman" w:cs="Arial"/>
                <w:sz w:val="18"/>
                <w:szCs w:val="18"/>
              </w:rPr>
            </w:pPr>
            <w:r w:rsidRPr="00D04BE7">
              <w:rPr>
                <w:rFonts w:ascii="Arial" w:hAnsi="Arial" w:eastAsia="Times New Roman" w:cs="Arial"/>
                <w:sz w:val="18"/>
                <w:szCs w:val="18"/>
              </w:rPr>
              <w:t>Meropenem</w:t>
            </w:r>
          </w:p>
        </w:tc>
        <w:tc>
          <w:tcPr>
            <w:tcW w:w="852" w:type="dxa"/>
            <w:noWrap/>
            <w:hideMark/>
          </w:tcPr>
          <w:p w:rsidRPr="00D04BE7" w:rsidR="00D04BE7" w:rsidP="00D04BE7" w:rsidRDefault="00D04BE7" w14:paraId="391AC6E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534CF404"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4A3A197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31EFC62B"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56923497"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41F85DF2"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7038E5A0" w14:textId="7777777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0</w:t>
            </w:r>
          </w:p>
        </w:tc>
      </w:tr>
      <w:tr w:rsidRPr="00D04BE7" w:rsidR="00D04BE7" w:rsidTr="00D04BE7" w14:paraId="146698B3" w14:textId="77777777">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2267" w:type="dxa"/>
            <w:hideMark/>
          </w:tcPr>
          <w:p w:rsidRPr="00D04BE7" w:rsidR="00D04BE7" w:rsidP="00D04BE7" w:rsidRDefault="00D04BE7" w14:paraId="6DBD031F" w14:textId="77777777">
            <w:pPr>
              <w:rPr>
                <w:rFonts w:ascii="Arial" w:hAnsi="Arial" w:eastAsia="Times New Roman" w:cs="Arial"/>
                <w:sz w:val="18"/>
                <w:szCs w:val="18"/>
              </w:rPr>
            </w:pPr>
            <w:r w:rsidRPr="00D04BE7">
              <w:rPr>
                <w:rFonts w:ascii="Arial" w:hAnsi="Arial" w:eastAsia="Times New Roman" w:cs="Arial"/>
                <w:sz w:val="18"/>
                <w:szCs w:val="18"/>
              </w:rPr>
              <w:t>Erythromycin</w:t>
            </w:r>
          </w:p>
        </w:tc>
        <w:tc>
          <w:tcPr>
            <w:tcW w:w="852" w:type="dxa"/>
            <w:noWrap/>
            <w:hideMark/>
          </w:tcPr>
          <w:p w:rsidRPr="00D04BE7" w:rsidR="00D04BE7" w:rsidP="00D04BE7" w:rsidRDefault="00D04BE7" w14:paraId="7F1A24C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29017608"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3819CA14"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506A2B72"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52" w:type="dxa"/>
            <w:noWrap/>
            <w:hideMark/>
          </w:tcPr>
          <w:p w:rsidRPr="00D04BE7" w:rsidR="00D04BE7" w:rsidP="00D04BE7" w:rsidRDefault="00D04BE7" w14:paraId="14118783"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812" w:type="dxa"/>
            <w:noWrap/>
            <w:hideMark/>
          </w:tcPr>
          <w:p w:rsidRPr="00D04BE7" w:rsidR="00D04BE7" w:rsidP="00D04BE7" w:rsidRDefault="00D04BE7" w14:paraId="7F8870EC"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rPr>
            </w:pPr>
            <w:r w:rsidRPr="00D04BE7">
              <w:rPr>
                <w:rFonts w:ascii="Arial" w:hAnsi="Arial" w:eastAsia="Times New Roman" w:cs="Arial"/>
                <w:sz w:val="18"/>
                <w:szCs w:val="18"/>
              </w:rPr>
              <w:t>0</w:t>
            </w:r>
          </w:p>
        </w:tc>
        <w:tc>
          <w:tcPr>
            <w:tcW w:w="960" w:type="dxa"/>
            <w:noWrap/>
            <w:hideMark/>
          </w:tcPr>
          <w:p w:rsidRPr="00D04BE7" w:rsidR="00D04BE7" w:rsidP="00D04BE7" w:rsidRDefault="00D04BE7" w14:paraId="306100C0" w14:textId="7777777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0"/>
                <w:szCs w:val="20"/>
              </w:rPr>
            </w:pPr>
            <w:r w:rsidRPr="00D04BE7">
              <w:rPr>
                <w:rFonts w:ascii="Arial" w:hAnsi="Arial" w:eastAsia="Times New Roman" w:cs="Arial"/>
                <w:sz w:val="20"/>
                <w:szCs w:val="20"/>
              </w:rPr>
              <w:t>0</w:t>
            </w:r>
          </w:p>
        </w:tc>
      </w:tr>
    </w:tbl>
    <w:p w:rsidRPr="003F289E" w:rsidR="00877C97" w:rsidP="003F289E" w:rsidRDefault="00877C97" w14:paraId="29432A3F" w14:textId="77777777">
      <w:pPr>
        <w:autoSpaceDE w:val="0"/>
        <w:autoSpaceDN w:val="0"/>
        <w:adjustRightInd w:val="0"/>
        <w:spacing w:after="0" w:line="240" w:lineRule="auto"/>
        <w:ind w:left="165"/>
        <w:rPr>
          <w:rFonts w:ascii="Times New Roman" w:hAnsi="Times New Roman" w:cs="Times New Roman"/>
          <w:sz w:val="24"/>
          <w:szCs w:val="24"/>
        </w:rPr>
      </w:pPr>
    </w:p>
    <w:p w:rsidRPr="008E47C8" w:rsidR="008E47C8" w:rsidP="008E47C8" w:rsidRDefault="008E47C8" w14:paraId="259C0BDD" w14:textId="1B9548AE">
      <w:pPr>
        <w:jc w:val="both"/>
        <w:rPr>
          <w:rFonts w:asciiTheme="majorBidi" w:hAnsiTheme="majorBidi" w:cstheme="majorBidi"/>
          <w:sz w:val="28"/>
          <w:szCs w:val="28"/>
          <w:lang w:bidi="ar-EG"/>
        </w:rPr>
      </w:pPr>
      <w:r>
        <w:rPr>
          <w:rFonts w:asciiTheme="majorBidi" w:hAnsiTheme="majorBidi" w:cstheme="majorBidi"/>
          <w:sz w:val="28"/>
          <w:szCs w:val="28"/>
          <w:lang w:bidi="ar-EG"/>
        </w:rPr>
        <w:t xml:space="preserve">For those who received </w:t>
      </w:r>
      <w:r w:rsidR="00D33B17">
        <w:rPr>
          <w:rFonts w:asciiTheme="majorBidi" w:hAnsiTheme="majorBidi" w:cstheme="majorBidi"/>
          <w:sz w:val="28"/>
          <w:szCs w:val="28"/>
          <w:lang w:bidi="ar-EG"/>
        </w:rPr>
        <w:t>antibiotic</w:t>
      </w:r>
      <w:r>
        <w:rPr>
          <w:rFonts w:asciiTheme="majorBidi" w:hAnsiTheme="majorBidi" w:cstheme="majorBidi"/>
          <w:sz w:val="28"/>
          <w:szCs w:val="28"/>
          <w:lang w:bidi="ar-EG"/>
        </w:rPr>
        <w:t xml:space="preserve"> before</w:t>
      </w:r>
      <w:r w:rsidR="00700E42">
        <w:rPr>
          <w:rFonts w:asciiTheme="majorBidi" w:hAnsiTheme="majorBidi" w:cstheme="majorBidi"/>
          <w:sz w:val="28"/>
          <w:szCs w:val="28"/>
          <w:lang w:bidi="ar-EG"/>
        </w:rPr>
        <w:t>,</w:t>
      </w:r>
      <w:r>
        <w:rPr>
          <w:rFonts w:asciiTheme="majorBidi" w:hAnsiTheme="majorBidi" w:cstheme="majorBidi"/>
          <w:sz w:val="28"/>
          <w:szCs w:val="28"/>
          <w:lang w:bidi="ar-EG"/>
        </w:rPr>
        <w:t xml:space="preserve"> the pathogens are distributed </w:t>
      </w:r>
      <w:r w:rsidR="00023E23">
        <w:rPr>
          <w:rFonts w:asciiTheme="majorBidi" w:hAnsiTheme="majorBidi" w:cstheme="majorBidi"/>
          <w:sz w:val="28"/>
          <w:szCs w:val="28"/>
          <w:lang w:bidi="ar-EG"/>
        </w:rPr>
        <w:t>in Table and Figure 7 (in descending order)</w:t>
      </w:r>
      <w:r>
        <w:rPr>
          <w:rFonts w:asciiTheme="majorBidi" w:hAnsiTheme="majorBidi" w:cstheme="majorBidi"/>
          <w:sz w:val="28"/>
          <w:szCs w:val="28"/>
          <w:lang w:bidi="ar-EG"/>
        </w:rPr>
        <w:t>:</w:t>
      </w:r>
    </w:p>
    <w:p w:rsidRPr="00023E23" w:rsidR="00023E23" w:rsidP="00023E23" w:rsidRDefault="00023E23" w14:paraId="7F0B521D" w14:textId="77777777">
      <w:pPr>
        <w:autoSpaceDE w:val="0"/>
        <w:autoSpaceDN w:val="0"/>
        <w:adjustRightInd w:val="0"/>
        <w:spacing w:after="0" w:line="240" w:lineRule="auto"/>
        <w:rPr>
          <w:rFonts w:ascii="Times New Roman" w:hAnsi="Times New Roman" w:cs="Times New Roman"/>
          <w:sz w:val="24"/>
          <w:szCs w:val="24"/>
        </w:rPr>
      </w:pPr>
    </w:p>
    <w:tbl>
      <w:tblPr>
        <w:tblStyle w:val="PlainTable1"/>
        <w:tblW w:w="4945" w:type="dxa"/>
        <w:tblLayout w:type="fixed"/>
        <w:tblLook w:val="0000" w:firstRow="0" w:lastRow="0" w:firstColumn="0" w:lastColumn="0" w:noHBand="0" w:noVBand="0"/>
      </w:tblPr>
      <w:tblGrid>
        <w:gridCol w:w="2401"/>
        <w:gridCol w:w="1194"/>
        <w:gridCol w:w="1350"/>
      </w:tblGrid>
      <w:tr w:rsidRPr="00023E23" w:rsidR="00023E23" w:rsidTr="00023E23" w14:paraId="64E4EDE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7598E56F" w14:textId="77777777">
            <w:pPr>
              <w:autoSpaceDE w:val="0"/>
              <w:autoSpaceDN w:val="0"/>
              <w:adjustRightInd w:val="0"/>
              <w:rPr>
                <w:rFonts w:ascii="Times New Roman" w:hAnsi="Times New Roman" w:cs="Times New Roman"/>
                <w:sz w:val="24"/>
                <w:szCs w:val="24"/>
              </w:rPr>
            </w:pPr>
          </w:p>
        </w:tc>
        <w:tc>
          <w:tcPr>
            <w:tcW w:w="1194" w:type="dxa"/>
          </w:tcPr>
          <w:p w:rsidRPr="00023E23" w:rsidR="00023E23" w:rsidP="00023E23" w:rsidRDefault="00023E23" w14:paraId="05A6D10F" w14:textId="77777777">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Arial" w:hAnsi="Arial" w:cs="Arial"/>
                <w:color w:val="264A60"/>
                <w:sz w:val="18"/>
                <w:szCs w:val="18"/>
              </w:rPr>
            </w:pPr>
            <w:r w:rsidRPr="00023E23">
              <w:rPr>
                <w:rFonts w:ascii="Arial" w:hAnsi="Arial" w:cs="Arial"/>
                <w:color w:val="264A60"/>
                <w:sz w:val="18"/>
                <w:szCs w:val="18"/>
              </w:rPr>
              <w:t>Frequency</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6BAED821" w14:textId="5CD6487F">
            <w:pPr>
              <w:autoSpaceDE w:val="0"/>
              <w:autoSpaceDN w:val="0"/>
              <w:adjustRightInd w:val="0"/>
              <w:spacing w:line="320" w:lineRule="atLeast"/>
              <w:ind w:left="60" w:right="60"/>
              <w:jc w:val="center"/>
              <w:rPr>
                <w:rFonts w:ascii="Arial" w:hAnsi="Arial" w:cs="Arial"/>
                <w:color w:val="264A60"/>
                <w:sz w:val="18"/>
                <w:szCs w:val="18"/>
              </w:rPr>
            </w:pPr>
            <w:r w:rsidRPr="00023E23">
              <w:rPr>
                <w:rFonts w:ascii="Arial" w:hAnsi="Arial" w:cs="Arial"/>
                <w:color w:val="264A60"/>
                <w:sz w:val="18"/>
                <w:szCs w:val="18"/>
              </w:rPr>
              <w:t>Percent</w:t>
            </w:r>
            <w:r>
              <w:rPr>
                <w:rFonts w:ascii="Arial" w:hAnsi="Arial" w:cs="Arial"/>
                <w:color w:val="264A60"/>
                <w:sz w:val="18"/>
                <w:szCs w:val="18"/>
              </w:rPr>
              <w:t xml:space="preserve"> (%)</w:t>
            </w:r>
          </w:p>
        </w:tc>
      </w:tr>
      <w:tr w:rsidRPr="00023E23" w:rsidR="00023E23" w:rsidTr="00023E23" w14:paraId="2CCD0D34" w14:textId="77777777">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77D6C18C"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Escherichia coli</w:t>
            </w:r>
          </w:p>
        </w:tc>
        <w:tc>
          <w:tcPr>
            <w:tcW w:w="1194" w:type="dxa"/>
          </w:tcPr>
          <w:p w:rsidRPr="00023E23" w:rsidR="00023E23" w:rsidP="00023E23" w:rsidRDefault="00023E23" w14:paraId="04CC1512"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27</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2450F4BC"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67.5</w:t>
            </w:r>
          </w:p>
        </w:tc>
      </w:tr>
      <w:tr w:rsidRPr="00023E23" w:rsidR="00023E23" w:rsidTr="00023E23" w14:paraId="54FA01D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44C69E89"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coliform bacteria</w:t>
            </w:r>
          </w:p>
        </w:tc>
        <w:tc>
          <w:tcPr>
            <w:tcW w:w="1194" w:type="dxa"/>
          </w:tcPr>
          <w:p w:rsidRPr="00023E23" w:rsidR="00023E23" w:rsidP="00023E23" w:rsidRDefault="00023E23" w14:paraId="12BCD1F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3</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70CF2B7E"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7.5</w:t>
            </w:r>
          </w:p>
        </w:tc>
      </w:tr>
      <w:tr w:rsidRPr="00023E23" w:rsidR="00023E23" w:rsidTr="00023E23" w14:paraId="61EC9042" w14:textId="77777777">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42F92BFF"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Klebsiella pneumonia</w:t>
            </w:r>
          </w:p>
        </w:tc>
        <w:tc>
          <w:tcPr>
            <w:tcW w:w="1194" w:type="dxa"/>
          </w:tcPr>
          <w:p w:rsidRPr="00023E23" w:rsidR="00023E23" w:rsidP="00023E23" w:rsidRDefault="00023E23" w14:paraId="6C19BFF5"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2</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32E6108B"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5.0</w:t>
            </w:r>
          </w:p>
        </w:tc>
      </w:tr>
      <w:tr w:rsidRPr="00023E23" w:rsidR="00023E23" w:rsidTr="00023E23" w14:paraId="0F7A82A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4E611BE1"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Streptococcus agalactiae</w:t>
            </w:r>
          </w:p>
        </w:tc>
        <w:tc>
          <w:tcPr>
            <w:tcW w:w="1194" w:type="dxa"/>
          </w:tcPr>
          <w:p w:rsidRPr="00023E23" w:rsidR="00023E23" w:rsidP="00023E23" w:rsidRDefault="00023E23" w14:paraId="7E77594E"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2</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43AA0BFB"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5.0</w:t>
            </w:r>
          </w:p>
        </w:tc>
      </w:tr>
      <w:tr w:rsidRPr="00023E23" w:rsidR="00023E23" w:rsidTr="00023E23" w14:paraId="3FB3012F" w14:textId="77777777">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049BBF17"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Enterobacter aregenes</w:t>
            </w:r>
          </w:p>
        </w:tc>
        <w:tc>
          <w:tcPr>
            <w:tcW w:w="1194" w:type="dxa"/>
          </w:tcPr>
          <w:p w:rsidRPr="00023E23" w:rsidR="00023E23" w:rsidP="00023E23" w:rsidRDefault="00023E23" w14:paraId="65FE82E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2</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6FF10F44"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5.0</w:t>
            </w:r>
          </w:p>
        </w:tc>
      </w:tr>
      <w:tr w:rsidRPr="00023E23" w:rsidR="00023E23" w:rsidTr="00023E23" w14:paraId="397C8D2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4EBB88FE"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Enterococcus faecalis</w:t>
            </w:r>
          </w:p>
        </w:tc>
        <w:tc>
          <w:tcPr>
            <w:tcW w:w="1194" w:type="dxa"/>
          </w:tcPr>
          <w:p w:rsidRPr="00023E23" w:rsidR="00023E23" w:rsidP="00023E23" w:rsidRDefault="00023E23" w14:paraId="0B83477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1</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4659C692"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2.5</w:t>
            </w:r>
          </w:p>
        </w:tc>
      </w:tr>
      <w:tr w:rsidRPr="00023E23" w:rsidR="00023E23" w:rsidTr="00023E23" w14:paraId="736F9EDA" w14:textId="77777777">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5A78DAED"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Proteus mirabilis</w:t>
            </w:r>
          </w:p>
        </w:tc>
        <w:tc>
          <w:tcPr>
            <w:tcW w:w="1194" w:type="dxa"/>
          </w:tcPr>
          <w:p w:rsidRPr="00023E23" w:rsidR="00023E23" w:rsidP="00023E23" w:rsidRDefault="00023E23" w14:paraId="6973922F"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1</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11BBF7FC"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2.5</w:t>
            </w:r>
          </w:p>
        </w:tc>
      </w:tr>
      <w:tr w:rsidRPr="00023E23" w:rsidR="00023E23" w:rsidTr="00023E23" w14:paraId="084FD57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2DBD4F0C"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Enterobacter cloacea</w:t>
            </w:r>
          </w:p>
        </w:tc>
        <w:tc>
          <w:tcPr>
            <w:tcW w:w="1194" w:type="dxa"/>
          </w:tcPr>
          <w:p w:rsidRPr="00023E23" w:rsidR="00023E23" w:rsidP="00023E23" w:rsidRDefault="00023E23" w14:paraId="528E39F4"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1</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35522121"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2.5</w:t>
            </w:r>
          </w:p>
        </w:tc>
      </w:tr>
      <w:tr w:rsidRPr="00023E23" w:rsidR="00023E23" w:rsidTr="00023E23" w14:paraId="2BA87B4B" w14:textId="77777777">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62E52DD1"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Klebsiella oxytoca</w:t>
            </w:r>
          </w:p>
        </w:tc>
        <w:tc>
          <w:tcPr>
            <w:tcW w:w="1194" w:type="dxa"/>
          </w:tcPr>
          <w:p w:rsidRPr="00023E23" w:rsidR="00023E23" w:rsidP="00023E23" w:rsidRDefault="00023E23" w14:paraId="0D1B8EA9" w14:textId="77777777">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1</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753C93CD" w14:textId="77777777">
            <w:pPr>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2.5</w:t>
            </w:r>
          </w:p>
        </w:tc>
      </w:tr>
      <w:tr w:rsidRPr="00023E23" w:rsidR="00023E23" w:rsidTr="00023E23" w14:paraId="18BB8C3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1" w:type="dxa"/>
          </w:tcPr>
          <w:p w:rsidRPr="00023E23" w:rsidR="00023E23" w:rsidP="00023E23" w:rsidRDefault="00023E23" w14:paraId="7335A3F9" w14:textId="77777777">
            <w:pPr>
              <w:autoSpaceDE w:val="0"/>
              <w:autoSpaceDN w:val="0"/>
              <w:adjustRightInd w:val="0"/>
              <w:spacing w:line="320" w:lineRule="atLeast"/>
              <w:ind w:left="60" w:right="60"/>
              <w:rPr>
                <w:rFonts w:ascii="Arial" w:hAnsi="Arial" w:cs="Arial"/>
                <w:color w:val="264A60"/>
                <w:sz w:val="18"/>
                <w:szCs w:val="18"/>
              </w:rPr>
            </w:pPr>
            <w:r w:rsidRPr="00023E23">
              <w:rPr>
                <w:rFonts w:ascii="Arial" w:hAnsi="Arial" w:cs="Arial"/>
                <w:color w:val="264A60"/>
                <w:sz w:val="18"/>
                <w:szCs w:val="18"/>
              </w:rPr>
              <w:t>Total</w:t>
            </w:r>
          </w:p>
        </w:tc>
        <w:tc>
          <w:tcPr>
            <w:tcW w:w="1194" w:type="dxa"/>
          </w:tcPr>
          <w:p w:rsidRPr="00023E23" w:rsidR="00023E23" w:rsidP="00023E23" w:rsidRDefault="00023E23" w14:paraId="6BE08EDA" w14:textId="77777777">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Arial" w:hAnsi="Arial" w:cs="Arial"/>
                <w:color w:val="010205"/>
                <w:sz w:val="18"/>
                <w:szCs w:val="18"/>
              </w:rPr>
            </w:pPr>
            <w:r w:rsidRPr="00023E23">
              <w:rPr>
                <w:rFonts w:ascii="Arial" w:hAnsi="Arial" w:cs="Arial"/>
                <w:color w:val="010205"/>
                <w:sz w:val="18"/>
                <w:szCs w:val="18"/>
              </w:rPr>
              <w:t>40</w:t>
            </w:r>
          </w:p>
        </w:tc>
        <w:tc>
          <w:tcPr>
            <w:cnfStyle w:val="000010000000" w:firstRow="0" w:lastRow="0" w:firstColumn="0" w:lastColumn="0" w:oddVBand="1" w:evenVBand="0" w:oddHBand="0" w:evenHBand="0" w:firstRowFirstColumn="0" w:firstRowLastColumn="0" w:lastRowFirstColumn="0" w:lastRowLastColumn="0"/>
            <w:tcW w:w="1350" w:type="dxa"/>
          </w:tcPr>
          <w:p w:rsidRPr="00023E23" w:rsidR="00023E23" w:rsidP="00023E23" w:rsidRDefault="00023E23" w14:paraId="20D523BA" w14:textId="77777777">
            <w:pPr>
              <w:keepNext/>
              <w:autoSpaceDE w:val="0"/>
              <w:autoSpaceDN w:val="0"/>
              <w:adjustRightInd w:val="0"/>
              <w:spacing w:line="320" w:lineRule="atLeast"/>
              <w:ind w:left="60" w:right="60"/>
              <w:jc w:val="right"/>
              <w:rPr>
                <w:rFonts w:ascii="Arial" w:hAnsi="Arial" w:cs="Arial"/>
                <w:color w:val="010205"/>
                <w:sz w:val="18"/>
                <w:szCs w:val="18"/>
              </w:rPr>
            </w:pPr>
            <w:r w:rsidRPr="00023E23">
              <w:rPr>
                <w:rFonts w:ascii="Arial" w:hAnsi="Arial" w:cs="Arial"/>
                <w:color w:val="010205"/>
                <w:sz w:val="18"/>
                <w:szCs w:val="18"/>
              </w:rPr>
              <w:t>100.0</w:t>
            </w:r>
          </w:p>
        </w:tc>
      </w:tr>
    </w:tbl>
    <w:p w:rsidRPr="00023E23" w:rsidR="00023E23" w:rsidP="00023E23" w:rsidRDefault="00023E23" w14:paraId="6DFDE70D" w14:textId="71B61E8A">
      <w:pPr>
        <w:pStyle w:val="Caption"/>
        <w:ind w:left="2160"/>
        <w:rPr>
          <w:rFonts w:ascii="Times New Roman" w:hAnsi="Times New Roman" w:cs="Times New Roman"/>
          <w:sz w:val="24"/>
          <w:szCs w:val="24"/>
        </w:rPr>
      </w:pPr>
      <w:r>
        <w:t xml:space="preserve">Table </w:t>
      </w:r>
      <w:r>
        <w:fldChar w:fldCharType="begin"/>
      </w:r>
      <w:r>
        <w:instrText> SEQ Table \* ARABIC </w:instrText>
      </w:r>
      <w:r>
        <w:fldChar w:fldCharType="separate"/>
      </w:r>
      <w:r w:rsidR="007F1040">
        <w:rPr>
          <w:noProof/>
        </w:rPr>
        <w:t>3</w:t>
      </w:r>
      <w:r>
        <w:fldChar w:fldCharType="end"/>
      </w:r>
    </w:p>
    <w:p w:rsidR="00023E23" w:rsidP="00023E23" w:rsidRDefault="002673F1" w14:paraId="5EAA3E46" w14:textId="3D77ECA0">
      <w:pPr>
        <w:keepNext/>
        <w:autoSpaceDE w:val="0"/>
        <w:autoSpaceDN w:val="0"/>
        <w:adjustRightInd w:val="0"/>
        <w:spacing w:after="0" w:line="240" w:lineRule="auto"/>
        <w:ind w:left="-630"/>
      </w:pPr>
      <w:r>
        <w:rPr>
          <w:noProof/>
        </w:rPr>
        <w:drawing>
          <wp:inline distT="0" distB="0" distL="0" distR="0" wp14:anchorId="3CBD8E2B" wp14:editId="017FEC4F">
            <wp:extent cx="6962775" cy="4114800"/>
            <wp:effectExtent l="0" t="0" r="9525" b="0"/>
            <wp:docPr id="109544173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023E23" w:rsidP="00023E23" w:rsidRDefault="00023E23" w14:paraId="174785E8" w14:textId="022700DF">
      <w:pPr>
        <w:pStyle w:val="Caption"/>
        <w:jc w:val="center"/>
        <w:rPr>
          <w:noProof/>
        </w:rPr>
      </w:pPr>
      <w:r>
        <w:t xml:space="preserve">Figure </w:t>
      </w:r>
      <w:r>
        <w:fldChar w:fldCharType="begin"/>
      </w:r>
      <w:r>
        <w:instrText> SEQ Figure \* ARABIC </w:instrText>
      </w:r>
      <w:r>
        <w:fldChar w:fldCharType="separate"/>
      </w:r>
      <w:r w:rsidR="00AC7CDD">
        <w:rPr>
          <w:noProof/>
        </w:rPr>
        <w:t>15</w:t>
      </w:r>
      <w:r>
        <w:fldChar w:fldCharType="end"/>
      </w:r>
    </w:p>
    <w:p w:rsidRPr="00475930" w:rsidR="00023E23" w:rsidP="00475930" w:rsidRDefault="009B785D" w14:paraId="57D1DBFB" w14:textId="756AA7E2">
      <w:pPr>
        <w:jc w:val="both"/>
        <w:rPr>
          <w:rFonts w:asciiTheme="majorBidi" w:hAnsiTheme="majorBidi" w:cstheme="majorBidi"/>
          <w:sz w:val="28"/>
          <w:szCs w:val="28"/>
          <w:lang w:bidi="ar-EG"/>
        </w:rPr>
      </w:pPr>
      <w:r>
        <w:rPr>
          <w:rFonts w:asciiTheme="majorBidi" w:hAnsiTheme="majorBidi" w:cstheme="majorBidi"/>
          <w:sz w:val="28"/>
          <w:szCs w:val="28"/>
          <w:lang w:bidi="ar-EG"/>
        </w:rPr>
        <w:t>T</w:t>
      </w:r>
      <w:r w:rsidRPr="00E41ACF" w:rsidR="00E41ACF">
        <w:rPr>
          <w:rFonts w:asciiTheme="majorBidi" w:hAnsiTheme="majorBidi" w:cstheme="majorBidi"/>
          <w:sz w:val="28"/>
          <w:szCs w:val="28"/>
          <w:lang w:bidi="ar-EG"/>
        </w:rPr>
        <w:t xml:space="preserve">he health issues </w:t>
      </w:r>
      <w:r w:rsidR="00CF41EB">
        <w:rPr>
          <w:rFonts w:asciiTheme="majorBidi" w:hAnsiTheme="majorBidi" w:cstheme="majorBidi"/>
          <w:sz w:val="28"/>
          <w:szCs w:val="28"/>
          <w:lang w:bidi="ar-EG"/>
        </w:rPr>
        <w:t>that exist with</w:t>
      </w:r>
      <w:r w:rsidRPr="00E41ACF" w:rsidR="00E41ACF">
        <w:rPr>
          <w:rFonts w:asciiTheme="majorBidi" w:hAnsiTheme="majorBidi" w:cstheme="majorBidi"/>
          <w:sz w:val="28"/>
          <w:szCs w:val="28"/>
          <w:lang w:bidi="ar-EG"/>
        </w:rPr>
        <w:t xml:space="preserve"> Escherichia coli pathogen is presented in the following graph:</w:t>
      </w:r>
    </w:p>
    <w:p w:rsidR="00E1730E" w:rsidP="00E1730E" w:rsidRDefault="00E1730E" w14:paraId="17E1BE58" w14:textId="3E8EBAA2">
      <w:pPr>
        <w:autoSpaceDE w:val="0"/>
        <w:autoSpaceDN w:val="0"/>
        <w:adjustRightInd w:val="0"/>
        <w:spacing w:after="0" w:line="240" w:lineRule="auto"/>
        <w:rPr>
          <w:rFonts w:ascii="Times New Roman" w:hAnsi="Times New Roman" w:cs="Times New Roman"/>
          <w:sz w:val="24"/>
          <w:szCs w:val="24"/>
        </w:rPr>
      </w:pPr>
    </w:p>
    <w:p w:rsidR="00E1730E" w:rsidP="00E1730E" w:rsidRDefault="00E1730E" w14:paraId="4A4FE998" w14:textId="77777777">
      <w:pPr>
        <w:autoSpaceDE w:val="0"/>
        <w:autoSpaceDN w:val="0"/>
        <w:adjustRightInd w:val="0"/>
        <w:spacing w:after="0" w:line="240" w:lineRule="auto"/>
        <w:rPr>
          <w:rFonts w:ascii="Times New Roman" w:hAnsi="Times New Roman" w:cs="Times New Roman"/>
          <w:sz w:val="24"/>
          <w:szCs w:val="24"/>
        </w:rPr>
      </w:pPr>
    </w:p>
    <w:p w:rsidR="00E1730E" w:rsidP="00E1730E" w:rsidRDefault="00E1730E" w14:paraId="76C14BD3" w14:textId="77777777">
      <w:pPr>
        <w:autoSpaceDE w:val="0"/>
        <w:autoSpaceDN w:val="0"/>
        <w:adjustRightInd w:val="0"/>
        <w:spacing w:after="0" w:line="400" w:lineRule="atLeast"/>
        <w:rPr>
          <w:rFonts w:ascii="Times New Roman" w:hAnsi="Times New Roman" w:cs="Times New Roman"/>
          <w:sz w:val="24"/>
          <w:szCs w:val="24"/>
        </w:rPr>
      </w:pPr>
    </w:p>
    <w:p w:rsidR="00E1730E" w:rsidP="00E1730E" w:rsidRDefault="002673F1" w14:paraId="6685846F" w14:textId="5101F1EE">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52AB200F" wp14:editId="09F9CF2C">
            <wp:extent cx="5867400" cy="3862070"/>
            <wp:effectExtent l="0" t="0" r="0" b="5080"/>
            <wp:docPr id="182973987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E1730E" w:rsidP="00E1730E" w:rsidRDefault="00E1730E" w14:paraId="2B368CCA" w14:textId="77777777">
      <w:pPr>
        <w:autoSpaceDE w:val="0"/>
        <w:autoSpaceDN w:val="0"/>
        <w:adjustRightInd w:val="0"/>
        <w:spacing w:after="0" w:line="240" w:lineRule="auto"/>
        <w:rPr>
          <w:rFonts w:ascii="Times New Roman" w:hAnsi="Times New Roman" w:cs="Times New Roman"/>
          <w:sz w:val="24"/>
          <w:szCs w:val="24"/>
        </w:rPr>
      </w:pPr>
    </w:p>
    <w:p w:rsidRPr="009B785D" w:rsidR="00E1730E" w:rsidP="00E1730E" w:rsidRDefault="009B785D" w14:paraId="66C3DB86" w14:textId="36CA1ACA">
      <w:pPr>
        <w:autoSpaceDE w:val="0"/>
        <w:autoSpaceDN w:val="0"/>
        <w:adjustRightInd w:val="0"/>
        <w:spacing w:after="0" w:line="400" w:lineRule="atLeast"/>
        <w:rPr>
          <w:rFonts w:ascii="Times New Roman" w:hAnsi="Times New Roman" w:cs="Times New Roman"/>
          <w:sz w:val="28"/>
          <w:szCs w:val="28"/>
        </w:rPr>
      </w:pPr>
      <w:r w:rsidRPr="009B785D">
        <w:rPr>
          <w:rFonts w:ascii="Times New Roman" w:hAnsi="Times New Roman" w:cs="Times New Roman"/>
          <w:sz w:val="28"/>
          <w:szCs w:val="28"/>
        </w:rPr>
        <w:t>Finally, the following tables shows the relationship between the pathogenies and the antibiotics</w:t>
      </w:r>
      <w:r>
        <w:rPr>
          <w:rFonts w:ascii="Times New Roman" w:hAnsi="Times New Roman" w:cs="Times New Roman"/>
          <w:sz w:val="28"/>
          <w:szCs w:val="28"/>
        </w:rPr>
        <w:t>:</w:t>
      </w:r>
    </w:p>
    <w:p w:rsidRPr="009B785D" w:rsidR="009B785D" w:rsidP="00E1730E" w:rsidRDefault="009B785D" w14:paraId="17B59085" w14:textId="045A5FE7">
      <w:pPr>
        <w:autoSpaceDE w:val="0"/>
        <w:autoSpaceDN w:val="0"/>
        <w:adjustRightInd w:val="0"/>
        <w:spacing w:after="0" w:line="400" w:lineRule="atLeast"/>
        <w:rPr>
          <w:rFonts w:ascii="Times New Roman" w:hAnsi="Times New Roman" w:cs="Times New Roman"/>
          <w:sz w:val="28"/>
          <w:szCs w:val="28"/>
        </w:rPr>
      </w:pPr>
      <w:r w:rsidRPr="009B785D">
        <w:rPr>
          <w:rFonts w:ascii="Times New Roman" w:hAnsi="Times New Roman" w:cs="Times New Roman"/>
          <w:sz w:val="28"/>
          <w:szCs w:val="28"/>
        </w:rPr>
        <w:t xml:space="preserve">First: </w:t>
      </w:r>
      <w:r w:rsidRPr="009B785D">
        <w:rPr>
          <w:rFonts w:asciiTheme="majorBidi" w:hAnsiTheme="majorBidi" w:cstheme="majorBidi"/>
          <w:sz w:val="28"/>
          <w:szCs w:val="28"/>
          <w:lang w:bidi="ar-EG"/>
        </w:rPr>
        <w:t>Escherichia coli</w:t>
      </w:r>
    </w:p>
    <w:p w:rsidR="008E47C8" w:rsidP="00E41ACF" w:rsidRDefault="008E47C8" w14:paraId="6F8EF2E0" w14:textId="049AA5A8">
      <w:pPr>
        <w:autoSpaceDE w:val="0"/>
        <w:autoSpaceDN w:val="0"/>
        <w:adjustRightInd w:val="0"/>
        <w:spacing w:after="0" w:line="240" w:lineRule="auto"/>
        <w:ind w:left="-900"/>
        <w:jc w:val="center"/>
        <w:rPr>
          <w:rFonts w:ascii="Times New Roman" w:hAnsi="Times New Roman" w:cs="Times New Roman"/>
          <w:sz w:val="24"/>
          <w:szCs w:val="24"/>
        </w:rPr>
      </w:pPr>
    </w:p>
    <w:p w:rsidRPr="005C3A03" w:rsidR="005C3A03" w:rsidP="005C3A03" w:rsidRDefault="005C3A03" w14:paraId="3E705C69" w14:textId="77777777">
      <w:pPr>
        <w:autoSpaceDE w:val="0"/>
        <w:autoSpaceDN w:val="0"/>
        <w:adjustRightInd w:val="0"/>
        <w:spacing w:after="0" w:line="240" w:lineRule="auto"/>
        <w:rPr>
          <w:rFonts w:ascii="Times New Roman" w:hAnsi="Times New Roman" w:cs="Times New Roman"/>
          <w:sz w:val="24"/>
          <w:szCs w:val="24"/>
        </w:rPr>
      </w:pPr>
    </w:p>
    <w:p w:rsidRPr="009B785D" w:rsidR="009B785D" w:rsidP="009B785D" w:rsidRDefault="009B785D" w14:paraId="4DD77D64" w14:textId="77777777">
      <w:pPr>
        <w:autoSpaceDE w:val="0"/>
        <w:autoSpaceDN w:val="0"/>
        <w:adjustRightInd w:val="0"/>
        <w:spacing w:after="0" w:line="240" w:lineRule="auto"/>
        <w:rPr>
          <w:rFonts w:ascii="Times New Roman" w:hAnsi="Times New Roman" w:cs="Times New Roman"/>
          <w:sz w:val="24"/>
          <w:szCs w:val="24"/>
        </w:rPr>
      </w:pPr>
    </w:p>
    <w:tbl>
      <w:tblPr>
        <w:tblW w:w="43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000" w:firstRow="0" w:lastRow="0" w:firstColumn="0" w:lastColumn="0" w:noHBand="0" w:noVBand="0"/>
      </w:tblPr>
      <w:tblGrid>
        <w:gridCol w:w="2296"/>
        <w:gridCol w:w="1024"/>
        <w:gridCol w:w="1024"/>
      </w:tblGrid>
      <w:tr w:rsidRPr="009B785D" w:rsidR="009B785D" w14:paraId="350AAAF1" w14:textId="77777777">
        <w:tblPrEx>
          <w:tblCellMar>
            <w:top w:w="0" w:type="dxa"/>
            <w:bottom w:w="0" w:type="dxa"/>
          </w:tblCellMar>
        </w:tblPrEx>
        <w:trPr>
          <w:cantSplit/>
        </w:trPr>
        <w:tc>
          <w:tcPr>
            <w:tcW w:w="2294" w:type="dxa"/>
            <w:vMerge w:val="restart"/>
            <w:tcBorders>
              <w:top w:val="nil"/>
              <w:left w:val="nil"/>
              <w:bottom w:val="nil"/>
              <w:right w:val="nil"/>
            </w:tcBorders>
            <w:shd w:val="clear" w:color="auto" w:fill="FFFFFF"/>
            <w:vAlign w:val="bottom"/>
          </w:tcPr>
          <w:p w:rsidRPr="009B785D" w:rsidR="009B785D" w:rsidP="009B785D" w:rsidRDefault="009B785D" w14:paraId="5EF231AE" w14:textId="77777777">
            <w:pPr>
              <w:autoSpaceDE w:val="0"/>
              <w:autoSpaceDN w:val="0"/>
              <w:adjustRightInd w:val="0"/>
              <w:spacing w:after="0" w:line="240" w:lineRule="auto"/>
              <w:rPr>
                <w:rFonts w:ascii="Times New Roman" w:hAnsi="Times New Roman" w:cs="Times New Roman"/>
                <w:sz w:val="24"/>
                <w:szCs w:val="24"/>
              </w:rPr>
            </w:pPr>
          </w:p>
        </w:tc>
        <w:tc>
          <w:tcPr>
            <w:tcW w:w="1024" w:type="dxa"/>
            <w:tcBorders>
              <w:top w:val="nil"/>
              <w:left w:val="nil"/>
              <w:bottom w:val="nil"/>
              <w:right w:val="single" w:color="E0E0E0" w:sz="8" w:space="0"/>
            </w:tcBorders>
            <w:shd w:val="clear" w:color="auto" w:fill="FFFFFF"/>
            <w:vAlign w:val="bottom"/>
          </w:tcPr>
          <w:p w:rsidRPr="009B785D" w:rsidR="009B785D" w:rsidP="009B785D" w:rsidRDefault="009B785D" w14:paraId="0C68BD93" w14:textId="77777777">
            <w:pPr>
              <w:autoSpaceDE w:val="0"/>
              <w:autoSpaceDN w:val="0"/>
              <w:adjustRightInd w:val="0"/>
              <w:spacing w:after="0" w:line="320" w:lineRule="atLeast"/>
              <w:ind w:left="60" w:right="60"/>
              <w:jc w:val="center"/>
              <w:rPr>
                <w:rFonts w:ascii="Arial" w:hAnsi="Arial" w:cs="Arial"/>
                <w:color w:val="264A60"/>
                <w:sz w:val="18"/>
                <w:szCs w:val="18"/>
              </w:rPr>
            </w:pPr>
            <w:r w:rsidRPr="009B785D">
              <w:rPr>
                <w:rFonts w:ascii="Arial" w:hAnsi="Arial" w:cs="Arial"/>
                <w:color w:val="264A60"/>
                <w:sz w:val="18"/>
                <w:szCs w:val="18"/>
              </w:rPr>
              <w:t>No</w:t>
            </w:r>
          </w:p>
        </w:tc>
        <w:tc>
          <w:tcPr>
            <w:tcW w:w="1024" w:type="dxa"/>
            <w:tcBorders>
              <w:top w:val="nil"/>
              <w:left w:val="single" w:color="E0E0E0" w:sz="8" w:space="0"/>
              <w:bottom w:val="nil"/>
              <w:right w:val="nil"/>
            </w:tcBorders>
            <w:shd w:val="clear" w:color="auto" w:fill="FFFFFF"/>
            <w:vAlign w:val="bottom"/>
          </w:tcPr>
          <w:p w:rsidRPr="009B785D" w:rsidR="009B785D" w:rsidP="009B785D" w:rsidRDefault="009B785D" w14:paraId="293D7051" w14:textId="77777777">
            <w:pPr>
              <w:autoSpaceDE w:val="0"/>
              <w:autoSpaceDN w:val="0"/>
              <w:adjustRightInd w:val="0"/>
              <w:spacing w:after="0" w:line="320" w:lineRule="atLeast"/>
              <w:ind w:left="60" w:right="60"/>
              <w:jc w:val="center"/>
              <w:rPr>
                <w:rFonts w:ascii="Arial" w:hAnsi="Arial" w:cs="Arial"/>
                <w:color w:val="264A60"/>
                <w:sz w:val="18"/>
                <w:szCs w:val="18"/>
              </w:rPr>
            </w:pPr>
            <w:r w:rsidRPr="009B785D">
              <w:rPr>
                <w:rFonts w:ascii="Arial" w:hAnsi="Arial" w:cs="Arial"/>
                <w:color w:val="264A60"/>
                <w:sz w:val="18"/>
                <w:szCs w:val="18"/>
              </w:rPr>
              <w:t>Yes</w:t>
            </w:r>
          </w:p>
        </w:tc>
      </w:tr>
      <w:tr w:rsidRPr="009B785D" w:rsidR="009B785D" w14:paraId="16CDCA85" w14:textId="77777777">
        <w:tblPrEx>
          <w:tblCellMar>
            <w:top w:w="0" w:type="dxa"/>
            <w:bottom w:w="0" w:type="dxa"/>
          </w:tblCellMar>
        </w:tblPrEx>
        <w:trPr>
          <w:cantSplit/>
        </w:trPr>
        <w:tc>
          <w:tcPr>
            <w:tcW w:w="2294" w:type="dxa"/>
            <w:vMerge/>
            <w:tcBorders>
              <w:top w:val="nil"/>
              <w:left w:val="nil"/>
              <w:bottom w:val="nil"/>
              <w:right w:val="nil"/>
            </w:tcBorders>
            <w:shd w:val="clear" w:color="auto" w:fill="FFFFFF"/>
            <w:vAlign w:val="bottom"/>
          </w:tcPr>
          <w:p w:rsidRPr="009B785D" w:rsidR="009B785D" w:rsidP="009B785D" w:rsidRDefault="009B785D" w14:paraId="754CBF62" w14:textId="77777777">
            <w:pPr>
              <w:autoSpaceDE w:val="0"/>
              <w:autoSpaceDN w:val="0"/>
              <w:adjustRightInd w:val="0"/>
              <w:spacing w:after="0" w:line="240" w:lineRule="auto"/>
              <w:rPr>
                <w:rFonts w:ascii="Arial" w:hAnsi="Arial" w:cs="Arial"/>
                <w:color w:val="264A60"/>
                <w:sz w:val="18"/>
                <w:szCs w:val="18"/>
              </w:rPr>
            </w:pPr>
          </w:p>
        </w:tc>
        <w:tc>
          <w:tcPr>
            <w:tcW w:w="1024" w:type="dxa"/>
            <w:tcBorders>
              <w:top w:val="nil"/>
              <w:left w:val="nil"/>
              <w:bottom w:val="single" w:color="152935" w:sz="8" w:space="0"/>
              <w:right w:val="single" w:color="E0E0E0" w:sz="8" w:space="0"/>
            </w:tcBorders>
            <w:shd w:val="clear" w:color="auto" w:fill="FFFFFF"/>
            <w:vAlign w:val="bottom"/>
          </w:tcPr>
          <w:p w:rsidRPr="009B785D" w:rsidR="009B785D" w:rsidP="009B785D" w:rsidRDefault="009B785D" w14:paraId="1C56F8A8" w14:textId="77777777">
            <w:pPr>
              <w:autoSpaceDE w:val="0"/>
              <w:autoSpaceDN w:val="0"/>
              <w:adjustRightInd w:val="0"/>
              <w:spacing w:after="0" w:line="320" w:lineRule="atLeast"/>
              <w:ind w:left="60" w:right="60"/>
              <w:jc w:val="center"/>
              <w:rPr>
                <w:rFonts w:ascii="Arial" w:hAnsi="Arial" w:cs="Arial"/>
                <w:color w:val="264A60"/>
                <w:sz w:val="18"/>
                <w:szCs w:val="18"/>
              </w:rPr>
            </w:pPr>
            <w:r w:rsidRPr="009B785D">
              <w:rPr>
                <w:rFonts w:ascii="Arial" w:hAnsi="Arial" w:cs="Arial"/>
                <w:color w:val="264A60"/>
                <w:sz w:val="18"/>
                <w:szCs w:val="18"/>
              </w:rPr>
              <w:t>Count</w:t>
            </w:r>
          </w:p>
        </w:tc>
        <w:tc>
          <w:tcPr>
            <w:tcW w:w="1024" w:type="dxa"/>
            <w:tcBorders>
              <w:top w:val="nil"/>
              <w:left w:val="single" w:color="E0E0E0" w:sz="8" w:space="0"/>
              <w:bottom w:val="single" w:color="152935" w:sz="8" w:space="0"/>
              <w:right w:val="nil"/>
            </w:tcBorders>
            <w:shd w:val="clear" w:color="auto" w:fill="FFFFFF"/>
            <w:vAlign w:val="bottom"/>
          </w:tcPr>
          <w:p w:rsidRPr="009B785D" w:rsidR="009B785D" w:rsidP="009B785D" w:rsidRDefault="009B785D" w14:paraId="4F8E07CB" w14:textId="77777777">
            <w:pPr>
              <w:autoSpaceDE w:val="0"/>
              <w:autoSpaceDN w:val="0"/>
              <w:adjustRightInd w:val="0"/>
              <w:spacing w:after="0" w:line="320" w:lineRule="atLeast"/>
              <w:ind w:left="60" w:right="60"/>
              <w:jc w:val="center"/>
              <w:rPr>
                <w:rFonts w:ascii="Arial" w:hAnsi="Arial" w:cs="Arial"/>
                <w:color w:val="264A60"/>
                <w:sz w:val="18"/>
                <w:szCs w:val="18"/>
              </w:rPr>
            </w:pPr>
            <w:r w:rsidRPr="009B785D">
              <w:rPr>
                <w:rFonts w:ascii="Arial" w:hAnsi="Arial" w:cs="Arial"/>
                <w:color w:val="264A60"/>
                <w:sz w:val="18"/>
                <w:szCs w:val="18"/>
              </w:rPr>
              <w:t>Count</w:t>
            </w:r>
          </w:p>
        </w:tc>
      </w:tr>
      <w:tr w:rsidRPr="009B785D" w:rsidR="009B785D" w14:paraId="6223CE45" w14:textId="77777777">
        <w:tblPrEx>
          <w:tblCellMar>
            <w:top w:w="0" w:type="dxa"/>
            <w:bottom w:w="0" w:type="dxa"/>
          </w:tblCellMar>
        </w:tblPrEx>
        <w:trPr>
          <w:cantSplit/>
        </w:trPr>
        <w:tc>
          <w:tcPr>
            <w:tcW w:w="2294" w:type="dxa"/>
            <w:tcBorders>
              <w:top w:val="single" w:color="152935" w:sz="8" w:space="0"/>
              <w:left w:val="nil"/>
              <w:bottom w:val="single" w:color="AEAEAE" w:sz="8" w:space="0"/>
              <w:right w:val="nil"/>
            </w:tcBorders>
            <w:shd w:val="clear" w:color="auto" w:fill="E0E0E0"/>
          </w:tcPr>
          <w:p w:rsidRPr="009B785D" w:rsidR="009B785D" w:rsidP="009B785D" w:rsidRDefault="009B785D" w14:paraId="6FDF06A3"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Trimethoprim_sulfame</w:t>
            </w:r>
          </w:p>
        </w:tc>
        <w:tc>
          <w:tcPr>
            <w:tcW w:w="1024" w:type="dxa"/>
            <w:tcBorders>
              <w:top w:val="single" w:color="152935" w:sz="8" w:space="0"/>
              <w:left w:val="nil"/>
              <w:bottom w:val="single" w:color="AEAEAE" w:sz="8" w:space="0"/>
              <w:right w:val="single" w:color="E0E0E0" w:sz="8" w:space="0"/>
            </w:tcBorders>
            <w:shd w:val="clear" w:color="auto" w:fill="FFFFFF"/>
          </w:tcPr>
          <w:p w:rsidRPr="009B785D" w:rsidR="009B785D" w:rsidP="009B785D" w:rsidRDefault="009B785D" w14:paraId="5A0E8F8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84</w:t>
            </w:r>
          </w:p>
        </w:tc>
        <w:tc>
          <w:tcPr>
            <w:tcW w:w="1024" w:type="dxa"/>
            <w:tcBorders>
              <w:top w:val="single" w:color="152935" w:sz="8" w:space="0"/>
              <w:left w:val="single" w:color="E0E0E0" w:sz="8" w:space="0"/>
              <w:bottom w:val="single" w:color="AEAEAE" w:sz="8" w:space="0"/>
              <w:right w:val="nil"/>
            </w:tcBorders>
            <w:shd w:val="clear" w:color="auto" w:fill="FFFFFF"/>
          </w:tcPr>
          <w:p w:rsidRPr="009B785D" w:rsidR="009B785D" w:rsidP="009B785D" w:rsidRDefault="009B785D" w14:paraId="7BA41E1A"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238</w:t>
            </w:r>
          </w:p>
        </w:tc>
      </w:tr>
      <w:tr w:rsidRPr="009B785D" w:rsidR="009B785D" w14:paraId="6CD36D8A"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12AD0C9A"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Cefuroxime_parentera</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13C93A2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50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29C7B0B9"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128</w:t>
            </w:r>
          </w:p>
        </w:tc>
      </w:tr>
      <w:tr w:rsidRPr="009B785D" w:rsidR="009B785D" w14:paraId="1A31167C"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61E3A27"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Cefazolin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50A996C0"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85</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15092084"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123</w:t>
            </w:r>
          </w:p>
        </w:tc>
      </w:tr>
      <w:tr w:rsidRPr="009B785D" w:rsidR="009B785D" w14:paraId="03BD6F27"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6838652B"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Ampicillin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568DFF75"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193</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208E075E"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132</w:t>
            </w:r>
          </w:p>
        </w:tc>
      </w:tr>
      <w:tr w:rsidRPr="009B785D" w:rsidR="009B785D" w14:paraId="695C95F2"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155DE205"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Ceftazidime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DB48BCB"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70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2263CA82"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40</w:t>
            </w:r>
          </w:p>
        </w:tc>
      </w:tr>
      <w:tr w:rsidRPr="009B785D" w:rsidR="009B785D" w14:paraId="0399C17C"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1FF15203"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Cefotaxime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07E4028D"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78</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51429D4F"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37</w:t>
            </w:r>
          </w:p>
        </w:tc>
      </w:tr>
      <w:tr w:rsidRPr="009B785D" w:rsidR="009B785D" w14:paraId="0F547BA1"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3CA06719"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Amoxicillin_clavulanate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709FF4A2"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71</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4378E0CA"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174</w:t>
            </w:r>
          </w:p>
        </w:tc>
      </w:tr>
      <w:tr w:rsidRPr="009B785D" w:rsidR="009B785D" w14:paraId="40F7B985"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37178596"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Piperacillin_tazobactam</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1C6CAAE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7</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0FE435FC"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83</w:t>
            </w:r>
          </w:p>
        </w:tc>
      </w:tr>
      <w:tr w:rsidRPr="009B785D" w:rsidR="009B785D" w14:paraId="6DEFA8D8"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7A950D43"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Nalidixate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32ABD66"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94</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59B0C7D9"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73</w:t>
            </w:r>
          </w:p>
        </w:tc>
      </w:tr>
      <w:tr w:rsidRPr="009B785D" w:rsidR="009B785D" w14:paraId="1F1F30F4"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1E2D5E95"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Ciprofloxacin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D923433"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94</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7CE95999"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239</w:t>
            </w:r>
          </w:p>
        </w:tc>
      </w:tr>
      <w:tr w:rsidRPr="009B785D" w:rsidR="009B785D" w14:paraId="0C1CCA2E"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AA5C98D"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Cefepime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1531CF96"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75</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32F56B29"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6</w:t>
            </w:r>
          </w:p>
        </w:tc>
      </w:tr>
      <w:tr w:rsidRPr="009B785D" w:rsidR="009B785D" w14:paraId="14A065E1"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478508B9"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Cloxacillin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55AC7C05"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551EAB59"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r>
      <w:tr w:rsidRPr="009B785D" w:rsidR="009B785D" w14:paraId="6AEE8E6C"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68711578"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Cefuroxime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5551874A"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160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33C014E6"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165</w:t>
            </w:r>
          </w:p>
        </w:tc>
      </w:tr>
      <w:tr w:rsidRPr="009B785D" w:rsidR="009B785D" w14:paraId="483015BB"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5CDAC164"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Ceftriaxone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F39F26B"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76</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7D15CB95"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57</w:t>
            </w:r>
          </w:p>
        </w:tc>
      </w:tr>
      <w:tr w:rsidRPr="009B785D" w:rsidR="009B785D" w14:paraId="4BE845D8"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77BE717C"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Vancomycin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601497FB"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111774CB"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r>
      <w:tr w:rsidRPr="009B785D" w:rsidR="009B785D" w14:paraId="4F9C9126"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28CC4EDB"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Gentamicin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0F9E3CD"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32</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4DA50ACF"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253</w:t>
            </w:r>
          </w:p>
        </w:tc>
      </w:tr>
      <w:tr w:rsidRPr="009B785D" w:rsidR="009B785D" w14:paraId="3E598E45"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44793280"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Amikacin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78932E37"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4160EC64"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25</w:t>
            </w:r>
          </w:p>
        </w:tc>
      </w:tr>
      <w:tr w:rsidRPr="009B785D" w:rsidR="009B785D" w14:paraId="1B78319E"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CB3D405"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Clindamycin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69D98D52"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5A0F63E5"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r>
      <w:tr w:rsidRPr="009B785D" w:rsidR="009B785D" w14:paraId="4ACB2BDA"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6D1443AD"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Nitrofurantoin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3D75366A"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17</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54B5500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313</w:t>
            </w:r>
          </w:p>
        </w:tc>
      </w:tr>
      <w:tr w:rsidRPr="009B785D" w:rsidR="009B785D" w14:paraId="71FDA40D"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6F5E1CD7"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Meropenem</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08854B5C"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7CA8C795"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60</w:t>
            </w:r>
          </w:p>
        </w:tc>
      </w:tr>
      <w:tr w:rsidRPr="009B785D" w:rsidR="009B785D" w14:paraId="5F12A0A2" w14:textId="77777777">
        <w:tblPrEx>
          <w:tblCellMar>
            <w:top w:w="0" w:type="dxa"/>
            <w:bottom w:w="0" w:type="dxa"/>
          </w:tblCellMar>
        </w:tblPrEx>
        <w:trPr>
          <w:cantSplit/>
        </w:trPr>
        <w:tc>
          <w:tcPr>
            <w:tcW w:w="2294" w:type="dxa"/>
            <w:tcBorders>
              <w:top w:val="single" w:color="AEAEAE" w:sz="8" w:space="0"/>
              <w:left w:val="nil"/>
              <w:bottom w:val="single" w:color="152935" w:sz="8" w:space="0"/>
              <w:right w:val="nil"/>
            </w:tcBorders>
            <w:shd w:val="clear" w:color="auto" w:fill="E0E0E0"/>
          </w:tcPr>
          <w:p w:rsidRPr="009B785D" w:rsidR="009B785D" w:rsidP="009B785D" w:rsidRDefault="009B785D" w14:paraId="2A8B698E"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Erythromycin</w:t>
            </w:r>
          </w:p>
        </w:tc>
        <w:tc>
          <w:tcPr>
            <w:tcW w:w="1024" w:type="dxa"/>
            <w:tcBorders>
              <w:top w:val="single" w:color="AEAEAE" w:sz="8" w:space="0"/>
              <w:left w:val="nil"/>
              <w:bottom w:val="single" w:color="152935" w:sz="8" w:space="0"/>
              <w:right w:val="single" w:color="E0E0E0" w:sz="8" w:space="0"/>
            </w:tcBorders>
            <w:shd w:val="clear" w:color="auto" w:fill="FFFFFF"/>
          </w:tcPr>
          <w:p w:rsidRPr="009B785D" w:rsidR="009B785D" w:rsidP="009B785D" w:rsidRDefault="009B785D" w14:paraId="415D368A"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c>
          <w:tcPr>
            <w:tcW w:w="1024" w:type="dxa"/>
            <w:tcBorders>
              <w:top w:val="single" w:color="AEAEAE" w:sz="8" w:space="0"/>
              <w:left w:val="single" w:color="E0E0E0" w:sz="8" w:space="0"/>
              <w:bottom w:val="single" w:color="152935" w:sz="8" w:space="0"/>
              <w:right w:val="nil"/>
            </w:tcBorders>
            <w:shd w:val="clear" w:color="auto" w:fill="FFFFFF"/>
          </w:tcPr>
          <w:p w:rsidRPr="009B785D" w:rsidR="009B785D" w:rsidP="009B785D" w:rsidRDefault="009B785D" w14:paraId="300230B0"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r>
    </w:tbl>
    <w:p w:rsidR="009B785D" w:rsidP="009B785D" w:rsidRDefault="009B785D" w14:paraId="68A958BE" w14:textId="77777777">
      <w:pPr>
        <w:autoSpaceDE w:val="0"/>
        <w:autoSpaceDN w:val="0"/>
        <w:adjustRightInd w:val="0"/>
        <w:spacing w:after="0" w:line="400" w:lineRule="atLeast"/>
        <w:rPr>
          <w:rFonts w:ascii="Times New Roman" w:hAnsi="Times New Roman" w:cs="Times New Roman"/>
          <w:sz w:val="24"/>
          <w:szCs w:val="24"/>
        </w:rPr>
      </w:pPr>
    </w:p>
    <w:p w:rsidRPr="009B785D" w:rsidR="009B785D" w:rsidP="009B785D" w:rsidRDefault="009B785D" w14:paraId="0619507A" w14:textId="2DCE4DE1">
      <w:pPr>
        <w:autoSpaceDE w:val="0"/>
        <w:autoSpaceDN w:val="0"/>
        <w:adjustRightInd w:val="0"/>
        <w:spacing w:after="0" w:line="400" w:lineRule="atLeast"/>
        <w:rPr>
          <w:rFonts w:ascii="Times New Roman" w:hAnsi="Times New Roman" w:cs="Times New Roman"/>
          <w:sz w:val="28"/>
          <w:szCs w:val="28"/>
        </w:rPr>
      </w:pPr>
      <w:r w:rsidRPr="009B785D">
        <w:rPr>
          <w:rFonts w:ascii="Times New Roman" w:hAnsi="Times New Roman" w:cs="Times New Roman"/>
          <w:sz w:val="28"/>
          <w:szCs w:val="28"/>
        </w:rPr>
        <w:t>Second:</w:t>
      </w:r>
      <w:r w:rsidRPr="009B785D">
        <w:rPr>
          <w:rFonts w:asciiTheme="majorBidi" w:hAnsiTheme="majorBidi" w:cstheme="majorBidi"/>
          <w:sz w:val="28"/>
          <w:szCs w:val="28"/>
          <w:lang w:bidi="ar-EG"/>
        </w:rPr>
        <w:t xml:space="preserve"> </w:t>
      </w:r>
      <w:r w:rsidRPr="009B785D">
        <w:rPr>
          <w:rFonts w:asciiTheme="majorBidi" w:hAnsiTheme="majorBidi" w:cstheme="majorBidi"/>
          <w:sz w:val="28"/>
          <w:szCs w:val="28"/>
          <w:lang w:bidi="ar-EG"/>
        </w:rPr>
        <w:t>Klbsiella pneumonia</w:t>
      </w:r>
    </w:p>
    <w:p w:rsidRPr="009B785D" w:rsidR="009B785D" w:rsidP="009B785D" w:rsidRDefault="009B785D" w14:paraId="54BF1E50" w14:textId="77777777">
      <w:pPr>
        <w:autoSpaceDE w:val="0"/>
        <w:autoSpaceDN w:val="0"/>
        <w:adjustRightInd w:val="0"/>
        <w:spacing w:after="0" w:line="240" w:lineRule="auto"/>
        <w:rPr>
          <w:rFonts w:ascii="Times New Roman" w:hAnsi="Times New Roman" w:cs="Times New Roman"/>
          <w:sz w:val="24"/>
          <w:szCs w:val="24"/>
        </w:rPr>
      </w:pPr>
    </w:p>
    <w:tbl>
      <w:tblPr>
        <w:tblW w:w="43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000" w:firstRow="0" w:lastRow="0" w:firstColumn="0" w:lastColumn="0" w:noHBand="0" w:noVBand="0"/>
      </w:tblPr>
      <w:tblGrid>
        <w:gridCol w:w="2296"/>
        <w:gridCol w:w="1024"/>
        <w:gridCol w:w="1024"/>
      </w:tblGrid>
      <w:tr w:rsidRPr="009B785D" w:rsidR="009B785D" w14:paraId="597BF04C" w14:textId="77777777">
        <w:tblPrEx>
          <w:tblCellMar>
            <w:top w:w="0" w:type="dxa"/>
            <w:bottom w:w="0" w:type="dxa"/>
          </w:tblCellMar>
        </w:tblPrEx>
        <w:trPr>
          <w:cantSplit/>
        </w:trPr>
        <w:tc>
          <w:tcPr>
            <w:tcW w:w="2294" w:type="dxa"/>
            <w:vMerge w:val="restart"/>
            <w:tcBorders>
              <w:top w:val="nil"/>
              <w:left w:val="nil"/>
              <w:bottom w:val="nil"/>
              <w:right w:val="nil"/>
            </w:tcBorders>
            <w:shd w:val="clear" w:color="auto" w:fill="FFFFFF"/>
            <w:vAlign w:val="bottom"/>
          </w:tcPr>
          <w:p w:rsidRPr="009B785D" w:rsidR="009B785D" w:rsidP="009B785D" w:rsidRDefault="009B785D" w14:paraId="42FAC751" w14:textId="77777777">
            <w:pPr>
              <w:autoSpaceDE w:val="0"/>
              <w:autoSpaceDN w:val="0"/>
              <w:adjustRightInd w:val="0"/>
              <w:spacing w:after="0" w:line="240" w:lineRule="auto"/>
              <w:rPr>
                <w:rFonts w:ascii="Times New Roman" w:hAnsi="Times New Roman" w:cs="Times New Roman"/>
                <w:sz w:val="24"/>
                <w:szCs w:val="24"/>
              </w:rPr>
            </w:pPr>
          </w:p>
        </w:tc>
        <w:tc>
          <w:tcPr>
            <w:tcW w:w="1024" w:type="dxa"/>
            <w:tcBorders>
              <w:top w:val="nil"/>
              <w:left w:val="nil"/>
              <w:bottom w:val="nil"/>
              <w:right w:val="single" w:color="E0E0E0" w:sz="8" w:space="0"/>
            </w:tcBorders>
            <w:shd w:val="clear" w:color="auto" w:fill="FFFFFF"/>
            <w:vAlign w:val="bottom"/>
          </w:tcPr>
          <w:p w:rsidRPr="009B785D" w:rsidR="009B785D" w:rsidP="009B785D" w:rsidRDefault="009B785D" w14:paraId="29BD499D" w14:textId="77777777">
            <w:pPr>
              <w:autoSpaceDE w:val="0"/>
              <w:autoSpaceDN w:val="0"/>
              <w:adjustRightInd w:val="0"/>
              <w:spacing w:after="0" w:line="320" w:lineRule="atLeast"/>
              <w:ind w:left="60" w:right="60"/>
              <w:jc w:val="center"/>
              <w:rPr>
                <w:rFonts w:ascii="Arial" w:hAnsi="Arial" w:cs="Arial"/>
                <w:color w:val="264A60"/>
                <w:sz w:val="18"/>
                <w:szCs w:val="18"/>
              </w:rPr>
            </w:pPr>
            <w:r w:rsidRPr="009B785D">
              <w:rPr>
                <w:rFonts w:ascii="Arial" w:hAnsi="Arial" w:cs="Arial"/>
                <w:color w:val="264A60"/>
                <w:sz w:val="18"/>
                <w:szCs w:val="18"/>
              </w:rPr>
              <w:t>No</w:t>
            </w:r>
          </w:p>
        </w:tc>
        <w:tc>
          <w:tcPr>
            <w:tcW w:w="1024" w:type="dxa"/>
            <w:tcBorders>
              <w:top w:val="nil"/>
              <w:left w:val="single" w:color="E0E0E0" w:sz="8" w:space="0"/>
              <w:bottom w:val="nil"/>
              <w:right w:val="nil"/>
            </w:tcBorders>
            <w:shd w:val="clear" w:color="auto" w:fill="FFFFFF"/>
            <w:vAlign w:val="bottom"/>
          </w:tcPr>
          <w:p w:rsidRPr="009B785D" w:rsidR="009B785D" w:rsidP="009B785D" w:rsidRDefault="009B785D" w14:paraId="5DBDE80C" w14:textId="77777777">
            <w:pPr>
              <w:autoSpaceDE w:val="0"/>
              <w:autoSpaceDN w:val="0"/>
              <w:adjustRightInd w:val="0"/>
              <w:spacing w:after="0" w:line="320" w:lineRule="atLeast"/>
              <w:ind w:left="60" w:right="60"/>
              <w:jc w:val="center"/>
              <w:rPr>
                <w:rFonts w:ascii="Arial" w:hAnsi="Arial" w:cs="Arial"/>
                <w:color w:val="264A60"/>
                <w:sz w:val="18"/>
                <w:szCs w:val="18"/>
              </w:rPr>
            </w:pPr>
            <w:r w:rsidRPr="009B785D">
              <w:rPr>
                <w:rFonts w:ascii="Arial" w:hAnsi="Arial" w:cs="Arial"/>
                <w:color w:val="264A60"/>
                <w:sz w:val="18"/>
                <w:szCs w:val="18"/>
              </w:rPr>
              <w:t>Yes</w:t>
            </w:r>
          </w:p>
        </w:tc>
      </w:tr>
      <w:tr w:rsidRPr="009B785D" w:rsidR="009B785D" w14:paraId="6CCFF0AB" w14:textId="77777777">
        <w:tblPrEx>
          <w:tblCellMar>
            <w:top w:w="0" w:type="dxa"/>
            <w:bottom w:w="0" w:type="dxa"/>
          </w:tblCellMar>
        </w:tblPrEx>
        <w:trPr>
          <w:cantSplit/>
        </w:trPr>
        <w:tc>
          <w:tcPr>
            <w:tcW w:w="2294" w:type="dxa"/>
            <w:vMerge/>
            <w:tcBorders>
              <w:top w:val="nil"/>
              <w:left w:val="nil"/>
              <w:bottom w:val="nil"/>
              <w:right w:val="nil"/>
            </w:tcBorders>
            <w:shd w:val="clear" w:color="auto" w:fill="FFFFFF"/>
            <w:vAlign w:val="bottom"/>
          </w:tcPr>
          <w:p w:rsidRPr="009B785D" w:rsidR="009B785D" w:rsidP="009B785D" w:rsidRDefault="009B785D" w14:paraId="02BE6895" w14:textId="77777777">
            <w:pPr>
              <w:autoSpaceDE w:val="0"/>
              <w:autoSpaceDN w:val="0"/>
              <w:adjustRightInd w:val="0"/>
              <w:spacing w:after="0" w:line="240" w:lineRule="auto"/>
              <w:rPr>
                <w:rFonts w:ascii="Arial" w:hAnsi="Arial" w:cs="Arial"/>
                <w:color w:val="264A60"/>
                <w:sz w:val="18"/>
                <w:szCs w:val="18"/>
              </w:rPr>
            </w:pPr>
          </w:p>
        </w:tc>
        <w:tc>
          <w:tcPr>
            <w:tcW w:w="1024" w:type="dxa"/>
            <w:tcBorders>
              <w:top w:val="nil"/>
              <w:left w:val="nil"/>
              <w:bottom w:val="single" w:color="152935" w:sz="8" w:space="0"/>
              <w:right w:val="single" w:color="E0E0E0" w:sz="8" w:space="0"/>
            </w:tcBorders>
            <w:shd w:val="clear" w:color="auto" w:fill="FFFFFF"/>
            <w:vAlign w:val="bottom"/>
          </w:tcPr>
          <w:p w:rsidRPr="009B785D" w:rsidR="009B785D" w:rsidP="009B785D" w:rsidRDefault="009B785D" w14:paraId="5DBECEDB" w14:textId="77777777">
            <w:pPr>
              <w:autoSpaceDE w:val="0"/>
              <w:autoSpaceDN w:val="0"/>
              <w:adjustRightInd w:val="0"/>
              <w:spacing w:after="0" w:line="320" w:lineRule="atLeast"/>
              <w:ind w:left="60" w:right="60"/>
              <w:jc w:val="center"/>
              <w:rPr>
                <w:rFonts w:ascii="Arial" w:hAnsi="Arial" w:cs="Arial"/>
                <w:color w:val="264A60"/>
                <w:sz w:val="18"/>
                <w:szCs w:val="18"/>
              </w:rPr>
            </w:pPr>
            <w:r w:rsidRPr="009B785D">
              <w:rPr>
                <w:rFonts w:ascii="Arial" w:hAnsi="Arial" w:cs="Arial"/>
                <w:color w:val="264A60"/>
                <w:sz w:val="18"/>
                <w:szCs w:val="18"/>
              </w:rPr>
              <w:t>Count</w:t>
            </w:r>
          </w:p>
        </w:tc>
        <w:tc>
          <w:tcPr>
            <w:tcW w:w="1024" w:type="dxa"/>
            <w:tcBorders>
              <w:top w:val="nil"/>
              <w:left w:val="single" w:color="E0E0E0" w:sz="8" w:space="0"/>
              <w:bottom w:val="single" w:color="152935" w:sz="8" w:space="0"/>
              <w:right w:val="nil"/>
            </w:tcBorders>
            <w:shd w:val="clear" w:color="auto" w:fill="FFFFFF"/>
            <w:vAlign w:val="bottom"/>
          </w:tcPr>
          <w:p w:rsidRPr="009B785D" w:rsidR="009B785D" w:rsidP="009B785D" w:rsidRDefault="009B785D" w14:paraId="7C128046" w14:textId="77777777">
            <w:pPr>
              <w:autoSpaceDE w:val="0"/>
              <w:autoSpaceDN w:val="0"/>
              <w:adjustRightInd w:val="0"/>
              <w:spacing w:after="0" w:line="320" w:lineRule="atLeast"/>
              <w:ind w:left="60" w:right="60"/>
              <w:jc w:val="center"/>
              <w:rPr>
                <w:rFonts w:ascii="Arial" w:hAnsi="Arial" w:cs="Arial"/>
                <w:color w:val="264A60"/>
                <w:sz w:val="18"/>
                <w:szCs w:val="18"/>
              </w:rPr>
            </w:pPr>
            <w:r w:rsidRPr="009B785D">
              <w:rPr>
                <w:rFonts w:ascii="Arial" w:hAnsi="Arial" w:cs="Arial"/>
                <w:color w:val="264A60"/>
                <w:sz w:val="18"/>
                <w:szCs w:val="18"/>
              </w:rPr>
              <w:t>Count</w:t>
            </w:r>
          </w:p>
        </w:tc>
      </w:tr>
      <w:tr w:rsidRPr="009B785D" w:rsidR="009B785D" w14:paraId="549C1BCD" w14:textId="77777777">
        <w:tblPrEx>
          <w:tblCellMar>
            <w:top w:w="0" w:type="dxa"/>
            <w:bottom w:w="0" w:type="dxa"/>
          </w:tblCellMar>
        </w:tblPrEx>
        <w:trPr>
          <w:cantSplit/>
        </w:trPr>
        <w:tc>
          <w:tcPr>
            <w:tcW w:w="2294" w:type="dxa"/>
            <w:tcBorders>
              <w:top w:val="single" w:color="152935" w:sz="8" w:space="0"/>
              <w:left w:val="nil"/>
              <w:bottom w:val="single" w:color="AEAEAE" w:sz="8" w:space="0"/>
              <w:right w:val="nil"/>
            </w:tcBorders>
            <w:shd w:val="clear" w:color="auto" w:fill="E0E0E0"/>
          </w:tcPr>
          <w:p w:rsidRPr="009B785D" w:rsidR="009B785D" w:rsidP="009B785D" w:rsidRDefault="009B785D" w14:paraId="0050B80D"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Trimethoprim_sulfame</w:t>
            </w:r>
          </w:p>
        </w:tc>
        <w:tc>
          <w:tcPr>
            <w:tcW w:w="1024" w:type="dxa"/>
            <w:tcBorders>
              <w:top w:val="single" w:color="152935" w:sz="8" w:space="0"/>
              <w:left w:val="nil"/>
              <w:bottom w:val="single" w:color="AEAEAE" w:sz="8" w:space="0"/>
              <w:right w:val="single" w:color="E0E0E0" w:sz="8" w:space="0"/>
            </w:tcBorders>
            <w:shd w:val="clear" w:color="auto" w:fill="FFFFFF"/>
          </w:tcPr>
          <w:p w:rsidRPr="009B785D" w:rsidR="009B785D" w:rsidP="009B785D" w:rsidRDefault="009B785D" w14:paraId="33B17BCD"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11</w:t>
            </w:r>
          </w:p>
        </w:tc>
        <w:tc>
          <w:tcPr>
            <w:tcW w:w="1024" w:type="dxa"/>
            <w:tcBorders>
              <w:top w:val="single" w:color="152935" w:sz="8" w:space="0"/>
              <w:left w:val="single" w:color="E0E0E0" w:sz="8" w:space="0"/>
              <w:bottom w:val="single" w:color="AEAEAE" w:sz="8" w:space="0"/>
              <w:right w:val="nil"/>
            </w:tcBorders>
            <w:shd w:val="clear" w:color="auto" w:fill="FFFFFF"/>
          </w:tcPr>
          <w:p w:rsidRPr="009B785D" w:rsidR="009B785D" w:rsidP="009B785D" w:rsidRDefault="009B785D" w14:paraId="3AE74057"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44</w:t>
            </w:r>
          </w:p>
        </w:tc>
      </w:tr>
      <w:tr w:rsidRPr="009B785D" w:rsidR="009B785D" w14:paraId="393A4D22"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3E36B48"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Cefuroxime_parentera</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6975A89"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37790825"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17</w:t>
            </w:r>
          </w:p>
        </w:tc>
      </w:tr>
      <w:tr w:rsidRPr="009B785D" w:rsidR="009B785D" w14:paraId="4DC3AFBE"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CADD517"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Cefazolin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03D48EA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12</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0C705D9B"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8</w:t>
            </w:r>
          </w:p>
        </w:tc>
      </w:tr>
      <w:tr w:rsidRPr="009B785D" w:rsidR="009B785D" w14:paraId="0238531D"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6739DAD9"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Ampicillin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318D93F8"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53</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1F726278"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w:t>
            </w:r>
          </w:p>
        </w:tc>
      </w:tr>
      <w:tr w:rsidRPr="009B785D" w:rsidR="009B785D" w14:paraId="6C916822"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45D937E2"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Ceftazidime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3941A35C"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13</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2624CB2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4</w:t>
            </w:r>
          </w:p>
        </w:tc>
      </w:tr>
      <w:tr w:rsidRPr="009B785D" w:rsidR="009B785D" w14:paraId="67E2D7D2"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2154D491"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Cefotaxime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E6B8E06"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12</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0F3463BC"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w:t>
            </w:r>
          </w:p>
        </w:tc>
      </w:tr>
      <w:tr w:rsidRPr="009B785D" w:rsidR="009B785D" w14:paraId="5D7B1783"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47E79CC"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Amoxicillin_clavulanate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031326CF"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16</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10C4804F"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35</w:t>
            </w:r>
          </w:p>
        </w:tc>
      </w:tr>
      <w:tr w:rsidRPr="009B785D" w:rsidR="009B785D" w14:paraId="1759A65F"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5641F200"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Piperacillin_tazobactam</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3AEDDC0B"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7</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521F570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12</w:t>
            </w:r>
          </w:p>
        </w:tc>
      </w:tr>
      <w:tr w:rsidRPr="009B785D" w:rsidR="009B785D" w14:paraId="7A0B4A21"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6550384A"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Nalidixate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518C6E69"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9</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137491D5"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4</w:t>
            </w:r>
          </w:p>
        </w:tc>
      </w:tr>
      <w:tr w:rsidRPr="009B785D" w:rsidR="009B785D" w14:paraId="15C56A0C"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1E27C535"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Ciprofloxacin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76C54769"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15</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09517A17"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39</w:t>
            </w:r>
          </w:p>
        </w:tc>
      </w:tr>
      <w:tr w:rsidRPr="009B785D" w:rsidR="009B785D" w14:paraId="73470AB2"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51820FD9"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Cefepime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05A6C83C"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11</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6A5C5573"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w:t>
            </w:r>
          </w:p>
        </w:tc>
      </w:tr>
      <w:tr w:rsidRPr="009B785D" w:rsidR="009B785D" w14:paraId="0A2B825E"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7723A6A"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Cloxacillin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437AFC7"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275F32C5"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r>
      <w:tr w:rsidRPr="009B785D" w:rsidR="009B785D" w14:paraId="24193FEC"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4234F89C"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Cefuroxime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053255D0"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17</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7712B79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37</w:t>
            </w:r>
          </w:p>
        </w:tc>
      </w:tr>
      <w:tr w:rsidRPr="009B785D" w:rsidR="009B785D" w14:paraId="7DB3DE09"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77B5F927"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Ceftriaxone</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1B2444C2"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12</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596E760E"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5</w:t>
            </w:r>
          </w:p>
        </w:tc>
      </w:tr>
      <w:tr w:rsidRPr="009B785D" w:rsidR="009B785D" w14:paraId="5B8DBE85"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7859EF22"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Vancomycin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2D37F2E6"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566E2BA8"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r>
      <w:tr w:rsidRPr="009B785D" w:rsidR="009B785D" w14:paraId="74CA3B27"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67D2E322"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Gentamicin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206081FE"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4</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3167C3AB"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47</w:t>
            </w:r>
          </w:p>
        </w:tc>
      </w:tr>
      <w:tr w:rsidRPr="009B785D" w:rsidR="009B785D" w14:paraId="6F44FB0B"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D4C44AD"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Amikacin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1F35DEA"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3066B546"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9</w:t>
            </w:r>
          </w:p>
        </w:tc>
      </w:tr>
      <w:tr w:rsidRPr="009B785D" w:rsidR="009B785D" w14:paraId="4E98C81F"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445FD32D"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Clindamycin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2B353AB1"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34196DDF"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r>
      <w:tr w:rsidRPr="009B785D" w:rsidR="009B785D" w14:paraId="62702AAA"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56422B5F"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Nitrofurantoin</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4386BABF"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21</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22B7060F"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27</w:t>
            </w:r>
          </w:p>
        </w:tc>
      </w:tr>
      <w:tr w:rsidRPr="009B785D" w:rsidR="009B785D" w14:paraId="44EBE928" w14:textId="77777777">
        <w:tblPrEx>
          <w:tblCellMar>
            <w:top w:w="0" w:type="dxa"/>
            <w:bottom w:w="0" w:type="dxa"/>
          </w:tblCellMar>
        </w:tblPrEx>
        <w:trPr>
          <w:cantSplit/>
        </w:trPr>
        <w:tc>
          <w:tcPr>
            <w:tcW w:w="2294" w:type="dxa"/>
            <w:tcBorders>
              <w:top w:val="single" w:color="AEAEAE" w:sz="8" w:space="0"/>
              <w:left w:val="nil"/>
              <w:bottom w:val="single" w:color="AEAEAE" w:sz="8" w:space="0"/>
              <w:right w:val="nil"/>
            </w:tcBorders>
            <w:shd w:val="clear" w:color="auto" w:fill="E0E0E0"/>
          </w:tcPr>
          <w:p w:rsidRPr="009B785D" w:rsidR="009B785D" w:rsidP="009B785D" w:rsidRDefault="009B785D" w14:paraId="0421A4F6"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Meropenem</w:t>
            </w:r>
          </w:p>
        </w:tc>
        <w:tc>
          <w:tcPr>
            <w:tcW w:w="1024" w:type="dxa"/>
            <w:tcBorders>
              <w:top w:val="single" w:color="AEAEAE" w:sz="8" w:space="0"/>
              <w:left w:val="nil"/>
              <w:bottom w:val="single" w:color="AEAEAE" w:sz="8" w:space="0"/>
              <w:right w:val="single" w:color="E0E0E0" w:sz="8" w:space="0"/>
            </w:tcBorders>
            <w:shd w:val="clear" w:color="auto" w:fill="FFFFFF"/>
          </w:tcPr>
          <w:p w:rsidRPr="009B785D" w:rsidR="009B785D" w:rsidP="009B785D" w:rsidRDefault="009B785D" w14:paraId="19C225BF"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w:t>
            </w:r>
          </w:p>
        </w:tc>
        <w:tc>
          <w:tcPr>
            <w:tcW w:w="1024" w:type="dxa"/>
            <w:tcBorders>
              <w:top w:val="single" w:color="AEAEAE" w:sz="8" w:space="0"/>
              <w:left w:val="single" w:color="E0E0E0" w:sz="8" w:space="0"/>
              <w:bottom w:val="single" w:color="AEAEAE" w:sz="8" w:space="0"/>
              <w:right w:val="nil"/>
            </w:tcBorders>
            <w:shd w:val="clear" w:color="auto" w:fill="FFFFFF"/>
          </w:tcPr>
          <w:p w:rsidRPr="009B785D" w:rsidR="009B785D" w:rsidP="009B785D" w:rsidRDefault="009B785D" w14:paraId="482EC297"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10</w:t>
            </w:r>
          </w:p>
        </w:tc>
      </w:tr>
      <w:tr w:rsidRPr="009B785D" w:rsidR="009B785D" w14:paraId="76E92331" w14:textId="77777777">
        <w:tblPrEx>
          <w:tblCellMar>
            <w:top w:w="0" w:type="dxa"/>
            <w:bottom w:w="0" w:type="dxa"/>
          </w:tblCellMar>
        </w:tblPrEx>
        <w:trPr>
          <w:cantSplit/>
        </w:trPr>
        <w:tc>
          <w:tcPr>
            <w:tcW w:w="2294" w:type="dxa"/>
            <w:tcBorders>
              <w:top w:val="single" w:color="AEAEAE" w:sz="8" w:space="0"/>
              <w:left w:val="nil"/>
              <w:bottom w:val="single" w:color="152935" w:sz="8" w:space="0"/>
              <w:right w:val="nil"/>
            </w:tcBorders>
            <w:shd w:val="clear" w:color="auto" w:fill="E0E0E0"/>
          </w:tcPr>
          <w:p w:rsidRPr="009B785D" w:rsidR="009B785D" w:rsidP="009B785D" w:rsidRDefault="009B785D" w14:paraId="295C7641" w14:textId="77777777">
            <w:pPr>
              <w:autoSpaceDE w:val="0"/>
              <w:autoSpaceDN w:val="0"/>
              <w:adjustRightInd w:val="0"/>
              <w:spacing w:after="0" w:line="320" w:lineRule="atLeast"/>
              <w:ind w:left="60" w:right="60"/>
              <w:rPr>
                <w:rFonts w:ascii="Arial" w:hAnsi="Arial" w:cs="Arial"/>
                <w:color w:val="264A60"/>
                <w:sz w:val="18"/>
                <w:szCs w:val="18"/>
              </w:rPr>
            </w:pPr>
            <w:r w:rsidRPr="009B785D">
              <w:rPr>
                <w:rFonts w:ascii="Arial" w:hAnsi="Arial" w:cs="Arial"/>
                <w:color w:val="264A60"/>
                <w:sz w:val="18"/>
                <w:szCs w:val="18"/>
              </w:rPr>
              <w:t>Erythromycin</w:t>
            </w:r>
          </w:p>
        </w:tc>
        <w:tc>
          <w:tcPr>
            <w:tcW w:w="1024" w:type="dxa"/>
            <w:tcBorders>
              <w:top w:val="single" w:color="AEAEAE" w:sz="8" w:space="0"/>
              <w:left w:val="nil"/>
              <w:bottom w:val="single" w:color="152935" w:sz="8" w:space="0"/>
              <w:right w:val="single" w:color="E0E0E0" w:sz="8" w:space="0"/>
            </w:tcBorders>
            <w:shd w:val="clear" w:color="auto" w:fill="FFFFFF"/>
          </w:tcPr>
          <w:p w:rsidRPr="009B785D" w:rsidR="009B785D" w:rsidP="009B785D" w:rsidRDefault="009B785D" w14:paraId="5B316378"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c>
          <w:tcPr>
            <w:tcW w:w="1024" w:type="dxa"/>
            <w:tcBorders>
              <w:top w:val="single" w:color="AEAEAE" w:sz="8" w:space="0"/>
              <w:left w:val="single" w:color="E0E0E0" w:sz="8" w:space="0"/>
              <w:bottom w:val="single" w:color="152935" w:sz="8" w:space="0"/>
              <w:right w:val="nil"/>
            </w:tcBorders>
            <w:shd w:val="clear" w:color="auto" w:fill="FFFFFF"/>
          </w:tcPr>
          <w:p w:rsidRPr="009B785D" w:rsidR="009B785D" w:rsidP="009B785D" w:rsidRDefault="009B785D" w14:paraId="10C1D3DB" w14:textId="77777777">
            <w:pPr>
              <w:autoSpaceDE w:val="0"/>
              <w:autoSpaceDN w:val="0"/>
              <w:adjustRightInd w:val="0"/>
              <w:spacing w:after="0" w:line="320" w:lineRule="atLeast"/>
              <w:ind w:left="60" w:right="60"/>
              <w:jc w:val="right"/>
              <w:rPr>
                <w:rFonts w:ascii="Arial" w:hAnsi="Arial" w:cs="Arial"/>
                <w:color w:val="010205"/>
                <w:sz w:val="18"/>
                <w:szCs w:val="18"/>
              </w:rPr>
            </w:pPr>
            <w:r w:rsidRPr="009B785D">
              <w:rPr>
                <w:rFonts w:ascii="Arial" w:hAnsi="Arial" w:cs="Arial"/>
                <w:color w:val="010205"/>
                <w:sz w:val="18"/>
                <w:szCs w:val="18"/>
              </w:rPr>
              <w:t>0</w:t>
            </w:r>
          </w:p>
        </w:tc>
      </w:tr>
    </w:tbl>
    <w:p w:rsidRPr="009B785D" w:rsidR="009B785D" w:rsidP="009B785D" w:rsidRDefault="009B785D" w14:paraId="68F7F633" w14:textId="77777777">
      <w:pPr>
        <w:autoSpaceDE w:val="0"/>
        <w:autoSpaceDN w:val="0"/>
        <w:adjustRightInd w:val="0"/>
        <w:spacing w:after="0" w:line="400" w:lineRule="atLeast"/>
        <w:rPr>
          <w:rFonts w:ascii="Times New Roman" w:hAnsi="Times New Roman" w:cs="Times New Roman"/>
          <w:sz w:val="24"/>
          <w:szCs w:val="24"/>
        </w:rPr>
      </w:pPr>
    </w:p>
    <w:p w:rsidRPr="005C3A03" w:rsidR="005C3A03" w:rsidP="005C3A03" w:rsidRDefault="005C3A03" w14:paraId="4003F5D5" w14:textId="77777777">
      <w:pPr>
        <w:autoSpaceDE w:val="0"/>
        <w:autoSpaceDN w:val="0"/>
        <w:adjustRightInd w:val="0"/>
        <w:spacing w:after="0" w:line="400" w:lineRule="atLeast"/>
        <w:rPr>
          <w:rFonts w:ascii="Times New Roman" w:hAnsi="Times New Roman" w:cs="Times New Roman"/>
          <w:sz w:val="24"/>
          <w:szCs w:val="24"/>
        </w:rPr>
      </w:pPr>
    </w:p>
    <w:p w:rsidR="008E47C8" w:rsidP="008E47C8" w:rsidRDefault="008E47C8" w14:paraId="5A0869E5" w14:textId="77777777">
      <w:pPr>
        <w:autoSpaceDE w:val="0"/>
        <w:autoSpaceDN w:val="0"/>
        <w:adjustRightInd w:val="0"/>
        <w:spacing w:after="0" w:line="240" w:lineRule="auto"/>
        <w:rPr>
          <w:rFonts w:ascii="Times New Roman" w:hAnsi="Times New Roman" w:cs="Times New Roman"/>
          <w:sz w:val="24"/>
          <w:szCs w:val="24"/>
        </w:rPr>
      </w:pPr>
    </w:p>
    <w:p w:rsidR="008E47C8" w:rsidP="008E47C8" w:rsidRDefault="008E47C8" w14:paraId="0FD34D09" w14:textId="77777777">
      <w:pPr>
        <w:autoSpaceDE w:val="0"/>
        <w:autoSpaceDN w:val="0"/>
        <w:adjustRightInd w:val="0"/>
        <w:spacing w:after="0" w:line="400" w:lineRule="atLeast"/>
        <w:rPr>
          <w:rFonts w:ascii="Times New Roman" w:hAnsi="Times New Roman" w:cs="Times New Roman"/>
          <w:sz w:val="24"/>
          <w:szCs w:val="24"/>
        </w:rPr>
      </w:pPr>
    </w:p>
    <w:p w:rsidRPr="008E47C8" w:rsidR="008E47C8" w:rsidP="008E47C8" w:rsidRDefault="008E47C8" w14:paraId="383F0C53" w14:textId="77777777">
      <w:pPr>
        <w:autoSpaceDE w:val="0"/>
        <w:autoSpaceDN w:val="0"/>
        <w:adjustRightInd w:val="0"/>
        <w:spacing w:after="0" w:line="400" w:lineRule="atLeast"/>
        <w:rPr>
          <w:rFonts w:ascii="Times New Roman" w:hAnsi="Times New Roman" w:cs="Times New Roman"/>
          <w:sz w:val="24"/>
          <w:szCs w:val="24"/>
        </w:rPr>
      </w:pPr>
    </w:p>
    <w:p w:rsidR="00654A9C" w:rsidP="00654A9C" w:rsidRDefault="00654A9C" w14:paraId="28F93440" w14:textId="77777777">
      <w:pPr>
        <w:autoSpaceDE w:val="0"/>
        <w:autoSpaceDN w:val="0"/>
        <w:adjustRightInd w:val="0"/>
        <w:spacing w:after="0" w:line="240" w:lineRule="auto"/>
        <w:rPr>
          <w:rFonts w:ascii="Times New Roman" w:hAnsi="Times New Roman" w:cs="Times New Roman"/>
          <w:noProof/>
          <w:sz w:val="24"/>
          <w:szCs w:val="24"/>
        </w:rPr>
      </w:pPr>
    </w:p>
    <w:p w:rsidR="00654A9C" w:rsidP="00654A9C" w:rsidRDefault="00654A9C" w14:paraId="1F2CBFFD" w14:textId="1CBC0349">
      <w:pPr>
        <w:autoSpaceDE w:val="0"/>
        <w:autoSpaceDN w:val="0"/>
        <w:adjustRightInd w:val="0"/>
        <w:spacing w:after="0" w:line="240" w:lineRule="auto"/>
        <w:ind w:left="-810"/>
        <w:rPr>
          <w:rFonts w:ascii="Times New Roman" w:hAnsi="Times New Roman" w:cs="Times New Roman"/>
          <w:sz w:val="24"/>
          <w:szCs w:val="24"/>
        </w:rPr>
      </w:pPr>
    </w:p>
    <w:p w:rsidR="00654A9C" w:rsidP="00654A9C" w:rsidRDefault="00654A9C" w14:paraId="12CE0DA7" w14:textId="77777777">
      <w:pPr>
        <w:autoSpaceDE w:val="0"/>
        <w:autoSpaceDN w:val="0"/>
        <w:adjustRightInd w:val="0"/>
        <w:spacing w:after="0" w:line="240" w:lineRule="auto"/>
        <w:rPr>
          <w:rFonts w:ascii="Times New Roman" w:hAnsi="Times New Roman" w:cs="Times New Roman"/>
          <w:sz w:val="24"/>
          <w:szCs w:val="24"/>
        </w:rPr>
      </w:pPr>
    </w:p>
    <w:p w:rsidR="00654A9C" w:rsidP="00654A9C" w:rsidRDefault="00654A9C" w14:paraId="05EE70C0" w14:textId="77777777">
      <w:pPr>
        <w:autoSpaceDE w:val="0"/>
        <w:autoSpaceDN w:val="0"/>
        <w:adjustRightInd w:val="0"/>
        <w:spacing w:after="0" w:line="400" w:lineRule="atLeast"/>
        <w:rPr>
          <w:rFonts w:ascii="Times New Roman" w:hAnsi="Times New Roman" w:cs="Times New Roman"/>
          <w:sz w:val="24"/>
          <w:szCs w:val="24"/>
        </w:rPr>
      </w:pPr>
    </w:p>
    <w:p w:rsidR="008E47C8" w:rsidP="00B96D45" w:rsidRDefault="008E47C8" w14:paraId="60AE2659" w14:textId="77777777">
      <w:pPr>
        <w:jc w:val="both"/>
        <w:rPr>
          <w:rFonts w:asciiTheme="majorBidi" w:hAnsiTheme="majorBidi" w:cstheme="majorBidi"/>
          <w:sz w:val="28"/>
          <w:szCs w:val="28"/>
          <w:lang w:bidi="ar-EG"/>
        </w:rPr>
      </w:pPr>
    </w:p>
    <w:p w:rsidR="00353435" w:rsidP="00B0699D" w:rsidRDefault="00353435" w14:paraId="543F7C04" w14:textId="2354B2E3">
      <w:pPr>
        <w:jc w:val="both"/>
        <w:rPr>
          <w:rFonts w:asciiTheme="majorBidi" w:hAnsiTheme="majorBidi" w:cstheme="majorBidi"/>
          <w:sz w:val="28"/>
          <w:szCs w:val="28"/>
          <w:lang w:bidi="ar-EG"/>
        </w:rPr>
      </w:pPr>
    </w:p>
    <w:p w:rsidRPr="005356E1" w:rsidR="004C3DA6" w:rsidP="00B0699D" w:rsidRDefault="004C3DA6" w14:paraId="753E2AC9" w14:textId="77777777">
      <w:pPr>
        <w:jc w:val="both"/>
        <w:rPr>
          <w:rFonts w:asciiTheme="majorBidi" w:hAnsiTheme="majorBidi" w:cstheme="majorBidi"/>
          <w:sz w:val="28"/>
          <w:szCs w:val="28"/>
          <w:rtl/>
          <w:lang w:bidi="ar-EG"/>
        </w:rPr>
      </w:pPr>
    </w:p>
    <w:sectPr w:rsidRPr="005356E1" w:rsidR="004C3DA6" w:rsidSect="0028168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4E68" w:rsidP="00C0584D" w:rsidRDefault="00CA4E68" w14:paraId="1DB98B8B" w14:textId="77777777">
      <w:pPr>
        <w:spacing w:after="0" w:line="240" w:lineRule="auto"/>
      </w:pPr>
      <w:r>
        <w:separator/>
      </w:r>
    </w:p>
  </w:endnote>
  <w:endnote w:type="continuationSeparator" w:id="0">
    <w:p w:rsidR="00CA4E68" w:rsidP="00C0584D" w:rsidRDefault="00CA4E68" w14:paraId="77D6EEB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4E68" w:rsidP="00C0584D" w:rsidRDefault="00CA4E68" w14:paraId="2888F13C" w14:textId="77777777">
      <w:pPr>
        <w:spacing w:after="0" w:line="240" w:lineRule="auto"/>
      </w:pPr>
      <w:r>
        <w:separator/>
      </w:r>
    </w:p>
  </w:footnote>
  <w:footnote w:type="continuationSeparator" w:id="0">
    <w:p w:rsidR="00CA4E68" w:rsidP="00C0584D" w:rsidRDefault="00CA4E68" w14:paraId="69D2D10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66401"/>
    <w:multiLevelType w:val="hybridMultilevel"/>
    <w:tmpl w:val="3AC2A22E"/>
    <w:lvl w:ilvl="0" w:tplc="04090001">
      <w:start w:val="1"/>
      <w:numFmt w:val="bullet"/>
      <w:lvlText w:val=""/>
      <w:lvlJc w:val="left"/>
      <w:pPr>
        <w:ind w:left="795" w:hanging="360"/>
      </w:pPr>
      <w:rPr>
        <w:rFonts w:hint="default" w:ascii="Symbol" w:hAnsi="Symbol"/>
      </w:rPr>
    </w:lvl>
    <w:lvl w:ilvl="1" w:tplc="04090003" w:tentative="1">
      <w:start w:val="1"/>
      <w:numFmt w:val="bullet"/>
      <w:lvlText w:val="o"/>
      <w:lvlJc w:val="left"/>
      <w:pPr>
        <w:ind w:left="1515" w:hanging="360"/>
      </w:pPr>
      <w:rPr>
        <w:rFonts w:hint="default" w:ascii="Courier New" w:hAnsi="Courier New" w:cs="Courier New"/>
      </w:rPr>
    </w:lvl>
    <w:lvl w:ilvl="2" w:tplc="04090005" w:tentative="1">
      <w:start w:val="1"/>
      <w:numFmt w:val="bullet"/>
      <w:lvlText w:val=""/>
      <w:lvlJc w:val="left"/>
      <w:pPr>
        <w:ind w:left="2235" w:hanging="360"/>
      </w:pPr>
      <w:rPr>
        <w:rFonts w:hint="default" w:ascii="Wingdings" w:hAnsi="Wingdings"/>
      </w:rPr>
    </w:lvl>
    <w:lvl w:ilvl="3" w:tplc="04090001" w:tentative="1">
      <w:start w:val="1"/>
      <w:numFmt w:val="bullet"/>
      <w:lvlText w:val=""/>
      <w:lvlJc w:val="left"/>
      <w:pPr>
        <w:ind w:left="2955" w:hanging="360"/>
      </w:pPr>
      <w:rPr>
        <w:rFonts w:hint="default" w:ascii="Symbol" w:hAnsi="Symbol"/>
      </w:rPr>
    </w:lvl>
    <w:lvl w:ilvl="4" w:tplc="04090003" w:tentative="1">
      <w:start w:val="1"/>
      <w:numFmt w:val="bullet"/>
      <w:lvlText w:val="o"/>
      <w:lvlJc w:val="left"/>
      <w:pPr>
        <w:ind w:left="3675" w:hanging="360"/>
      </w:pPr>
      <w:rPr>
        <w:rFonts w:hint="default" w:ascii="Courier New" w:hAnsi="Courier New" w:cs="Courier New"/>
      </w:rPr>
    </w:lvl>
    <w:lvl w:ilvl="5" w:tplc="04090005" w:tentative="1">
      <w:start w:val="1"/>
      <w:numFmt w:val="bullet"/>
      <w:lvlText w:val=""/>
      <w:lvlJc w:val="left"/>
      <w:pPr>
        <w:ind w:left="4395" w:hanging="360"/>
      </w:pPr>
      <w:rPr>
        <w:rFonts w:hint="default" w:ascii="Wingdings" w:hAnsi="Wingdings"/>
      </w:rPr>
    </w:lvl>
    <w:lvl w:ilvl="6" w:tplc="04090001" w:tentative="1">
      <w:start w:val="1"/>
      <w:numFmt w:val="bullet"/>
      <w:lvlText w:val=""/>
      <w:lvlJc w:val="left"/>
      <w:pPr>
        <w:ind w:left="5115" w:hanging="360"/>
      </w:pPr>
      <w:rPr>
        <w:rFonts w:hint="default" w:ascii="Symbol" w:hAnsi="Symbol"/>
      </w:rPr>
    </w:lvl>
    <w:lvl w:ilvl="7" w:tplc="04090003" w:tentative="1">
      <w:start w:val="1"/>
      <w:numFmt w:val="bullet"/>
      <w:lvlText w:val="o"/>
      <w:lvlJc w:val="left"/>
      <w:pPr>
        <w:ind w:left="5835" w:hanging="360"/>
      </w:pPr>
      <w:rPr>
        <w:rFonts w:hint="default" w:ascii="Courier New" w:hAnsi="Courier New" w:cs="Courier New"/>
      </w:rPr>
    </w:lvl>
    <w:lvl w:ilvl="8" w:tplc="04090005" w:tentative="1">
      <w:start w:val="1"/>
      <w:numFmt w:val="bullet"/>
      <w:lvlText w:val=""/>
      <w:lvlJc w:val="left"/>
      <w:pPr>
        <w:ind w:left="6555" w:hanging="360"/>
      </w:pPr>
      <w:rPr>
        <w:rFonts w:hint="default" w:ascii="Wingdings" w:hAnsi="Wingdings"/>
      </w:rPr>
    </w:lvl>
  </w:abstractNum>
  <w:abstractNum w:abstractNumId="1" w15:restartNumberingAfterBreak="0">
    <w:nsid w:val="083475B8"/>
    <w:multiLevelType w:val="hybridMultilevel"/>
    <w:tmpl w:val="9FA4D52C"/>
    <w:lvl w:ilvl="0" w:tplc="0409000B">
      <w:start w:val="1"/>
      <w:numFmt w:val="bullet"/>
      <w:lvlText w:val=""/>
      <w:lvlJc w:val="left"/>
      <w:pPr>
        <w:ind w:left="885" w:hanging="360"/>
      </w:pPr>
      <w:rPr>
        <w:rFonts w:hint="default" w:ascii="Wingdings" w:hAnsi="Wingdings"/>
      </w:rPr>
    </w:lvl>
    <w:lvl w:ilvl="1" w:tplc="04090003" w:tentative="1">
      <w:start w:val="1"/>
      <w:numFmt w:val="bullet"/>
      <w:lvlText w:val="o"/>
      <w:lvlJc w:val="left"/>
      <w:pPr>
        <w:ind w:left="1605" w:hanging="360"/>
      </w:pPr>
      <w:rPr>
        <w:rFonts w:hint="default" w:ascii="Courier New" w:hAnsi="Courier New" w:cs="Courier New"/>
      </w:rPr>
    </w:lvl>
    <w:lvl w:ilvl="2" w:tplc="04090005" w:tentative="1">
      <w:start w:val="1"/>
      <w:numFmt w:val="bullet"/>
      <w:lvlText w:val=""/>
      <w:lvlJc w:val="left"/>
      <w:pPr>
        <w:ind w:left="2325" w:hanging="360"/>
      </w:pPr>
      <w:rPr>
        <w:rFonts w:hint="default" w:ascii="Wingdings" w:hAnsi="Wingdings"/>
      </w:rPr>
    </w:lvl>
    <w:lvl w:ilvl="3" w:tplc="04090001" w:tentative="1">
      <w:start w:val="1"/>
      <w:numFmt w:val="bullet"/>
      <w:lvlText w:val=""/>
      <w:lvlJc w:val="left"/>
      <w:pPr>
        <w:ind w:left="3045" w:hanging="360"/>
      </w:pPr>
      <w:rPr>
        <w:rFonts w:hint="default" w:ascii="Symbol" w:hAnsi="Symbol"/>
      </w:rPr>
    </w:lvl>
    <w:lvl w:ilvl="4" w:tplc="04090003" w:tentative="1">
      <w:start w:val="1"/>
      <w:numFmt w:val="bullet"/>
      <w:lvlText w:val="o"/>
      <w:lvlJc w:val="left"/>
      <w:pPr>
        <w:ind w:left="3765" w:hanging="360"/>
      </w:pPr>
      <w:rPr>
        <w:rFonts w:hint="default" w:ascii="Courier New" w:hAnsi="Courier New" w:cs="Courier New"/>
      </w:rPr>
    </w:lvl>
    <w:lvl w:ilvl="5" w:tplc="04090005" w:tentative="1">
      <w:start w:val="1"/>
      <w:numFmt w:val="bullet"/>
      <w:lvlText w:val=""/>
      <w:lvlJc w:val="left"/>
      <w:pPr>
        <w:ind w:left="4485" w:hanging="360"/>
      </w:pPr>
      <w:rPr>
        <w:rFonts w:hint="default" w:ascii="Wingdings" w:hAnsi="Wingdings"/>
      </w:rPr>
    </w:lvl>
    <w:lvl w:ilvl="6" w:tplc="04090001" w:tentative="1">
      <w:start w:val="1"/>
      <w:numFmt w:val="bullet"/>
      <w:lvlText w:val=""/>
      <w:lvlJc w:val="left"/>
      <w:pPr>
        <w:ind w:left="5205" w:hanging="360"/>
      </w:pPr>
      <w:rPr>
        <w:rFonts w:hint="default" w:ascii="Symbol" w:hAnsi="Symbol"/>
      </w:rPr>
    </w:lvl>
    <w:lvl w:ilvl="7" w:tplc="04090003" w:tentative="1">
      <w:start w:val="1"/>
      <w:numFmt w:val="bullet"/>
      <w:lvlText w:val="o"/>
      <w:lvlJc w:val="left"/>
      <w:pPr>
        <w:ind w:left="5925" w:hanging="360"/>
      </w:pPr>
      <w:rPr>
        <w:rFonts w:hint="default" w:ascii="Courier New" w:hAnsi="Courier New" w:cs="Courier New"/>
      </w:rPr>
    </w:lvl>
    <w:lvl w:ilvl="8" w:tplc="04090005" w:tentative="1">
      <w:start w:val="1"/>
      <w:numFmt w:val="bullet"/>
      <w:lvlText w:val=""/>
      <w:lvlJc w:val="left"/>
      <w:pPr>
        <w:ind w:left="6645" w:hanging="360"/>
      </w:pPr>
      <w:rPr>
        <w:rFonts w:hint="default" w:ascii="Wingdings" w:hAnsi="Wingdings"/>
      </w:rPr>
    </w:lvl>
  </w:abstractNum>
  <w:abstractNum w:abstractNumId="2" w15:restartNumberingAfterBreak="0">
    <w:nsid w:val="31A11E12"/>
    <w:multiLevelType w:val="hybridMultilevel"/>
    <w:tmpl w:val="64903EC2"/>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48860CC"/>
    <w:multiLevelType w:val="hybridMultilevel"/>
    <w:tmpl w:val="D8ACCD8A"/>
    <w:lvl w:ilvl="0" w:tplc="A63CFC54">
      <w:start w:val="1"/>
      <w:numFmt w:val="upperRoman"/>
      <w:lvlText w:val="%1."/>
      <w:lvlJc w:val="left"/>
      <w:pPr>
        <w:ind w:left="1080" w:hanging="720"/>
      </w:pPr>
      <w:rPr>
        <w:rFonts w:hint="default" w:ascii="Times New Roman" w:hAnsi="Times New Roman" w:cs="Times New Roman"/>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940C72"/>
    <w:multiLevelType w:val="hybridMultilevel"/>
    <w:tmpl w:val="99807108"/>
    <w:lvl w:ilvl="0" w:tplc="0409000B">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59334028"/>
    <w:multiLevelType w:val="hybridMultilevel"/>
    <w:tmpl w:val="01A8F8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D13175"/>
    <w:multiLevelType w:val="hybridMultilevel"/>
    <w:tmpl w:val="1EE6BB4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ACC5DC3"/>
    <w:multiLevelType w:val="hybridMultilevel"/>
    <w:tmpl w:val="8C064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0931527">
    <w:abstractNumId w:val="5"/>
  </w:num>
  <w:num w:numId="2" w16cid:durableId="896404615">
    <w:abstractNumId w:val="3"/>
  </w:num>
  <w:num w:numId="3" w16cid:durableId="267125858">
    <w:abstractNumId w:val="4"/>
  </w:num>
  <w:num w:numId="4" w16cid:durableId="1360274036">
    <w:abstractNumId w:val="6"/>
  </w:num>
  <w:num w:numId="5" w16cid:durableId="1962573131">
    <w:abstractNumId w:val="0"/>
  </w:num>
  <w:num w:numId="6" w16cid:durableId="1313021793">
    <w:abstractNumId w:val="1"/>
  </w:num>
  <w:num w:numId="7" w16cid:durableId="937100368">
    <w:abstractNumId w:val="2"/>
  </w:num>
  <w:num w:numId="8" w16cid:durableId="77420684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191"/>
    <w:rsid w:val="00001E13"/>
    <w:rsid w:val="00003EFF"/>
    <w:rsid w:val="00005F98"/>
    <w:rsid w:val="00012A5B"/>
    <w:rsid w:val="000139A8"/>
    <w:rsid w:val="000139AC"/>
    <w:rsid w:val="00021B20"/>
    <w:rsid w:val="00023E23"/>
    <w:rsid w:val="00026174"/>
    <w:rsid w:val="000273C4"/>
    <w:rsid w:val="0003020E"/>
    <w:rsid w:val="000320AF"/>
    <w:rsid w:val="00033975"/>
    <w:rsid w:val="00034818"/>
    <w:rsid w:val="0003641E"/>
    <w:rsid w:val="00036B39"/>
    <w:rsid w:val="00044952"/>
    <w:rsid w:val="00045C37"/>
    <w:rsid w:val="0004736F"/>
    <w:rsid w:val="00054F2F"/>
    <w:rsid w:val="00065A0D"/>
    <w:rsid w:val="00065B62"/>
    <w:rsid w:val="000662B5"/>
    <w:rsid w:val="00067BDE"/>
    <w:rsid w:val="00072C55"/>
    <w:rsid w:val="00074010"/>
    <w:rsid w:val="0007652F"/>
    <w:rsid w:val="00077841"/>
    <w:rsid w:val="00077B14"/>
    <w:rsid w:val="0008090D"/>
    <w:rsid w:val="00080AA2"/>
    <w:rsid w:val="000817C4"/>
    <w:rsid w:val="0008195A"/>
    <w:rsid w:val="000823A9"/>
    <w:rsid w:val="00084E32"/>
    <w:rsid w:val="00086372"/>
    <w:rsid w:val="000870FF"/>
    <w:rsid w:val="000949AF"/>
    <w:rsid w:val="000A22DF"/>
    <w:rsid w:val="000A4E98"/>
    <w:rsid w:val="000B47DD"/>
    <w:rsid w:val="000B505F"/>
    <w:rsid w:val="000C0078"/>
    <w:rsid w:val="000C00C2"/>
    <w:rsid w:val="000C3E22"/>
    <w:rsid w:val="000C5275"/>
    <w:rsid w:val="000D2E2B"/>
    <w:rsid w:val="000E2C1E"/>
    <w:rsid w:val="000E2C32"/>
    <w:rsid w:val="000E2E08"/>
    <w:rsid w:val="000E3738"/>
    <w:rsid w:val="000E5040"/>
    <w:rsid w:val="000F1531"/>
    <w:rsid w:val="000F3438"/>
    <w:rsid w:val="000F51A1"/>
    <w:rsid w:val="00103904"/>
    <w:rsid w:val="00110ECD"/>
    <w:rsid w:val="001154F8"/>
    <w:rsid w:val="00117125"/>
    <w:rsid w:val="0011712C"/>
    <w:rsid w:val="00120D7A"/>
    <w:rsid w:val="0012216C"/>
    <w:rsid w:val="00132C32"/>
    <w:rsid w:val="00137538"/>
    <w:rsid w:val="001407DF"/>
    <w:rsid w:val="00160805"/>
    <w:rsid w:val="00163F05"/>
    <w:rsid w:val="00164823"/>
    <w:rsid w:val="00164F90"/>
    <w:rsid w:val="0016741F"/>
    <w:rsid w:val="00167A85"/>
    <w:rsid w:val="0017455C"/>
    <w:rsid w:val="001748DA"/>
    <w:rsid w:val="001771EB"/>
    <w:rsid w:val="001801A1"/>
    <w:rsid w:val="00182928"/>
    <w:rsid w:val="001839D2"/>
    <w:rsid w:val="001872CD"/>
    <w:rsid w:val="001931FB"/>
    <w:rsid w:val="001973F3"/>
    <w:rsid w:val="001A2926"/>
    <w:rsid w:val="001A2E2D"/>
    <w:rsid w:val="001A392E"/>
    <w:rsid w:val="001B2E62"/>
    <w:rsid w:val="001B4974"/>
    <w:rsid w:val="001B4E82"/>
    <w:rsid w:val="001B7191"/>
    <w:rsid w:val="001B7442"/>
    <w:rsid w:val="001C1A3F"/>
    <w:rsid w:val="001C229A"/>
    <w:rsid w:val="001C4242"/>
    <w:rsid w:val="001C6636"/>
    <w:rsid w:val="001D6626"/>
    <w:rsid w:val="001D7869"/>
    <w:rsid w:val="001D7C61"/>
    <w:rsid w:val="001E59CA"/>
    <w:rsid w:val="001F1171"/>
    <w:rsid w:val="001F2ACB"/>
    <w:rsid w:val="001F5B31"/>
    <w:rsid w:val="001F732E"/>
    <w:rsid w:val="0020076C"/>
    <w:rsid w:val="002128A1"/>
    <w:rsid w:val="002128B1"/>
    <w:rsid w:val="002228BE"/>
    <w:rsid w:val="00223A1A"/>
    <w:rsid w:val="002249B8"/>
    <w:rsid w:val="00227F40"/>
    <w:rsid w:val="002409B4"/>
    <w:rsid w:val="002446A2"/>
    <w:rsid w:val="00246C22"/>
    <w:rsid w:val="00250E7B"/>
    <w:rsid w:val="00261F56"/>
    <w:rsid w:val="002673F1"/>
    <w:rsid w:val="002731B2"/>
    <w:rsid w:val="002735AE"/>
    <w:rsid w:val="00274672"/>
    <w:rsid w:val="00281686"/>
    <w:rsid w:val="002830C5"/>
    <w:rsid w:val="00290041"/>
    <w:rsid w:val="00293088"/>
    <w:rsid w:val="00294300"/>
    <w:rsid w:val="0029434B"/>
    <w:rsid w:val="002A3200"/>
    <w:rsid w:val="002A33CE"/>
    <w:rsid w:val="002B0725"/>
    <w:rsid w:val="002C1654"/>
    <w:rsid w:val="002C4EB9"/>
    <w:rsid w:val="002C4F6A"/>
    <w:rsid w:val="002C603C"/>
    <w:rsid w:val="002D2C4B"/>
    <w:rsid w:val="002D6DED"/>
    <w:rsid w:val="002D725C"/>
    <w:rsid w:val="002D78E7"/>
    <w:rsid w:val="002E4EF3"/>
    <w:rsid w:val="002F00D6"/>
    <w:rsid w:val="002F0519"/>
    <w:rsid w:val="002F206F"/>
    <w:rsid w:val="002F25A8"/>
    <w:rsid w:val="002F4149"/>
    <w:rsid w:val="002F7343"/>
    <w:rsid w:val="00302F66"/>
    <w:rsid w:val="0030553B"/>
    <w:rsid w:val="00310C45"/>
    <w:rsid w:val="00311E7F"/>
    <w:rsid w:val="00312507"/>
    <w:rsid w:val="003129D1"/>
    <w:rsid w:val="00315DC3"/>
    <w:rsid w:val="00322834"/>
    <w:rsid w:val="00325C8B"/>
    <w:rsid w:val="003261D9"/>
    <w:rsid w:val="003400FA"/>
    <w:rsid w:val="00343B7B"/>
    <w:rsid w:val="00345731"/>
    <w:rsid w:val="00346EFF"/>
    <w:rsid w:val="00353435"/>
    <w:rsid w:val="00354A20"/>
    <w:rsid w:val="0036024A"/>
    <w:rsid w:val="00360483"/>
    <w:rsid w:val="00361F5A"/>
    <w:rsid w:val="00365E02"/>
    <w:rsid w:val="00377B26"/>
    <w:rsid w:val="0038116D"/>
    <w:rsid w:val="00383663"/>
    <w:rsid w:val="0038584D"/>
    <w:rsid w:val="00387770"/>
    <w:rsid w:val="00387D25"/>
    <w:rsid w:val="00387E42"/>
    <w:rsid w:val="00390C5D"/>
    <w:rsid w:val="00392332"/>
    <w:rsid w:val="00392398"/>
    <w:rsid w:val="0039266B"/>
    <w:rsid w:val="003A7280"/>
    <w:rsid w:val="003A72B5"/>
    <w:rsid w:val="003B26B2"/>
    <w:rsid w:val="003C118B"/>
    <w:rsid w:val="003C7BE9"/>
    <w:rsid w:val="003D1E8E"/>
    <w:rsid w:val="003D3466"/>
    <w:rsid w:val="003E056B"/>
    <w:rsid w:val="003E49EF"/>
    <w:rsid w:val="003E5AFB"/>
    <w:rsid w:val="003E629E"/>
    <w:rsid w:val="003F289E"/>
    <w:rsid w:val="00401C67"/>
    <w:rsid w:val="00402366"/>
    <w:rsid w:val="00405805"/>
    <w:rsid w:val="0040611A"/>
    <w:rsid w:val="00406986"/>
    <w:rsid w:val="00407E41"/>
    <w:rsid w:val="00407FFB"/>
    <w:rsid w:val="004111A2"/>
    <w:rsid w:val="00411469"/>
    <w:rsid w:val="00416883"/>
    <w:rsid w:val="00416FEA"/>
    <w:rsid w:val="0042177E"/>
    <w:rsid w:val="00422422"/>
    <w:rsid w:val="00422501"/>
    <w:rsid w:val="00422EC6"/>
    <w:rsid w:val="0042506C"/>
    <w:rsid w:val="0043168D"/>
    <w:rsid w:val="0043594C"/>
    <w:rsid w:val="0043687A"/>
    <w:rsid w:val="0044142F"/>
    <w:rsid w:val="0044143B"/>
    <w:rsid w:val="0044254B"/>
    <w:rsid w:val="00445E9D"/>
    <w:rsid w:val="00446248"/>
    <w:rsid w:val="00446AB1"/>
    <w:rsid w:val="00447D0E"/>
    <w:rsid w:val="004515A5"/>
    <w:rsid w:val="00456DF5"/>
    <w:rsid w:val="00462EBE"/>
    <w:rsid w:val="00465CF4"/>
    <w:rsid w:val="00470B74"/>
    <w:rsid w:val="004712CC"/>
    <w:rsid w:val="00473448"/>
    <w:rsid w:val="00473905"/>
    <w:rsid w:val="00475930"/>
    <w:rsid w:val="0047619A"/>
    <w:rsid w:val="004776C6"/>
    <w:rsid w:val="00493166"/>
    <w:rsid w:val="004972C6"/>
    <w:rsid w:val="004A00DC"/>
    <w:rsid w:val="004A2E03"/>
    <w:rsid w:val="004A6F6A"/>
    <w:rsid w:val="004B08E5"/>
    <w:rsid w:val="004B35EF"/>
    <w:rsid w:val="004B3647"/>
    <w:rsid w:val="004C3DA6"/>
    <w:rsid w:val="004C4557"/>
    <w:rsid w:val="004D05C6"/>
    <w:rsid w:val="004D215E"/>
    <w:rsid w:val="004D470D"/>
    <w:rsid w:val="004E75EE"/>
    <w:rsid w:val="004F2259"/>
    <w:rsid w:val="00510C54"/>
    <w:rsid w:val="0051263A"/>
    <w:rsid w:val="00514558"/>
    <w:rsid w:val="00514AA2"/>
    <w:rsid w:val="00524AAD"/>
    <w:rsid w:val="00524C4C"/>
    <w:rsid w:val="00527614"/>
    <w:rsid w:val="00530C38"/>
    <w:rsid w:val="005356E1"/>
    <w:rsid w:val="0054175A"/>
    <w:rsid w:val="00547187"/>
    <w:rsid w:val="00547568"/>
    <w:rsid w:val="00550EDD"/>
    <w:rsid w:val="00551687"/>
    <w:rsid w:val="00551856"/>
    <w:rsid w:val="00552CF0"/>
    <w:rsid w:val="00554CD3"/>
    <w:rsid w:val="00557828"/>
    <w:rsid w:val="0056258D"/>
    <w:rsid w:val="00562A73"/>
    <w:rsid w:val="00582125"/>
    <w:rsid w:val="00582266"/>
    <w:rsid w:val="00584C40"/>
    <w:rsid w:val="00585400"/>
    <w:rsid w:val="005963E1"/>
    <w:rsid w:val="005A27BE"/>
    <w:rsid w:val="005B54F6"/>
    <w:rsid w:val="005C356A"/>
    <w:rsid w:val="005C3A03"/>
    <w:rsid w:val="005C5CA4"/>
    <w:rsid w:val="005C7F78"/>
    <w:rsid w:val="005D3BA3"/>
    <w:rsid w:val="005D550A"/>
    <w:rsid w:val="005E47C9"/>
    <w:rsid w:val="005F01FD"/>
    <w:rsid w:val="005F2A0F"/>
    <w:rsid w:val="005F6D2F"/>
    <w:rsid w:val="006025CD"/>
    <w:rsid w:val="00605A37"/>
    <w:rsid w:val="00610103"/>
    <w:rsid w:val="00611413"/>
    <w:rsid w:val="006166E8"/>
    <w:rsid w:val="006206E9"/>
    <w:rsid w:val="00621745"/>
    <w:rsid w:val="006251B4"/>
    <w:rsid w:val="00627D62"/>
    <w:rsid w:val="00630928"/>
    <w:rsid w:val="00631434"/>
    <w:rsid w:val="0063150B"/>
    <w:rsid w:val="00633686"/>
    <w:rsid w:val="00634BE1"/>
    <w:rsid w:val="00641BFF"/>
    <w:rsid w:val="0064451E"/>
    <w:rsid w:val="006451D4"/>
    <w:rsid w:val="00645F32"/>
    <w:rsid w:val="00647744"/>
    <w:rsid w:val="00647E0C"/>
    <w:rsid w:val="006515A9"/>
    <w:rsid w:val="006525AB"/>
    <w:rsid w:val="00654A9C"/>
    <w:rsid w:val="006602C9"/>
    <w:rsid w:val="00665D80"/>
    <w:rsid w:val="006663CE"/>
    <w:rsid w:val="0067083F"/>
    <w:rsid w:val="006827BD"/>
    <w:rsid w:val="00692C25"/>
    <w:rsid w:val="00693E2C"/>
    <w:rsid w:val="0069514B"/>
    <w:rsid w:val="00696F9D"/>
    <w:rsid w:val="006A1A30"/>
    <w:rsid w:val="006A5BA0"/>
    <w:rsid w:val="006B4B5F"/>
    <w:rsid w:val="006B789B"/>
    <w:rsid w:val="006D173B"/>
    <w:rsid w:val="006D42EE"/>
    <w:rsid w:val="006E26E0"/>
    <w:rsid w:val="006E42A7"/>
    <w:rsid w:val="006F0109"/>
    <w:rsid w:val="006F09F3"/>
    <w:rsid w:val="006F34F3"/>
    <w:rsid w:val="006F39C9"/>
    <w:rsid w:val="006F3CBD"/>
    <w:rsid w:val="006F43A2"/>
    <w:rsid w:val="006F61D0"/>
    <w:rsid w:val="006F7D62"/>
    <w:rsid w:val="00700E42"/>
    <w:rsid w:val="007057B4"/>
    <w:rsid w:val="00707E0A"/>
    <w:rsid w:val="00722D40"/>
    <w:rsid w:val="00742DC6"/>
    <w:rsid w:val="00746B1A"/>
    <w:rsid w:val="007515F2"/>
    <w:rsid w:val="00751B51"/>
    <w:rsid w:val="00755AC9"/>
    <w:rsid w:val="00760C9F"/>
    <w:rsid w:val="00761432"/>
    <w:rsid w:val="00761ABE"/>
    <w:rsid w:val="00765D4C"/>
    <w:rsid w:val="007673DD"/>
    <w:rsid w:val="00767785"/>
    <w:rsid w:val="00767DB3"/>
    <w:rsid w:val="00773B0C"/>
    <w:rsid w:val="00774D00"/>
    <w:rsid w:val="00775781"/>
    <w:rsid w:val="007758C8"/>
    <w:rsid w:val="00791747"/>
    <w:rsid w:val="007918D4"/>
    <w:rsid w:val="00792CC5"/>
    <w:rsid w:val="007A6693"/>
    <w:rsid w:val="007B32B6"/>
    <w:rsid w:val="007C45DF"/>
    <w:rsid w:val="007C701D"/>
    <w:rsid w:val="007D4E08"/>
    <w:rsid w:val="007D6E88"/>
    <w:rsid w:val="007F1040"/>
    <w:rsid w:val="007F13B3"/>
    <w:rsid w:val="007F6AFE"/>
    <w:rsid w:val="00800C68"/>
    <w:rsid w:val="00801A9E"/>
    <w:rsid w:val="00801BCE"/>
    <w:rsid w:val="008041A6"/>
    <w:rsid w:val="00810C8F"/>
    <w:rsid w:val="008133D4"/>
    <w:rsid w:val="00813D15"/>
    <w:rsid w:val="0081533F"/>
    <w:rsid w:val="008255CB"/>
    <w:rsid w:val="00825A28"/>
    <w:rsid w:val="00826646"/>
    <w:rsid w:val="00836205"/>
    <w:rsid w:val="008402A3"/>
    <w:rsid w:val="00840BB9"/>
    <w:rsid w:val="008506D2"/>
    <w:rsid w:val="008565AD"/>
    <w:rsid w:val="00864A3B"/>
    <w:rsid w:val="00864BE3"/>
    <w:rsid w:val="008659DB"/>
    <w:rsid w:val="00866181"/>
    <w:rsid w:val="008700B2"/>
    <w:rsid w:val="0087016D"/>
    <w:rsid w:val="008702FB"/>
    <w:rsid w:val="00876556"/>
    <w:rsid w:val="00877C97"/>
    <w:rsid w:val="00881B39"/>
    <w:rsid w:val="00897754"/>
    <w:rsid w:val="008A37F7"/>
    <w:rsid w:val="008A5DF8"/>
    <w:rsid w:val="008A5FA7"/>
    <w:rsid w:val="008B2566"/>
    <w:rsid w:val="008B2E01"/>
    <w:rsid w:val="008C0EE0"/>
    <w:rsid w:val="008C1ED1"/>
    <w:rsid w:val="008C4C5E"/>
    <w:rsid w:val="008D2590"/>
    <w:rsid w:val="008D2D3E"/>
    <w:rsid w:val="008D3EB7"/>
    <w:rsid w:val="008D744B"/>
    <w:rsid w:val="008E239B"/>
    <w:rsid w:val="008E354E"/>
    <w:rsid w:val="008E47C8"/>
    <w:rsid w:val="008F6144"/>
    <w:rsid w:val="0090628F"/>
    <w:rsid w:val="009072F4"/>
    <w:rsid w:val="009124EA"/>
    <w:rsid w:val="00915365"/>
    <w:rsid w:val="00915DE6"/>
    <w:rsid w:val="00925CDE"/>
    <w:rsid w:val="00933D12"/>
    <w:rsid w:val="0093638D"/>
    <w:rsid w:val="009400F5"/>
    <w:rsid w:val="009403DC"/>
    <w:rsid w:val="009445D6"/>
    <w:rsid w:val="009518DC"/>
    <w:rsid w:val="00953C46"/>
    <w:rsid w:val="00960AA5"/>
    <w:rsid w:val="00965879"/>
    <w:rsid w:val="009662C0"/>
    <w:rsid w:val="00974ADC"/>
    <w:rsid w:val="00980245"/>
    <w:rsid w:val="009843E4"/>
    <w:rsid w:val="00987488"/>
    <w:rsid w:val="00992CC0"/>
    <w:rsid w:val="009A06BD"/>
    <w:rsid w:val="009A1306"/>
    <w:rsid w:val="009A26F5"/>
    <w:rsid w:val="009A4B6F"/>
    <w:rsid w:val="009A5A88"/>
    <w:rsid w:val="009B05E8"/>
    <w:rsid w:val="009B47C7"/>
    <w:rsid w:val="009B785D"/>
    <w:rsid w:val="009C0344"/>
    <w:rsid w:val="009C2038"/>
    <w:rsid w:val="009C2D9A"/>
    <w:rsid w:val="009C5695"/>
    <w:rsid w:val="009D4344"/>
    <w:rsid w:val="009D4E56"/>
    <w:rsid w:val="009D5677"/>
    <w:rsid w:val="009D735F"/>
    <w:rsid w:val="009E0458"/>
    <w:rsid w:val="009E3E7D"/>
    <w:rsid w:val="009E5A81"/>
    <w:rsid w:val="009E724E"/>
    <w:rsid w:val="009E7FA7"/>
    <w:rsid w:val="009F02A4"/>
    <w:rsid w:val="009F0E05"/>
    <w:rsid w:val="009F1AD6"/>
    <w:rsid w:val="009F2540"/>
    <w:rsid w:val="009F29D9"/>
    <w:rsid w:val="00A04CAD"/>
    <w:rsid w:val="00A1246A"/>
    <w:rsid w:val="00A15B2F"/>
    <w:rsid w:val="00A212B6"/>
    <w:rsid w:val="00A258C3"/>
    <w:rsid w:val="00A27374"/>
    <w:rsid w:val="00A338AB"/>
    <w:rsid w:val="00A42086"/>
    <w:rsid w:val="00A4266B"/>
    <w:rsid w:val="00A46EC4"/>
    <w:rsid w:val="00A5069B"/>
    <w:rsid w:val="00A515E6"/>
    <w:rsid w:val="00A51A38"/>
    <w:rsid w:val="00A57D23"/>
    <w:rsid w:val="00A60D2F"/>
    <w:rsid w:val="00A624C3"/>
    <w:rsid w:val="00A651D9"/>
    <w:rsid w:val="00A70137"/>
    <w:rsid w:val="00A71392"/>
    <w:rsid w:val="00A71755"/>
    <w:rsid w:val="00A720C9"/>
    <w:rsid w:val="00A72998"/>
    <w:rsid w:val="00A762FC"/>
    <w:rsid w:val="00A76C5E"/>
    <w:rsid w:val="00A77523"/>
    <w:rsid w:val="00A77AD4"/>
    <w:rsid w:val="00A80355"/>
    <w:rsid w:val="00A819F2"/>
    <w:rsid w:val="00A823C8"/>
    <w:rsid w:val="00A86538"/>
    <w:rsid w:val="00A94025"/>
    <w:rsid w:val="00A94F19"/>
    <w:rsid w:val="00AA40D4"/>
    <w:rsid w:val="00AA5041"/>
    <w:rsid w:val="00AA7D42"/>
    <w:rsid w:val="00AB0C4D"/>
    <w:rsid w:val="00AB17FD"/>
    <w:rsid w:val="00AB2733"/>
    <w:rsid w:val="00AB4AF5"/>
    <w:rsid w:val="00AB7407"/>
    <w:rsid w:val="00AC1F9A"/>
    <w:rsid w:val="00AC34F2"/>
    <w:rsid w:val="00AC7CDD"/>
    <w:rsid w:val="00AD163E"/>
    <w:rsid w:val="00AD173C"/>
    <w:rsid w:val="00AD3FFC"/>
    <w:rsid w:val="00AD5C48"/>
    <w:rsid w:val="00AE0C5E"/>
    <w:rsid w:val="00AF39CC"/>
    <w:rsid w:val="00AF4373"/>
    <w:rsid w:val="00B01B67"/>
    <w:rsid w:val="00B05C00"/>
    <w:rsid w:val="00B0699D"/>
    <w:rsid w:val="00B07CE8"/>
    <w:rsid w:val="00B114AE"/>
    <w:rsid w:val="00B114D4"/>
    <w:rsid w:val="00B11E65"/>
    <w:rsid w:val="00B132C5"/>
    <w:rsid w:val="00B14092"/>
    <w:rsid w:val="00B23F99"/>
    <w:rsid w:val="00B25751"/>
    <w:rsid w:val="00B25D70"/>
    <w:rsid w:val="00B26BA3"/>
    <w:rsid w:val="00B3175A"/>
    <w:rsid w:val="00B3354C"/>
    <w:rsid w:val="00B35603"/>
    <w:rsid w:val="00B37CC5"/>
    <w:rsid w:val="00B449CF"/>
    <w:rsid w:val="00B452F6"/>
    <w:rsid w:val="00B458ED"/>
    <w:rsid w:val="00B54450"/>
    <w:rsid w:val="00B5497A"/>
    <w:rsid w:val="00B60F6D"/>
    <w:rsid w:val="00B676F3"/>
    <w:rsid w:val="00B67F30"/>
    <w:rsid w:val="00B709C6"/>
    <w:rsid w:val="00B745B2"/>
    <w:rsid w:val="00B7502E"/>
    <w:rsid w:val="00B801D1"/>
    <w:rsid w:val="00B80854"/>
    <w:rsid w:val="00B83D3E"/>
    <w:rsid w:val="00B85C08"/>
    <w:rsid w:val="00B85DAB"/>
    <w:rsid w:val="00B96826"/>
    <w:rsid w:val="00B96D45"/>
    <w:rsid w:val="00BA1509"/>
    <w:rsid w:val="00BA2D80"/>
    <w:rsid w:val="00BA4139"/>
    <w:rsid w:val="00BB2975"/>
    <w:rsid w:val="00BB2E3D"/>
    <w:rsid w:val="00BB2FF7"/>
    <w:rsid w:val="00BB4205"/>
    <w:rsid w:val="00BC0AE8"/>
    <w:rsid w:val="00BC27C1"/>
    <w:rsid w:val="00BC6DF7"/>
    <w:rsid w:val="00BC768C"/>
    <w:rsid w:val="00BD1312"/>
    <w:rsid w:val="00BD3CFF"/>
    <w:rsid w:val="00BD51A1"/>
    <w:rsid w:val="00BD7BD4"/>
    <w:rsid w:val="00BE0C07"/>
    <w:rsid w:val="00BE2F7B"/>
    <w:rsid w:val="00BE3240"/>
    <w:rsid w:val="00BF16E1"/>
    <w:rsid w:val="00BF1EC7"/>
    <w:rsid w:val="00BF2B2E"/>
    <w:rsid w:val="00BF504D"/>
    <w:rsid w:val="00C04668"/>
    <w:rsid w:val="00C0584D"/>
    <w:rsid w:val="00C05FBE"/>
    <w:rsid w:val="00C06556"/>
    <w:rsid w:val="00C158ED"/>
    <w:rsid w:val="00C24C02"/>
    <w:rsid w:val="00C324CD"/>
    <w:rsid w:val="00C36C1A"/>
    <w:rsid w:val="00C47610"/>
    <w:rsid w:val="00C54EDF"/>
    <w:rsid w:val="00C54F7D"/>
    <w:rsid w:val="00C550F7"/>
    <w:rsid w:val="00C553AE"/>
    <w:rsid w:val="00C57E28"/>
    <w:rsid w:val="00C62432"/>
    <w:rsid w:val="00C67368"/>
    <w:rsid w:val="00C67670"/>
    <w:rsid w:val="00C7208D"/>
    <w:rsid w:val="00C72643"/>
    <w:rsid w:val="00C73245"/>
    <w:rsid w:val="00C80A21"/>
    <w:rsid w:val="00C8222D"/>
    <w:rsid w:val="00C82A53"/>
    <w:rsid w:val="00C857F9"/>
    <w:rsid w:val="00C923A2"/>
    <w:rsid w:val="00C938A6"/>
    <w:rsid w:val="00C961EE"/>
    <w:rsid w:val="00C963D6"/>
    <w:rsid w:val="00C97B6A"/>
    <w:rsid w:val="00CA2816"/>
    <w:rsid w:val="00CA41E9"/>
    <w:rsid w:val="00CA4E68"/>
    <w:rsid w:val="00CA6F75"/>
    <w:rsid w:val="00CA7F9A"/>
    <w:rsid w:val="00CB11F3"/>
    <w:rsid w:val="00CB1382"/>
    <w:rsid w:val="00CB157C"/>
    <w:rsid w:val="00CB2F58"/>
    <w:rsid w:val="00CC1C2C"/>
    <w:rsid w:val="00CC1F46"/>
    <w:rsid w:val="00CC72EF"/>
    <w:rsid w:val="00CC795F"/>
    <w:rsid w:val="00CD2E66"/>
    <w:rsid w:val="00CD3B89"/>
    <w:rsid w:val="00CD4140"/>
    <w:rsid w:val="00CE1B0B"/>
    <w:rsid w:val="00CE3F2C"/>
    <w:rsid w:val="00CF3543"/>
    <w:rsid w:val="00CF41EB"/>
    <w:rsid w:val="00D00219"/>
    <w:rsid w:val="00D04BE7"/>
    <w:rsid w:val="00D0539F"/>
    <w:rsid w:val="00D06ACD"/>
    <w:rsid w:val="00D11371"/>
    <w:rsid w:val="00D27C79"/>
    <w:rsid w:val="00D300D1"/>
    <w:rsid w:val="00D30BE7"/>
    <w:rsid w:val="00D31245"/>
    <w:rsid w:val="00D333A0"/>
    <w:rsid w:val="00D33B17"/>
    <w:rsid w:val="00D35CC7"/>
    <w:rsid w:val="00D400F4"/>
    <w:rsid w:val="00D4205F"/>
    <w:rsid w:val="00D44DCC"/>
    <w:rsid w:val="00D45B78"/>
    <w:rsid w:val="00D477D1"/>
    <w:rsid w:val="00D47EF0"/>
    <w:rsid w:val="00D502A0"/>
    <w:rsid w:val="00D52C9F"/>
    <w:rsid w:val="00D54BDD"/>
    <w:rsid w:val="00D66163"/>
    <w:rsid w:val="00D67684"/>
    <w:rsid w:val="00D723A2"/>
    <w:rsid w:val="00D76AC7"/>
    <w:rsid w:val="00D76CD7"/>
    <w:rsid w:val="00D76F91"/>
    <w:rsid w:val="00D8657A"/>
    <w:rsid w:val="00DA11B1"/>
    <w:rsid w:val="00DA21E2"/>
    <w:rsid w:val="00DB02C6"/>
    <w:rsid w:val="00DB0C6A"/>
    <w:rsid w:val="00DB3D96"/>
    <w:rsid w:val="00DB546C"/>
    <w:rsid w:val="00DB5944"/>
    <w:rsid w:val="00DB5B6F"/>
    <w:rsid w:val="00DB60B6"/>
    <w:rsid w:val="00DB6344"/>
    <w:rsid w:val="00DB6851"/>
    <w:rsid w:val="00DB74A4"/>
    <w:rsid w:val="00DB79DC"/>
    <w:rsid w:val="00DB7BF9"/>
    <w:rsid w:val="00DC0FF6"/>
    <w:rsid w:val="00DC1501"/>
    <w:rsid w:val="00DC208B"/>
    <w:rsid w:val="00DC283B"/>
    <w:rsid w:val="00DC3B8E"/>
    <w:rsid w:val="00DC4AFB"/>
    <w:rsid w:val="00DC7442"/>
    <w:rsid w:val="00DC7AFD"/>
    <w:rsid w:val="00DD5739"/>
    <w:rsid w:val="00DE2196"/>
    <w:rsid w:val="00DF1654"/>
    <w:rsid w:val="00DF235D"/>
    <w:rsid w:val="00DF48A5"/>
    <w:rsid w:val="00DF4CD0"/>
    <w:rsid w:val="00DF7928"/>
    <w:rsid w:val="00DF7B93"/>
    <w:rsid w:val="00E00690"/>
    <w:rsid w:val="00E011DF"/>
    <w:rsid w:val="00E07ED7"/>
    <w:rsid w:val="00E14AA6"/>
    <w:rsid w:val="00E14B1C"/>
    <w:rsid w:val="00E1730E"/>
    <w:rsid w:val="00E20281"/>
    <w:rsid w:val="00E2429A"/>
    <w:rsid w:val="00E3706D"/>
    <w:rsid w:val="00E41ACF"/>
    <w:rsid w:val="00E526E1"/>
    <w:rsid w:val="00E57393"/>
    <w:rsid w:val="00E574CB"/>
    <w:rsid w:val="00E57713"/>
    <w:rsid w:val="00E65D29"/>
    <w:rsid w:val="00E7273D"/>
    <w:rsid w:val="00E73052"/>
    <w:rsid w:val="00E73899"/>
    <w:rsid w:val="00E74007"/>
    <w:rsid w:val="00E75BB8"/>
    <w:rsid w:val="00E76C60"/>
    <w:rsid w:val="00E875D5"/>
    <w:rsid w:val="00E9446A"/>
    <w:rsid w:val="00E95B29"/>
    <w:rsid w:val="00EA0A68"/>
    <w:rsid w:val="00EA1B03"/>
    <w:rsid w:val="00EB0EC0"/>
    <w:rsid w:val="00EB2C4C"/>
    <w:rsid w:val="00EB376E"/>
    <w:rsid w:val="00EB487F"/>
    <w:rsid w:val="00EB77C5"/>
    <w:rsid w:val="00EC1B89"/>
    <w:rsid w:val="00EC1FF8"/>
    <w:rsid w:val="00ED37B6"/>
    <w:rsid w:val="00EE1F13"/>
    <w:rsid w:val="00EE2E5E"/>
    <w:rsid w:val="00EE71CC"/>
    <w:rsid w:val="00EF3179"/>
    <w:rsid w:val="00EF42B1"/>
    <w:rsid w:val="00EF6410"/>
    <w:rsid w:val="00EF7E0A"/>
    <w:rsid w:val="00F06316"/>
    <w:rsid w:val="00F06B80"/>
    <w:rsid w:val="00F07715"/>
    <w:rsid w:val="00F1191C"/>
    <w:rsid w:val="00F12908"/>
    <w:rsid w:val="00F13533"/>
    <w:rsid w:val="00F21746"/>
    <w:rsid w:val="00F22D60"/>
    <w:rsid w:val="00F27338"/>
    <w:rsid w:val="00F274FB"/>
    <w:rsid w:val="00F315DD"/>
    <w:rsid w:val="00F32963"/>
    <w:rsid w:val="00F330C5"/>
    <w:rsid w:val="00F451A3"/>
    <w:rsid w:val="00F47C3B"/>
    <w:rsid w:val="00F47DB1"/>
    <w:rsid w:val="00F50B97"/>
    <w:rsid w:val="00F526E2"/>
    <w:rsid w:val="00F53E43"/>
    <w:rsid w:val="00F53EDF"/>
    <w:rsid w:val="00F54467"/>
    <w:rsid w:val="00F62B5F"/>
    <w:rsid w:val="00F632D7"/>
    <w:rsid w:val="00F84137"/>
    <w:rsid w:val="00F85862"/>
    <w:rsid w:val="00F8656D"/>
    <w:rsid w:val="00F8696A"/>
    <w:rsid w:val="00F87A33"/>
    <w:rsid w:val="00F93E53"/>
    <w:rsid w:val="00FA2632"/>
    <w:rsid w:val="00FA2CF3"/>
    <w:rsid w:val="00FA4BA7"/>
    <w:rsid w:val="00FA5715"/>
    <w:rsid w:val="00FA6727"/>
    <w:rsid w:val="00FB5323"/>
    <w:rsid w:val="00FB5B6E"/>
    <w:rsid w:val="00FB66C3"/>
    <w:rsid w:val="00FB676E"/>
    <w:rsid w:val="00FC6C0B"/>
    <w:rsid w:val="00FD09CF"/>
    <w:rsid w:val="00FD3C1B"/>
    <w:rsid w:val="00FD3DBC"/>
    <w:rsid w:val="00FD5BB1"/>
    <w:rsid w:val="00FD6839"/>
    <w:rsid w:val="00FE1A3D"/>
    <w:rsid w:val="00FE465B"/>
    <w:rsid w:val="00FE5E19"/>
    <w:rsid w:val="00FF2643"/>
    <w:rsid w:val="00FF4088"/>
    <w:rsid w:val="4D6D8E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CAD7"/>
  <w15:chartTrackingRefBased/>
  <w15:docId w15:val="{54C11D4C-3A34-402B-B343-EF8B8E667F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Comment Reference"/>
    <w:basedOn w:val="DefaultParagraphFont"/>
    <w:uiPriority w:val="99"/>
    <w:semiHidden/>
    <w:unhideWhenUsed/>
    <w:rsid w:val="00E14AA6"/>
    <w:rPr>
      <w:sz w:val="16"/>
      <w:szCs w:val="16"/>
    </w:rPr>
  </w:style>
  <w:style w:type="paragraph" w:styleId="CommentText">
    <w:name w:val="Comment Text"/>
    <w:basedOn w:val="Normal"/>
    <w:link w:val="CommentTextChar"/>
    <w:uiPriority w:val="99"/>
    <w:unhideWhenUsed/>
    <w:rsid w:val="00E14AA6"/>
    <w:pPr>
      <w:spacing w:line="240" w:lineRule="auto"/>
    </w:pPr>
    <w:rPr>
      <w:sz w:val="20"/>
      <w:szCs w:val="20"/>
    </w:rPr>
  </w:style>
  <w:style w:type="character" w:styleId="CommentTextChar" w:customStyle="1">
    <w:name w:val="Comment Text Char"/>
    <w:basedOn w:val="DefaultParagraphFont"/>
    <w:link w:val="CommentText"/>
    <w:uiPriority w:val="99"/>
    <w:rsid w:val="00E14AA6"/>
    <w:rPr>
      <w:sz w:val="20"/>
      <w:szCs w:val="20"/>
    </w:rPr>
  </w:style>
  <w:style w:type="paragraph" w:styleId="CommentSubject">
    <w:name w:val="Comment Subject"/>
    <w:basedOn w:val="CommentText"/>
    <w:next w:val="CommentText"/>
    <w:link w:val="CommentSubjectChar"/>
    <w:uiPriority w:val="99"/>
    <w:semiHidden/>
    <w:unhideWhenUsed/>
    <w:rsid w:val="00E14AA6"/>
    <w:rPr>
      <w:b/>
      <w:bCs/>
    </w:rPr>
  </w:style>
  <w:style w:type="character" w:styleId="CommentSubjectChar" w:customStyle="1">
    <w:name w:val="Comment Subject Char"/>
    <w:basedOn w:val="CommentTextChar"/>
    <w:link w:val="CommentSubject"/>
    <w:uiPriority w:val="99"/>
    <w:semiHidden/>
    <w:rsid w:val="00E14AA6"/>
    <w:rPr>
      <w:b/>
      <w:bCs/>
      <w:sz w:val="20"/>
      <w:szCs w:val="20"/>
    </w:rPr>
  </w:style>
  <w:style w:type="table" w:styleId="TableGrid">
    <w:name w:val="Table Grid"/>
    <w:basedOn w:val="TableNormal"/>
    <w:uiPriority w:val="39"/>
    <w:rsid w:val="00E14A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E14AA6"/>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aption">
    <w:name w:val="caption"/>
    <w:basedOn w:val="Normal"/>
    <w:next w:val="Normal"/>
    <w:uiPriority w:val="35"/>
    <w:unhideWhenUsed/>
    <w:qFormat/>
    <w:rsid w:val="009C2D9A"/>
    <w:pPr>
      <w:spacing w:after="200" w:line="240" w:lineRule="auto"/>
    </w:pPr>
    <w:rPr>
      <w:i/>
      <w:iCs/>
      <w:color w:val="44546A" w:themeColor="text2"/>
      <w:sz w:val="18"/>
      <w:szCs w:val="18"/>
    </w:rPr>
  </w:style>
  <w:style w:type="table" w:styleId="GridTable2-Accent1">
    <w:name w:val="Grid Table 2 Accent 1"/>
    <w:basedOn w:val="TableNormal"/>
    <w:uiPriority w:val="47"/>
    <w:rsid w:val="009C2D9A"/>
    <w:pPr>
      <w:spacing w:after="0" w:line="240" w:lineRule="auto"/>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5">
    <w:name w:val="Plain Table 5"/>
    <w:basedOn w:val="TableNormal"/>
    <w:uiPriority w:val="45"/>
    <w:rsid w:val="009C2D9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2249B8"/>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paragraph" w:styleId="ListParagraph">
    <w:name w:val="List Paragraph"/>
    <w:basedOn w:val="Normal"/>
    <w:uiPriority w:val="34"/>
    <w:qFormat/>
    <w:rsid w:val="00E14B1C"/>
    <w:pPr>
      <w:ind w:left="720"/>
      <w:contextualSpacing/>
    </w:pPr>
  </w:style>
  <w:style w:type="paragraph" w:styleId="Header">
    <w:name w:val="header"/>
    <w:basedOn w:val="Normal"/>
    <w:link w:val="HeaderChar"/>
    <w:uiPriority w:val="99"/>
    <w:unhideWhenUsed/>
    <w:rsid w:val="00C058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C0584D"/>
  </w:style>
  <w:style w:type="paragraph" w:styleId="Footer">
    <w:name w:val="footer"/>
    <w:basedOn w:val="Normal"/>
    <w:link w:val="FooterChar"/>
    <w:uiPriority w:val="99"/>
    <w:unhideWhenUsed/>
    <w:rsid w:val="00C0584D"/>
    <w:pPr>
      <w:tabs>
        <w:tab w:val="center" w:pos="4680"/>
        <w:tab w:val="right" w:pos="9360"/>
      </w:tabs>
      <w:spacing w:after="0" w:line="240" w:lineRule="auto"/>
    </w:pPr>
  </w:style>
  <w:style w:type="character" w:styleId="FooterChar" w:customStyle="1">
    <w:name w:val="Footer Char"/>
    <w:basedOn w:val="DefaultParagraphFont"/>
    <w:link w:val="Footer"/>
    <w:uiPriority w:val="99"/>
    <w:rsid w:val="00C0584D"/>
  </w:style>
  <w:style w:type="table" w:styleId="PlainTable1">
    <w:name w:val="Plain Table 1"/>
    <w:basedOn w:val="TableNormal"/>
    <w:uiPriority w:val="41"/>
    <w:rsid w:val="008E47C8"/>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172353">
      <w:bodyDiv w:val="1"/>
      <w:marLeft w:val="0"/>
      <w:marRight w:val="0"/>
      <w:marTop w:val="0"/>
      <w:marBottom w:val="0"/>
      <w:divBdr>
        <w:top w:val="none" w:sz="0" w:space="0" w:color="auto"/>
        <w:left w:val="none" w:sz="0" w:space="0" w:color="auto"/>
        <w:bottom w:val="none" w:sz="0" w:space="0" w:color="auto"/>
        <w:right w:val="none" w:sz="0" w:space="0" w:color="auto"/>
      </w:divBdr>
    </w:div>
    <w:div w:id="414129620">
      <w:bodyDiv w:val="1"/>
      <w:marLeft w:val="0"/>
      <w:marRight w:val="0"/>
      <w:marTop w:val="0"/>
      <w:marBottom w:val="0"/>
      <w:divBdr>
        <w:top w:val="none" w:sz="0" w:space="0" w:color="auto"/>
        <w:left w:val="none" w:sz="0" w:space="0" w:color="auto"/>
        <w:bottom w:val="none" w:sz="0" w:space="0" w:color="auto"/>
        <w:right w:val="none" w:sz="0" w:space="0" w:color="auto"/>
      </w:divBdr>
    </w:div>
    <w:div w:id="736823632">
      <w:bodyDiv w:val="1"/>
      <w:marLeft w:val="0"/>
      <w:marRight w:val="0"/>
      <w:marTop w:val="0"/>
      <w:marBottom w:val="0"/>
      <w:divBdr>
        <w:top w:val="none" w:sz="0" w:space="0" w:color="auto"/>
        <w:left w:val="none" w:sz="0" w:space="0" w:color="auto"/>
        <w:bottom w:val="none" w:sz="0" w:space="0" w:color="auto"/>
        <w:right w:val="none" w:sz="0" w:space="0" w:color="auto"/>
      </w:divBdr>
    </w:div>
    <w:div w:id="940835977">
      <w:bodyDiv w:val="1"/>
      <w:marLeft w:val="0"/>
      <w:marRight w:val="0"/>
      <w:marTop w:val="0"/>
      <w:marBottom w:val="0"/>
      <w:divBdr>
        <w:top w:val="none" w:sz="0" w:space="0" w:color="auto"/>
        <w:left w:val="none" w:sz="0" w:space="0" w:color="auto"/>
        <w:bottom w:val="none" w:sz="0" w:space="0" w:color="auto"/>
        <w:right w:val="none" w:sz="0" w:space="0" w:color="auto"/>
      </w:divBdr>
    </w:div>
    <w:div w:id="1000692789">
      <w:bodyDiv w:val="1"/>
      <w:marLeft w:val="0"/>
      <w:marRight w:val="0"/>
      <w:marTop w:val="0"/>
      <w:marBottom w:val="0"/>
      <w:divBdr>
        <w:top w:val="none" w:sz="0" w:space="0" w:color="auto"/>
        <w:left w:val="none" w:sz="0" w:space="0" w:color="auto"/>
        <w:bottom w:val="none" w:sz="0" w:space="0" w:color="auto"/>
        <w:right w:val="none" w:sz="0" w:space="0" w:color="auto"/>
      </w:divBdr>
    </w:div>
    <w:div w:id="1433013000">
      <w:bodyDiv w:val="1"/>
      <w:marLeft w:val="0"/>
      <w:marRight w:val="0"/>
      <w:marTop w:val="0"/>
      <w:marBottom w:val="0"/>
      <w:divBdr>
        <w:top w:val="none" w:sz="0" w:space="0" w:color="auto"/>
        <w:left w:val="none" w:sz="0" w:space="0" w:color="auto"/>
        <w:bottom w:val="none" w:sz="0" w:space="0" w:color="auto"/>
        <w:right w:val="none" w:sz="0" w:space="0" w:color="auto"/>
      </w:divBdr>
    </w:div>
    <w:div w:id="1548562247">
      <w:bodyDiv w:val="1"/>
      <w:marLeft w:val="0"/>
      <w:marRight w:val="0"/>
      <w:marTop w:val="0"/>
      <w:marBottom w:val="0"/>
      <w:divBdr>
        <w:top w:val="none" w:sz="0" w:space="0" w:color="auto"/>
        <w:left w:val="none" w:sz="0" w:space="0" w:color="auto"/>
        <w:bottom w:val="none" w:sz="0" w:space="0" w:color="auto"/>
        <w:right w:val="none" w:sz="0" w:space="0" w:color="auto"/>
      </w:divBdr>
    </w:div>
    <w:div w:id="1682393317">
      <w:bodyDiv w:val="1"/>
      <w:marLeft w:val="0"/>
      <w:marRight w:val="0"/>
      <w:marTop w:val="0"/>
      <w:marBottom w:val="0"/>
      <w:divBdr>
        <w:top w:val="none" w:sz="0" w:space="0" w:color="auto"/>
        <w:left w:val="none" w:sz="0" w:space="0" w:color="auto"/>
        <w:bottom w:val="none" w:sz="0" w:space="0" w:color="auto"/>
        <w:right w:val="none" w:sz="0" w:space="0" w:color="auto"/>
      </w:divBdr>
    </w:div>
    <w:div w:id="1783647013">
      <w:bodyDiv w:val="1"/>
      <w:marLeft w:val="0"/>
      <w:marRight w:val="0"/>
      <w:marTop w:val="0"/>
      <w:marBottom w:val="0"/>
      <w:divBdr>
        <w:top w:val="none" w:sz="0" w:space="0" w:color="auto"/>
        <w:left w:val="none" w:sz="0" w:space="0" w:color="auto"/>
        <w:bottom w:val="none" w:sz="0" w:space="0" w:color="auto"/>
        <w:right w:val="none" w:sz="0" w:space="0" w:color="auto"/>
      </w:divBdr>
    </w:div>
    <w:div w:id="1801652690">
      <w:bodyDiv w:val="1"/>
      <w:marLeft w:val="0"/>
      <w:marRight w:val="0"/>
      <w:marTop w:val="0"/>
      <w:marBottom w:val="0"/>
      <w:divBdr>
        <w:top w:val="none" w:sz="0" w:space="0" w:color="auto"/>
        <w:left w:val="none" w:sz="0" w:space="0" w:color="auto"/>
        <w:bottom w:val="none" w:sz="0" w:space="0" w:color="auto"/>
        <w:right w:val="none" w:sz="0" w:space="0" w:color="auto"/>
      </w:divBdr>
    </w:div>
    <w:div w:id="2051605815">
      <w:bodyDiv w:val="1"/>
      <w:marLeft w:val="0"/>
      <w:marRight w:val="0"/>
      <w:marTop w:val="0"/>
      <w:marBottom w:val="0"/>
      <w:divBdr>
        <w:top w:val="none" w:sz="0" w:space="0" w:color="auto"/>
        <w:left w:val="none" w:sz="0" w:space="0" w:color="auto"/>
        <w:bottom w:val="none" w:sz="0" w:space="0" w:color="auto"/>
        <w:right w:val="none" w:sz="0" w:space="0" w:color="auto"/>
      </w:divBdr>
    </w:div>
    <w:div w:id="211131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chart" Target="charts/chart6.xml" Id="rId18" /><Relationship Type="http://schemas.openxmlformats.org/officeDocument/2006/relationships/image" Target="media/image2.png" Id="rId26" /><Relationship Type="http://schemas.openxmlformats.org/officeDocument/2006/relationships/customXml" Target="../customXml/item3.xml" Id="rId3" /><Relationship Type="http://schemas.openxmlformats.org/officeDocument/2006/relationships/chart" Target="charts/chart9.xml" Id="rId21" /><Relationship Type="http://schemas.openxmlformats.org/officeDocument/2006/relationships/chart" Target="charts/chart21.xml" Id="rId34" /><Relationship Type="http://schemas.openxmlformats.org/officeDocument/2006/relationships/settings" Target="settings.xml" Id="rId7" /><Relationship Type="http://schemas.microsoft.com/office/2014/relationships/chartEx" Target="charts/chartEx1.xml" Id="rId12" /><Relationship Type="http://schemas.openxmlformats.org/officeDocument/2006/relationships/chart" Target="charts/chart5.xml" Id="rId17" /><Relationship Type="http://schemas.openxmlformats.org/officeDocument/2006/relationships/chart" Target="charts/chart13.xml" Id="rId25" /><Relationship Type="http://schemas.openxmlformats.org/officeDocument/2006/relationships/chart" Target="charts/chart20.xml" Id="rId33" /><Relationship Type="http://schemas.openxmlformats.org/officeDocument/2006/relationships/customXml" Target="../customXml/item2.xml" Id="rId2" /><Relationship Type="http://schemas.openxmlformats.org/officeDocument/2006/relationships/chart" Target="charts/chart4.xml" Id="rId16" /><Relationship Type="http://schemas.openxmlformats.org/officeDocument/2006/relationships/chart" Target="charts/chart8.xml" Id="rId20" /><Relationship Type="http://schemas.openxmlformats.org/officeDocument/2006/relationships/chart" Target="charts/chart16.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hart" Target="charts/chart1.xml" Id="rId11" /><Relationship Type="http://schemas.openxmlformats.org/officeDocument/2006/relationships/chart" Target="charts/chart12.xml" Id="rId24" /><Relationship Type="http://schemas.openxmlformats.org/officeDocument/2006/relationships/chart" Target="charts/chart19.xml" Id="rId32" /><Relationship Type="http://schemas.openxmlformats.org/officeDocument/2006/relationships/numbering" Target="numbering.xml" Id="rId5" /><Relationship Type="http://schemas.openxmlformats.org/officeDocument/2006/relationships/chart" Target="charts/chart3.xml" Id="rId15" /><Relationship Type="http://schemas.openxmlformats.org/officeDocument/2006/relationships/chart" Target="charts/chart11.xml" Id="rId23" /><Relationship Type="http://schemas.openxmlformats.org/officeDocument/2006/relationships/chart" Target="charts/chart15.xml"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chart" Target="charts/chart7.xml" Id="rId19" /><Relationship Type="http://schemas.openxmlformats.org/officeDocument/2006/relationships/chart" Target="charts/chart18.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hart" Target="charts/chart2.xml" Id="rId14" /><Relationship Type="http://schemas.openxmlformats.org/officeDocument/2006/relationships/chart" Target="charts/chart10.xml" Id="rId22" /><Relationship Type="http://schemas.openxmlformats.org/officeDocument/2006/relationships/chart" Target="charts/chart14.xml" Id="rId27" /><Relationship Type="http://schemas.openxmlformats.org/officeDocument/2006/relationships/chart" Target="charts/chart17.xml" Id="rId30" /><Relationship Type="http://schemas.openxmlformats.org/officeDocument/2006/relationships/fontTable" Target="fontTable.xml" Id="rId35" /><Relationship Type="http://schemas.openxmlformats.org/officeDocument/2006/relationships/webSettings" Target="webSettings.xml" Id="rId8" /></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wan\Downloads\Results_16Aug2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wan\Downloads\Results_16Aug23.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wan\Downloads\Results_16Aug23.xlsx"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wan\Downloads\Results_16Aug23.xlsx"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2.xml"/><Relationship Id="rId1" Type="http://schemas.microsoft.com/office/2011/relationships/chartStyle" Target="style12.xml"/></Relationships>
</file>

<file path=word/charts/_rels/chart1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3.xml"/><Relationship Id="rId1" Type="http://schemas.microsoft.com/office/2011/relationships/chartStyle" Target="style13.xml"/></Relationships>
</file>

<file path=word/charts/_rels/chart1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4.xml"/><Relationship Id="rId1" Type="http://schemas.microsoft.com/office/2011/relationships/chartStyle" Target="style14.xml"/></Relationships>
</file>

<file path=word/charts/_rels/chart14.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5.xml"/><Relationship Id="rId1" Type="http://schemas.microsoft.com/office/2011/relationships/chartStyle" Target="style15.xml"/></Relationships>
</file>

<file path=word/charts/_rels/chart15.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6.xml"/><Relationship Id="rId1" Type="http://schemas.microsoft.com/office/2011/relationships/chartStyle" Target="style16.xml"/></Relationships>
</file>

<file path=word/charts/_rels/chart16.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7.xml"/><Relationship Id="rId1" Type="http://schemas.microsoft.com/office/2011/relationships/chartStyle" Target="style17.xml"/></Relationships>
</file>

<file path=word/charts/_rels/chart17.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8.xml"/><Relationship Id="rId1" Type="http://schemas.microsoft.com/office/2011/relationships/chartStyle" Target="style18.xml"/></Relationships>
</file>

<file path=word/charts/_rels/chart18.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9.xml"/><Relationship Id="rId1" Type="http://schemas.microsoft.com/office/2011/relationships/chartStyle" Target="style19.xml"/></Relationships>
</file>

<file path=word/charts/_rels/chart19.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0.xml"/><Relationship Id="rId1" Type="http://schemas.microsoft.com/office/2011/relationships/chartStyle" Target="style20.xml"/></Relationships>
</file>

<file path=word/charts/_rels/chart20.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1.xml"/><Relationship Id="rId1" Type="http://schemas.microsoft.com/office/2011/relationships/chartStyle" Target="style21.xml"/></Relationships>
</file>

<file path=word/charts/_rels/chart2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2.xml"/><Relationship Id="rId1" Type="http://schemas.microsoft.com/office/2011/relationships/chartStyle" Target="style22.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 of positive</a:t>
            </a:r>
            <a:r>
              <a:rPr lang="en-US" baseline="0"/>
              <a:t> cultures </a:t>
            </a:r>
            <a:r>
              <a:rPr lang="en-US"/>
              <a:t>received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068324086607818E-2"/>
          <c:y val="0.1969122807017544"/>
          <c:w val="0.85766219900478546"/>
          <c:h val="0.66655762766496296"/>
        </c:manualLayout>
      </c:layout>
      <c:barChart>
        <c:barDir val="col"/>
        <c:grouping val="clustered"/>
        <c:varyColors val="0"/>
        <c:ser>
          <c:idx val="0"/>
          <c:order val="0"/>
          <c:tx>
            <c:strRef>
              <c:f>Sheet1!$M$8</c:f>
              <c:strCache>
                <c:ptCount val="1"/>
                <c:pt idx="0">
                  <c:v>Number of C/S received</c:v>
                </c:pt>
              </c:strCache>
            </c:strRef>
          </c:tx>
          <c:spPr>
            <a:solidFill>
              <a:schemeClr val="accent1"/>
            </a:solidFill>
            <a:ln>
              <a:noFill/>
            </a:ln>
            <a:effectLst/>
          </c:spPr>
          <c:invertIfNegative val="0"/>
          <c:cat>
            <c:strRef>
              <c:f>Sheet1!$L$9:$L$15</c:f>
              <c:strCache>
                <c:ptCount val="7"/>
                <c:pt idx="0">
                  <c:v>Al Hail            </c:v>
                </c:pt>
                <c:pt idx="1">
                  <c:v>Khuwayr N   </c:v>
                </c:pt>
                <c:pt idx="2">
                  <c:v>Ruwi   </c:v>
                </c:pt>
                <c:pt idx="3">
                  <c:v>Muscat  </c:v>
                </c:pt>
                <c:pt idx="4">
                  <c:v>Qurayyat PC  </c:v>
                </c:pt>
                <c:pt idx="5">
                  <c:v>Amerat   </c:v>
                </c:pt>
                <c:pt idx="6">
                  <c:v>Total</c:v>
                </c:pt>
              </c:strCache>
            </c:strRef>
          </c:cat>
          <c:val>
            <c:numRef>
              <c:f>Sheet1!$M$9:$M$15</c:f>
              <c:numCache>
                <c:formatCode>General</c:formatCode>
                <c:ptCount val="7"/>
                <c:pt idx="0">
                  <c:v>369</c:v>
                </c:pt>
                <c:pt idx="1">
                  <c:v>976</c:v>
                </c:pt>
                <c:pt idx="2">
                  <c:v>832</c:v>
                </c:pt>
                <c:pt idx="3">
                  <c:v>393</c:v>
                </c:pt>
                <c:pt idx="4">
                  <c:v>562</c:v>
                </c:pt>
                <c:pt idx="5">
                  <c:v>705</c:v>
                </c:pt>
                <c:pt idx="6">
                  <c:v>3837</c:v>
                </c:pt>
              </c:numCache>
            </c:numRef>
          </c:val>
          <c:extLst>
            <c:ext xmlns:c16="http://schemas.microsoft.com/office/drawing/2014/chart" uri="{C3380CC4-5D6E-409C-BE32-E72D297353CC}">
              <c16:uniqueId val="{00000000-B719-4F91-A8F5-4984E12A5527}"/>
            </c:ext>
          </c:extLst>
        </c:ser>
        <c:dLbls>
          <c:showLegendKey val="0"/>
          <c:showVal val="0"/>
          <c:showCatName val="0"/>
          <c:showSerName val="0"/>
          <c:showPercent val="0"/>
          <c:showBubbleSize val="0"/>
        </c:dLbls>
        <c:gapWidth val="219"/>
        <c:overlap val="-27"/>
        <c:axId val="2081505119"/>
        <c:axId val="512868015"/>
      </c:barChart>
      <c:catAx>
        <c:axId val="2081505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868015"/>
        <c:crosses val="autoZero"/>
        <c:auto val="1"/>
        <c:lblAlgn val="ctr"/>
        <c:lblOffset val="100"/>
        <c:noMultiLvlLbl val="0"/>
      </c:catAx>
      <c:valAx>
        <c:axId val="512868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15051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Pie Chart Count of Gender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noFill/>
              <a:ln w="19050">
                <a:solidFill>
                  <a:schemeClr val="lt1"/>
                </a:solidFill>
              </a:ln>
              <a:effectLst/>
            </c:spPr>
            <c:extLst>
              <c:ext xmlns:c16="http://schemas.microsoft.com/office/drawing/2014/chart" uri="{C3380CC4-5D6E-409C-BE32-E72D297353CC}">
                <c16:uniqueId val="{00000001-0D66-41BD-99C6-5DC9143C0B5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D66-41BD-99C6-5DC9143C0B5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D66-41BD-99C6-5DC9143C0B5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D66-41BD-99C6-5DC9143C0B57}"/>
              </c:ext>
            </c:extLst>
          </c:dPt>
          <c:cat>
            <c:strLit>
              <c:ptCount val="3"/>
              <c:pt idx="0">
                <c:v>Gender</c:v>
              </c:pt>
              <c:pt idx="1">
                <c:v>Female</c:v>
              </c:pt>
              <c:pt idx="2">
                <c:v>Male</c:v>
              </c:pt>
            </c:strLit>
          </c:cat>
          <c:val>
            <c:numLit>
              <c:formatCode>General</c:formatCode>
              <c:ptCount val="3"/>
              <c:pt idx="0">
                <c:v>0</c:v>
              </c:pt>
              <c:pt idx="1">
                <c:v>439</c:v>
              </c:pt>
              <c:pt idx="2">
                <c:v>86</c:v>
              </c:pt>
            </c:numLit>
          </c:val>
          <c:extLst>
            <c:ext xmlns:c16="http://schemas.microsoft.com/office/drawing/2014/chart" uri="{C3380CC4-5D6E-409C-BE32-E72D297353CC}">
              <c16:uniqueId val="{00000008-0D66-41BD-99C6-5DC9143C0B57}"/>
            </c:ext>
          </c:extLst>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delete val="1"/>
      </c:legendEntry>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Simple Bar Count of Wilayat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Lit>
              <c:ptCount val="6"/>
              <c:pt idx="0">
                <c:v>Mutrah</c:v>
              </c:pt>
              <c:pt idx="1">
                <c:v>Bausher</c:v>
              </c:pt>
              <c:pt idx="2">
                <c:v>Muscat</c:v>
              </c:pt>
              <c:pt idx="3">
                <c:v>Seeb</c:v>
              </c:pt>
              <c:pt idx="4">
                <c:v>Amerat</c:v>
              </c:pt>
              <c:pt idx="5">
                <c:v>Qurayyat</c:v>
              </c:pt>
            </c:strLit>
          </c:cat>
          <c:val>
            <c:numLit>
              <c:formatCode>General</c:formatCode>
              <c:ptCount val="6"/>
              <c:pt idx="0">
                <c:v>106</c:v>
              </c:pt>
              <c:pt idx="1">
                <c:v>100</c:v>
              </c:pt>
              <c:pt idx="2">
                <c:v>60</c:v>
              </c:pt>
              <c:pt idx="3">
                <c:v>31</c:v>
              </c:pt>
              <c:pt idx="4">
                <c:v>140</c:v>
              </c:pt>
              <c:pt idx="5">
                <c:v>88</c:v>
              </c:pt>
            </c:numLit>
          </c:val>
          <c:extLst>
            <c:ext xmlns:c16="http://schemas.microsoft.com/office/drawing/2014/chart" uri="{C3380CC4-5D6E-409C-BE32-E72D297353CC}">
              <c16:uniqueId val="{00000000-C81E-41E0-9559-051758ADF625}"/>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Wilayat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0" i="0" u="none" strike="noStrike" kern="1200" spc="0" baseline="0">
                <a:solidFill>
                  <a:sysClr val="windowText" lastClr="000000">
                    <a:lumMod val="65000"/>
                    <a:lumOff val="35000"/>
                  </a:sysClr>
                </a:solidFill>
              </a:rPr>
              <a:t>Positive cultures and the resistance group</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Frequency of all c\s</c:v>
                </c:pt>
              </c:strCache>
            </c:strRef>
          </c:tx>
          <c:spPr>
            <a:solidFill>
              <a:schemeClr val="accent1"/>
            </a:solidFill>
            <a:ln>
              <a:noFill/>
            </a:ln>
            <a:effectLst/>
          </c:spPr>
          <c:invertIfNegative val="0"/>
          <c:cat>
            <c:strRef>
              <c:f>Sheet1!$A$2:$A$7</c:f>
              <c:strCache>
                <c:ptCount val="6"/>
                <c:pt idx="0">
                  <c:v>Mutrah</c:v>
                </c:pt>
                <c:pt idx="1">
                  <c:v>Bausher</c:v>
                </c:pt>
                <c:pt idx="2">
                  <c:v>Muscat</c:v>
                </c:pt>
                <c:pt idx="3">
                  <c:v>Seeb</c:v>
                </c:pt>
                <c:pt idx="4">
                  <c:v>Amerat</c:v>
                </c:pt>
                <c:pt idx="5">
                  <c:v>Qurayyat</c:v>
                </c:pt>
              </c:strCache>
              <c:extLst/>
            </c:strRef>
          </c:cat>
          <c:val>
            <c:numRef>
              <c:f>Sheet1!$B$2:$B$7</c:f>
              <c:numCache>
                <c:formatCode>General</c:formatCode>
                <c:ptCount val="6"/>
                <c:pt idx="0">
                  <c:v>369</c:v>
                </c:pt>
                <c:pt idx="1">
                  <c:v>976</c:v>
                </c:pt>
                <c:pt idx="2">
                  <c:v>832</c:v>
                </c:pt>
                <c:pt idx="3">
                  <c:v>393</c:v>
                </c:pt>
                <c:pt idx="4">
                  <c:v>562</c:v>
                </c:pt>
                <c:pt idx="5">
                  <c:v>705</c:v>
                </c:pt>
              </c:numCache>
              <c:extLst/>
            </c:numRef>
          </c:val>
          <c:extLst>
            <c:ext xmlns:c16="http://schemas.microsoft.com/office/drawing/2014/chart" uri="{C3380CC4-5D6E-409C-BE32-E72D297353CC}">
              <c16:uniqueId val="{00000000-B785-432C-889E-B1FEA2D35F50}"/>
            </c:ext>
          </c:extLst>
        </c:ser>
        <c:ser>
          <c:idx val="1"/>
          <c:order val="1"/>
          <c:tx>
            <c:strRef>
              <c:f>Sheet1!$C$1</c:f>
              <c:strCache>
                <c:ptCount val="1"/>
                <c:pt idx="0">
                  <c:v>Frequency of resistance group</c:v>
                </c:pt>
              </c:strCache>
            </c:strRef>
          </c:tx>
          <c:spPr>
            <a:solidFill>
              <a:schemeClr val="accent2"/>
            </a:solidFill>
            <a:ln>
              <a:noFill/>
            </a:ln>
            <a:effectLst/>
          </c:spPr>
          <c:invertIfNegative val="0"/>
          <c:cat>
            <c:strRef>
              <c:f>Sheet1!$A$2:$A$7</c:f>
              <c:strCache>
                <c:ptCount val="6"/>
                <c:pt idx="0">
                  <c:v>Mutrah</c:v>
                </c:pt>
                <c:pt idx="1">
                  <c:v>Bausher</c:v>
                </c:pt>
                <c:pt idx="2">
                  <c:v>Muscat</c:v>
                </c:pt>
                <c:pt idx="3">
                  <c:v>Seeb</c:v>
                </c:pt>
                <c:pt idx="4">
                  <c:v>Amerat</c:v>
                </c:pt>
                <c:pt idx="5">
                  <c:v>Qurayyat</c:v>
                </c:pt>
              </c:strCache>
              <c:extLst/>
            </c:strRef>
          </c:cat>
          <c:val>
            <c:numRef>
              <c:f>Sheet1!$C$2:$C$7</c:f>
              <c:numCache>
                <c:formatCode>General</c:formatCode>
                <c:ptCount val="6"/>
                <c:pt idx="0">
                  <c:v>106</c:v>
                </c:pt>
                <c:pt idx="1">
                  <c:v>100</c:v>
                </c:pt>
                <c:pt idx="2">
                  <c:v>60</c:v>
                </c:pt>
                <c:pt idx="3">
                  <c:v>31</c:v>
                </c:pt>
                <c:pt idx="4">
                  <c:v>140</c:v>
                </c:pt>
                <c:pt idx="5">
                  <c:v>88</c:v>
                </c:pt>
              </c:numCache>
              <c:extLst/>
            </c:numRef>
          </c:val>
          <c:extLst>
            <c:ext xmlns:c16="http://schemas.microsoft.com/office/drawing/2014/chart" uri="{C3380CC4-5D6E-409C-BE32-E72D297353CC}">
              <c16:uniqueId val="{00000001-B785-432C-889E-B1FEA2D35F50}"/>
            </c:ext>
          </c:extLst>
        </c:ser>
        <c:dLbls>
          <c:showLegendKey val="0"/>
          <c:showVal val="0"/>
          <c:showCatName val="0"/>
          <c:showSerName val="0"/>
          <c:showPercent val="0"/>
          <c:showBubbleSize val="0"/>
        </c:dLbls>
        <c:gapWidth val="219"/>
        <c:overlap val="-27"/>
        <c:axId val="1133824847"/>
        <c:axId val="1064207343"/>
      </c:barChart>
      <c:catAx>
        <c:axId val="11338248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4207343"/>
        <c:crosses val="autoZero"/>
        <c:auto val="1"/>
        <c:lblAlgn val="ctr"/>
        <c:lblOffset val="100"/>
        <c:noMultiLvlLbl val="0"/>
      </c:catAx>
      <c:valAx>
        <c:axId val="1064207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3824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Percentage between all positive</a:t>
            </a:r>
            <a:r>
              <a:rPr lang="en-US" baseline="0"/>
              <a:t> cultures </a:t>
            </a:r>
            <a:r>
              <a:rPr lang="en-US"/>
              <a:t>and the resistance group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3"/>
          <c:order val="3"/>
          <c:tx>
            <c:strRef>
              <c:f>Sheet1!$E$1</c:f>
              <c:strCache>
                <c:ptCount val="1"/>
                <c:pt idx="0">
                  <c:v>Percentage between all c\s and the resistance group</c:v>
                </c:pt>
              </c:strCache>
            </c:strRef>
          </c:tx>
          <c:spPr>
            <a:solidFill>
              <a:schemeClr val="accent4"/>
            </a:solidFill>
            <a:ln>
              <a:noFill/>
            </a:ln>
            <a:effectLst/>
          </c:spPr>
          <c:invertIfNegative val="0"/>
          <c:cat>
            <c:strRef>
              <c:f>Sheet1!$A$2:$A$7</c:f>
              <c:strCache>
                <c:ptCount val="6"/>
                <c:pt idx="0">
                  <c:v>Mutrah</c:v>
                </c:pt>
                <c:pt idx="1">
                  <c:v>Bausher</c:v>
                </c:pt>
                <c:pt idx="2">
                  <c:v>Muscat</c:v>
                </c:pt>
                <c:pt idx="3">
                  <c:v>Seeb</c:v>
                </c:pt>
                <c:pt idx="4">
                  <c:v>Amerat</c:v>
                </c:pt>
                <c:pt idx="5">
                  <c:v>Qurayyat</c:v>
                </c:pt>
              </c:strCache>
              <c:extLst/>
            </c:strRef>
          </c:cat>
          <c:val>
            <c:numRef>
              <c:f>Sheet1!$E$2:$E$7</c:f>
              <c:numCache>
                <c:formatCode>General</c:formatCode>
                <c:ptCount val="6"/>
                <c:pt idx="0">
                  <c:v>0.2872628726287263</c:v>
                </c:pt>
                <c:pt idx="1">
                  <c:v>0.10245901639344263</c:v>
                </c:pt>
                <c:pt idx="2">
                  <c:v>7.2115384615384609E-2</c:v>
                </c:pt>
                <c:pt idx="3">
                  <c:v>7.8880407124681931E-2</c:v>
                </c:pt>
                <c:pt idx="4">
                  <c:v>0.24911032028469751</c:v>
                </c:pt>
                <c:pt idx="5">
                  <c:v>0.12482269503546099</c:v>
                </c:pt>
              </c:numCache>
              <c:extLst/>
            </c:numRef>
          </c:val>
          <c:extLst>
            <c:ext xmlns:c16="http://schemas.microsoft.com/office/drawing/2014/chart" uri="{C3380CC4-5D6E-409C-BE32-E72D297353CC}">
              <c16:uniqueId val="{00000000-197D-469B-90FD-FBB94FD95F0E}"/>
            </c:ext>
          </c:extLst>
        </c:ser>
        <c:dLbls>
          <c:showLegendKey val="0"/>
          <c:showVal val="0"/>
          <c:showCatName val="0"/>
          <c:showSerName val="0"/>
          <c:showPercent val="0"/>
          <c:showBubbleSize val="0"/>
        </c:dLbls>
        <c:gapWidth val="219"/>
        <c:overlap val="-27"/>
        <c:axId val="1075613199"/>
        <c:axId val="15244655"/>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Frequency of all c\s</c:v>
                      </c:pt>
                    </c:strCache>
                  </c:strRef>
                </c:tx>
                <c:spPr>
                  <a:solidFill>
                    <a:schemeClr val="accent1"/>
                  </a:solidFill>
                  <a:ln>
                    <a:noFill/>
                  </a:ln>
                  <a:effectLst/>
                </c:spPr>
                <c:invertIfNegative val="0"/>
                <c:cat>
                  <c:strRef>
                    <c:extLst>
                      <c:ext uri="{02D57815-91ED-43cb-92C2-25804820EDAC}">
                        <c15:formulaRef>
                          <c15:sqref>Sheet1!$A$2:$A$7</c15:sqref>
                        </c15:formulaRef>
                      </c:ext>
                    </c:extLst>
                    <c:strCache>
                      <c:ptCount val="6"/>
                      <c:pt idx="0">
                        <c:v>Mutrah</c:v>
                      </c:pt>
                      <c:pt idx="1">
                        <c:v>Bausher</c:v>
                      </c:pt>
                      <c:pt idx="2">
                        <c:v>Muscat</c:v>
                      </c:pt>
                      <c:pt idx="3">
                        <c:v>Seeb</c:v>
                      </c:pt>
                      <c:pt idx="4">
                        <c:v>Amerat</c:v>
                      </c:pt>
                      <c:pt idx="5">
                        <c:v>Qurayyat</c:v>
                      </c:pt>
                    </c:strCache>
                  </c:strRef>
                </c:cat>
                <c:val>
                  <c:numRef>
                    <c:extLst>
                      <c:ext uri="{02D57815-91ED-43cb-92C2-25804820EDAC}">
                        <c15:formulaRef>
                          <c15:sqref>Sheet1!$B$2:$B$7</c15:sqref>
                        </c15:formulaRef>
                      </c:ext>
                    </c:extLst>
                    <c:numCache>
                      <c:formatCode>General</c:formatCode>
                      <c:ptCount val="6"/>
                      <c:pt idx="0">
                        <c:v>369</c:v>
                      </c:pt>
                      <c:pt idx="1">
                        <c:v>976</c:v>
                      </c:pt>
                      <c:pt idx="2">
                        <c:v>832</c:v>
                      </c:pt>
                      <c:pt idx="3">
                        <c:v>393</c:v>
                      </c:pt>
                      <c:pt idx="4">
                        <c:v>562</c:v>
                      </c:pt>
                      <c:pt idx="5">
                        <c:v>705</c:v>
                      </c:pt>
                    </c:numCache>
                  </c:numRef>
                </c:val>
                <c:extLst>
                  <c:ext xmlns:c16="http://schemas.microsoft.com/office/drawing/2014/chart" uri="{C3380CC4-5D6E-409C-BE32-E72D297353CC}">
                    <c16:uniqueId val="{00000001-197D-469B-90FD-FBB94FD95F0E}"/>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Sheet1!$C$1</c15:sqref>
                        </c15:formulaRef>
                      </c:ext>
                    </c:extLst>
                    <c:strCache>
                      <c:ptCount val="1"/>
                      <c:pt idx="0">
                        <c:v>Frequency of resistance group</c:v>
                      </c:pt>
                    </c:strCache>
                  </c:strRef>
                </c:tx>
                <c:spPr>
                  <a:solidFill>
                    <a:schemeClr val="accent2"/>
                  </a:solidFill>
                  <a:ln>
                    <a:noFill/>
                  </a:ln>
                  <a:effectLst/>
                </c:spPr>
                <c:invertIfNegative val="0"/>
                <c:cat>
                  <c:strRef>
                    <c:extLst xmlns:c15="http://schemas.microsoft.com/office/drawing/2012/chart">
                      <c:ext xmlns:c15="http://schemas.microsoft.com/office/drawing/2012/chart" uri="{02D57815-91ED-43cb-92C2-25804820EDAC}">
                        <c15:formulaRef>
                          <c15:sqref>Sheet1!$A$2:$A$7</c15:sqref>
                        </c15:formulaRef>
                      </c:ext>
                    </c:extLst>
                    <c:strCache>
                      <c:ptCount val="6"/>
                      <c:pt idx="0">
                        <c:v>Mutrah</c:v>
                      </c:pt>
                      <c:pt idx="1">
                        <c:v>Bausher</c:v>
                      </c:pt>
                      <c:pt idx="2">
                        <c:v>Muscat</c:v>
                      </c:pt>
                      <c:pt idx="3">
                        <c:v>Seeb</c:v>
                      </c:pt>
                      <c:pt idx="4">
                        <c:v>Amerat</c:v>
                      </c:pt>
                      <c:pt idx="5">
                        <c:v>Qurayyat</c:v>
                      </c:pt>
                    </c:strCache>
                  </c:strRef>
                </c:cat>
                <c:val>
                  <c:numRef>
                    <c:extLst xmlns:c15="http://schemas.microsoft.com/office/drawing/2012/chart">
                      <c:ext xmlns:c15="http://schemas.microsoft.com/office/drawing/2012/chart" uri="{02D57815-91ED-43cb-92C2-25804820EDAC}">
                        <c15:formulaRef>
                          <c15:sqref>Sheet1!$C$2:$C$7</c15:sqref>
                        </c15:formulaRef>
                      </c:ext>
                    </c:extLst>
                    <c:numCache>
                      <c:formatCode>General</c:formatCode>
                      <c:ptCount val="6"/>
                      <c:pt idx="0">
                        <c:v>106</c:v>
                      </c:pt>
                      <c:pt idx="1">
                        <c:v>100</c:v>
                      </c:pt>
                      <c:pt idx="2">
                        <c:v>60</c:v>
                      </c:pt>
                      <c:pt idx="3">
                        <c:v>31</c:v>
                      </c:pt>
                      <c:pt idx="4">
                        <c:v>140</c:v>
                      </c:pt>
                      <c:pt idx="5">
                        <c:v>88</c:v>
                      </c:pt>
                    </c:numCache>
                  </c:numRef>
                </c:val>
                <c:extLst xmlns:c15="http://schemas.microsoft.com/office/drawing/2012/chart">
                  <c:ext xmlns:c16="http://schemas.microsoft.com/office/drawing/2014/chart" uri="{C3380CC4-5D6E-409C-BE32-E72D297353CC}">
                    <c16:uniqueId val="{00000002-197D-469B-90FD-FBB94FD95F0E}"/>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difference between all c\s and the resistance group</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Sheet1!$A$2:$A$7</c15:sqref>
                        </c15:formulaRef>
                      </c:ext>
                    </c:extLst>
                    <c:strCache>
                      <c:ptCount val="6"/>
                      <c:pt idx="0">
                        <c:v>Mutrah</c:v>
                      </c:pt>
                      <c:pt idx="1">
                        <c:v>Bausher</c:v>
                      </c:pt>
                      <c:pt idx="2">
                        <c:v>Muscat</c:v>
                      </c:pt>
                      <c:pt idx="3">
                        <c:v>Seeb</c:v>
                      </c:pt>
                      <c:pt idx="4">
                        <c:v>Amerat</c:v>
                      </c:pt>
                      <c:pt idx="5">
                        <c:v>Qurayyat</c:v>
                      </c:pt>
                    </c:strCache>
                  </c:strRef>
                </c:cat>
                <c:val>
                  <c:numRef>
                    <c:extLst xmlns:c15="http://schemas.microsoft.com/office/drawing/2012/chart">
                      <c:ext xmlns:c15="http://schemas.microsoft.com/office/drawing/2012/chart" uri="{02D57815-91ED-43cb-92C2-25804820EDAC}">
                        <c15:formulaRef>
                          <c15:sqref>Sheet1!$D$2:$D$7</c15:sqref>
                        </c15:formulaRef>
                      </c:ext>
                    </c:extLst>
                    <c:numCache>
                      <c:formatCode>General</c:formatCode>
                      <c:ptCount val="6"/>
                      <c:pt idx="0">
                        <c:v>263</c:v>
                      </c:pt>
                      <c:pt idx="1">
                        <c:v>876</c:v>
                      </c:pt>
                      <c:pt idx="2">
                        <c:v>772</c:v>
                      </c:pt>
                      <c:pt idx="3">
                        <c:v>362</c:v>
                      </c:pt>
                      <c:pt idx="4">
                        <c:v>422</c:v>
                      </c:pt>
                      <c:pt idx="5">
                        <c:v>617</c:v>
                      </c:pt>
                    </c:numCache>
                  </c:numRef>
                </c:val>
                <c:extLst xmlns:c15="http://schemas.microsoft.com/office/drawing/2012/chart">
                  <c:ext xmlns:c16="http://schemas.microsoft.com/office/drawing/2014/chart" uri="{C3380CC4-5D6E-409C-BE32-E72D297353CC}">
                    <c16:uniqueId val="{00000003-197D-469B-90FD-FBB94FD95F0E}"/>
                  </c:ext>
                </c:extLst>
              </c15:ser>
            </c15:filteredBarSeries>
          </c:ext>
        </c:extLst>
      </c:barChart>
      <c:catAx>
        <c:axId val="1075613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44655"/>
        <c:crosses val="autoZero"/>
        <c:auto val="1"/>
        <c:lblAlgn val="ctr"/>
        <c:lblOffset val="100"/>
        <c:noMultiLvlLbl val="0"/>
      </c:catAx>
      <c:valAx>
        <c:axId val="152446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561319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strRef>
              <c:f>Sheet1!$D$1</c:f>
              <c:strCache>
                <c:ptCount val="1"/>
                <c:pt idx="0">
                  <c:v>difference between all c\s and the resistance group</c:v>
                </c:pt>
              </c:strCache>
            </c:strRef>
          </c:tx>
          <c:spPr>
            <a:solidFill>
              <a:schemeClr val="accent3"/>
            </a:solidFill>
            <a:ln>
              <a:noFill/>
            </a:ln>
            <a:effectLst/>
          </c:spPr>
          <c:invertIfNegative val="0"/>
          <c:cat>
            <c:strRef>
              <c:f>Sheet1!$A$2:$A$7</c:f>
              <c:strCache>
                <c:ptCount val="6"/>
                <c:pt idx="0">
                  <c:v>Mutrah</c:v>
                </c:pt>
                <c:pt idx="1">
                  <c:v>Bausher</c:v>
                </c:pt>
                <c:pt idx="2">
                  <c:v>Muscat</c:v>
                </c:pt>
                <c:pt idx="3">
                  <c:v>Seeb</c:v>
                </c:pt>
                <c:pt idx="4">
                  <c:v>Amerat</c:v>
                </c:pt>
                <c:pt idx="5">
                  <c:v>Qurayyat</c:v>
                </c:pt>
              </c:strCache>
              <c:extLst/>
            </c:strRef>
          </c:cat>
          <c:val>
            <c:numRef>
              <c:f>Sheet1!$D$2:$D$7</c:f>
              <c:numCache>
                <c:formatCode>General</c:formatCode>
                <c:ptCount val="6"/>
                <c:pt idx="0">
                  <c:v>263</c:v>
                </c:pt>
                <c:pt idx="1">
                  <c:v>876</c:v>
                </c:pt>
                <c:pt idx="2">
                  <c:v>772</c:v>
                </c:pt>
                <c:pt idx="3">
                  <c:v>362</c:v>
                </c:pt>
                <c:pt idx="4">
                  <c:v>422</c:v>
                </c:pt>
                <c:pt idx="5">
                  <c:v>617</c:v>
                </c:pt>
              </c:numCache>
              <c:extLst/>
            </c:numRef>
          </c:val>
          <c:extLst>
            <c:ext xmlns:c16="http://schemas.microsoft.com/office/drawing/2014/chart" uri="{C3380CC4-5D6E-409C-BE32-E72D297353CC}">
              <c16:uniqueId val="{00000000-9D11-43F3-B955-A38D5D314D37}"/>
            </c:ext>
          </c:extLst>
        </c:ser>
        <c:dLbls>
          <c:showLegendKey val="0"/>
          <c:showVal val="0"/>
          <c:showCatName val="0"/>
          <c:showSerName val="0"/>
          <c:showPercent val="0"/>
          <c:showBubbleSize val="0"/>
        </c:dLbls>
        <c:gapWidth val="219"/>
        <c:overlap val="-27"/>
        <c:axId val="16461839"/>
        <c:axId val="1141737215"/>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Frequency of all c\s</c:v>
                      </c:pt>
                    </c:strCache>
                  </c:strRef>
                </c:tx>
                <c:spPr>
                  <a:solidFill>
                    <a:schemeClr val="accent1"/>
                  </a:solidFill>
                  <a:ln>
                    <a:noFill/>
                  </a:ln>
                  <a:effectLst/>
                </c:spPr>
                <c:invertIfNegative val="0"/>
                <c:cat>
                  <c:strRef>
                    <c:extLst>
                      <c:ext uri="{02D57815-91ED-43cb-92C2-25804820EDAC}">
                        <c15:formulaRef>
                          <c15:sqref>Sheet1!$A$2:$A$7</c15:sqref>
                        </c15:formulaRef>
                      </c:ext>
                    </c:extLst>
                    <c:strCache>
                      <c:ptCount val="6"/>
                      <c:pt idx="0">
                        <c:v>Mutrah</c:v>
                      </c:pt>
                      <c:pt idx="1">
                        <c:v>Bausher</c:v>
                      </c:pt>
                      <c:pt idx="2">
                        <c:v>Muscat</c:v>
                      </c:pt>
                      <c:pt idx="3">
                        <c:v>Seeb</c:v>
                      </c:pt>
                      <c:pt idx="4">
                        <c:v>Amerat</c:v>
                      </c:pt>
                      <c:pt idx="5">
                        <c:v>Qurayyat</c:v>
                      </c:pt>
                    </c:strCache>
                  </c:strRef>
                </c:cat>
                <c:val>
                  <c:numRef>
                    <c:extLst>
                      <c:ext uri="{02D57815-91ED-43cb-92C2-25804820EDAC}">
                        <c15:formulaRef>
                          <c15:sqref>Sheet1!$B$2:$B$7</c15:sqref>
                        </c15:formulaRef>
                      </c:ext>
                    </c:extLst>
                    <c:numCache>
                      <c:formatCode>General</c:formatCode>
                      <c:ptCount val="6"/>
                      <c:pt idx="0">
                        <c:v>369</c:v>
                      </c:pt>
                      <c:pt idx="1">
                        <c:v>976</c:v>
                      </c:pt>
                      <c:pt idx="2">
                        <c:v>832</c:v>
                      </c:pt>
                      <c:pt idx="3">
                        <c:v>393</c:v>
                      </c:pt>
                      <c:pt idx="4">
                        <c:v>562</c:v>
                      </c:pt>
                      <c:pt idx="5">
                        <c:v>705</c:v>
                      </c:pt>
                    </c:numCache>
                  </c:numRef>
                </c:val>
                <c:extLst>
                  <c:ext xmlns:c16="http://schemas.microsoft.com/office/drawing/2014/chart" uri="{C3380CC4-5D6E-409C-BE32-E72D297353CC}">
                    <c16:uniqueId val="{00000001-9D11-43F3-B955-A38D5D314D37}"/>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Sheet1!$C$1</c15:sqref>
                        </c15:formulaRef>
                      </c:ext>
                    </c:extLst>
                    <c:strCache>
                      <c:ptCount val="1"/>
                      <c:pt idx="0">
                        <c:v>Frequency of resistance group</c:v>
                      </c:pt>
                    </c:strCache>
                  </c:strRef>
                </c:tx>
                <c:spPr>
                  <a:solidFill>
                    <a:schemeClr val="accent2"/>
                  </a:solidFill>
                  <a:ln>
                    <a:noFill/>
                  </a:ln>
                  <a:effectLst/>
                </c:spPr>
                <c:invertIfNegative val="0"/>
                <c:cat>
                  <c:strRef>
                    <c:extLst xmlns:c15="http://schemas.microsoft.com/office/drawing/2012/chart">
                      <c:ext xmlns:c15="http://schemas.microsoft.com/office/drawing/2012/chart" uri="{02D57815-91ED-43cb-92C2-25804820EDAC}">
                        <c15:formulaRef>
                          <c15:sqref>Sheet1!$A$2:$A$7</c15:sqref>
                        </c15:formulaRef>
                      </c:ext>
                    </c:extLst>
                    <c:strCache>
                      <c:ptCount val="6"/>
                      <c:pt idx="0">
                        <c:v>Mutrah</c:v>
                      </c:pt>
                      <c:pt idx="1">
                        <c:v>Bausher</c:v>
                      </c:pt>
                      <c:pt idx="2">
                        <c:v>Muscat</c:v>
                      </c:pt>
                      <c:pt idx="3">
                        <c:v>Seeb</c:v>
                      </c:pt>
                      <c:pt idx="4">
                        <c:v>Amerat</c:v>
                      </c:pt>
                      <c:pt idx="5">
                        <c:v>Qurayyat</c:v>
                      </c:pt>
                    </c:strCache>
                  </c:strRef>
                </c:cat>
                <c:val>
                  <c:numRef>
                    <c:extLst xmlns:c15="http://schemas.microsoft.com/office/drawing/2012/chart">
                      <c:ext xmlns:c15="http://schemas.microsoft.com/office/drawing/2012/chart" uri="{02D57815-91ED-43cb-92C2-25804820EDAC}">
                        <c15:formulaRef>
                          <c15:sqref>Sheet1!$C$2:$C$7</c15:sqref>
                        </c15:formulaRef>
                      </c:ext>
                    </c:extLst>
                    <c:numCache>
                      <c:formatCode>General</c:formatCode>
                      <c:ptCount val="6"/>
                      <c:pt idx="0">
                        <c:v>106</c:v>
                      </c:pt>
                      <c:pt idx="1">
                        <c:v>100</c:v>
                      </c:pt>
                      <c:pt idx="2">
                        <c:v>60</c:v>
                      </c:pt>
                      <c:pt idx="3">
                        <c:v>31</c:v>
                      </c:pt>
                      <c:pt idx="4">
                        <c:v>140</c:v>
                      </c:pt>
                      <c:pt idx="5">
                        <c:v>88</c:v>
                      </c:pt>
                    </c:numCache>
                  </c:numRef>
                </c:val>
                <c:extLst xmlns:c15="http://schemas.microsoft.com/office/drawing/2012/chart">
                  <c:ext xmlns:c16="http://schemas.microsoft.com/office/drawing/2014/chart" uri="{C3380CC4-5D6E-409C-BE32-E72D297353CC}">
                    <c16:uniqueId val="{00000002-9D11-43F3-B955-A38D5D314D37}"/>
                  </c:ext>
                </c:extLst>
              </c15:ser>
            </c15:filteredBarSeries>
          </c:ext>
        </c:extLst>
      </c:barChart>
      <c:catAx>
        <c:axId val="16461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737215"/>
        <c:crosses val="autoZero"/>
        <c:auto val="1"/>
        <c:lblAlgn val="ctr"/>
        <c:lblOffset val="100"/>
        <c:noMultiLvlLbl val="0"/>
      </c:catAx>
      <c:valAx>
        <c:axId val="11417372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618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sz="1400">
                <a:latin typeface="+mn-lt"/>
                <a:cs typeface="Times New Roman" panose="02020603050405020304" pitchFamily="18" charset="0"/>
              </a:rPr>
              <a:t>symptoms</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C4EF-45C1-B2E2-1E7AB00E0BBF}"/>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C4EF-45C1-B2E2-1E7AB00E0BBF}"/>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C4EF-45C1-B2E2-1E7AB00E0BBF}"/>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C4EF-45C1-B2E2-1E7AB00E0BBF}"/>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C4EF-45C1-B2E2-1E7AB00E0BBF}"/>
              </c:ext>
            </c:extLst>
          </c:dPt>
          <c:dLbls>
            <c:dLbl>
              <c:idx val="0"/>
              <c:layout>
                <c:manualLayout>
                  <c:x val="-5.8562068630310098E-2"/>
                  <c:y val="2.9329681615884971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spc="0" baseline="0">
                      <a:solidFill>
                        <a:schemeClr val="accent1"/>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4EF-45C1-B2E2-1E7AB00E0BBF}"/>
                </c:ext>
              </c:extLst>
            </c:dLbl>
            <c:dLbl>
              <c:idx val="1"/>
              <c:layout>
                <c:manualLayout>
                  <c:x val="4.9411763688708484E-2"/>
                  <c:y val="5.4778040276624106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spc="0" baseline="0">
                      <a:solidFill>
                        <a:schemeClr val="accent2"/>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4EF-45C1-B2E2-1E7AB00E0BBF}"/>
                </c:ext>
              </c:extLst>
            </c:dLbl>
            <c:dLbl>
              <c:idx val="2"/>
              <c:layout>
                <c:manualLayout>
                  <c:x val="4.2062408865558565E-2"/>
                  <c:y val="-2.3452242382745635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spc="0" baseline="0">
                      <a:solidFill>
                        <a:schemeClr val="accent3"/>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4EF-45C1-B2E2-1E7AB00E0BBF}"/>
                </c:ext>
              </c:extLst>
            </c:dLbl>
            <c:dLbl>
              <c:idx val="3"/>
              <c:spPr>
                <a:noFill/>
                <a:ln>
                  <a:noFill/>
                </a:ln>
                <a:effectLst/>
              </c:spPr>
              <c:txPr>
                <a:bodyPr rot="0" spcFirstLastPara="1" vertOverflow="ellipsis" vert="horz" wrap="square" lIns="38100" tIns="19050" rIns="38100" bIns="19050" anchor="ctr" anchorCtr="1">
                  <a:spAutoFit/>
                </a:bodyPr>
                <a:lstStyle/>
                <a:p>
                  <a:pPr>
                    <a:defRPr sz="12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C4EF-45C1-B2E2-1E7AB00E0BBF}"/>
                </c:ext>
              </c:extLst>
            </c:dLbl>
            <c:dLbl>
              <c:idx val="4"/>
              <c:layout>
                <c:manualLayout>
                  <c:x val="8.6013070124788843E-2"/>
                  <c:y val="-4.7804891514085054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spc="0" baseline="0">
                      <a:solidFill>
                        <a:schemeClr val="accent5"/>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C4EF-45C1-B2E2-1E7AB00E0BBF}"/>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Sheet1!$B$124:$B$128</c:f>
              <c:strCache>
                <c:ptCount val="5"/>
                <c:pt idx="0">
                  <c:v>Asymptomatic</c:v>
                </c:pt>
                <c:pt idx="1">
                  <c:v>Upper urinary tract symptoms</c:v>
                </c:pt>
                <c:pt idx="2">
                  <c:v>lower urinary tract symptoms</c:v>
                </c:pt>
                <c:pt idx="3">
                  <c:v>Mix</c:v>
                </c:pt>
                <c:pt idx="4">
                  <c:v>not mentioned</c:v>
                </c:pt>
              </c:strCache>
            </c:strRef>
          </c:cat>
          <c:val>
            <c:numRef>
              <c:f>Sheet1!$C$124:$C$128</c:f>
              <c:numCache>
                <c:formatCode>###0</c:formatCode>
                <c:ptCount val="5"/>
                <c:pt idx="0">
                  <c:v>40</c:v>
                </c:pt>
                <c:pt idx="1">
                  <c:v>19</c:v>
                </c:pt>
                <c:pt idx="2">
                  <c:v>284</c:v>
                </c:pt>
                <c:pt idx="3">
                  <c:v>41</c:v>
                </c:pt>
                <c:pt idx="4">
                  <c:v>141</c:v>
                </c:pt>
              </c:numCache>
            </c:numRef>
          </c:val>
          <c:extLst>
            <c:ext xmlns:c16="http://schemas.microsoft.com/office/drawing/2014/chart" uri="{C3380CC4-5D6E-409C-BE32-E72D297353CC}">
              <c16:uniqueId val="{0000000A-C4EF-45C1-B2E2-1E7AB00E0BBF}"/>
            </c:ext>
          </c:extLst>
        </c:ser>
        <c:ser>
          <c:idx val="1"/>
          <c:order val="1"/>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C-C4EF-45C1-B2E2-1E7AB00E0BBF}"/>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E-C4EF-45C1-B2E2-1E7AB00E0BBF}"/>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0-C4EF-45C1-B2E2-1E7AB00E0BBF}"/>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2-C4EF-45C1-B2E2-1E7AB00E0BBF}"/>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4-C4EF-45C1-B2E2-1E7AB00E0BBF}"/>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C-C4EF-45C1-B2E2-1E7AB00E0BBF}"/>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E-C4EF-45C1-B2E2-1E7AB00E0BBF}"/>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10-C4EF-45C1-B2E2-1E7AB00E0BBF}"/>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12-C4EF-45C1-B2E2-1E7AB00E0BBF}"/>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14-C4EF-45C1-B2E2-1E7AB00E0BBF}"/>
                </c:ext>
              </c:extLst>
            </c:dLbl>
            <c:spPr>
              <a:noFill/>
              <a:ln>
                <a:noFill/>
              </a:ln>
              <a:effectLst/>
            </c:sp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Sheet1!$B$124:$B$128</c:f>
              <c:strCache>
                <c:ptCount val="5"/>
                <c:pt idx="0">
                  <c:v>Asymptomatic</c:v>
                </c:pt>
                <c:pt idx="1">
                  <c:v>Upper urinary tract symptoms</c:v>
                </c:pt>
                <c:pt idx="2">
                  <c:v>lower urinary tract symptoms</c:v>
                </c:pt>
                <c:pt idx="3">
                  <c:v>Mix</c:v>
                </c:pt>
                <c:pt idx="4">
                  <c:v>not mentioned</c:v>
                </c:pt>
              </c:strCache>
            </c:strRef>
          </c:cat>
          <c:val>
            <c:numRef>
              <c:f>Sheet1!$D$124:$D$128</c:f>
              <c:numCache>
                <c:formatCode>###0.0</c:formatCode>
                <c:ptCount val="5"/>
                <c:pt idx="0">
                  <c:v>7.6190476190476195</c:v>
                </c:pt>
                <c:pt idx="1">
                  <c:v>3.6190476190476191</c:v>
                </c:pt>
                <c:pt idx="2">
                  <c:v>54.095238095238095</c:v>
                </c:pt>
                <c:pt idx="3">
                  <c:v>7.8095238095238093</c:v>
                </c:pt>
                <c:pt idx="4">
                  <c:v>26.857142857142858</c:v>
                </c:pt>
              </c:numCache>
            </c:numRef>
          </c:val>
          <c:extLst>
            <c:ext xmlns:c16="http://schemas.microsoft.com/office/drawing/2014/chart" uri="{C3380CC4-5D6E-409C-BE32-E72D297353CC}">
              <c16:uniqueId val="{00000015-C4EF-45C1-B2E2-1E7AB00E0BBF}"/>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r>
              <a:rPr lang="en-US" sz="1400" b="0" i="0" u="none" strike="noStrike" kern="1200" spc="0" baseline="0">
                <a:ln>
                  <a:noFill/>
                </a:ln>
                <a:solidFill>
                  <a:sysClr val="windowText" lastClr="000000">
                    <a:lumMod val="65000"/>
                    <a:lumOff val="35000"/>
                  </a:sysClr>
                </a:solidFill>
                <a:latin typeface="+mn-lt"/>
                <a:ea typeface="+mn-ea"/>
                <a:cs typeface="+mn-cs"/>
              </a:rPr>
              <a:t>POSITIVE CULTURES</a:t>
            </a:r>
            <a:r>
              <a:rPr lang="en-US"/>
              <a:t> results (by percent %)</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3088697246177562"/>
          <c:y val="8.73733804475854E-2"/>
          <c:w val="0.62895438070241216"/>
          <c:h val="0.83913246709885647"/>
        </c:manualLayout>
      </c:layout>
      <c:barChart>
        <c:barDir val="bar"/>
        <c:grouping val="clustered"/>
        <c:varyColors val="0"/>
        <c:ser>
          <c:idx val="1"/>
          <c:order val="1"/>
          <c:spPr>
            <a:solidFill>
              <a:schemeClr val="tx2">
                <a:lumMod val="60000"/>
                <a:lumOff val="40000"/>
              </a:schemeClr>
            </a:solidFill>
            <a:ln>
              <a:noFill/>
            </a:ln>
            <a:effectLst/>
          </c:spPr>
          <c:invertIfNegative val="0"/>
          <c:cat>
            <c:strRef>
              <c:f>Sheet1!$B$180:$B$198</c:f>
              <c:strCache>
                <c:ptCount val="19"/>
                <c:pt idx="0">
                  <c:v>Escherichia coli</c:v>
                </c:pt>
                <c:pt idx="1">
                  <c:v>Acinetobacter bumanii</c:v>
                </c:pt>
                <c:pt idx="2">
                  <c:v>Enterococcus faecalis</c:v>
                </c:pt>
                <c:pt idx="3">
                  <c:v>Klebsiella pneumonia</c:v>
                </c:pt>
                <c:pt idx="4">
                  <c:v>Proteus mirabilis</c:v>
                </c:pt>
                <c:pt idx="5">
                  <c:v>Streptococcus agalactiae</c:v>
                </c:pt>
                <c:pt idx="6">
                  <c:v>Pseudomonas aeruginosa</c:v>
                </c:pt>
                <c:pt idx="7">
                  <c:v>Staphylococcus aureus</c:v>
                </c:pt>
                <c:pt idx="8">
                  <c:v>citrobacter  ksoeri</c:v>
                </c:pt>
                <c:pt idx="9">
                  <c:v>Enterobacter aregenes</c:v>
                </c:pt>
                <c:pt idx="10">
                  <c:v>Enterobacter cloacea</c:v>
                </c:pt>
                <c:pt idx="11">
                  <c:v>Klebsiella oxytoca</c:v>
                </c:pt>
                <c:pt idx="12">
                  <c:v>staphylococcus saprophytics</c:v>
                </c:pt>
                <c:pt idx="13">
                  <c:v>citrobacter braakii</c:v>
                </c:pt>
                <c:pt idx="14">
                  <c:v>serratia marcescens</c:v>
                </c:pt>
                <c:pt idx="15">
                  <c:v>coliform bacteria</c:v>
                </c:pt>
                <c:pt idx="16">
                  <c:v>citrobacter Freundii</c:v>
                </c:pt>
                <c:pt idx="17">
                  <c:v>Genus entrococcus</c:v>
                </c:pt>
                <c:pt idx="18">
                  <c:v>Enterobacter sakazakii</c:v>
                </c:pt>
              </c:strCache>
              <c:extLst/>
            </c:strRef>
          </c:cat>
          <c:val>
            <c:numRef>
              <c:f>Sheet1!$D$180:$D$198</c:f>
              <c:numCache>
                <c:formatCode>###0.0</c:formatCode>
                <c:ptCount val="19"/>
                <c:pt idx="0">
                  <c:v>64.761904761904759</c:v>
                </c:pt>
                <c:pt idx="1">
                  <c:v>0.76190476190476186</c:v>
                </c:pt>
                <c:pt idx="2">
                  <c:v>1.5238095238095237</c:v>
                </c:pt>
                <c:pt idx="3">
                  <c:v>10.666666666666668</c:v>
                </c:pt>
                <c:pt idx="4">
                  <c:v>0.95238095238095244</c:v>
                </c:pt>
                <c:pt idx="5">
                  <c:v>3.2380952380952377</c:v>
                </c:pt>
                <c:pt idx="6">
                  <c:v>2.4761904761904763</c:v>
                </c:pt>
                <c:pt idx="7">
                  <c:v>3.2380952380952377</c:v>
                </c:pt>
                <c:pt idx="8">
                  <c:v>1.3333333333333335</c:v>
                </c:pt>
                <c:pt idx="9">
                  <c:v>1.7142857142857144</c:v>
                </c:pt>
                <c:pt idx="10">
                  <c:v>1.1428571428571428</c:v>
                </c:pt>
                <c:pt idx="11">
                  <c:v>0.38095238095238093</c:v>
                </c:pt>
                <c:pt idx="12">
                  <c:v>0.95238095238095244</c:v>
                </c:pt>
                <c:pt idx="13">
                  <c:v>0.19047619047619047</c:v>
                </c:pt>
                <c:pt idx="14">
                  <c:v>0.38095238095238093</c:v>
                </c:pt>
                <c:pt idx="15">
                  <c:v>5.5238095238095237</c:v>
                </c:pt>
                <c:pt idx="16">
                  <c:v>0.19047619047619047</c:v>
                </c:pt>
                <c:pt idx="17">
                  <c:v>0.38095238095238093</c:v>
                </c:pt>
                <c:pt idx="18">
                  <c:v>0.19047619047619047</c:v>
                </c:pt>
              </c:numCache>
              <c:extLst/>
            </c:numRef>
          </c:val>
          <c:extLst>
            <c:ext xmlns:c16="http://schemas.microsoft.com/office/drawing/2014/chart" uri="{C3380CC4-5D6E-409C-BE32-E72D297353CC}">
              <c16:uniqueId val="{00000000-CF78-4E12-95B8-9D08744AF1DB}"/>
            </c:ext>
          </c:extLst>
        </c:ser>
        <c:dLbls>
          <c:showLegendKey val="0"/>
          <c:showVal val="0"/>
          <c:showCatName val="0"/>
          <c:showSerName val="0"/>
          <c:showPercent val="0"/>
          <c:showBubbleSize val="0"/>
        </c:dLbls>
        <c:gapWidth val="182"/>
        <c:axId val="481590639"/>
        <c:axId val="638200879"/>
        <c:extLst>
          <c:ext xmlns:c15="http://schemas.microsoft.com/office/drawing/2012/chart" uri="{02D57815-91ED-43cb-92C2-25804820EDAC}">
            <c15:filteredBarSeries>
              <c15:ser>
                <c:idx val="0"/>
                <c:order val="0"/>
                <c:spPr>
                  <a:solidFill>
                    <a:schemeClr val="accent1"/>
                  </a:solidFill>
                  <a:ln>
                    <a:noFill/>
                  </a:ln>
                  <a:effectLst/>
                </c:spPr>
                <c:invertIfNegative val="0"/>
                <c:cat>
                  <c:strRef>
                    <c:extLst>
                      <c:ext uri="{02D57815-91ED-43cb-92C2-25804820EDAC}">
                        <c15:formulaRef>
                          <c15:sqref>Sheet1!$B$180:$B$198</c15:sqref>
                        </c15:formulaRef>
                      </c:ext>
                    </c:extLst>
                    <c:strCache>
                      <c:ptCount val="19"/>
                      <c:pt idx="0">
                        <c:v>Escherichia coli</c:v>
                      </c:pt>
                      <c:pt idx="1">
                        <c:v>Acinetobacter bumanii</c:v>
                      </c:pt>
                      <c:pt idx="2">
                        <c:v>Enterococcus faecalis</c:v>
                      </c:pt>
                      <c:pt idx="3">
                        <c:v>Klebsiella pneumonia</c:v>
                      </c:pt>
                      <c:pt idx="4">
                        <c:v>Proteus mirabilis</c:v>
                      </c:pt>
                      <c:pt idx="5">
                        <c:v>Streptococcus agalactiae</c:v>
                      </c:pt>
                      <c:pt idx="6">
                        <c:v>Pseudomonas aeruginosa</c:v>
                      </c:pt>
                      <c:pt idx="7">
                        <c:v>Staphylococcus aureus</c:v>
                      </c:pt>
                      <c:pt idx="8">
                        <c:v>citrobacter  ksoeri</c:v>
                      </c:pt>
                      <c:pt idx="9">
                        <c:v>Enterobacter aregenes</c:v>
                      </c:pt>
                      <c:pt idx="10">
                        <c:v>Enterobacter cloacea</c:v>
                      </c:pt>
                      <c:pt idx="11">
                        <c:v>Klebsiella oxytoca</c:v>
                      </c:pt>
                      <c:pt idx="12">
                        <c:v>staphylococcus saprophytics</c:v>
                      </c:pt>
                      <c:pt idx="13">
                        <c:v>citrobacter braakii</c:v>
                      </c:pt>
                      <c:pt idx="14">
                        <c:v>serratia marcescens</c:v>
                      </c:pt>
                      <c:pt idx="15">
                        <c:v>coliform bacteria</c:v>
                      </c:pt>
                      <c:pt idx="16">
                        <c:v>citrobacter Freundii</c:v>
                      </c:pt>
                      <c:pt idx="17">
                        <c:v>Genus entrococcus</c:v>
                      </c:pt>
                      <c:pt idx="18">
                        <c:v>Enterobacter sakazakii</c:v>
                      </c:pt>
                    </c:strCache>
                  </c:strRef>
                </c:cat>
                <c:val>
                  <c:numRef>
                    <c:extLst>
                      <c:ext uri="{02D57815-91ED-43cb-92C2-25804820EDAC}">
                        <c15:formulaRef>
                          <c15:sqref>Sheet1!$C$180:$C$198</c15:sqref>
                        </c15:formulaRef>
                      </c:ext>
                    </c:extLst>
                    <c:numCache>
                      <c:formatCode>###0</c:formatCode>
                      <c:ptCount val="19"/>
                      <c:pt idx="0">
                        <c:v>340</c:v>
                      </c:pt>
                      <c:pt idx="1">
                        <c:v>4</c:v>
                      </c:pt>
                      <c:pt idx="2">
                        <c:v>8</c:v>
                      </c:pt>
                      <c:pt idx="3">
                        <c:v>56</c:v>
                      </c:pt>
                      <c:pt idx="4">
                        <c:v>5</c:v>
                      </c:pt>
                      <c:pt idx="5">
                        <c:v>17</c:v>
                      </c:pt>
                      <c:pt idx="6">
                        <c:v>13</c:v>
                      </c:pt>
                      <c:pt idx="7">
                        <c:v>17</c:v>
                      </c:pt>
                      <c:pt idx="8">
                        <c:v>7</c:v>
                      </c:pt>
                      <c:pt idx="9">
                        <c:v>9</c:v>
                      </c:pt>
                      <c:pt idx="10">
                        <c:v>6</c:v>
                      </c:pt>
                      <c:pt idx="11">
                        <c:v>2</c:v>
                      </c:pt>
                      <c:pt idx="12">
                        <c:v>5</c:v>
                      </c:pt>
                      <c:pt idx="13">
                        <c:v>1</c:v>
                      </c:pt>
                      <c:pt idx="14">
                        <c:v>2</c:v>
                      </c:pt>
                      <c:pt idx="15">
                        <c:v>29</c:v>
                      </c:pt>
                      <c:pt idx="16">
                        <c:v>1</c:v>
                      </c:pt>
                      <c:pt idx="17">
                        <c:v>2</c:v>
                      </c:pt>
                      <c:pt idx="18">
                        <c:v>1</c:v>
                      </c:pt>
                    </c:numCache>
                  </c:numRef>
                </c:val>
                <c:extLst>
                  <c:ext xmlns:c16="http://schemas.microsoft.com/office/drawing/2014/chart" uri="{C3380CC4-5D6E-409C-BE32-E72D297353CC}">
                    <c16:uniqueId val="{00000001-CF78-4E12-95B8-9D08744AF1DB}"/>
                  </c:ext>
                </c:extLst>
              </c15:ser>
            </c15:filteredBarSeries>
          </c:ext>
        </c:extLst>
      </c:barChart>
      <c:catAx>
        <c:axId val="4815906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638200879"/>
        <c:crosses val="autoZero"/>
        <c:auto val="1"/>
        <c:lblAlgn val="ctr"/>
        <c:lblOffset val="100"/>
        <c:noMultiLvlLbl val="0"/>
      </c:catAx>
      <c:valAx>
        <c:axId val="638200879"/>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4815906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n>
            <a:noFill/>
          </a:ln>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Year of sample recive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(Sheet1!$B$170:$B$171,Sheet1!$B$173:$B$175)</c:f>
              <c:strCache>
                <c:ptCount val="5"/>
                <c:pt idx="0">
                  <c:v>2018</c:v>
                </c:pt>
                <c:pt idx="1">
                  <c:v>2019</c:v>
                </c:pt>
                <c:pt idx="2">
                  <c:v>2020</c:v>
                </c:pt>
                <c:pt idx="3">
                  <c:v>2021</c:v>
                </c:pt>
                <c:pt idx="4">
                  <c:v>2022</c:v>
                </c:pt>
              </c:strCache>
              <c:extLst/>
            </c:strRef>
          </c:cat>
          <c:val>
            <c:numRef>
              <c:f>(Sheet1!$C$170:$C$171,Sheet1!$C$173:$C$175)</c:f>
              <c:numCache>
                <c:formatCode>###0</c:formatCode>
                <c:ptCount val="5"/>
                <c:pt idx="0">
                  <c:v>110</c:v>
                </c:pt>
                <c:pt idx="1">
                  <c:v>104</c:v>
                </c:pt>
                <c:pt idx="2">
                  <c:v>109</c:v>
                </c:pt>
                <c:pt idx="3">
                  <c:v>98</c:v>
                </c:pt>
                <c:pt idx="4">
                  <c:v>103</c:v>
                </c:pt>
              </c:numCache>
              <c:extLst/>
            </c:numRef>
          </c:val>
          <c:smooth val="0"/>
          <c:extLst>
            <c:ext xmlns:c16="http://schemas.microsoft.com/office/drawing/2014/chart" uri="{C3380CC4-5D6E-409C-BE32-E72D297353CC}">
              <c16:uniqueId val="{00000000-9A72-40EE-90AA-CC8F54D23665}"/>
            </c:ext>
          </c:extLst>
        </c:ser>
        <c:dLbls>
          <c:showLegendKey val="0"/>
          <c:showVal val="0"/>
          <c:showCatName val="0"/>
          <c:showSerName val="0"/>
          <c:showPercent val="0"/>
          <c:showBubbleSize val="0"/>
        </c:dLbls>
        <c:smooth val="0"/>
        <c:axId val="524580063"/>
        <c:axId val="528841935"/>
      </c:lineChart>
      <c:catAx>
        <c:axId val="524580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841935"/>
        <c:crosses val="autoZero"/>
        <c:auto val="1"/>
        <c:lblAlgn val="ctr"/>
        <c:lblOffset val="100"/>
        <c:noMultiLvlLbl val="0"/>
      </c:catAx>
      <c:valAx>
        <c:axId val="52884193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45800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Lit>
              <c:ptCount val="9"/>
              <c:pt idx="0">
                <c:v>DM</c:v>
              </c:pt>
              <c:pt idx="1">
                <c:v>HTN</c:v>
              </c:pt>
              <c:pt idx="2">
                <c:v>Thyroid</c:v>
              </c:pt>
              <c:pt idx="3">
                <c:v>Recurrent_UTI</c:v>
              </c:pt>
              <c:pt idx="4">
                <c:v>Pregnancy</c:v>
              </c:pt>
              <c:pt idx="5">
                <c:v>Renal_Disease_Kidney_Stones</c:v>
              </c:pt>
              <c:pt idx="6">
                <c:v>CNS_Spinal_Diseases</c:v>
              </c:pt>
              <c:pt idx="7">
                <c:v>Bedridden_catheter</c:v>
              </c:pt>
              <c:pt idx="8">
                <c:v>DLP</c:v>
              </c:pt>
            </c:strLit>
          </c:cat>
          <c:val>
            <c:numLit>
              <c:formatCode>General</c:formatCode>
              <c:ptCount val="9"/>
              <c:pt idx="0">
                <c:v>151</c:v>
              </c:pt>
              <c:pt idx="1">
                <c:v>158</c:v>
              </c:pt>
              <c:pt idx="2">
                <c:v>26</c:v>
              </c:pt>
              <c:pt idx="3">
                <c:v>41</c:v>
              </c:pt>
              <c:pt idx="4">
                <c:v>112</c:v>
              </c:pt>
              <c:pt idx="5">
                <c:v>45</c:v>
              </c:pt>
              <c:pt idx="6">
                <c:v>23</c:v>
              </c:pt>
              <c:pt idx="7">
                <c:v>32</c:v>
              </c:pt>
              <c:pt idx="8">
                <c:v>89</c:v>
              </c:pt>
            </c:numLit>
          </c:val>
          <c:extLst>
            <c:ext xmlns:c16="http://schemas.microsoft.com/office/drawing/2014/chart" uri="{C3380CC4-5D6E-409C-BE32-E72D297353CC}">
              <c16:uniqueId val="{00000000-D2D3-47CE-9048-BD1959539AD6}"/>
            </c:ext>
          </c:extLst>
        </c:ser>
        <c:dLbls>
          <c:showLegendKey val="0"/>
          <c:showVal val="0"/>
          <c:showCatName val="0"/>
          <c:showSerName val="0"/>
          <c:showPercent val="0"/>
          <c:showBubbleSize val="0"/>
        </c:dLbls>
        <c:gapWidth val="219"/>
        <c:axId val="588400416"/>
        <c:axId val="585612464"/>
      </c:barChart>
      <c:catAx>
        <c:axId val="5884004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Sum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v>Gender</c:v>
          </c:tx>
          <c:spPr>
            <a:noFill/>
            <a:ln>
              <a:noFill/>
            </a:ln>
            <a:effectLst/>
          </c:spPr>
          <c:invertIfNegative val="0"/>
          <c:cat>
            <c:strLit>
              <c:ptCount val="2"/>
              <c:pt idx="0">
                <c:v>Yes</c:v>
              </c:pt>
              <c:pt idx="1">
                <c:v>No</c:v>
              </c:pt>
            </c:strLit>
          </c:cat>
          <c:val>
            <c:numLit>
              <c:formatCode>General</c:formatCode>
              <c:ptCount val="2"/>
            </c:numLit>
          </c:val>
          <c:extLst>
            <c:ext xmlns:c16="http://schemas.microsoft.com/office/drawing/2014/chart" uri="{C3380CC4-5D6E-409C-BE32-E72D297353CC}">
              <c16:uniqueId val="{00000000-189F-4DFF-88F6-0A1587769A5D}"/>
            </c:ext>
          </c:extLst>
        </c:ser>
        <c:ser>
          <c:idx val="0"/>
          <c:order val="0"/>
          <c:tx>
            <c:v>Female</c:v>
          </c:tx>
          <c:spPr>
            <a:solidFill>
              <a:schemeClr val="accent1"/>
            </a:solidFill>
            <a:ln>
              <a:noFill/>
            </a:ln>
            <a:effectLst/>
          </c:spPr>
          <c:invertIfNegative val="0"/>
          <c:cat>
            <c:strLit>
              <c:ptCount val="2"/>
              <c:pt idx="0">
                <c:v>Yes</c:v>
              </c:pt>
              <c:pt idx="1">
                <c:v>No</c:v>
              </c:pt>
            </c:strLit>
          </c:cat>
          <c:val>
            <c:numLit>
              <c:formatCode>General</c:formatCode>
              <c:ptCount val="2"/>
              <c:pt idx="0">
                <c:v>220</c:v>
              </c:pt>
              <c:pt idx="1">
                <c:v>23</c:v>
              </c:pt>
            </c:numLit>
          </c:val>
          <c:extLst>
            <c:ext xmlns:c16="http://schemas.microsoft.com/office/drawing/2014/chart" uri="{C3380CC4-5D6E-409C-BE32-E72D297353CC}">
              <c16:uniqueId val="{00000001-189F-4DFF-88F6-0A1587769A5D}"/>
            </c:ext>
          </c:extLst>
        </c:ser>
        <c:ser>
          <c:idx val="1"/>
          <c:order val="1"/>
          <c:tx>
            <c:v>Male</c:v>
          </c:tx>
          <c:spPr>
            <a:solidFill>
              <a:schemeClr val="accent2"/>
            </a:solidFill>
            <a:ln>
              <a:noFill/>
            </a:ln>
            <a:effectLst/>
          </c:spPr>
          <c:invertIfNegative val="0"/>
          <c:cat>
            <c:strLit>
              <c:ptCount val="2"/>
              <c:pt idx="0">
                <c:v>Yes</c:v>
              </c:pt>
              <c:pt idx="1">
                <c:v>No</c:v>
              </c:pt>
            </c:strLit>
          </c:cat>
          <c:val>
            <c:numLit>
              <c:formatCode>General</c:formatCode>
              <c:ptCount val="2"/>
              <c:pt idx="0">
                <c:v>33</c:v>
              </c:pt>
              <c:pt idx="1">
                <c:v>9</c:v>
              </c:pt>
            </c:numLit>
          </c:val>
          <c:extLst>
            <c:ext xmlns:c16="http://schemas.microsoft.com/office/drawing/2014/chart" uri="{C3380CC4-5D6E-409C-BE32-E72D297353CC}">
              <c16:uniqueId val="{00000002-189F-4DFF-88F6-0A1587769A5D}"/>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Gentamicin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3"/>
          <c:order val="3"/>
          <c:tx>
            <c:v/>
          </c:tx>
          <c:spPr>
            <a:noFill/>
            <a:ln>
              <a:noFill/>
            </a:ln>
            <a:effectLst/>
          </c:spPr>
          <c:invertIfNegative val="0"/>
          <c:cat>
            <c:strLit>
              <c:ptCount val="3"/>
              <c:pt idx="0">
                <c:v>&lt;=30</c:v>
              </c:pt>
              <c:pt idx="1">
                <c:v>30-60</c:v>
              </c:pt>
              <c:pt idx="2">
                <c:v>&gt;=60</c:v>
              </c:pt>
            </c:strLit>
          </c:cat>
          <c:val>
            <c:numLit>
              <c:formatCode>General</c:formatCode>
              <c:ptCount val="2"/>
            </c:numLit>
          </c:val>
          <c:extLst>
            <c:ext xmlns:c16="http://schemas.microsoft.com/office/drawing/2014/chart" uri="{C3380CC4-5D6E-409C-BE32-E72D297353CC}">
              <c16:uniqueId val="{00000000-9671-459D-ABCA-5BE21836B1F8}"/>
            </c:ext>
          </c:extLst>
        </c:ser>
        <c:ser>
          <c:idx val="0"/>
          <c:order val="0"/>
          <c:tx>
            <c:v>Cefotaxime</c:v>
          </c:tx>
          <c:spPr>
            <a:solidFill>
              <a:schemeClr val="accent1"/>
            </a:solidFill>
            <a:ln>
              <a:noFill/>
            </a:ln>
            <a:effectLst/>
          </c:spPr>
          <c:invertIfNegative val="0"/>
          <c:cat>
            <c:strLit>
              <c:ptCount val="3"/>
              <c:pt idx="0">
                <c:v>&lt;=30</c:v>
              </c:pt>
              <c:pt idx="1">
                <c:v>30-60</c:v>
              </c:pt>
              <c:pt idx="2">
                <c:v>&gt;=60</c:v>
              </c:pt>
            </c:strLit>
          </c:cat>
          <c:val>
            <c:numLit>
              <c:formatCode>General</c:formatCode>
              <c:ptCount val="3"/>
              <c:pt idx="0">
                <c:v>10</c:v>
              </c:pt>
              <c:pt idx="1">
                <c:v>20</c:v>
              </c:pt>
              <c:pt idx="2">
                <c:v>7</c:v>
              </c:pt>
            </c:numLit>
          </c:val>
          <c:extLst>
            <c:ext xmlns:c16="http://schemas.microsoft.com/office/drawing/2014/chart" uri="{C3380CC4-5D6E-409C-BE32-E72D297353CC}">
              <c16:uniqueId val="{00000001-9671-459D-ABCA-5BE21836B1F8}"/>
            </c:ext>
          </c:extLst>
        </c:ser>
        <c:ser>
          <c:idx val="1"/>
          <c:order val="1"/>
          <c:tx>
            <c:v>Ciprofloxacin</c:v>
          </c:tx>
          <c:spPr>
            <a:solidFill>
              <a:schemeClr val="accent2"/>
            </a:solidFill>
            <a:ln>
              <a:noFill/>
            </a:ln>
            <a:effectLst/>
          </c:spPr>
          <c:invertIfNegative val="0"/>
          <c:cat>
            <c:strLit>
              <c:ptCount val="3"/>
              <c:pt idx="0">
                <c:v>&lt;=30</c:v>
              </c:pt>
              <c:pt idx="1">
                <c:v>30-60</c:v>
              </c:pt>
              <c:pt idx="2">
                <c:v>&gt;=60</c:v>
              </c:pt>
            </c:strLit>
          </c:cat>
          <c:val>
            <c:numLit>
              <c:formatCode>General</c:formatCode>
              <c:ptCount val="3"/>
              <c:pt idx="0">
                <c:v>13</c:v>
              </c:pt>
              <c:pt idx="1">
                <c:v>31</c:v>
              </c:pt>
              <c:pt idx="2">
                <c:v>12</c:v>
              </c:pt>
            </c:numLit>
          </c:val>
          <c:extLst>
            <c:ext xmlns:c16="http://schemas.microsoft.com/office/drawing/2014/chart" uri="{C3380CC4-5D6E-409C-BE32-E72D297353CC}">
              <c16:uniqueId val="{00000002-9671-459D-ABCA-5BE21836B1F8}"/>
            </c:ext>
          </c:extLst>
        </c:ser>
        <c:ser>
          <c:idx val="2"/>
          <c:order val="2"/>
          <c:tx>
            <c:v>Cefuroxime</c:v>
          </c:tx>
          <c:spPr>
            <a:solidFill>
              <a:schemeClr val="accent3"/>
            </a:solidFill>
            <a:ln>
              <a:noFill/>
            </a:ln>
            <a:effectLst/>
          </c:spPr>
          <c:invertIfNegative val="0"/>
          <c:cat>
            <c:strLit>
              <c:ptCount val="3"/>
              <c:pt idx="0">
                <c:v>&lt;=30</c:v>
              </c:pt>
              <c:pt idx="1">
                <c:v>30-60</c:v>
              </c:pt>
              <c:pt idx="2">
                <c:v>&gt;=60</c:v>
              </c:pt>
            </c:strLit>
          </c:cat>
          <c:val>
            <c:numLit>
              <c:formatCode>General</c:formatCode>
              <c:ptCount val="3"/>
              <c:pt idx="0">
                <c:v>5</c:v>
              </c:pt>
              <c:pt idx="1">
                <c:v>7</c:v>
              </c:pt>
              <c:pt idx="2">
                <c:v>5</c:v>
              </c:pt>
            </c:numLit>
          </c:val>
          <c:extLst>
            <c:ext xmlns:c16="http://schemas.microsoft.com/office/drawing/2014/chart" uri="{C3380CC4-5D6E-409C-BE32-E72D297353CC}">
              <c16:uniqueId val="{00000003-9671-459D-ABCA-5BE21836B1F8}"/>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age_group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Sum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v>Piperacillin_tazobactam</c:v>
          </c:tx>
          <c:spPr>
            <a:noFill/>
            <a:ln>
              <a:noFill/>
            </a:ln>
            <a:effectLst/>
          </c:spPr>
          <c:invertIfNegative val="0"/>
          <c:cat>
            <c:strLit>
              <c:ptCount val="3"/>
              <c:pt idx="0">
                <c:v>&lt;=30</c:v>
              </c:pt>
              <c:pt idx="1">
                <c:v>30-60</c:v>
              </c:pt>
              <c:pt idx="2">
                <c:v>&gt;=60</c:v>
              </c:pt>
            </c:strLit>
          </c:cat>
          <c:val>
            <c:numLit>
              <c:formatCode>General</c:formatCode>
              <c:ptCount val="2"/>
            </c:numLit>
          </c:val>
          <c:extLst>
            <c:ext xmlns:c16="http://schemas.microsoft.com/office/drawing/2014/chart" uri="{C3380CC4-5D6E-409C-BE32-E72D297353CC}">
              <c16:uniqueId val="{00000000-421A-4A73-8C76-517B1F29F8DE}"/>
            </c:ext>
          </c:extLst>
        </c:ser>
        <c:ser>
          <c:idx val="0"/>
          <c:order val="0"/>
          <c:tx>
            <c:v>No</c:v>
          </c:tx>
          <c:spPr>
            <a:solidFill>
              <a:schemeClr val="accent1"/>
            </a:solidFill>
            <a:ln>
              <a:noFill/>
            </a:ln>
            <a:effectLst/>
          </c:spPr>
          <c:invertIfNegative val="0"/>
          <c:cat>
            <c:strLit>
              <c:ptCount val="3"/>
              <c:pt idx="0">
                <c:v>&lt;=30</c:v>
              </c:pt>
              <c:pt idx="1">
                <c:v>30-60</c:v>
              </c:pt>
              <c:pt idx="2">
                <c:v>&gt;=60</c:v>
              </c:pt>
            </c:strLit>
          </c:cat>
          <c:val>
            <c:numLit>
              <c:formatCode>General</c:formatCode>
              <c:ptCount val="3"/>
              <c:pt idx="0">
                <c:v>0</c:v>
              </c:pt>
              <c:pt idx="1">
                <c:v>6</c:v>
              </c:pt>
              <c:pt idx="2">
                <c:v>1</c:v>
              </c:pt>
            </c:numLit>
          </c:val>
          <c:extLst>
            <c:ext xmlns:c16="http://schemas.microsoft.com/office/drawing/2014/chart" uri="{C3380CC4-5D6E-409C-BE32-E72D297353CC}">
              <c16:uniqueId val="{00000001-421A-4A73-8C76-517B1F29F8DE}"/>
            </c:ext>
          </c:extLst>
        </c:ser>
        <c:ser>
          <c:idx val="1"/>
          <c:order val="1"/>
          <c:tx>
            <c:v>Yes</c:v>
          </c:tx>
          <c:spPr>
            <a:solidFill>
              <a:schemeClr val="accent2"/>
            </a:solidFill>
            <a:ln>
              <a:noFill/>
            </a:ln>
            <a:effectLst/>
          </c:spPr>
          <c:invertIfNegative val="0"/>
          <c:cat>
            <c:strLit>
              <c:ptCount val="3"/>
              <c:pt idx="0">
                <c:v>&lt;=30</c:v>
              </c:pt>
              <c:pt idx="1">
                <c:v>30-60</c:v>
              </c:pt>
              <c:pt idx="2">
                <c:v>&gt;=60</c:v>
              </c:pt>
            </c:strLit>
          </c:cat>
          <c:val>
            <c:numLit>
              <c:formatCode>General</c:formatCode>
              <c:ptCount val="3"/>
              <c:pt idx="0">
                <c:v>4</c:v>
              </c:pt>
              <c:pt idx="1">
                <c:v>3</c:v>
              </c:pt>
              <c:pt idx="2">
                <c:v>5</c:v>
              </c:pt>
            </c:numLit>
          </c:val>
          <c:extLst>
            <c:ext xmlns:c16="http://schemas.microsoft.com/office/drawing/2014/chart" uri="{C3380CC4-5D6E-409C-BE32-E72D297353CC}">
              <c16:uniqueId val="{00000002-421A-4A73-8C76-517B1F29F8DE}"/>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age_group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v>DM</c:v>
          </c:tx>
          <c:spPr>
            <a:noFill/>
            <a:ln>
              <a:noFill/>
            </a:ln>
            <a:effectLst/>
          </c:spPr>
          <c:invertIfNegative val="0"/>
          <c:cat>
            <c:strLit>
              <c:ptCount val="5"/>
              <c:pt idx="0">
                <c:v>Cefuroxime_parentera</c:v>
              </c:pt>
              <c:pt idx="1">
                <c:v>Cefazolin</c:v>
              </c:pt>
              <c:pt idx="2">
                <c:v>Ceftazidime</c:v>
              </c:pt>
              <c:pt idx="3">
                <c:v>Cefotaxime</c:v>
              </c:pt>
              <c:pt idx="4">
                <c:v>Cefuroxime</c:v>
              </c:pt>
            </c:strLit>
          </c:cat>
          <c:val>
            <c:numLit>
              <c:formatCode>General</c:formatCode>
              <c:ptCount val="2"/>
            </c:numLit>
          </c:val>
          <c:extLst>
            <c:ext xmlns:c16="http://schemas.microsoft.com/office/drawing/2014/chart" uri="{C3380CC4-5D6E-409C-BE32-E72D297353CC}">
              <c16:uniqueId val="{00000000-1764-4F95-9DDD-372EA19C70F4}"/>
            </c:ext>
          </c:extLst>
        </c:ser>
        <c:ser>
          <c:idx val="0"/>
          <c:order val="0"/>
          <c:tx>
            <c:v>No</c:v>
          </c:tx>
          <c:spPr>
            <a:solidFill>
              <a:schemeClr val="accent1"/>
            </a:solidFill>
            <a:ln>
              <a:noFill/>
            </a:ln>
            <a:effectLst/>
          </c:spPr>
          <c:invertIfNegative val="0"/>
          <c:cat>
            <c:strLit>
              <c:ptCount val="5"/>
              <c:pt idx="0">
                <c:v>Cefuroxime_parentera</c:v>
              </c:pt>
              <c:pt idx="1">
                <c:v>Cefazolin</c:v>
              </c:pt>
              <c:pt idx="2">
                <c:v>Ceftazidime</c:v>
              </c:pt>
              <c:pt idx="3">
                <c:v>Cefotaxime</c:v>
              </c:pt>
              <c:pt idx="4">
                <c:v>Cefuroxime</c:v>
              </c:pt>
            </c:strLit>
          </c:cat>
          <c:val>
            <c:numLit>
              <c:formatCode>General</c:formatCode>
              <c:ptCount val="5"/>
              <c:pt idx="0">
                <c:v>29</c:v>
              </c:pt>
              <c:pt idx="1">
                <c:v>28</c:v>
              </c:pt>
              <c:pt idx="2">
                <c:v>32</c:v>
              </c:pt>
              <c:pt idx="3">
                <c:v>30</c:v>
              </c:pt>
              <c:pt idx="4">
                <c:v>16</c:v>
              </c:pt>
            </c:numLit>
          </c:val>
          <c:extLst>
            <c:ext xmlns:c16="http://schemas.microsoft.com/office/drawing/2014/chart" uri="{C3380CC4-5D6E-409C-BE32-E72D297353CC}">
              <c16:uniqueId val="{00000001-1764-4F95-9DDD-372EA19C70F4}"/>
            </c:ext>
          </c:extLst>
        </c:ser>
        <c:ser>
          <c:idx val="1"/>
          <c:order val="1"/>
          <c:tx>
            <c:v>Yes</c:v>
          </c:tx>
          <c:spPr>
            <a:solidFill>
              <a:schemeClr val="accent2"/>
            </a:solidFill>
            <a:ln>
              <a:noFill/>
            </a:ln>
            <a:effectLst/>
          </c:spPr>
          <c:invertIfNegative val="0"/>
          <c:cat>
            <c:strLit>
              <c:ptCount val="5"/>
              <c:pt idx="0">
                <c:v>Cefuroxime_parentera</c:v>
              </c:pt>
              <c:pt idx="1">
                <c:v>Cefazolin</c:v>
              </c:pt>
              <c:pt idx="2">
                <c:v>Ceftazidime</c:v>
              </c:pt>
              <c:pt idx="3">
                <c:v>Cefotaxime</c:v>
              </c:pt>
              <c:pt idx="4">
                <c:v>Cefuroxime</c:v>
              </c:pt>
            </c:strLit>
          </c:cat>
          <c:val>
            <c:numLit>
              <c:formatCode>General</c:formatCode>
              <c:ptCount val="5"/>
              <c:pt idx="0">
                <c:v>3</c:v>
              </c:pt>
              <c:pt idx="1">
                <c:v>2</c:v>
              </c:pt>
              <c:pt idx="2">
                <c:v>7</c:v>
              </c:pt>
              <c:pt idx="3">
                <c:v>3</c:v>
              </c:pt>
              <c:pt idx="4">
                <c:v>0</c:v>
              </c:pt>
            </c:numLit>
          </c:val>
          <c:extLst>
            <c:ext xmlns:c16="http://schemas.microsoft.com/office/drawing/2014/chart" uri="{C3380CC4-5D6E-409C-BE32-E72D297353CC}">
              <c16:uniqueId val="{00000002-1764-4F95-9DDD-372EA19C70F4}"/>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legend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Sum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v>Ciprofloxacin</c:v>
          </c:tx>
          <c:spPr>
            <a:noFill/>
            <a:ln>
              <a:noFill/>
            </a:ln>
            <a:effectLst/>
          </c:spPr>
          <c:invertIfNegative val="0"/>
          <c:cat>
            <c:strLit>
              <c:ptCount val="2"/>
              <c:pt idx="0">
                <c:v>No</c:v>
              </c:pt>
              <c:pt idx="1">
                <c:v>Yes</c:v>
              </c:pt>
            </c:strLit>
          </c:cat>
          <c:val>
            <c:numLit>
              <c:formatCode>General</c:formatCode>
              <c:ptCount val="2"/>
            </c:numLit>
          </c:val>
          <c:extLst>
            <c:ext xmlns:c16="http://schemas.microsoft.com/office/drawing/2014/chart" uri="{C3380CC4-5D6E-409C-BE32-E72D297353CC}">
              <c16:uniqueId val="{00000000-FCE1-4884-A4A0-2EEA80242CE1}"/>
            </c:ext>
          </c:extLst>
        </c:ser>
        <c:ser>
          <c:idx val="0"/>
          <c:order val="0"/>
          <c:tx>
            <c:v>No</c:v>
          </c:tx>
          <c:spPr>
            <a:solidFill>
              <a:schemeClr val="accent1"/>
            </a:solidFill>
            <a:ln>
              <a:noFill/>
            </a:ln>
            <a:effectLst/>
          </c:spPr>
          <c:invertIfNegative val="0"/>
          <c:cat>
            <c:strLit>
              <c:ptCount val="2"/>
              <c:pt idx="0">
                <c:v>No</c:v>
              </c:pt>
              <c:pt idx="1">
                <c:v>Yes</c:v>
              </c:pt>
            </c:strLit>
          </c:cat>
          <c:val>
            <c:numLit>
              <c:formatCode>General</c:formatCode>
              <c:ptCount val="2"/>
              <c:pt idx="0">
                <c:v>7</c:v>
              </c:pt>
              <c:pt idx="1">
                <c:v>8</c:v>
              </c:pt>
            </c:numLit>
          </c:val>
          <c:extLst>
            <c:ext xmlns:c16="http://schemas.microsoft.com/office/drawing/2014/chart" uri="{C3380CC4-5D6E-409C-BE32-E72D297353CC}">
              <c16:uniqueId val="{00000001-FCE1-4884-A4A0-2EEA80242CE1}"/>
            </c:ext>
          </c:extLst>
        </c:ser>
        <c:ser>
          <c:idx val="1"/>
          <c:order val="1"/>
          <c:tx>
            <c:v>Yes</c:v>
          </c:tx>
          <c:spPr>
            <a:solidFill>
              <a:schemeClr val="accent2"/>
            </a:solidFill>
            <a:ln>
              <a:noFill/>
            </a:ln>
            <a:effectLst/>
          </c:spPr>
          <c:invertIfNegative val="0"/>
          <c:cat>
            <c:strLit>
              <c:ptCount val="2"/>
              <c:pt idx="0">
                <c:v>No</c:v>
              </c:pt>
              <c:pt idx="1">
                <c:v>Yes</c:v>
              </c:pt>
            </c:strLit>
          </c:cat>
          <c:val>
            <c:numLit>
              <c:formatCode>General</c:formatCode>
              <c:ptCount val="2"/>
              <c:pt idx="0">
                <c:v>31</c:v>
              </c:pt>
              <c:pt idx="1">
                <c:v>8</c:v>
              </c:pt>
            </c:numLit>
          </c:val>
          <c:extLst>
            <c:ext xmlns:c16="http://schemas.microsoft.com/office/drawing/2014/chart" uri="{C3380CC4-5D6E-409C-BE32-E72D297353CC}">
              <c16:uniqueId val="{00000002-FCE1-4884-A4A0-2EEA80242CE1}"/>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DM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v>HTN</c:v>
          </c:tx>
          <c:spPr>
            <a:noFill/>
            <a:ln>
              <a:noFill/>
            </a:ln>
            <a:effectLst/>
          </c:spPr>
          <c:invertIfNegative val="0"/>
          <c:cat>
            <c:strLit>
              <c:ptCount val="2"/>
              <c:pt idx="0">
                <c:v>Cefuroxime_parentera</c:v>
              </c:pt>
              <c:pt idx="1">
                <c:v>Cefotaxime</c:v>
              </c:pt>
            </c:strLit>
          </c:cat>
          <c:val>
            <c:numLit>
              <c:formatCode>General</c:formatCode>
              <c:ptCount val="2"/>
            </c:numLit>
          </c:val>
          <c:extLst>
            <c:ext xmlns:c16="http://schemas.microsoft.com/office/drawing/2014/chart" uri="{C3380CC4-5D6E-409C-BE32-E72D297353CC}">
              <c16:uniqueId val="{00000000-3F05-4B71-9958-FA5FA5E14844}"/>
            </c:ext>
          </c:extLst>
        </c:ser>
        <c:ser>
          <c:idx val="0"/>
          <c:order val="0"/>
          <c:tx>
            <c:v>No</c:v>
          </c:tx>
          <c:spPr>
            <a:solidFill>
              <a:schemeClr val="accent1"/>
            </a:solidFill>
            <a:ln>
              <a:noFill/>
            </a:ln>
            <a:effectLst/>
          </c:spPr>
          <c:invertIfNegative val="0"/>
          <c:cat>
            <c:strLit>
              <c:ptCount val="2"/>
              <c:pt idx="0">
                <c:v>Cefuroxime_parentera</c:v>
              </c:pt>
              <c:pt idx="1">
                <c:v>Cefotaxime</c:v>
              </c:pt>
            </c:strLit>
          </c:cat>
          <c:val>
            <c:numLit>
              <c:formatCode>General</c:formatCode>
              <c:ptCount val="2"/>
              <c:pt idx="0">
                <c:v>30</c:v>
              </c:pt>
              <c:pt idx="1">
                <c:v>31</c:v>
              </c:pt>
            </c:numLit>
          </c:val>
          <c:extLst>
            <c:ext xmlns:c16="http://schemas.microsoft.com/office/drawing/2014/chart" uri="{C3380CC4-5D6E-409C-BE32-E72D297353CC}">
              <c16:uniqueId val="{00000001-3F05-4B71-9958-FA5FA5E14844}"/>
            </c:ext>
          </c:extLst>
        </c:ser>
        <c:ser>
          <c:idx val="1"/>
          <c:order val="1"/>
          <c:tx>
            <c:v>Yes</c:v>
          </c:tx>
          <c:spPr>
            <a:solidFill>
              <a:schemeClr val="accent2"/>
            </a:solidFill>
            <a:ln>
              <a:noFill/>
            </a:ln>
            <a:effectLst/>
          </c:spPr>
          <c:invertIfNegative val="0"/>
          <c:cat>
            <c:strLit>
              <c:ptCount val="2"/>
              <c:pt idx="0">
                <c:v>Cefuroxime_parentera</c:v>
              </c:pt>
              <c:pt idx="1">
                <c:v>Cefotaxime</c:v>
              </c:pt>
            </c:strLit>
          </c:cat>
          <c:val>
            <c:numLit>
              <c:formatCode>General</c:formatCode>
              <c:ptCount val="2"/>
              <c:pt idx="0">
                <c:v>5</c:v>
              </c:pt>
              <c:pt idx="1">
                <c:v>5</c:v>
              </c:pt>
            </c:numLit>
          </c:val>
          <c:extLst>
            <c:ext xmlns:c16="http://schemas.microsoft.com/office/drawing/2014/chart" uri="{C3380CC4-5D6E-409C-BE32-E72D297353CC}">
              <c16:uniqueId val="{00000002-3F05-4B71-9958-FA5FA5E14844}"/>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legend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Sum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v>HTN</c:v>
          </c:tx>
          <c:spPr>
            <a:noFill/>
            <a:ln>
              <a:noFill/>
            </a:ln>
            <a:effectLst/>
          </c:spPr>
          <c:invertIfNegative val="0"/>
          <c:cat>
            <c:strLit>
              <c:ptCount val="2"/>
              <c:pt idx="0">
                <c:v>Amoxicillin_clavulanate</c:v>
              </c:pt>
              <c:pt idx="1">
                <c:v>Cefuroxime</c:v>
              </c:pt>
            </c:strLit>
          </c:cat>
          <c:val>
            <c:numLit>
              <c:formatCode>General</c:formatCode>
              <c:ptCount val="2"/>
            </c:numLit>
          </c:val>
          <c:extLst>
            <c:ext xmlns:c16="http://schemas.microsoft.com/office/drawing/2014/chart" uri="{C3380CC4-5D6E-409C-BE32-E72D297353CC}">
              <c16:uniqueId val="{00000000-0954-4DC9-95C4-B70BD6C044DC}"/>
            </c:ext>
          </c:extLst>
        </c:ser>
        <c:ser>
          <c:idx val="0"/>
          <c:order val="0"/>
          <c:tx>
            <c:v>No</c:v>
          </c:tx>
          <c:spPr>
            <a:solidFill>
              <a:schemeClr val="accent1"/>
            </a:solidFill>
            <a:ln>
              <a:noFill/>
            </a:ln>
            <a:effectLst/>
          </c:spPr>
          <c:invertIfNegative val="0"/>
          <c:cat>
            <c:strLit>
              <c:ptCount val="2"/>
              <c:pt idx="0">
                <c:v>Amoxicillin_clavulanate</c:v>
              </c:pt>
              <c:pt idx="1">
                <c:v>Cefuroxime</c:v>
              </c:pt>
            </c:strLit>
          </c:cat>
          <c:val>
            <c:numLit>
              <c:formatCode>General</c:formatCode>
              <c:ptCount val="2"/>
              <c:pt idx="0">
                <c:v>31</c:v>
              </c:pt>
              <c:pt idx="1">
                <c:v>32</c:v>
              </c:pt>
            </c:numLit>
          </c:val>
          <c:extLst>
            <c:ext xmlns:c16="http://schemas.microsoft.com/office/drawing/2014/chart" uri="{C3380CC4-5D6E-409C-BE32-E72D297353CC}">
              <c16:uniqueId val="{00000001-0954-4DC9-95C4-B70BD6C044DC}"/>
            </c:ext>
          </c:extLst>
        </c:ser>
        <c:ser>
          <c:idx val="1"/>
          <c:order val="1"/>
          <c:tx>
            <c:v>Yes</c:v>
          </c:tx>
          <c:spPr>
            <a:solidFill>
              <a:schemeClr val="accent2"/>
            </a:solidFill>
            <a:ln>
              <a:noFill/>
            </a:ln>
            <a:effectLst/>
          </c:spPr>
          <c:invertIfNegative val="0"/>
          <c:cat>
            <c:strLit>
              <c:ptCount val="2"/>
              <c:pt idx="0">
                <c:v>Amoxicillin_clavulanate</c:v>
              </c:pt>
              <c:pt idx="1">
                <c:v>Cefuroxime</c:v>
              </c:pt>
            </c:strLit>
          </c:cat>
          <c:val>
            <c:numLit>
              <c:formatCode>General</c:formatCode>
              <c:ptCount val="2"/>
              <c:pt idx="0">
                <c:v>3</c:v>
              </c:pt>
              <c:pt idx="1">
                <c:v>2</c:v>
              </c:pt>
            </c:numLit>
          </c:val>
          <c:extLst>
            <c:ext xmlns:c16="http://schemas.microsoft.com/office/drawing/2014/chart" uri="{C3380CC4-5D6E-409C-BE32-E72D297353CC}">
              <c16:uniqueId val="{00000002-0954-4DC9-95C4-B70BD6C044DC}"/>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legend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Sum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Renal Disease and Kidney Stonestle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v/>
          </c:tx>
          <c:spPr>
            <a:noFill/>
            <a:ln>
              <a:noFill/>
            </a:ln>
            <a:effectLst/>
          </c:spPr>
          <c:invertIfNegative val="0"/>
          <c:cat>
            <c:strLit>
              <c:ptCount val="5"/>
              <c:pt idx="0">
                <c:v>Amoxicillin_clavulanate</c:v>
              </c:pt>
              <c:pt idx="1">
                <c:v>Trimethoprim_sulfame</c:v>
              </c:pt>
              <c:pt idx="2">
                <c:v>Ciprofloxacin</c:v>
              </c:pt>
              <c:pt idx="3">
                <c:v>Cefuroxime</c:v>
              </c:pt>
              <c:pt idx="4">
                <c:v>Gentamicin</c:v>
              </c:pt>
            </c:strLit>
          </c:cat>
          <c:val>
            <c:numLit>
              <c:formatCode>General</c:formatCode>
              <c:ptCount val="2"/>
            </c:numLit>
          </c:val>
          <c:extLst>
            <c:ext xmlns:c16="http://schemas.microsoft.com/office/drawing/2014/chart" uri="{C3380CC4-5D6E-409C-BE32-E72D297353CC}">
              <c16:uniqueId val="{00000000-7869-4C6C-90B5-8B51875DA557}"/>
            </c:ext>
          </c:extLst>
        </c:ser>
        <c:ser>
          <c:idx val="0"/>
          <c:order val="0"/>
          <c:tx>
            <c:v>No</c:v>
          </c:tx>
          <c:spPr>
            <a:solidFill>
              <a:schemeClr val="accent1"/>
            </a:solidFill>
            <a:ln>
              <a:noFill/>
            </a:ln>
            <a:effectLst/>
          </c:spPr>
          <c:invertIfNegative val="0"/>
          <c:cat>
            <c:strLit>
              <c:ptCount val="5"/>
              <c:pt idx="0">
                <c:v>Amoxicillin_clavulanate</c:v>
              </c:pt>
              <c:pt idx="1">
                <c:v>Trimethoprim_sulfame</c:v>
              </c:pt>
              <c:pt idx="2">
                <c:v>Ciprofloxacin</c:v>
              </c:pt>
              <c:pt idx="3">
                <c:v>Cefuroxime</c:v>
              </c:pt>
              <c:pt idx="4">
                <c:v>Gentamicin</c:v>
              </c:pt>
            </c:strLit>
          </c:cat>
          <c:val>
            <c:numLit>
              <c:formatCode>General</c:formatCode>
              <c:ptCount val="5"/>
              <c:pt idx="0">
                <c:v>32</c:v>
              </c:pt>
              <c:pt idx="1">
                <c:v>36</c:v>
              </c:pt>
              <c:pt idx="2">
                <c:v>33</c:v>
              </c:pt>
              <c:pt idx="3">
                <c:v>31</c:v>
              </c:pt>
              <c:pt idx="4">
                <c:v>40</c:v>
              </c:pt>
            </c:numLit>
          </c:val>
          <c:extLst>
            <c:ext xmlns:c16="http://schemas.microsoft.com/office/drawing/2014/chart" uri="{C3380CC4-5D6E-409C-BE32-E72D297353CC}">
              <c16:uniqueId val="{00000001-7869-4C6C-90B5-8B51875DA557}"/>
            </c:ext>
          </c:extLst>
        </c:ser>
        <c:ser>
          <c:idx val="1"/>
          <c:order val="1"/>
          <c:tx>
            <c:v>Yes</c:v>
          </c:tx>
          <c:spPr>
            <a:solidFill>
              <a:schemeClr val="accent2"/>
            </a:solidFill>
            <a:ln>
              <a:noFill/>
            </a:ln>
            <a:effectLst/>
          </c:spPr>
          <c:invertIfNegative val="0"/>
          <c:cat>
            <c:strLit>
              <c:ptCount val="5"/>
              <c:pt idx="0">
                <c:v>Amoxicillin_clavulanate</c:v>
              </c:pt>
              <c:pt idx="1">
                <c:v>Trimethoprim_sulfame</c:v>
              </c:pt>
              <c:pt idx="2">
                <c:v>Ciprofloxacin</c:v>
              </c:pt>
              <c:pt idx="3">
                <c:v>Cefuroxime</c:v>
              </c:pt>
              <c:pt idx="4">
                <c:v>Gentamicin</c:v>
              </c:pt>
            </c:strLit>
          </c:cat>
          <c:val>
            <c:numLit>
              <c:formatCode>General</c:formatCode>
              <c:ptCount val="5"/>
              <c:pt idx="0">
                <c:v>1</c:v>
              </c:pt>
              <c:pt idx="1">
                <c:v>2</c:v>
              </c:pt>
              <c:pt idx="2">
                <c:v>1</c:v>
              </c:pt>
              <c:pt idx="3">
                <c:v>1</c:v>
              </c:pt>
              <c:pt idx="4">
                <c:v>2</c:v>
              </c:pt>
            </c:numLit>
          </c:val>
          <c:extLst>
            <c:ext xmlns:c16="http://schemas.microsoft.com/office/drawing/2014/chart" uri="{C3380CC4-5D6E-409C-BE32-E72D297353CC}">
              <c16:uniqueId val="{00000002-7869-4C6C-90B5-8B51875DA557}"/>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legend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Sum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Clustered Bar of Pathogens by Wilayat by Pathogens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3"/>
          <c:order val="3"/>
          <c:tx>
            <c:v>Pathogens</c:v>
          </c:tx>
          <c:spPr>
            <a:noFill/>
            <a:ln>
              <a:noFill/>
            </a:ln>
            <a:effectLst/>
          </c:spPr>
          <c:invertIfNegative val="0"/>
          <c:cat>
            <c:strLit>
              <c:ptCount val="6"/>
              <c:pt idx="0">
                <c:v>Seeb</c:v>
              </c:pt>
              <c:pt idx="1">
                <c:v>Bausher</c:v>
              </c:pt>
              <c:pt idx="2">
                <c:v>Mutrah</c:v>
              </c:pt>
              <c:pt idx="3">
                <c:v>Amerat</c:v>
              </c:pt>
              <c:pt idx="4">
                <c:v>Qurayyat</c:v>
              </c:pt>
              <c:pt idx="5">
                <c:v>Muscat</c:v>
              </c:pt>
            </c:strLit>
          </c:cat>
          <c:val>
            <c:numLit>
              <c:formatCode>General</c:formatCode>
              <c:ptCount val="2"/>
            </c:numLit>
          </c:val>
          <c:extLst>
            <c:ext xmlns:c16="http://schemas.microsoft.com/office/drawing/2014/chart" uri="{C3380CC4-5D6E-409C-BE32-E72D297353CC}">
              <c16:uniqueId val="{00000000-0F3F-4780-9303-63D3A6F4B007}"/>
            </c:ext>
          </c:extLst>
        </c:ser>
        <c:ser>
          <c:idx val="0"/>
          <c:order val="0"/>
          <c:tx>
            <c:v>Escherichia coli</c:v>
          </c:tx>
          <c:spPr>
            <a:solidFill>
              <a:schemeClr val="accent1"/>
            </a:solidFill>
            <a:ln>
              <a:noFill/>
            </a:ln>
            <a:effectLst/>
          </c:spPr>
          <c:invertIfNegative val="0"/>
          <c:cat>
            <c:strLit>
              <c:ptCount val="6"/>
              <c:pt idx="0">
                <c:v>Mutrah</c:v>
              </c:pt>
              <c:pt idx="1">
                <c:v>Bausher</c:v>
              </c:pt>
              <c:pt idx="2">
                <c:v>Muscat</c:v>
              </c:pt>
              <c:pt idx="3">
                <c:v>Seeb</c:v>
              </c:pt>
              <c:pt idx="4">
                <c:v>Amerat</c:v>
              </c:pt>
              <c:pt idx="5">
                <c:v>Qurayyat</c:v>
              </c:pt>
            </c:strLit>
          </c:cat>
          <c:val>
            <c:numLit>
              <c:formatCode>General</c:formatCode>
              <c:ptCount val="6"/>
              <c:pt idx="0">
                <c:v>1</c:v>
              </c:pt>
              <c:pt idx="1">
                <c:v>1</c:v>
              </c:pt>
              <c:pt idx="2">
                <c:v>1</c:v>
              </c:pt>
              <c:pt idx="3">
                <c:v>1</c:v>
              </c:pt>
              <c:pt idx="4">
                <c:v>1</c:v>
              </c:pt>
              <c:pt idx="5">
                <c:v>1</c:v>
              </c:pt>
            </c:numLit>
          </c:val>
          <c:extLst>
            <c:ext xmlns:c16="http://schemas.microsoft.com/office/drawing/2014/chart" uri="{C3380CC4-5D6E-409C-BE32-E72D297353CC}">
              <c16:uniqueId val="{00000001-0F3F-4780-9303-63D3A6F4B007}"/>
            </c:ext>
          </c:extLst>
        </c:ser>
        <c:ser>
          <c:idx val="1"/>
          <c:order val="1"/>
          <c:tx>
            <c:v>Klebsiella pneumonia</c:v>
          </c:tx>
          <c:spPr>
            <a:solidFill>
              <a:schemeClr val="accent2"/>
            </a:solidFill>
            <a:ln>
              <a:noFill/>
            </a:ln>
            <a:effectLst/>
          </c:spPr>
          <c:invertIfNegative val="0"/>
          <c:cat>
            <c:strLit>
              <c:ptCount val="6"/>
              <c:pt idx="0">
                <c:v>Mutrah</c:v>
              </c:pt>
              <c:pt idx="1">
                <c:v>Bausher</c:v>
              </c:pt>
              <c:pt idx="2">
                <c:v>Muscat</c:v>
              </c:pt>
              <c:pt idx="3">
                <c:v>Seeb</c:v>
              </c:pt>
              <c:pt idx="4">
                <c:v>Amerat</c:v>
              </c:pt>
              <c:pt idx="5">
                <c:v>Qurayyat</c:v>
              </c:pt>
            </c:strLit>
          </c:cat>
          <c:val>
            <c:numLit>
              <c:formatCode>General</c:formatCode>
              <c:ptCount val="6"/>
              <c:pt idx="0">
                <c:v>4</c:v>
              </c:pt>
              <c:pt idx="1">
                <c:v>4</c:v>
              </c:pt>
              <c:pt idx="2">
                <c:v>4</c:v>
              </c:pt>
              <c:pt idx="4">
                <c:v>4</c:v>
              </c:pt>
              <c:pt idx="5">
                <c:v>4</c:v>
              </c:pt>
            </c:numLit>
          </c:val>
          <c:extLst>
            <c:ext xmlns:c16="http://schemas.microsoft.com/office/drawing/2014/chart" uri="{C3380CC4-5D6E-409C-BE32-E72D297353CC}">
              <c16:uniqueId val="{00000002-0F3F-4780-9303-63D3A6F4B007}"/>
            </c:ext>
          </c:extLst>
        </c:ser>
        <c:ser>
          <c:idx val="2"/>
          <c:order val="2"/>
          <c:tx>
            <c:v>coliform bacteria</c:v>
          </c:tx>
          <c:spPr>
            <a:solidFill>
              <a:schemeClr val="accent3"/>
            </a:solidFill>
            <a:ln>
              <a:noFill/>
            </a:ln>
            <a:effectLst/>
          </c:spPr>
          <c:invertIfNegative val="0"/>
          <c:cat>
            <c:strLit>
              <c:ptCount val="6"/>
              <c:pt idx="0">
                <c:v>Mutrah</c:v>
              </c:pt>
              <c:pt idx="1">
                <c:v>Bausher</c:v>
              </c:pt>
              <c:pt idx="2">
                <c:v>Muscat</c:v>
              </c:pt>
              <c:pt idx="3">
                <c:v>Seeb</c:v>
              </c:pt>
              <c:pt idx="4">
                <c:v>Amerat</c:v>
              </c:pt>
              <c:pt idx="5">
                <c:v>Qurayyat</c:v>
              </c:pt>
            </c:strLit>
          </c:cat>
          <c:val>
            <c:numLit>
              <c:formatCode>General</c:formatCode>
              <c:ptCount val="6"/>
              <c:pt idx="4">
                <c:v>16</c:v>
              </c:pt>
              <c:pt idx="5">
                <c:v>16</c:v>
              </c:pt>
            </c:numLit>
          </c:val>
          <c:extLst>
            <c:ext xmlns:c16="http://schemas.microsoft.com/office/drawing/2014/chart" uri="{C3380CC4-5D6E-409C-BE32-E72D297353CC}">
              <c16:uniqueId val="{00000003-0F3F-4780-9303-63D3A6F4B007}"/>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Wilayat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Pathogens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Lit>
              <c:ptCount val="9"/>
              <c:pt idx="0">
                <c:v>Escherichia coli</c:v>
              </c:pt>
              <c:pt idx="1">
                <c:v>coliform bacteria</c:v>
              </c:pt>
              <c:pt idx="2">
                <c:v>Enterobacter aregenes</c:v>
              </c:pt>
              <c:pt idx="3">
                <c:v>Streptococcus agalactiae</c:v>
              </c:pt>
              <c:pt idx="4">
                <c:v>Klebsiella pneumonia</c:v>
              </c:pt>
              <c:pt idx="5">
                <c:v>Klebsiella oxytoca</c:v>
              </c:pt>
              <c:pt idx="6">
                <c:v>Enterobacter cloacea</c:v>
              </c:pt>
              <c:pt idx="7">
                <c:v>Proteus mirabilis</c:v>
              </c:pt>
              <c:pt idx="8">
                <c:v>Enterococcus faecalis</c:v>
              </c:pt>
            </c:strLit>
          </c:cat>
          <c:val>
            <c:numLit>
              <c:formatCode>General</c:formatCode>
              <c:ptCount val="9"/>
              <c:pt idx="0">
                <c:v>27</c:v>
              </c:pt>
              <c:pt idx="1">
                <c:v>3</c:v>
              </c:pt>
              <c:pt idx="2">
                <c:v>2</c:v>
              </c:pt>
              <c:pt idx="3">
                <c:v>2</c:v>
              </c:pt>
              <c:pt idx="4">
                <c:v>2</c:v>
              </c:pt>
              <c:pt idx="5">
                <c:v>1</c:v>
              </c:pt>
              <c:pt idx="6">
                <c:v>1</c:v>
              </c:pt>
              <c:pt idx="7">
                <c:v>1</c:v>
              </c:pt>
              <c:pt idx="8">
                <c:v>1</c:v>
              </c:pt>
            </c:numLit>
          </c:val>
          <c:extLst>
            <c:ext xmlns:c16="http://schemas.microsoft.com/office/drawing/2014/chart" uri="{C3380CC4-5D6E-409C-BE32-E72D297353CC}">
              <c16:uniqueId val="{00000000-E0EA-4F8E-BD52-94D40A7FB49D}"/>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Pathogens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9"/>
          <c:order val="9"/>
          <c:tx>
            <c:v/>
          </c:tx>
          <c:spPr>
            <a:noFill/>
            <a:ln>
              <a:noFill/>
            </a:ln>
            <a:effectLst/>
          </c:spPr>
          <c:invertIfNegative val="0"/>
          <c:cat>
            <c:strLit>
              <c:ptCount val="1"/>
              <c:pt idx="0">
                <c:v>Escherichia coli</c:v>
              </c:pt>
            </c:strLit>
          </c:cat>
          <c:val>
            <c:numLit>
              <c:formatCode>General</c:formatCode>
              <c:ptCount val="2"/>
            </c:numLit>
          </c:val>
          <c:extLst>
            <c:ext xmlns:c16="http://schemas.microsoft.com/office/drawing/2014/chart" uri="{C3380CC4-5D6E-409C-BE32-E72D297353CC}">
              <c16:uniqueId val="{00000000-3481-4E88-8E06-AC78C15BAFA9}"/>
            </c:ext>
          </c:extLst>
        </c:ser>
        <c:ser>
          <c:idx val="0"/>
          <c:order val="0"/>
          <c:tx>
            <c:v>DM</c:v>
          </c:tx>
          <c:spPr>
            <a:solidFill>
              <a:schemeClr val="accent1"/>
            </a:solidFill>
            <a:ln>
              <a:noFill/>
            </a:ln>
            <a:effectLst/>
          </c:spPr>
          <c:invertIfNegative val="0"/>
          <c:cat>
            <c:strLit>
              <c:ptCount val="1"/>
              <c:pt idx="0">
                <c:v>Escherichia coli</c:v>
              </c:pt>
            </c:strLit>
          </c:cat>
          <c:val>
            <c:numLit>
              <c:formatCode>General</c:formatCode>
              <c:ptCount val="1"/>
              <c:pt idx="0">
                <c:v>91</c:v>
              </c:pt>
            </c:numLit>
          </c:val>
          <c:extLst>
            <c:ext xmlns:c16="http://schemas.microsoft.com/office/drawing/2014/chart" uri="{C3380CC4-5D6E-409C-BE32-E72D297353CC}">
              <c16:uniqueId val="{00000001-3481-4E88-8E06-AC78C15BAFA9}"/>
            </c:ext>
          </c:extLst>
        </c:ser>
        <c:ser>
          <c:idx val="1"/>
          <c:order val="1"/>
          <c:tx>
            <c:v>HTN</c:v>
          </c:tx>
          <c:spPr>
            <a:solidFill>
              <a:schemeClr val="accent2"/>
            </a:solidFill>
            <a:ln>
              <a:noFill/>
            </a:ln>
            <a:effectLst/>
          </c:spPr>
          <c:invertIfNegative val="0"/>
          <c:cat>
            <c:strLit>
              <c:ptCount val="1"/>
              <c:pt idx="0">
                <c:v>Escherichia coli</c:v>
              </c:pt>
            </c:strLit>
          </c:cat>
          <c:val>
            <c:numLit>
              <c:formatCode>General</c:formatCode>
              <c:ptCount val="1"/>
              <c:pt idx="0">
                <c:v>101</c:v>
              </c:pt>
            </c:numLit>
          </c:val>
          <c:extLst>
            <c:ext xmlns:c16="http://schemas.microsoft.com/office/drawing/2014/chart" uri="{C3380CC4-5D6E-409C-BE32-E72D297353CC}">
              <c16:uniqueId val="{00000002-3481-4E88-8E06-AC78C15BAFA9}"/>
            </c:ext>
          </c:extLst>
        </c:ser>
        <c:ser>
          <c:idx val="2"/>
          <c:order val="2"/>
          <c:tx>
            <c:v>Thyroid</c:v>
          </c:tx>
          <c:spPr>
            <a:solidFill>
              <a:schemeClr val="accent3"/>
            </a:solidFill>
            <a:ln>
              <a:noFill/>
            </a:ln>
            <a:effectLst/>
          </c:spPr>
          <c:invertIfNegative val="0"/>
          <c:cat>
            <c:strLit>
              <c:ptCount val="1"/>
              <c:pt idx="0">
                <c:v>Escherichia coli</c:v>
              </c:pt>
            </c:strLit>
          </c:cat>
          <c:val>
            <c:numLit>
              <c:formatCode>General</c:formatCode>
              <c:ptCount val="1"/>
              <c:pt idx="0">
                <c:v>19</c:v>
              </c:pt>
            </c:numLit>
          </c:val>
          <c:extLst>
            <c:ext xmlns:c16="http://schemas.microsoft.com/office/drawing/2014/chart" uri="{C3380CC4-5D6E-409C-BE32-E72D297353CC}">
              <c16:uniqueId val="{00000003-3481-4E88-8E06-AC78C15BAFA9}"/>
            </c:ext>
          </c:extLst>
        </c:ser>
        <c:ser>
          <c:idx val="3"/>
          <c:order val="3"/>
          <c:tx>
            <c:v>Recurrent_UTI</c:v>
          </c:tx>
          <c:spPr>
            <a:solidFill>
              <a:schemeClr val="accent4"/>
            </a:solidFill>
            <a:ln>
              <a:noFill/>
            </a:ln>
            <a:effectLst/>
          </c:spPr>
          <c:invertIfNegative val="0"/>
          <c:cat>
            <c:strLit>
              <c:ptCount val="1"/>
              <c:pt idx="0">
                <c:v>Escherichia coli</c:v>
              </c:pt>
            </c:strLit>
          </c:cat>
          <c:val>
            <c:numLit>
              <c:formatCode>General</c:formatCode>
              <c:ptCount val="1"/>
              <c:pt idx="0">
                <c:v>26</c:v>
              </c:pt>
            </c:numLit>
          </c:val>
          <c:extLst>
            <c:ext xmlns:c16="http://schemas.microsoft.com/office/drawing/2014/chart" uri="{C3380CC4-5D6E-409C-BE32-E72D297353CC}">
              <c16:uniqueId val="{00000004-3481-4E88-8E06-AC78C15BAFA9}"/>
            </c:ext>
          </c:extLst>
        </c:ser>
        <c:ser>
          <c:idx val="4"/>
          <c:order val="4"/>
          <c:tx>
            <c:v>Pregnancy</c:v>
          </c:tx>
          <c:spPr>
            <a:solidFill>
              <a:schemeClr val="accent5"/>
            </a:solidFill>
            <a:ln>
              <a:noFill/>
            </a:ln>
            <a:effectLst/>
          </c:spPr>
          <c:invertIfNegative val="0"/>
          <c:cat>
            <c:strLit>
              <c:ptCount val="1"/>
              <c:pt idx="0">
                <c:v>Escherichia coli</c:v>
              </c:pt>
            </c:strLit>
          </c:cat>
          <c:val>
            <c:numLit>
              <c:formatCode>General</c:formatCode>
              <c:ptCount val="1"/>
              <c:pt idx="0">
                <c:v>72</c:v>
              </c:pt>
            </c:numLit>
          </c:val>
          <c:extLst>
            <c:ext xmlns:c16="http://schemas.microsoft.com/office/drawing/2014/chart" uri="{C3380CC4-5D6E-409C-BE32-E72D297353CC}">
              <c16:uniqueId val="{00000005-3481-4E88-8E06-AC78C15BAFA9}"/>
            </c:ext>
          </c:extLst>
        </c:ser>
        <c:ser>
          <c:idx val="5"/>
          <c:order val="5"/>
          <c:tx>
            <c:v>Renal_Disease_Kidney_Stones</c:v>
          </c:tx>
          <c:spPr>
            <a:solidFill>
              <a:schemeClr val="accent6"/>
            </a:solidFill>
            <a:ln>
              <a:noFill/>
            </a:ln>
            <a:effectLst/>
          </c:spPr>
          <c:invertIfNegative val="0"/>
          <c:cat>
            <c:strLit>
              <c:ptCount val="1"/>
              <c:pt idx="0">
                <c:v>Escherichia coli</c:v>
              </c:pt>
            </c:strLit>
          </c:cat>
          <c:val>
            <c:numLit>
              <c:formatCode>General</c:formatCode>
              <c:ptCount val="1"/>
              <c:pt idx="0">
                <c:v>31</c:v>
              </c:pt>
            </c:numLit>
          </c:val>
          <c:extLst>
            <c:ext xmlns:c16="http://schemas.microsoft.com/office/drawing/2014/chart" uri="{C3380CC4-5D6E-409C-BE32-E72D297353CC}">
              <c16:uniqueId val="{00000006-3481-4E88-8E06-AC78C15BAFA9}"/>
            </c:ext>
          </c:extLst>
        </c:ser>
        <c:ser>
          <c:idx val="6"/>
          <c:order val="6"/>
          <c:tx>
            <c:v>CNS_Spinal_Diseases</c:v>
          </c:tx>
          <c:spPr>
            <a:solidFill>
              <a:schemeClr val="accent1">
                <a:lumMod val="60000"/>
              </a:schemeClr>
            </a:solidFill>
            <a:ln>
              <a:noFill/>
            </a:ln>
            <a:effectLst/>
          </c:spPr>
          <c:invertIfNegative val="0"/>
          <c:cat>
            <c:strLit>
              <c:ptCount val="1"/>
              <c:pt idx="0">
                <c:v>Escherichia coli</c:v>
              </c:pt>
            </c:strLit>
          </c:cat>
          <c:val>
            <c:numLit>
              <c:formatCode>General</c:formatCode>
              <c:ptCount val="1"/>
              <c:pt idx="0">
                <c:v>18</c:v>
              </c:pt>
            </c:numLit>
          </c:val>
          <c:extLst>
            <c:ext xmlns:c16="http://schemas.microsoft.com/office/drawing/2014/chart" uri="{C3380CC4-5D6E-409C-BE32-E72D297353CC}">
              <c16:uniqueId val="{00000007-3481-4E88-8E06-AC78C15BAFA9}"/>
            </c:ext>
          </c:extLst>
        </c:ser>
        <c:ser>
          <c:idx val="7"/>
          <c:order val="7"/>
          <c:tx>
            <c:v>Bedridden_catheter</c:v>
          </c:tx>
          <c:spPr>
            <a:solidFill>
              <a:schemeClr val="accent2">
                <a:lumMod val="60000"/>
              </a:schemeClr>
            </a:solidFill>
            <a:ln>
              <a:noFill/>
            </a:ln>
            <a:effectLst/>
          </c:spPr>
          <c:invertIfNegative val="0"/>
          <c:cat>
            <c:strLit>
              <c:ptCount val="1"/>
              <c:pt idx="0">
                <c:v>Escherichia coli</c:v>
              </c:pt>
            </c:strLit>
          </c:cat>
          <c:val>
            <c:numLit>
              <c:formatCode>General</c:formatCode>
              <c:ptCount val="1"/>
              <c:pt idx="0">
                <c:v>15</c:v>
              </c:pt>
            </c:numLit>
          </c:val>
          <c:extLst>
            <c:ext xmlns:c16="http://schemas.microsoft.com/office/drawing/2014/chart" uri="{C3380CC4-5D6E-409C-BE32-E72D297353CC}">
              <c16:uniqueId val="{00000008-3481-4E88-8E06-AC78C15BAFA9}"/>
            </c:ext>
          </c:extLst>
        </c:ser>
        <c:ser>
          <c:idx val="8"/>
          <c:order val="8"/>
          <c:tx>
            <c:v>DLP</c:v>
          </c:tx>
          <c:spPr>
            <a:solidFill>
              <a:schemeClr val="accent3">
                <a:lumMod val="60000"/>
              </a:schemeClr>
            </a:solidFill>
            <a:ln>
              <a:noFill/>
            </a:ln>
            <a:effectLst/>
          </c:spPr>
          <c:invertIfNegative val="0"/>
          <c:cat>
            <c:strLit>
              <c:ptCount val="1"/>
              <c:pt idx="0">
                <c:v>Escherichia coli</c:v>
              </c:pt>
            </c:strLit>
          </c:cat>
          <c:val>
            <c:numLit>
              <c:formatCode>General</c:formatCode>
              <c:ptCount val="1"/>
              <c:pt idx="0">
                <c:v>59</c:v>
              </c:pt>
            </c:numLit>
          </c:val>
          <c:extLst>
            <c:ext xmlns:c16="http://schemas.microsoft.com/office/drawing/2014/chart" uri="{C3380CC4-5D6E-409C-BE32-E72D297353CC}">
              <c16:uniqueId val="{00000009-3481-4E88-8E06-AC78C15BAFA9}"/>
            </c:ext>
          </c:extLst>
        </c:ser>
        <c:dLbls>
          <c:showLegendKey val="0"/>
          <c:showVal val="0"/>
          <c:showCatName val="0"/>
          <c:showSerName val="0"/>
          <c:showPercent val="0"/>
          <c:showBubbleSize val="0"/>
        </c:dLbls>
        <c:gapWidth val="219"/>
        <c:overlap val="-27"/>
        <c:axId val="397013112"/>
        <c:axId val="397794112"/>
      </c:barChart>
      <c:catAx>
        <c:axId val="397013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Pathogens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794112"/>
        <c:crosses val="autoZero"/>
        <c:auto val="1"/>
        <c:lblAlgn val="ctr"/>
        <c:lblOffset val="100"/>
        <c:noMultiLvlLbl val="0"/>
      </c:catAx>
      <c:valAx>
        <c:axId val="397794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Sum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13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lvl ptCount="56" formatCode="General">
          <cx:pt idx="0">26</cx:pt>
          <cx:pt idx="1">61</cx:pt>
          <cx:pt idx="2">29</cx:pt>
          <cx:pt idx="3">24</cx:pt>
          <cx:pt idx="4">31</cx:pt>
          <cx:pt idx="5">34</cx:pt>
          <cx:pt idx="6">56</cx:pt>
          <cx:pt idx="7">42</cx:pt>
          <cx:pt idx="8">47</cx:pt>
          <cx:pt idx="9">32</cx:pt>
          <cx:pt idx="10">43</cx:pt>
          <cx:pt idx="11">25</cx:pt>
          <cx:pt idx="12">26</cx:pt>
          <cx:pt idx="13">29</cx:pt>
          <cx:pt idx="14">30</cx:pt>
          <cx:pt idx="15">34</cx:pt>
          <cx:pt idx="16">26</cx:pt>
          <cx:pt idx="17">51</cx:pt>
          <cx:pt idx="18">54</cx:pt>
          <cx:pt idx="19">78</cx:pt>
          <cx:pt idx="20">43</cx:pt>
          <cx:pt idx="21">45</cx:pt>
          <cx:pt idx="22">24</cx:pt>
          <cx:pt idx="23">70</cx:pt>
          <cx:pt idx="24">74</cx:pt>
          <cx:pt idx="25">37</cx:pt>
          <cx:pt idx="26">47</cx:pt>
          <cx:pt idx="27">32</cx:pt>
          <cx:pt idx="28">33</cx:pt>
          <cx:pt idx="29">17</cx:pt>
          <cx:pt idx="30">27</cx:pt>
          <cx:pt idx="31">56</cx:pt>
          <cx:pt idx="32">25</cx:pt>
          <cx:pt idx="33">57</cx:pt>
          <cx:pt idx="34">44</cx:pt>
          <cx:pt idx="35">68</cx:pt>
          <cx:pt idx="36">47</cx:pt>
          <cx:pt idx="37">39</cx:pt>
          <cx:pt idx="38">52</cx:pt>
          <cx:pt idx="39">23</cx:pt>
          <cx:pt idx="40">32</cx:pt>
          <cx:pt idx="41">58</cx:pt>
          <cx:pt idx="42">62</cx:pt>
          <cx:pt idx="43">56</cx:pt>
          <cx:pt idx="44">31</cx:pt>
          <cx:pt idx="45">84</cx:pt>
          <cx:pt idx="46">28</cx:pt>
          <cx:pt idx="47">57</cx:pt>
          <cx:pt idx="48">59</cx:pt>
          <cx:pt idx="49">25</cx:pt>
          <cx:pt idx="50">84</cx:pt>
          <cx:pt idx="51">67</cx:pt>
          <cx:pt idx="52">40</cx:pt>
          <cx:pt idx="53">63</cx:pt>
          <cx:pt idx="54">90</cx:pt>
          <cx:pt idx="55">34</cx:pt>
        </cx:lvl>
      </cx:numDim>
    </cx:data>
  </cx:chartData>
  <cx:chart>
    <cx:title pos="t" align="ctr" overlay="0">
      <cx:tx>
        <cx:txData>
          <cx:v>Simple Histogram of Age</cx:v>
        </cx:txData>
      </cx:tx>
      <cx:txPr>
        <a:bodyPr spcFirstLastPara="1" vertOverflow="ellipsis" wrap="square" lIns="0" tIns="0" rIns="0" bIns="0" anchor="ctr" anchorCtr="1"/>
        <a:lstStyle/>
        <a:p>
          <a:pPr algn="ctr">
            <a:defRPr/>
          </a:pPr>
          <a:r>
            <a:rPr lang="en-US" baseline="0"/>
            <a:t>Simple Histogram of Age</a:t>
          </a:r>
        </a:p>
      </cx:txPr>
    </cx:title>
    <cx:plotArea>
      <cx:plotAreaRegion>
        <cx:series layoutId="clusteredColumn" uniqueId="{61E90420-AA10-42F8-BCD6-687F16C7EA03}">
          <cx:dataId val="0"/>
          <cx:layoutPr>
            <cx:binning intervalClosed="r"/>
          </cx:layoutPr>
        </cx:series>
      </cx:plotAreaRegion>
      <cx:axis id="0">
        <cx:catScaling gapWidth="1.03999996"/>
        <cx:title>
          <cx:tx>
            <cx:txData>
              <cx:v>Age</cx:v>
            </cx:txData>
          </cx:tx>
          <cx:txPr>
            <a:bodyPr spcFirstLastPara="1" vertOverflow="ellipsis" wrap="square" lIns="0" tIns="0" rIns="0" bIns="0" anchor="ctr" anchorCtr="1"/>
            <a:lstStyle/>
            <a:p>
              <a:pPr algn="ctr">
                <a:defRPr/>
              </a:pPr>
              <a:r>
                <a:rPr lang="en-US" baseline="0"/>
                <a:t>Age</a:t>
              </a:r>
            </a:p>
          </cx:txPr>
        </cx:title>
        <cx:tickLabels/>
      </cx:axis>
      <cx:axis id="1">
        <cx:valScaling/>
        <cx:title>
          <cx:tx>
            <cx:txData>
              <cx:v>Frequency</cx:v>
            </cx:txData>
          </cx:tx>
          <cx:txPr>
            <a:bodyPr spcFirstLastPara="1" vertOverflow="ellipsis" wrap="square" lIns="0" tIns="0" rIns="0" bIns="0" anchor="ctr" anchorCtr="1"/>
            <a:lstStyle/>
            <a:p>
              <a:pPr algn="ctr">
                <a:defRPr/>
              </a:pPr>
              <a:r>
                <a:rPr lang="en-US" baseline="0"/>
                <a:t>Frequency</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C00D96A1E5A44294C8C5CF1045C3A6" ma:contentTypeVersion="12" ma:contentTypeDescription="Create a new document." ma:contentTypeScope="" ma:versionID="f54e2d922d1239cd1547423fdeedf263">
  <xsd:schema xmlns:xsd="http://www.w3.org/2001/XMLSchema" xmlns:xs="http://www.w3.org/2001/XMLSchema" xmlns:p="http://schemas.microsoft.com/office/2006/metadata/properties" xmlns:ns3="9fd7dad2-2dbf-4edd-999a-be74bda41df7" xmlns:ns4="7ef8e4ff-195c-4a89-a3fb-2bab9488a479" targetNamespace="http://schemas.microsoft.com/office/2006/metadata/properties" ma:root="true" ma:fieldsID="e6adec1407875b23b6552d21c4f6ebca" ns3:_="" ns4:_="">
    <xsd:import namespace="9fd7dad2-2dbf-4edd-999a-be74bda41df7"/>
    <xsd:import namespace="7ef8e4ff-195c-4a89-a3fb-2bab9488a4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d7dad2-2dbf-4edd-999a-be74bda41d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f8e4ff-195c-4a89-a3fb-2bab9488a4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fd7dad2-2dbf-4edd-999a-be74bda41df7" xsi:nil="true"/>
  </documentManagement>
</p:properties>
</file>

<file path=customXml/itemProps1.xml><?xml version="1.0" encoding="utf-8"?>
<ds:datastoreItem xmlns:ds="http://schemas.openxmlformats.org/officeDocument/2006/customXml" ds:itemID="{AD225698-A657-4C31-80CC-95B696B7AEE5}">
  <ds:schemaRefs>
    <ds:schemaRef ds:uri="http://schemas.microsoft.com/sharepoint/v3/contenttype/forms"/>
  </ds:schemaRefs>
</ds:datastoreItem>
</file>

<file path=customXml/itemProps2.xml><?xml version="1.0" encoding="utf-8"?>
<ds:datastoreItem xmlns:ds="http://schemas.openxmlformats.org/officeDocument/2006/customXml" ds:itemID="{F6967F84-D1B5-4D4C-873A-7F3649B483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d7dad2-2dbf-4edd-999a-be74bda41df7"/>
    <ds:schemaRef ds:uri="7ef8e4ff-195c-4a89-a3fb-2bab9488a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415AC1-8641-458E-AB3E-E27E7FE9AD94}">
  <ds:schemaRefs>
    <ds:schemaRef ds:uri="http://schemas.openxmlformats.org/officeDocument/2006/bibliography"/>
  </ds:schemaRefs>
</ds:datastoreItem>
</file>

<file path=customXml/itemProps4.xml><?xml version="1.0" encoding="utf-8"?>
<ds:datastoreItem xmlns:ds="http://schemas.openxmlformats.org/officeDocument/2006/customXml" ds:itemID="{B54785FE-6D9C-45FA-BB2A-A019BE5AEDB7}">
  <ds:schemaRefs>
    <ds:schemaRef ds:uri="http://schemas.microsoft.com/office/2006/metadata/properties"/>
    <ds:schemaRef ds:uri="http://schemas.microsoft.com/office/infopath/2007/PartnerControls"/>
    <ds:schemaRef ds:uri="9fd7dad2-2dbf-4edd-999a-be74bda41df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Maryam osama Abdelwahab Ahmed</dc:creator>
  <keywords/>
  <dc:description/>
  <lastModifiedBy>maryam osama</lastModifiedBy>
  <revision>17</revision>
  <dcterms:created xsi:type="dcterms:W3CDTF">2024-01-19T20:49:00.0000000Z</dcterms:created>
  <dcterms:modified xsi:type="dcterms:W3CDTF">2026-08-13T14:59:30.1816562Z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0x01010064C00D96A1E5A44294C8C5CF1045C3A6</vt:lpwstr>
  </property>
  <property fmtid="{D5CDD505-2E9C-101B-9397-08002B2CF9AE}" pid="3" name="MSIP_Label_c15af2f3-15c0-42f7-aff1-8120ca254967_Enabled">
    <vt:lpwstr>true</vt:lpwstr>
  </property>
  <property fmtid="{D5CDD505-2E9C-101B-9397-08002B2CF9AE}" pid="4" name="MSIP_Label_c15af2f3-15c0-42f7-aff1-8120ca254967_SetDate">
    <vt:lpwstr>2024-01-17T16:09:24Z</vt:lpwstr>
  </property>
  <property fmtid="{D5CDD505-2E9C-101B-9397-08002B2CF9AE}" pid="5" name="MSIP_Label_c15af2f3-15c0-42f7-aff1-8120ca254967_Method">
    <vt:lpwstr>Standard</vt:lpwstr>
  </property>
  <property fmtid="{D5CDD505-2E9C-101B-9397-08002B2CF9AE}" pid="6" name="MSIP_Label_c15af2f3-15c0-42f7-aff1-8120ca254967_Name">
    <vt:lpwstr>defa4170-0d19-0005-0004-bc88714345d2</vt:lpwstr>
  </property>
  <property fmtid="{D5CDD505-2E9C-101B-9397-08002B2CF9AE}" pid="7" name="MSIP_Label_c15af2f3-15c0-42f7-aff1-8120ca254967_SiteId">
    <vt:lpwstr>04b4cb5d-cc41-401f-bd9d-4ca8a31a5c2f</vt:lpwstr>
  </property>
  <property fmtid="{D5CDD505-2E9C-101B-9397-08002B2CF9AE}" pid="8" name="MSIP_Label_c15af2f3-15c0-42f7-aff1-8120ca254967_ActionId">
    <vt:lpwstr>19d366b3-222f-4794-8077-5810a403ea52</vt:lpwstr>
  </property>
  <property fmtid="{D5CDD505-2E9C-101B-9397-08002B2CF9AE}" pid="9" name="MSIP_Label_c15af2f3-15c0-42f7-aff1-8120ca254967_ContentBits">
    <vt:lpwstr>0</vt:lpwstr>
  </property>
</Properties>
</file>