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8050" w14:textId="54A5D03B" w:rsidR="007D6DCC" w:rsidRPr="00473319" w:rsidRDefault="00473319" w:rsidP="00033224">
      <w:pPr>
        <w:jc w:val="center"/>
        <w:rPr>
          <w:sz w:val="40"/>
          <w:szCs w:val="44"/>
          <w:rtl/>
        </w:rPr>
      </w:pPr>
      <w:r w:rsidRPr="00473319">
        <w:rPr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087AC9A8" wp14:editId="783254E7">
            <wp:simplePos x="0" y="0"/>
            <wp:positionH relativeFrom="margin">
              <wp:align>center</wp:align>
            </wp:positionH>
            <wp:positionV relativeFrom="paragraph">
              <wp:posOffset>861060</wp:posOffset>
            </wp:positionV>
            <wp:extent cx="2232660" cy="22275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27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3224" w:rsidRPr="00473319">
        <w:rPr>
          <w:rFonts w:hint="cs"/>
          <w:sz w:val="32"/>
          <w:szCs w:val="36"/>
          <w:rtl/>
        </w:rPr>
        <w:t>بسمه</w:t>
      </w:r>
      <w:proofErr w:type="spellEnd"/>
      <w:r w:rsidR="00033224" w:rsidRPr="00473319">
        <w:rPr>
          <w:rFonts w:hint="cs"/>
          <w:sz w:val="32"/>
          <w:szCs w:val="36"/>
          <w:rtl/>
        </w:rPr>
        <w:t xml:space="preserve"> تعالی</w:t>
      </w:r>
    </w:p>
    <w:p w14:paraId="7433D926" w14:textId="1BC44C0A" w:rsidR="00033224" w:rsidRPr="00C01D10" w:rsidRDefault="00033224" w:rsidP="00033224">
      <w:pPr>
        <w:jc w:val="center"/>
        <w:rPr>
          <w:sz w:val="32"/>
          <w:szCs w:val="36"/>
          <w:rtl/>
        </w:rPr>
      </w:pPr>
      <w:bookmarkStart w:id="0" w:name="_Hlk110168193"/>
      <w:bookmarkEnd w:id="0"/>
    </w:p>
    <w:p w14:paraId="2A5AD695" w14:textId="7A9C6BDF" w:rsidR="00473319" w:rsidRPr="00C01D10" w:rsidRDefault="00473319" w:rsidP="00473319">
      <w:pPr>
        <w:jc w:val="center"/>
        <w:rPr>
          <w:sz w:val="32"/>
          <w:szCs w:val="36"/>
        </w:rPr>
      </w:pPr>
      <w:r>
        <w:rPr>
          <w:sz w:val="32"/>
          <w:szCs w:val="36"/>
          <w:rtl/>
        </w:rPr>
        <w:br/>
      </w:r>
      <w:r>
        <w:rPr>
          <w:sz w:val="32"/>
          <w:szCs w:val="36"/>
          <w:rtl/>
        </w:rPr>
        <w:br/>
      </w:r>
      <w:r>
        <w:rPr>
          <w:rFonts w:hint="cs"/>
          <w:sz w:val="32"/>
          <w:szCs w:val="36"/>
          <w:rtl/>
        </w:rPr>
        <w:t>آزمایش</w:t>
      </w:r>
      <w:r w:rsidRPr="00C01D10">
        <w:rPr>
          <w:rFonts w:hint="cs"/>
          <w:sz w:val="32"/>
          <w:szCs w:val="36"/>
          <w:rtl/>
        </w:rPr>
        <w:t xml:space="preserve"> </w:t>
      </w:r>
      <w:r>
        <w:rPr>
          <w:rFonts w:hint="cs"/>
          <w:sz w:val="32"/>
          <w:szCs w:val="36"/>
          <w:rtl/>
        </w:rPr>
        <w:t xml:space="preserve">پنجم </w:t>
      </w:r>
      <w:r w:rsidRPr="00C01D10">
        <w:rPr>
          <w:rFonts w:hint="cs"/>
          <w:sz w:val="32"/>
          <w:szCs w:val="36"/>
          <w:rtl/>
        </w:rPr>
        <w:t>آزمایشگاه مدارهای منطقی</w:t>
      </w:r>
    </w:p>
    <w:p w14:paraId="58C25E2D" w14:textId="5DE33D54" w:rsidR="00033224" w:rsidRPr="00C01D10" w:rsidRDefault="00473319" w:rsidP="00473319">
      <w:pPr>
        <w:jc w:val="center"/>
        <w:rPr>
          <w:sz w:val="32"/>
          <w:szCs w:val="36"/>
          <w:rtl/>
        </w:rPr>
      </w:pPr>
      <w:r>
        <w:rPr>
          <w:sz w:val="32"/>
          <w:szCs w:val="36"/>
          <w:rtl/>
        </w:rPr>
        <w:br/>
      </w:r>
      <w:r>
        <w:rPr>
          <w:rFonts w:hint="cs"/>
          <w:sz w:val="32"/>
          <w:szCs w:val="36"/>
          <w:rtl/>
        </w:rPr>
        <w:t>استاد حسابی</w:t>
      </w:r>
      <w:r>
        <w:rPr>
          <w:sz w:val="32"/>
          <w:szCs w:val="36"/>
          <w:rtl/>
        </w:rPr>
        <w:br/>
      </w:r>
    </w:p>
    <w:p w14:paraId="5AC478D3" w14:textId="673B4B9A" w:rsidR="003C3585" w:rsidRDefault="0056787E" w:rsidP="0056787E">
      <w:pPr>
        <w:jc w:val="center"/>
        <w:rPr>
          <w:sz w:val="32"/>
          <w:szCs w:val="36"/>
        </w:rPr>
      </w:pPr>
      <w:r>
        <w:rPr>
          <w:rFonts w:hint="cs"/>
          <w:sz w:val="32"/>
          <w:szCs w:val="36"/>
          <w:rtl/>
        </w:rPr>
        <w:t>واحد محاسبات و منطق</w:t>
      </w:r>
      <w:r>
        <w:rPr>
          <w:sz w:val="32"/>
          <w:szCs w:val="36"/>
        </w:rPr>
        <w:t>(ALU)</w:t>
      </w:r>
    </w:p>
    <w:p w14:paraId="031D0D7E" w14:textId="12FA03FA" w:rsidR="00033224" w:rsidRPr="00473319" w:rsidRDefault="00473319" w:rsidP="00473319">
      <w:pPr>
        <w:jc w:val="center"/>
        <w:rPr>
          <w:sz w:val="32"/>
          <w:szCs w:val="36"/>
          <w:rtl/>
        </w:rPr>
      </w:pPr>
      <w:r>
        <w:rPr>
          <w:rFonts w:hint="cs"/>
          <w:sz w:val="32"/>
          <w:szCs w:val="36"/>
          <w:rtl/>
        </w:rPr>
        <w:t>مریم شیران</w:t>
      </w:r>
    </w:p>
    <w:p w14:paraId="6CCC2520" w14:textId="77777777" w:rsidR="003C3585" w:rsidRPr="00C01D10" w:rsidRDefault="003C3585" w:rsidP="003C3585">
      <w:pPr>
        <w:rPr>
          <w:b/>
          <w:bCs/>
          <w:sz w:val="32"/>
          <w:szCs w:val="36"/>
          <w:rtl/>
        </w:rPr>
      </w:pPr>
    </w:p>
    <w:p w14:paraId="518B31F3" w14:textId="2BB3337E" w:rsidR="00033224" w:rsidRPr="00C01D10" w:rsidRDefault="00033224" w:rsidP="00033224">
      <w:pPr>
        <w:jc w:val="center"/>
        <w:rPr>
          <w:b/>
          <w:bCs/>
          <w:sz w:val="32"/>
          <w:szCs w:val="36"/>
          <w:rtl/>
        </w:rPr>
      </w:pPr>
      <w:r w:rsidRPr="00C01D10">
        <w:rPr>
          <w:rFonts w:hint="cs"/>
          <w:b/>
          <w:bCs/>
          <w:sz w:val="32"/>
          <w:szCs w:val="36"/>
          <w:rtl/>
        </w:rPr>
        <w:t>دانشگاه صنعتی شریف</w:t>
      </w:r>
    </w:p>
    <w:p w14:paraId="260E1E80" w14:textId="3940C029" w:rsidR="00033224" w:rsidRDefault="00473319" w:rsidP="005C6FFA">
      <w:pPr>
        <w:jc w:val="center"/>
        <w:rPr>
          <w:b/>
          <w:bCs/>
          <w:sz w:val="32"/>
          <w:szCs w:val="36"/>
          <w:rtl/>
        </w:rPr>
      </w:pPr>
      <w:r>
        <w:rPr>
          <w:rFonts w:hint="cs"/>
          <w:b/>
          <w:bCs/>
          <w:sz w:val="32"/>
          <w:szCs w:val="36"/>
          <w:rtl/>
        </w:rPr>
        <w:t>بهار</w:t>
      </w:r>
      <w:r w:rsidR="004969A9" w:rsidRPr="00C01D10">
        <w:rPr>
          <w:rFonts w:hint="cs"/>
          <w:b/>
          <w:bCs/>
          <w:sz w:val="32"/>
          <w:szCs w:val="36"/>
          <w:rtl/>
        </w:rPr>
        <w:t xml:space="preserve"> </w:t>
      </w:r>
      <w:r>
        <w:rPr>
          <w:rFonts w:hint="cs"/>
          <w:b/>
          <w:bCs/>
          <w:sz w:val="32"/>
          <w:szCs w:val="36"/>
          <w:rtl/>
        </w:rPr>
        <w:t>1402</w:t>
      </w:r>
    </w:p>
    <w:p w14:paraId="44938162" w14:textId="77777777" w:rsidR="00473319" w:rsidRDefault="00473319" w:rsidP="005C6FFA">
      <w:pPr>
        <w:jc w:val="center"/>
        <w:rPr>
          <w:b/>
          <w:bCs/>
          <w:sz w:val="32"/>
          <w:szCs w:val="36"/>
          <w:rtl/>
        </w:rPr>
      </w:pPr>
    </w:p>
    <w:p w14:paraId="06961955" w14:textId="77777777" w:rsidR="00473319" w:rsidRPr="00C01D10" w:rsidRDefault="00473319" w:rsidP="005C6FFA">
      <w:pPr>
        <w:jc w:val="center"/>
        <w:rPr>
          <w:b/>
          <w:bCs/>
          <w:sz w:val="32"/>
          <w:szCs w:val="36"/>
          <w:rtl/>
        </w:rPr>
      </w:pPr>
    </w:p>
    <w:p w14:paraId="696CCCA9" w14:textId="575C92B1" w:rsidR="005C6FFA" w:rsidRPr="00C01D10" w:rsidRDefault="001D1A97" w:rsidP="005C6FFA">
      <w:pPr>
        <w:jc w:val="center"/>
        <w:rPr>
          <w:b/>
          <w:bCs/>
          <w:sz w:val="32"/>
          <w:szCs w:val="32"/>
          <w:rtl/>
        </w:rPr>
      </w:pPr>
      <w:r w:rsidRPr="00C01D10">
        <w:rPr>
          <w:rFonts w:hint="cs"/>
          <w:b/>
          <w:bCs/>
          <w:sz w:val="32"/>
          <w:szCs w:val="32"/>
          <w:rtl/>
        </w:rPr>
        <w:lastRenderedPageBreak/>
        <w:t>فهرست</w:t>
      </w:r>
    </w:p>
    <w:sdt>
      <w:sdtPr>
        <w:rPr>
          <w:rFonts w:ascii="Times New Roman" w:eastAsiaTheme="minorHAnsi" w:hAnsi="Times New Roman" w:cs="B Nazanin"/>
          <w:b w:val="0"/>
          <w:color w:val="auto"/>
          <w:sz w:val="22"/>
          <w:szCs w:val="24"/>
          <w:lang w:bidi="fa-IR"/>
        </w:rPr>
        <w:id w:val="1152247237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0ABA821B" w14:textId="51F7191D" w:rsidR="00E72ED7" w:rsidRPr="00C01D10" w:rsidRDefault="00E72ED7" w:rsidP="00E759F9">
          <w:pPr>
            <w:pStyle w:val="TOCHeading"/>
            <w:rPr>
              <w:rFonts w:ascii="Times New Roman" w:hAnsi="Times New Roman" w:cs="B Nazanin"/>
              <w:sz w:val="22"/>
              <w:szCs w:val="24"/>
            </w:rPr>
          </w:pPr>
        </w:p>
        <w:p w14:paraId="5214C069" w14:textId="77777777" w:rsidR="00E759F9" w:rsidRPr="00C01D10" w:rsidRDefault="00E759F9" w:rsidP="00E759F9">
          <w:pPr>
            <w:rPr>
              <w:lang w:bidi="ar-SA"/>
            </w:rPr>
          </w:pPr>
        </w:p>
        <w:p w14:paraId="61DAB124" w14:textId="397C1E6E" w:rsidR="003223AF" w:rsidRDefault="00E72E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r w:rsidRPr="00C01D10">
            <w:fldChar w:fldCharType="begin"/>
          </w:r>
          <w:r w:rsidRPr="00C01D10">
            <w:instrText xml:space="preserve"> TOC \o "1-3" \h \z \u </w:instrText>
          </w:r>
          <w:r w:rsidRPr="00C01D10">
            <w:fldChar w:fldCharType="separate"/>
          </w:r>
          <w:hyperlink w:anchor="_Toc135419206" w:history="1">
            <w:r w:rsidR="003223AF" w:rsidRPr="00D14E41">
              <w:rPr>
                <w:rStyle w:val="Hyperlink"/>
                <w:bCs/>
                <w:noProof/>
                <w:rtl/>
              </w:rPr>
              <w:t>مقدمه و هدف</w:t>
            </w:r>
            <w:r w:rsidR="003223AF">
              <w:rPr>
                <w:noProof/>
                <w:webHidden/>
                <w:rtl/>
              </w:rPr>
              <w:tab/>
            </w:r>
            <w:r w:rsidR="003223AF">
              <w:rPr>
                <w:noProof/>
                <w:webHidden/>
                <w:rtl/>
              </w:rPr>
              <w:fldChar w:fldCharType="begin"/>
            </w:r>
            <w:r w:rsidR="003223AF">
              <w:rPr>
                <w:noProof/>
                <w:webHidden/>
                <w:rtl/>
              </w:rPr>
              <w:instrText xml:space="preserve"> </w:instrText>
            </w:r>
            <w:r w:rsidR="003223AF">
              <w:rPr>
                <w:noProof/>
                <w:webHidden/>
              </w:rPr>
              <w:instrText>PAGEREF</w:instrText>
            </w:r>
            <w:r w:rsidR="003223AF">
              <w:rPr>
                <w:noProof/>
                <w:webHidden/>
                <w:rtl/>
              </w:rPr>
              <w:instrText xml:space="preserve"> _</w:instrText>
            </w:r>
            <w:r w:rsidR="003223AF">
              <w:rPr>
                <w:noProof/>
                <w:webHidden/>
              </w:rPr>
              <w:instrText>Toc135419206 \h</w:instrText>
            </w:r>
            <w:r w:rsidR="003223AF">
              <w:rPr>
                <w:noProof/>
                <w:webHidden/>
                <w:rtl/>
              </w:rPr>
              <w:instrText xml:space="preserve"> </w:instrText>
            </w:r>
            <w:r w:rsidR="003223AF">
              <w:rPr>
                <w:noProof/>
                <w:webHidden/>
                <w:rtl/>
              </w:rPr>
            </w:r>
            <w:r w:rsidR="003223AF">
              <w:rPr>
                <w:noProof/>
                <w:webHidden/>
                <w:rtl/>
              </w:rPr>
              <w:fldChar w:fldCharType="separate"/>
            </w:r>
            <w:r w:rsidR="00321E67">
              <w:rPr>
                <w:noProof/>
                <w:webHidden/>
                <w:rtl/>
              </w:rPr>
              <w:t>3</w:t>
            </w:r>
            <w:r w:rsidR="003223AF">
              <w:rPr>
                <w:noProof/>
                <w:webHidden/>
                <w:rtl/>
              </w:rPr>
              <w:fldChar w:fldCharType="end"/>
            </w:r>
          </w:hyperlink>
        </w:p>
        <w:p w14:paraId="1DCA8C4B" w14:textId="0E054E2F" w:rsidR="003223AF" w:rsidRDefault="003223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hyperlink w:anchor="_Toc135419207" w:history="1">
            <w:r w:rsidRPr="00D14E41">
              <w:rPr>
                <w:rStyle w:val="Hyperlink"/>
                <w:bCs/>
                <w:noProof/>
                <w:rtl/>
              </w:rPr>
              <w:t>آشنا</w:t>
            </w:r>
            <w:r w:rsidRPr="00D14E41">
              <w:rPr>
                <w:rStyle w:val="Hyperlink"/>
                <w:rFonts w:hint="cs"/>
                <w:bCs/>
                <w:noProof/>
                <w:rtl/>
              </w:rPr>
              <w:t>یی</w:t>
            </w:r>
            <w:r w:rsidRPr="00D14E41">
              <w:rPr>
                <w:rStyle w:val="Hyperlink"/>
                <w:bCs/>
                <w:noProof/>
                <w:rtl/>
              </w:rPr>
              <w:t xml:space="preserve"> با تراشه 74181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Toc135419207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21E6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E74E765" w14:textId="7E6D6BF4" w:rsidR="003223AF" w:rsidRDefault="003223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hyperlink w:anchor="_Toc135419208" w:history="1">
            <w:r w:rsidRPr="00D14E41">
              <w:rPr>
                <w:rStyle w:val="Hyperlink"/>
                <w:noProof/>
                <w:rtl/>
              </w:rPr>
              <w:t>1.1</w:t>
            </w:r>
            <w:r w:rsidRPr="00D14E4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D14E41">
              <w:rPr>
                <w:rStyle w:val="Hyperlink"/>
                <w:noProof/>
                <w:rtl/>
              </w:rPr>
              <w:t>س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rFonts w:hint="eastAsia"/>
                <w:noProof/>
                <w:rtl/>
              </w:rPr>
              <w:t>گنال</w:t>
            </w:r>
            <w:r w:rsidRPr="00D14E41">
              <w:rPr>
                <w:rStyle w:val="Hyperlink"/>
                <w:noProof/>
                <w:rtl/>
              </w:rPr>
              <w:t xml:space="preserve"> ها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noProof/>
                <w:rtl/>
              </w:rPr>
              <w:t xml:space="preserve"> ورود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noProof/>
                <w:rtl/>
              </w:rPr>
              <w:t xml:space="preserve"> و خروج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Toc135419208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21E6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5DDF8D6" w14:textId="394579E8" w:rsidR="003223AF" w:rsidRDefault="003223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hyperlink w:anchor="_Toc135419209" w:history="1">
            <w:r w:rsidRPr="00D14E41">
              <w:rPr>
                <w:rStyle w:val="Hyperlink"/>
                <w:noProof/>
                <w:rtl/>
              </w:rPr>
              <w:t xml:space="preserve">1.2 </w:t>
            </w:r>
            <w:r w:rsidRPr="00D14E4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D14E41">
              <w:rPr>
                <w:rStyle w:val="Hyperlink"/>
                <w:noProof/>
                <w:rtl/>
              </w:rPr>
              <w:t xml:space="preserve"> تجز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rFonts w:hint="eastAsia"/>
                <w:noProof/>
                <w:rtl/>
              </w:rPr>
              <w:t>ه</w:t>
            </w:r>
            <w:r w:rsidRPr="00D14E41">
              <w:rPr>
                <w:rStyle w:val="Hyperlink"/>
                <w:noProof/>
                <w:rtl/>
              </w:rPr>
              <w:t xml:space="preserve"> و تحل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rFonts w:hint="eastAsia"/>
                <w:noProof/>
                <w:rtl/>
              </w:rPr>
              <w:t>ل</w:t>
            </w:r>
            <w:r w:rsidRPr="00D14E41">
              <w:rPr>
                <w:rStyle w:val="Hyperlink"/>
                <w:noProof/>
                <w:rtl/>
              </w:rPr>
              <w:t xml:space="preserve"> ت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rFonts w:hint="eastAsia"/>
                <w:noProof/>
                <w:rtl/>
              </w:rPr>
              <w:t>ور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noProof/>
                <w:rtl/>
              </w:rPr>
              <w:t xml:space="preserve"> آزما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rFonts w:hint="eastAsia"/>
                <w:noProof/>
                <w:rtl/>
              </w:rPr>
              <w:t>ش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Toc135419209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21E6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FA0205B" w14:textId="12742350" w:rsidR="003223AF" w:rsidRDefault="003223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hyperlink w:anchor="_Toc135419210" w:history="1">
            <w:r w:rsidRPr="00D14E41">
              <w:rPr>
                <w:rStyle w:val="Hyperlink"/>
                <w:noProof/>
                <w:rtl/>
              </w:rPr>
              <w:t xml:space="preserve">1.3 </w:t>
            </w:r>
            <w:r w:rsidRPr="00D14E4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D14E41">
              <w:rPr>
                <w:rStyle w:val="Hyperlink"/>
                <w:noProof/>
                <w:rtl/>
              </w:rPr>
              <w:t xml:space="preserve"> نحوه 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noProof/>
                <w:rtl/>
              </w:rPr>
              <w:t xml:space="preserve"> ساخت مدار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Toc135419210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21E6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060B25" w14:textId="7570C89A" w:rsidR="003223AF" w:rsidRDefault="003223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hyperlink w:anchor="_Toc135419211" w:history="1">
            <w:r w:rsidRPr="00D14E41">
              <w:rPr>
                <w:rStyle w:val="Hyperlink"/>
                <w:noProof/>
                <w:rtl/>
              </w:rPr>
              <w:t xml:space="preserve">1.4 </w:t>
            </w:r>
            <w:r w:rsidRPr="00D14E4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D14E41">
              <w:rPr>
                <w:rStyle w:val="Hyperlink"/>
                <w:noProof/>
                <w:rtl/>
              </w:rPr>
              <w:t xml:space="preserve"> امتحان اجزا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noProof/>
                <w:rtl/>
              </w:rPr>
              <w:t xml:space="preserve"> مدار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Toc135419211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21E67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BE633E1" w14:textId="044964E5" w:rsidR="003223AF" w:rsidRDefault="003223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hyperlink w:anchor="_Toc135419212" w:history="1">
            <w:r w:rsidRPr="00D14E41">
              <w:rPr>
                <w:rStyle w:val="Hyperlink"/>
                <w:bCs/>
                <w:noProof/>
                <w:rtl/>
              </w:rPr>
              <w:t>ساخت مدار داخل</w:t>
            </w:r>
            <w:r w:rsidRPr="00D14E41">
              <w:rPr>
                <w:rStyle w:val="Hyperlink"/>
                <w:rFonts w:hint="cs"/>
                <w:bCs/>
                <w:noProof/>
                <w:rtl/>
              </w:rPr>
              <w:t>ی</w:t>
            </w:r>
            <w:r w:rsidRPr="00D14E41">
              <w:rPr>
                <w:rStyle w:val="Hyperlink"/>
                <w:bCs/>
                <w:noProof/>
                <w:rtl/>
              </w:rPr>
              <w:t xml:space="preserve"> </w:t>
            </w:r>
            <w:r w:rsidRPr="00D14E41">
              <w:rPr>
                <w:rStyle w:val="Hyperlink"/>
                <w:bCs/>
                <w:noProof/>
              </w:rPr>
              <w:t>ALU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Toc135419212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21E67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9610360" w14:textId="20C783F3" w:rsidR="003223AF" w:rsidRDefault="003223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hyperlink w:anchor="_Toc135419213" w:history="1">
            <w:r w:rsidRPr="00D14E41">
              <w:rPr>
                <w:rStyle w:val="Hyperlink"/>
                <w:noProof/>
                <w:rtl/>
              </w:rPr>
              <w:t xml:space="preserve">2.1 </w:t>
            </w:r>
            <w:r w:rsidRPr="00D14E4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D14E41">
              <w:rPr>
                <w:rStyle w:val="Hyperlink"/>
                <w:noProof/>
                <w:rtl/>
              </w:rPr>
              <w:t xml:space="preserve"> تجز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rFonts w:hint="eastAsia"/>
                <w:noProof/>
                <w:rtl/>
              </w:rPr>
              <w:t>ه</w:t>
            </w:r>
            <w:r w:rsidRPr="00D14E41">
              <w:rPr>
                <w:rStyle w:val="Hyperlink"/>
                <w:noProof/>
                <w:rtl/>
              </w:rPr>
              <w:t xml:space="preserve"> و تحل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rFonts w:hint="eastAsia"/>
                <w:noProof/>
                <w:rtl/>
              </w:rPr>
              <w:t>ل</w:t>
            </w:r>
            <w:r w:rsidRPr="00D14E41">
              <w:rPr>
                <w:rStyle w:val="Hyperlink"/>
                <w:noProof/>
                <w:rtl/>
              </w:rPr>
              <w:t xml:space="preserve"> ت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rFonts w:hint="eastAsia"/>
                <w:noProof/>
                <w:rtl/>
              </w:rPr>
              <w:t>ور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noProof/>
                <w:rtl/>
              </w:rPr>
              <w:t xml:space="preserve"> آزما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rFonts w:hint="eastAsia"/>
                <w:noProof/>
                <w:rtl/>
              </w:rPr>
              <w:t>ش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Toc135419213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21E67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9CB3C09" w14:textId="0DF7F757" w:rsidR="003223AF" w:rsidRDefault="003223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hyperlink w:anchor="_Toc135419214" w:history="1">
            <w:r w:rsidRPr="00D14E41">
              <w:rPr>
                <w:rStyle w:val="Hyperlink"/>
                <w:noProof/>
                <w:rtl/>
              </w:rPr>
              <w:t xml:space="preserve">2.2 </w:t>
            </w:r>
            <w:r w:rsidRPr="00D14E4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D14E41">
              <w:rPr>
                <w:rStyle w:val="Hyperlink"/>
                <w:noProof/>
                <w:rtl/>
              </w:rPr>
              <w:t xml:space="preserve"> نحوه 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noProof/>
                <w:rtl/>
              </w:rPr>
              <w:t xml:space="preserve"> ساخت مدار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Toc135419214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21E67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4CB0E05" w14:textId="1A819CD7" w:rsidR="003223AF" w:rsidRDefault="003223A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hyperlink w:anchor="_Toc135419215" w:history="1">
            <w:r w:rsidRPr="00D14E41">
              <w:rPr>
                <w:rStyle w:val="Hyperlink"/>
                <w:noProof/>
                <w:rtl/>
              </w:rPr>
              <w:t xml:space="preserve">2.3 </w:t>
            </w:r>
            <w:r w:rsidRPr="00D14E41">
              <w:rPr>
                <w:rStyle w:val="Hyperlink"/>
                <w:rFonts w:ascii="Arial" w:hAnsi="Arial" w:cs="Arial"/>
                <w:noProof/>
                <w:rtl/>
              </w:rPr>
              <w:t>–</w:t>
            </w:r>
            <w:r w:rsidRPr="00D14E41">
              <w:rPr>
                <w:rStyle w:val="Hyperlink"/>
                <w:noProof/>
                <w:rtl/>
              </w:rPr>
              <w:t xml:space="preserve"> امتحان اجزا</w:t>
            </w:r>
            <w:r w:rsidRPr="00D14E41">
              <w:rPr>
                <w:rStyle w:val="Hyperlink"/>
                <w:rFonts w:hint="cs"/>
                <w:noProof/>
                <w:rtl/>
              </w:rPr>
              <w:t>ی</w:t>
            </w:r>
            <w:r w:rsidRPr="00D14E41">
              <w:rPr>
                <w:rStyle w:val="Hyperlink"/>
                <w:noProof/>
                <w:rtl/>
              </w:rPr>
              <w:t xml:space="preserve"> مدار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Toc135419215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21E67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CE5AD1B" w14:textId="087CC9DB" w:rsidR="003223AF" w:rsidRDefault="003223A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hyperlink w:anchor="_Toc135419216" w:history="1">
            <w:r w:rsidRPr="00D14E41">
              <w:rPr>
                <w:rStyle w:val="Hyperlink"/>
                <w:noProof/>
                <w:rtl/>
              </w:rPr>
              <w:t>منابع و مراجع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Toc135419216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321E67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01DF71D" w14:textId="422ED61A" w:rsidR="00E72ED7" w:rsidRPr="00C01D10" w:rsidRDefault="00E72ED7">
          <w:r w:rsidRPr="00C01D10">
            <w:rPr>
              <w:b/>
              <w:bCs/>
              <w:noProof/>
            </w:rPr>
            <w:fldChar w:fldCharType="end"/>
          </w:r>
        </w:p>
      </w:sdtContent>
    </w:sdt>
    <w:p w14:paraId="759F2FA3" w14:textId="01FC2EED" w:rsidR="00DD12CD" w:rsidRPr="00C01D10" w:rsidRDefault="00177AD3" w:rsidP="00177AD3">
      <w:pPr>
        <w:bidi w:val="0"/>
        <w:rPr>
          <w:rtl/>
        </w:rPr>
      </w:pPr>
      <w:bookmarkStart w:id="1" w:name="_Toc54347846"/>
      <w:r w:rsidRPr="00C01D10">
        <w:rPr>
          <w:rtl/>
        </w:rPr>
        <w:br w:type="page"/>
      </w:r>
    </w:p>
    <w:p w14:paraId="55AA0B29" w14:textId="5D274C9D" w:rsidR="001E5E75" w:rsidRPr="00473319" w:rsidRDefault="001E5E75" w:rsidP="003E327C">
      <w:pPr>
        <w:pStyle w:val="Heading1"/>
        <w:jc w:val="both"/>
        <w:rPr>
          <w:rFonts w:ascii="Times New Roman" w:hAnsi="Times New Roman" w:cs="B Nazanin"/>
          <w:b w:val="0"/>
          <w:bCs/>
          <w:rtl/>
        </w:rPr>
      </w:pPr>
      <w:bookmarkStart w:id="2" w:name="_Toc135419206"/>
      <w:r w:rsidRPr="00473319">
        <w:rPr>
          <w:rFonts w:ascii="Times New Roman" w:hAnsi="Times New Roman" w:cs="B Nazanin" w:hint="cs"/>
          <w:b w:val="0"/>
          <w:bCs/>
          <w:rtl/>
        </w:rPr>
        <w:lastRenderedPageBreak/>
        <w:t>مقدمه</w:t>
      </w:r>
      <w:bookmarkEnd w:id="1"/>
      <w:r w:rsidR="00333B95" w:rsidRPr="00473319">
        <w:rPr>
          <w:rFonts w:ascii="Times New Roman" w:hAnsi="Times New Roman" w:cs="B Nazanin" w:hint="cs"/>
          <w:b w:val="0"/>
          <w:bCs/>
          <w:rtl/>
        </w:rPr>
        <w:t xml:space="preserve"> </w:t>
      </w:r>
      <w:r w:rsidR="00473319" w:rsidRPr="00473319">
        <w:rPr>
          <w:rFonts w:ascii="Times New Roman" w:hAnsi="Times New Roman" w:cs="B Nazanin" w:hint="cs"/>
          <w:b w:val="0"/>
          <w:bCs/>
          <w:rtl/>
        </w:rPr>
        <w:t>و هدف</w:t>
      </w:r>
      <w:bookmarkEnd w:id="2"/>
    </w:p>
    <w:p w14:paraId="6425465D" w14:textId="3B78EE12" w:rsidR="001D1A97" w:rsidRPr="00F45DB0" w:rsidRDefault="0056787E" w:rsidP="003E327C">
      <w:pPr>
        <w:jc w:val="both"/>
        <w:rPr>
          <w:rtl/>
        </w:rPr>
      </w:pPr>
      <w:r>
        <w:rPr>
          <w:rtl/>
        </w:rPr>
        <w:t>هدف از این آزمایش، آشنایی با واحد محاسبات و منطق</w:t>
      </w:r>
      <w:r>
        <w:t xml:space="preserve"> (ALU</w:t>
      </w:r>
      <w:r w:rsidR="00F45DB0">
        <w:t xml:space="preserve">) </w:t>
      </w:r>
      <w:r>
        <w:rPr>
          <w:rtl/>
        </w:rPr>
        <w:t>است</w:t>
      </w:r>
      <w:r w:rsidR="00DA4DD6" w:rsidRPr="00C01D10">
        <w:rPr>
          <w:rtl/>
        </w:rPr>
        <w:t>.</w:t>
      </w:r>
      <w:r w:rsidR="00F524D4" w:rsidRPr="00C01D10">
        <w:rPr>
          <w:rFonts w:hint="cs"/>
          <w:rtl/>
        </w:rPr>
        <w:t xml:space="preserve"> بخش های مختلف این آزمایش در نرم افزار </w:t>
      </w:r>
      <w:r w:rsidR="005E7522" w:rsidRPr="00C01D10">
        <w:t>proteus</w:t>
      </w:r>
      <w:r w:rsidR="005E7522" w:rsidRPr="00C01D10">
        <w:rPr>
          <w:rFonts w:hint="cs"/>
          <w:rtl/>
        </w:rPr>
        <w:t xml:space="preserve"> انجام شده است.</w:t>
      </w:r>
    </w:p>
    <w:p w14:paraId="20F4D61D" w14:textId="0C454B2D" w:rsidR="005C6FFA" w:rsidRPr="00473319" w:rsidRDefault="00A46AF5" w:rsidP="003E327C">
      <w:pPr>
        <w:pStyle w:val="Heading1"/>
        <w:jc w:val="both"/>
        <w:rPr>
          <w:rFonts w:ascii="Times New Roman" w:hAnsi="Times New Roman" w:cs="B Nazanin"/>
          <w:b w:val="0"/>
          <w:bCs/>
          <w:rtl/>
        </w:rPr>
      </w:pPr>
      <w:bookmarkStart w:id="3" w:name="_Toc135419207"/>
      <w:r w:rsidRPr="00473319">
        <w:rPr>
          <w:rFonts w:cs="B Nazanin"/>
          <w:b w:val="0"/>
          <w:bCs/>
          <w:rtl/>
        </w:rPr>
        <w:t xml:space="preserve">آشنایی با تراشه </w:t>
      </w:r>
      <w:r w:rsidRPr="00473319">
        <w:rPr>
          <w:rFonts w:cs="B Nazanin" w:hint="cs"/>
          <w:b w:val="0"/>
          <w:bCs/>
          <w:rtl/>
        </w:rPr>
        <w:t>74181</w:t>
      </w:r>
      <w:bookmarkEnd w:id="3"/>
    </w:p>
    <w:p w14:paraId="52D6BE0F" w14:textId="7F08D8A7" w:rsidR="005C6FFA" w:rsidRPr="00C01D10" w:rsidRDefault="005C6FFA" w:rsidP="003E327C">
      <w:pPr>
        <w:pStyle w:val="Heading2"/>
        <w:jc w:val="both"/>
        <w:rPr>
          <w:rFonts w:ascii="Times New Roman" w:hAnsi="Times New Roman" w:cs="B Nazanin"/>
          <w:szCs w:val="28"/>
          <w:rtl/>
        </w:rPr>
      </w:pPr>
      <w:r w:rsidRPr="00C01D10">
        <w:rPr>
          <w:rFonts w:ascii="Times New Roman" w:hAnsi="Times New Roman" w:cs="B Nazanin"/>
          <w:szCs w:val="28"/>
        </w:rPr>
        <w:t xml:space="preserve"> </w:t>
      </w:r>
      <w:bookmarkStart w:id="4" w:name="_Toc135419208"/>
      <w:r w:rsidR="005A4067">
        <w:rPr>
          <w:rFonts w:ascii="Times New Roman" w:hAnsi="Times New Roman" w:cs="B Nazanin" w:hint="cs"/>
          <w:szCs w:val="28"/>
          <w:rtl/>
        </w:rPr>
        <w:t>1.1</w:t>
      </w:r>
      <w:r w:rsidRPr="00C01D10">
        <w:rPr>
          <w:rFonts w:ascii="Arial" w:hAnsi="Arial" w:cs="Arial" w:hint="cs"/>
          <w:szCs w:val="28"/>
          <w:rtl/>
        </w:rPr>
        <w:t>–</w:t>
      </w:r>
      <w:r w:rsidR="00734E07" w:rsidRPr="00E62BC4">
        <w:rPr>
          <w:rFonts w:cs="B Nazanin" w:hint="cs"/>
          <w:sz w:val="29"/>
          <w:szCs w:val="29"/>
          <w:rtl/>
        </w:rPr>
        <w:t xml:space="preserve">سیگنال </w:t>
      </w:r>
      <w:r w:rsidR="00173E14" w:rsidRPr="00E62BC4">
        <w:rPr>
          <w:rFonts w:cs="B Nazanin"/>
          <w:sz w:val="29"/>
          <w:szCs w:val="29"/>
          <w:rtl/>
        </w:rPr>
        <w:t>های ورودی</w:t>
      </w:r>
      <w:r w:rsidR="00FD7947" w:rsidRPr="00E62BC4">
        <w:rPr>
          <w:rFonts w:ascii="Times New Roman" w:hAnsi="Times New Roman" w:cs="B Nazanin" w:hint="cs"/>
          <w:sz w:val="29"/>
          <w:szCs w:val="29"/>
          <w:rtl/>
        </w:rPr>
        <w:t xml:space="preserve"> و خروجی</w:t>
      </w:r>
      <w:bookmarkEnd w:id="4"/>
    </w:p>
    <w:p w14:paraId="1351E0DC" w14:textId="79C7C9D1" w:rsidR="00173E14" w:rsidRPr="00FD7947" w:rsidRDefault="00734E07" w:rsidP="00FD7947">
      <w:pPr>
        <w:jc w:val="both"/>
        <w:rPr>
          <w:rtl/>
        </w:rPr>
      </w:pPr>
      <w:r w:rsidRPr="00734E07">
        <w:rPr>
          <w:rtl/>
        </w:rPr>
        <w:t>خطوط داده</w:t>
      </w:r>
      <w:r>
        <w:t xml:space="preserve">   -  </w:t>
      </w:r>
      <w:r w:rsidRPr="00734E07">
        <w:t xml:space="preserve">D3-D0 </w:t>
      </w:r>
      <w:r w:rsidRPr="00734E07">
        <w:rPr>
          <w:rtl/>
        </w:rPr>
        <w:t>خطوط دستور</w:t>
      </w:r>
      <w:r>
        <w:t xml:space="preserve">  -</w:t>
      </w:r>
      <w:r w:rsidRPr="00734E07">
        <w:t xml:space="preserve">  M2-M0</w:t>
      </w:r>
      <w:r>
        <w:t xml:space="preserve"> </w:t>
      </w:r>
      <w:r w:rsidRPr="00734E07">
        <w:rPr>
          <w:rtl/>
        </w:rPr>
        <w:t>یک کلید از نوع</w:t>
      </w:r>
      <w:r w:rsidRPr="00734E07">
        <w:t xml:space="preserve"> button-push </w:t>
      </w:r>
      <w:r w:rsidRPr="00734E07">
        <w:rPr>
          <w:rtl/>
        </w:rPr>
        <w:t>برای بازگرداندن مدار به حالت اولیه</w:t>
      </w:r>
      <w:r w:rsidRPr="00734E07">
        <w:t xml:space="preserve"> </w:t>
      </w:r>
      <w:r>
        <w:rPr>
          <w:rFonts w:hint="cs"/>
          <w:rtl/>
        </w:rPr>
        <w:t xml:space="preserve"> -   </w:t>
      </w:r>
      <w:r w:rsidRPr="00734E07">
        <w:t>(Reset</w:t>
      </w:r>
      <w:r>
        <w:t>)</w:t>
      </w:r>
      <w:r>
        <w:rPr>
          <w:rFonts w:hint="cs"/>
          <w:rtl/>
        </w:rPr>
        <w:t xml:space="preserve"> - </w:t>
      </w:r>
      <w:r w:rsidRPr="00734E07">
        <w:rPr>
          <w:rtl/>
        </w:rPr>
        <w:t>یک کلید از نوع</w:t>
      </w:r>
      <w:r w:rsidRPr="00734E07">
        <w:t xml:space="preserve"> button-push </w:t>
      </w:r>
      <w:r w:rsidRPr="00734E07">
        <w:rPr>
          <w:rtl/>
        </w:rPr>
        <w:t>برای ورودی</w:t>
      </w:r>
      <w:r>
        <w:rPr>
          <w:rFonts w:hint="cs"/>
          <w:rtl/>
        </w:rPr>
        <w:t xml:space="preserve"> </w:t>
      </w:r>
      <w:r w:rsidRPr="00734E07">
        <w:t xml:space="preserve"> clock</w:t>
      </w:r>
      <w:r>
        <w:rPr>
          <w:rFonts w:hint="cs"/>
          <w:rtl/>
        </w:rPr>
        <w:t>.</w:t>
      </w:r>
    </w:p>
    <w:p w14:paraId="29913B2E" w14:textId="77777777" w:rsidR="00734E07" w:rsidRDefault="00734E07" w:rsidP="00C548DD">
      <w:pPr>
        <w:rPr>
          <w:rtl/>
        </w:rPr>
      </w:pPr>
      <w:r w:rsidRPr="00734E07">
        <w:rPr>
          <w:rtl/>
        </w:rPr>
        <w:t xml:space="preserve">این مدار سیگنال خروجی خاصی ندارد. برای بررسی کارکرد درست مدار باید محتویات </w:t>
      </w:r>
      <w:proofErr w:type="spellStart"/>
      <w:r w:rsidRPr="00734E07">
        <w:rPr>
          <w:rtl/>
        </w:rPr>
        <w:t>ثباتهای</w:t>
      </w:r>
      <w:proofErr w:type="spellEnd"/>
      <w:r w:rsidRPr="00734E07">
        <w:t xml:space="preserve"> A </w:t>
      </w:r>
      <w:r w:rsidRPr="00734E07">
        <w:rPr>
          <w:rtl/>
        </w:rPr>
        <w:t>و</w:t>
      </w:r>
      <w:r w:rsidRPr="00734E07">
        <w:t xml:space="preserve"> B </w:t>
      </w:r>
      <w:r w:rsidRPr="00734E07">
        <w:rPr>
          <w:rtl/>
        </w:rPr>
        <w:t>و خروجی</w:t>
      </w:r>
      <w:r w:rsidRPr="00734E07">
        <w:t xml:space="preserve"> ALU </w:t>
      </w:r>
      <w:r w:rsidRPr="00734E07">
        <w:rPr>
          <w:rtl/>
        </w:rPr>
        <w:t>قابل مشاهده باشد</w:t>
      </w:r>
      <w:r w:rsidRPr="00734E07">
        <w:t>.</w:t>
      </w:r>
    </w:p>
    <w:p w14:paraId="4C8BCD53" w14:textId="379532E4" w:rsidR="00710CC8" w:rsidRDefault="00710CC8" w:rsidP="003E327C">
      <w:pPr>
        <w:pStyle w:val="Heading2"/>
        <w:jc w:val="both"/>
        <w:rPr>
          <w:rFonts w:ascii="Times New Roman" w:hAnsi="Times New Roman" w:cs="B Nazanin"/>
          <w:szCs w:val="28"/>
          <w:rtl/>
        </w:rPr>
      </w:pPr>
      <w:bookmarkStart w:id="5" w:name="_Toc135419209"/>
      <w:r w:rsidRPr="00C01D10">
        <w:rPr>
          <w:rFonts w:ascii="Times New Roman" w:hAnsi="Times New Roman" w:cs="B Nazanin" w:hint="cs"/>
          <w:szCs w:val="28"/>
          <w:rtl/>
        </w:rPr>
        <w:t>1</w:t>
      </w:r>
      <w:r w:rsidR="00752B31">
        <w:rPr>
          <w:rFonts w:ascii="Times New Roman" w:hAnsi="Times New Roman" w:cs="B Nazanin" w:hint="cs"/>
          <w:szCs w:val="28"/>
          <w:rtl/>
        </w:rPr>
        <w:t>.</w:t>
      </w:r>
      <w:r w:rsidR="00865C99">
        <w:rPr>
          <w:rFonts w:ascii="Times New Roman" w:hAnsi="Times New Roman" w:cs="B Nazanin" w:hint="cs"/>
          <w:szCs w:val="28"/>
          <w:rtl/>
        </w:rPr>
        <w:t>2</w:t>
      </w:r>
      <w:r w:rsidRPr="00C01D10">
        <w:rPr>
          <w:rFonts w:ascii="Times New Roman" w:hAnsi="Times New Roman" w:cs="B Nazanin" w:hint="cs"/>
          <w:szCs w:val="28"/>
          <w:rtl/>
        </w:rPr>
        <w:t xml:space="preserve"> </w:t>
      </w:r>
      <w:r w:rsidRPr="00C01D10">
        <w:rPr>
          <w:rFonts w:ascii="Arial" w:hAnsi="Arial" w:cs="Arial" w:hint="cs"/>
          <w:szCs w:val="28"/>
          <w:rtl/>
        </w:rPr>
        <w:t>–</w:t>
      </w:r>
      <w:r w:rsidRPr="00C01D10">
        <w:rPr>
          <w:rFonts w:ascii="Times New Roman" w:hAnsi="Times New Roman" w:cs="B Nazanin" w:hint="cs"/>
          <w:szCs w:val="28"/>
          <w:rtl/>
        </w:rPr>
        <w:t xml:space="preserve"> </w:t>
      </w:r>
      <w:r w:rsidR="00865C99" w:rsidRPr="00E62BC4">
        <w:rPr>
          <w:rFonts w:ascii="Times New Roman" w:hAnsi="Times New Roman" w:cs="B Nazanin" w:hint="cs"/>
          <w:sz w:val="29"/>
          <w:szCs w:val="29"/>
          <w:rtl/>
        </w:rPr>
        <w:t>تجزیه و تحلیل تیوری آزمایش</w:t>
      </w:r>
      <w:bookmarkEnd w:id="5"/>
    </w:p>
    <w:p w14:paraId="6E0CAC72" w14:textId="5090759D" w:rsidR="00FD7947" w:rsidRDefault="00FD7947" w:rsidP="00FD7947">
      <w:pPr>
        <w:rPr>
          <w:rtl/>
        </w:rPr>
      </w:pPr>
      <w:r>
        <w:rPr>
          <w:rFonts w:hint="cs"/>
          <w:rtl/>
        </w:rPr>
        <w:t>شکل کلی مدار مانند تصویر در شرح آزمایش میباشد تنها باید قسمت کنترل کننده را به گونه ای بسازیم که مدار حاصل  مانند زیر عمل کند :</w:t>
      </w:r>
    </w:p>
    <w:p w14:paraId="10863F25" w14:textId="00B7E11E" w:rsidR="00FD7947" w:rsidRDefault="00FD7947" w:rsidP="00FD7947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943FA9D" wp14:editId="2FF23427">
            <wp:extent cx="2176145" cy="1583055"/>
            <wp:effectExtent l="0" t="0" r="0" b="0"/>
            <wp:docPr id="176462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AD665" w14:textId="58A2A6CC" w:rsidR="00FD7947" w:rsidRDefault="00FD7947" w:rsidP="00FD7947">
      <w:pPr>
        <w:rPr>
          <w:rtl/>
        </w:rPr>
      </w:pPr>
      <w:r>
        <w:rPr>
          <w:rFonts w:hint="cs"/>
          <w:rtl/>
        </w:rPr>
        <w:t xml:space="preserve">برای اینکار به </w:t>
      </w:r>
      <w:proofErr w:type="spellStart"/>
      <w:r>
        <w:rPr>
          <w:rFonts w:hint="cs"/>
          <w:rtl/>
        </w:rPr>
        <w:t>دیتا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شیت</w:t>
      </w:r>
      <w:proofErr w:type="spellEnd"/>
      <w:r>
        <w:rPr>
          <w:rFonts w:hint="cs"/>
          <w:rtl/>
        </w:rPr>
        <w:t xml:space="preserve"> تراشه ی 74181 که به عنوان </w:t>
      </w:r>
      <w:r w:rsidR="00291E0E">
        <w:t>ALU</w:t>
      </w:r>
      <w:r>
        <w:rPr>
          <w:rFonts w:hint="cs"/>
          <w:rtl/>
        </w:rPr>
        <w:t xml:space="preserve"> استفاده میشود نیز نیاز داریم :</w:t>
      </w:r>
    </w:p>
    <w:p w14:paraId="65D08F3E" w14:textId="65DDB279" w:rsidR="00FD7947" w:rsidRDefault="00291E0E" w:rsidP="00291E0E">
      <w:pPr>
        <w:jc w:val="right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97ED1" wp14:editId="14D1375B">
                <wp:simplePos x="0" y="0"/>
                <wp:positionH relativeFrom="column">
                  <wp:posOffset>2567709</wp:posOffset>
                </wp:positionH>
                <wp:positionV relativeFrom="paragraph">
                  <wp:posOffset>116725</wp:posOffset>
                </wp:positionV>
                <wp:extent cx="3241964" cy="3057236"/>
                <wp:effectExtent l="0" t="0" r="15875" b="10160"/>
                <wp:wrapNone/>
                <wp:docPr id="9156039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964" cy="30572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B5B72C" w14:textId="3C3711FF" w:rsidR="00291E0E" w:rsidRDefault="00291E0E">
                            <w:r>
                              <w:rPr>
                                <w:rFonts w:hint="cs"/>
                                <w:rtl/>
                              </w:rPr>
                              <w:t xml:space="preserve">لازم به ذکر است که این تنها بخشی از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دیتاشیت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تراشه به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ازای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ام برابر 1 میباشد اما چون همین کافی است از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اوردن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باقی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دیتا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شیت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خودداری شده است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97ED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2.2pt;margin-top:9.2pt;width:255.25pt;height:2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" fillcolor="white [3212]" strokecolor="white [3212]" strokeweight=".5pt">
                <v:textbox>
                  <w:txbxContent>
                    <w:p w14:paraId="5EB5B72C" w14:textId="3C3711FF" w:rsidR="00291E0E" w:rsidRDefault="00291E0E">
                      <w:r>
                        <w:rPr>
                          <w:rFonts w:hint="cs"/>
                          <w:rtl/>
                        </w:rPr>
                        <w:t xml:space="preserve">لازم به ذکر است که این تنها بخشی از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دیتاشیت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تراشه به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ازای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ام برابر 1 میباشد اما چون همین کافی است از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اوردن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باقی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دیتا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شیت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خودداری شده است .</w:t>
                      </w:r>
                    </w:p>
                  </w:txbxContent>
                </v:textbox>
              </v:shape>
            </w:pict>
          </mc:Fallback>
        </mc:AlternateContent>
      </w:r>
      <w:r w:rsidR="00FD7947">
        <w:rPr>
          <w:noProof/>
        </w:rPr>
        <w:drawing>
          <wp:inline distT="0" distB="0" distL="0" distR="0" wp14:anchorId="10074977" wp14:editId="21D12ECC">
            <wp:extent cx="2313739" cy="3121891"/>
            <wp:effectExtent l="0" t="0" r="0" b="2540"/>
            <wp:docPr id="1327655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947" cy="317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E31" w14:textId="77777777" w:rsidR="00291E0E" w:rsidRDefault="00291E0E" w:rsidP="00291E0E">
      <w:pPr>
        <w:jc w:val="both"/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حال با استفاده از دو جدول بالا جدول زیر را به دست </w:t>
      </w:r>
      <w:proofErr w:type="spellStart"/>
      <w:r>
        <w:rPr>
          <w:rFonts w:eastAsiaTheme="minorEastAsia" w:hint="cs"/>
          <w:sz w:val="28"/>
          <w:szCs w:val="28"/>
          <w:rtl/>
        </w:rPr>
        <w:t>میاوریم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 :</w:t>
      </w:r>
    </w:p>
    <w:p w14:paraId="00512C09" w14:textId="77777777" w:rsidR="00291E0E" w:rsidRPr="00E62BC4" w:rsidRDefault="00291E0E" w:rsidP="00291E0E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ListTable1Light-Accent4"/>
        <w:bidiVisual/>
        <w:tblW w:w="0" w:type="auto"/>
        <w:tblLook w:val="04A0" w:firstRow="1" w:lastRow="0" w:firstColumn="1" w:lastColumn="0" w:noHBand="0" w:noVBand="1"/>
      </w:tblPr>
      <w:tblGrid>
        <w:gridCol w:w="1000"/>
        <w:gridCol w:w="1001"/>
        <w:gridCol w:w="1001"/>
        <w:gridCol w:w="1000"/>
        <w:gridCol w:w="1002"/>
        <w:gridCol w:w="1001"/>
        <w:gridCol w:w="1007"/>
        <w:gridCol w:w="1007"/>
        <w:gridCol w:w="1007"/>
      </w:tblGrid>
      <w:tr w:rsidR="00291E0E" w:rsidRPr="00E62BC4" w14:paraId="269640C4" w14:textId="77777777" w:rsidTr="00D12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5130B85" w14:textId="77777777" w:rsidR="00291E0E" w:rsidRPr="00E62BC4" w:rsidRDefault="00000000" w:rsidP="00D12E6A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06ADB447" w14:textId="77777777" w:rsidR="00291E0E" w:rsidRPr="00E62BC4" w:rsidRDefault="00000000" w:rsidP="00D12E6A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50E9CA2E" w14:textId="77777777" w:rsidR="00291E0E" w:rsidRPr="00E62BC4" w:rsidRDefault="00000000" w:rsidP="00D12E6A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33FE1E01" w14:textId="77777777" w:rsidR="00291E0E" w:rsidRPr="00E62BC4" w:rsidRDefault="00000000" w:rsidP="00D12E6A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36D1D74B" w14:textId="77777777" w:rsidR="00291E0E" w:rsidRPr="00E62BC4" w:rsidRDefault="00000000" w:rsidP="00D12E6A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2B3D244D" w14:textId="77777777" w:rsidR="00291E0E" w:rsidRPr="00E62BC4" w:rsidRDefault="00000000" w:rsidP="00D12E6A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63A65F75" w14:textId="77777777" w:rsidR="00291E0E" w:rsidRPr="00E62BC4" w:rsidRDefault="00000000" w:rsidP="00D12E6A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00A90245" w14:textId="77777777" w:rsidR="00291E0E" w:rsidRPr="00E62BC4" w:rsidRDefault="00000000" w:rsidP="00D12E6A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9" w:type="dxa"/>
          </w:tcPr>
          <w:p w14:paraId="6EC8C0B8" w14:textId="77777777" w:rsidR="00291E0E" w:rsidRPr="00E62BC4" w:rsidRDefault="00000000" w:rsidP="00D12E6A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91E0E" w:rsidRPr="00E62BC4" w14:paraId="1D63B6F3" w14:textId="77777777" w:rsidTr="00D1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D3F7033" w14:textId="77777777" w:rsidR="00291E0E" w:rsidRPr="00E62BC4" w:rsidRDefault="00291E0E" w:rsidP="00D12E6A">
            <w:pPr>
              <w:spacing w:after="160" w:line="259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×</m:t>
                </m:r>
              </m:oMath>
            </m:oMathPara>
          </w:p>
        </w:tc>
        <w:tc>
          <w:tcPr>
            <w:tcW w:w="1039" w:type="dxa"/>
          </w:tcPr>
          <w:p w14:paraId="35C03BEE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×</m:t>
                </m:r>
              </m:oMath>
            </m:oMathPara>
          </w:p>
        </w:tc>
        <w:tc>
          <w:tcPr>
            <w:tcW w:w="1039" w:type="dxa"/>
          </w:tcPr>
          <w:p w14:paraId="2AC7E66A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×</m:t>
                </m:r>
              </m:oMath>
            </m:oMathPara>
          </w:p>
        </w:tc>
        <w:tc>
          <w:tcPr>
            <w:tcW w:w="1039" w:type="dxa"/>
          </w:tcPr>
          <w:p w14:paraId="51DF38E3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×</m:t>
                </m:r>
              </m:oMath>
            </m:oMathPara>
          </w:p>
        </w:tc>
        <w:tc>
          <w:tcPr>
            <w:tcW w:w="1039" w:type="dxa"/>
          </w:tcPr>
          <w:p w14:paraId="7B964822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F5A413A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4853818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5C5CB63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0184032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291E0E" w:rsidRPr="00E62BC4" w14:paraId="2FD50527" w14:textId="77777777" w:rsidTr="00D12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156E5AA0" w14:textId="77777777" w:rsidR="00291E0E" w:rsidRPr="00E62BC4" w:rsidRDefault="00291E0E" w:rsidP="00D12E6A">
            <w:pPr>
              <w:spacing w:after="160" w:line="259" w:lineRule="auto"/>
              <w:jc w:val="both"/>
              <w:rPr>
                <w:rFonts w:asciiTheme="majorBidi" w:hAnsiTheme="majorBidi" w:cstheme="majorBidi"/>
                <w:b w:val="0"/>
                <w:bCs w:val="0"/>
                <w:iCs/>
                <w:sz w:val="28"/>
                <w:szCs w:val="28"/>
              </w:rPr>
            </w:pPr>
            <w:r w:rsidRPr="00E62BC4">
              <w:rPr>
                <w:rFonts w:asciiTheme="majorBidi" w:hAnsiTheme="majorBidi" w:cstheme="majorBidi"/>
                <w:b w:val="0"/>
                <w:bCs w:val="0"/>
                <w:iCs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5977781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 w:rsidRPr="00E62BC4">
              <w:rPr>
                <w:rFonts w:asciiTheme="majorBidi" w:hAnsiTheme="majorBidi" w:cstheme="majorBidi"/>
                <w:iCs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ED05F5C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 w:rsidRPr="00E62BC4">
              <w:rPr>
                <w:rFonts w:asciiTheme="majorBidi" w:hAnsiTheme="majorBidi" w:cstheme="majorBidi"/>
                <w:iCs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AE741E8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4D85A4B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B0CB035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0D0CD9A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56C5973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8B055B6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291E0E" w:rsidRPr="00E62BC4" w14:paraId="729CB6AA" w14:textId="77777777" w:rsidTr="00D1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1A338170" w14:textId="77777777" w:rsidR="00291E0E" w:rsidRPr="00E62BC4" w:rsidRDefault="00291E0E" w:rsidP="00D12E6A">
            <w:pPr>
              <w:spacing w:after="160" w:line="259" w:lineRule="auto"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4F9581D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CB633BE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4EBC661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4266695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03A38D3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4A2B033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04E5B30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90CFEEE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291E0E" w:rsidRPr="00E62BC4" w14:paraId="52F246A6" w14:textId="77777777" w:rsidTr="00D12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1189F88" w14:textId="77777777" w:rsidR="00291E0E" w:rsidRPr="00E62BC4" w:rsidRDefault="00291E0E" w:rsidP="00D12E6A">
            <w:pPr>
              <w:spacing w:after="160" w:line="259" w:lineRule="auto"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8ACDCFB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AA641FC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73E1363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37A8CF4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F7E2F83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6F1A5FF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7F79EAEB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3363DEC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291E0E" w:rsidRPr="00E62BC4" w14:paraId="1C01B7F1" w14:textId="77777777" w:rsidTr="00D1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38D25D3" w14:textId="77777777" w:rsidR="00291E0E" w:rsidRPr="00E62BC4" w:rsidRDefault="00291E0E" w:rsidP="00D12E6A">
            <w:pPr>
              <w:spacing w:after="160" w:line="259" w:lineRule="auto"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8F0E020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BD3089C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9FE3278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7E311B7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D2B7771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791FB5A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664623F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419C75A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291E0E" w:rsidRPr="00E62BC4" w14:paraId="4EAC24D1" w14:textId="77777777" w:rsidTr="00D12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8FA4FED" w14:textId="77777777" w:rsidR="00291E0E" w:rsidRPr="00E62BC4" w:rsidRDefault="00291E0E" w:rsidP="00D12E6A">
            <w:pPr>
              <w:spacing w:after="160" w:line="259" w:lineRule="auto"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05D8F37E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F01EBAF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37BB7A48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E4EF09A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571129F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DE42CF5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59DB2FB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DE82A4F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291E0E" w:rsidRPr="00E62BC4" w14:paraId="0E445EC1" w14:textId="77777777" w:rsidTr="00D1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3D0D332D" w14:textId="77777777" w:rsidR="00291E0E" w:rsidRPr="00E62BC4" w:rsidRDefault="00291E0E" w:rsidP="00D12E6A">
            <w:pPr>
              <w:spacing w:after="160" w:line="259" w:lineRule="auto"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E71299A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1655D423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5B7F85C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DBFE3B9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5900540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126484E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4B0D34B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EA6C0EE" w14:textId="77777777" w:rsidR="00291E0E" w:rsidRPr="00E62BC4" w:rsidRDefault="00291E0E" w:rsidP="00D12E6A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291E0E" w:rsidRPr="00E62BC4" w14:paraId="3B323A96" w14:textId="77777777" w:rsidTr="00D12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FF3C1FD" w14:textId="77777777" w:rsidR="00291E0E" w:rsidRPr="00E62BC4" w:rsidRDefault="00291E0E" w:rsidP="00D12E6A">
            <w:pPr>
              <w:spacing w:after="160" w:line="259" w:lineRule="auto"/>
              <w:jc w:val="both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56609BB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669050D4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979C5A2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5F9FB1EA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0C794497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348FB85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1E5ECAA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CB51D4F" w14:textId="77777777" w:rsidR="00291E0E" w:rsidRPr="00E62BC4" w:rsidRDefault="00291E0E" w:rsidP="00D12E6A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62BC4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</w:tbl>
    <w:p w14:paraId="10FE72FF" w14:textId="77777777" w:rsidR="00291E0E" w:rsidRDefault="00291E0E" w:rsidP="00291E0E">
      <w:pPr>
        <w:jc w:val="both"/>
        <w:rPr>
          <w:sz w:val="28"/>
          <w:szCs w:val="28"/>
          <w:rtl/>
        </w:rPr>
      </w:pPr>
    </w:p>
    <w:p w14:paraId="0C8E66B3" w14:textId="77777777" w:rsidR="00291E0E" w:rsidRDefault="00291E0E" w:rsidP="00291E0E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اکنون هر یک از سیگنال های کنترلی را برحسب ورودی های </w:t>
      </w:r>
      <w:r>
        <w:rPr>
          <w:sz w:val="28"/>
          <w:szCs w:val="28"/>
        </w:rPr>
        <w:t>M</w:t>
      </w:r>
      <w:r>
        <w:rPr>
          <w:rFonts w:hint="cs"/>
          <w:sz w:val="28"/>
          <w:szCs w:val="28"/>
          <w:rtl/>
        </w:rPr>
        <w:t xml:space="preserve"> ساده میکنیم.</w:t>
      </w:r>
    </w:p>
    <w:p w14:paraId="4E068E22" w14:textId="5EDB86F4" w:rsidR="00291E0E" w:rsidRDefault="00291E0E" w:rsidP="00291E0E">
      <w:pPr>
        <w:bidi w:val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SA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</w:t>
      </w:r>
      <w:r w:rsidR="00354BAD">
        <w:rPr>
          <w:rFonts w:eastAsiaTheme="minorEastAsia"/>
          <w:sz w:val="28"/>
          <w:szCs w:val="28"/>
        </w:rPr>
        <w:t xml:space="preserve"> </w:t>
      </w:r>
      <w:r w:rsidR="00790855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m</w:t>
      </w:r>
      <w:r w:rsidR="00790855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+ m1 + m</w:t>
      </w:r>
      <w:r w:rsidR="00790855">
        <w:rPr>
          <w:rFonts w:eastAsiaTheme="minorEastAsia"/>
          <w:sz w:val="28"/>
          <w:szCs w:val="28"/>
        </w:rPr>
        <w:t>0)</w:t>
      </w:r>
      <w:r w:rsidR="00790855">
        <w:rPr>
          <w:rFonts w:eastAsiaTheme="minorEastAsia"/>
          <w:sz w:val="28"/>
          <w:szCs w:val="28"/>
          <w:vertAlign w:val="superscript"/>
        </w:rPr>
        <w:t>'</w:t>
      </w:r>
      <w:r>
        <w:rPr>
          <w:rFonts w:eastAsiaTheme="minorEastAsia"/>
          <w:sz w:val="28"/>
          <w:szCs w:val="28"/>
        </w:rPr>
        <w:tab/>
      </w:r>
    </w:p>
    <w:p w14:paraId="6C879587" w14:textId="26D51F13" w:rsidR="00291E0E" w:rsidRPr="00354BAD" w:rsidRDefault="00291E0E" w:rsidP="00291E0E">
      <w:pPr>
        <w:bidi w:val="0"/>
        <w:jc w:val="both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SB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m2 + m1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+ m0</w:t>
      </w:r>
      <w:r w:rsidR="00354BAD">
        <w:rPr>
          <w:rFonts w:eastAsiaTheme="minorEastAsia"/>
          <w:sz w:val="28"/>
          <w:szCs w:val="28"/>
          <w:vertAlign w:val="superscript"/>
        </w:rPr>
        <w:t>'</w:t>
      </w:r>
    </w:p>
    <w:p w14:paraId="28803A74" w14:textId="67B36D47" w:rsidR="00291E0E" w:rsidRPr="00354BAD" w:rsidRDefault="00291E0E" w:rsidP="00291E0E">
      <w:pPr>
        <w:bidi w:val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S0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</w:t>
      </w:r>
      <w:r w:rsidR="00354BAD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>m1</w:t>
      </w:r>
      <w:r w:rsidR="00354BAD">
        <w:rPr>
          <w:rFonts w:eastAsiaTheme="minorEastAsia"/>
          <w:sz w:val="28"/>
          <w:szCs w:val="28"/>
        </w:rPr>
        <w:t xml:space="preserve"> + </w:t>
      </w:r>
      <w:r>
        <w:rPr>
          <w:rFonts w:eastAsiaTheme="minorEastAsia"/>
          <w:sz w:val="28"/>
          <w:szCs w:val="28"/>
        </w:rPr>
        <w:t>m2</w:t>
      </w:r>
      <w:r w:rsidR="00354BAD">
        <w:rPr>
          <w:rFonts w:eastAsiaTheme="minorEastAsia"/>
          <w:sz w:val="28"/>
          <w:szCs w:val="28"/>
        </w:rPr>
        <w:t>)</w:t>
      </w:r>
      <w:r w:rsidR="00354BAD">
        <w:rPr>
          <w:rFonts w:eastAsiaTheme="minorEastAsia"/>
          <w:sz w:val="28"/>
          <w:szCs w:val="28"/>
          <w:vertAlign w:val="superscript"/>
        </w:rPr>
        <w:t>'</w:t>
      </w:r>
      <w:r>
        <w:rPr>
          <w:rFonts w:eastAsiaTheme="minorEastAsia"/>
          <w:sz w:val="28"/>
          <w:szCs w:val="28"/>
        </w:rPr>
        <w:t xml:space="preserve"> +m0</w:t>
      </w:r>
      <w:r w:rsidR="00354BAD">
        <w:rPr>
          <w:rFonts w:eastAsiaTheme="minorEastAsia"/>
          <w:sz w:val="28"/>
          <w:szCs w:val="28"/>
          <w:vertAlign w:val="superscript"/>
        </w:rPr>
        <w:t>'</w:t>
      </w:r>
    </w:p>
    <w:p w14:paraId="5A4F48E2" w14:textId="23D8B329" w:rsidR="00291E0E" w:rsidRPr="00354BAD" w:rsidRDefault="00291E0E" w:rsidP="00291E0E">
      <w:pPr>
        <w:bidi w:val="0"/>
        <w:jc w:val="both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S1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m</w:t>
      </w:r>
      <w:r w:rsidR="00354BAD">
        <w:rPr>
          <w:rFonts w:eastAsiaTheme="minorEastAsia"/>
          <w:sz w:val="28"/>
          <w:szCs w:val="28"/>
        </w:rPr>
        <w:t>2</w:t>
      </w:r>
      <w:r w:rsidR="00354BAD">
        <w:rPr>
          <w:rFonts w:eastAsiaTheme="minorEastAsia"/>
          <w:sz w:val="28"/>
          <w:szCs w:val="28"/>
          <w:vertAlign w:val="superscript"/>
        </w:rPr>
        <w:t>'</w:t>
      </w:r>
      <w:r>
        <w:rPr>
          <w:rFonts w:eastAsiaTheme="minorEastAsia"/>
          <w:sz w:val="28"/>
          <w:szCs w:val="28"/>
        </w:rPr>
        <w:t xml:space="preserve"> + m</w:t>
      </w:r>
      <w:r w:rsidR="00354BAD">
        <w:rPr>
          <w:rFonts w:eastAsiaTheme="minorEastAsia"/>
          <w:sz w:val="28"/>
          <w:szCs w:val="28"/>
        </w:rPr>
        <w:t>1+ m0</w:t>
      </w:r>
      <w:r w:rsidR="00354BAD">
        <w:rPr>
          <w:rFonts w:eastAsiaTheme="minorEastAsia"/>
          <w:sz w:val="28"/>
          <w:szCs w:val="28"/>
          <w:vertAlign w:val="superscript"/>
        </w:rPr>
        <w:t>'</w:t>
      </w:r>
    </w:p>
    <w:p w14:paraId="30FA8A04" w14:textId="02704DE5" w:rsidR="00790855" w:rsidRDefault="00790855" w:rsidP="00790855">
      <w:pPr>
        <w:bidi w:val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S2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m2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m1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m0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+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m2</w:t>
      </w:r>
      <w:r w:rsidR="00354BAD">
        <w:rPr>
          <w:rFonts w:eastAsiaTheme="minorEastAsia"/>
          <w:sz w:val="28"/>
          <w:szCs w:val="28"/>
          <w:vertAlign w:val="superscript"/>
        </w:rPr>
        <w:t xml:space="preserve">' </w:t>
      </w:r>
      <w:r>
        <w:rPr>
          <w:rFonts w:eastAsiaTheme="minorEastAsia"/>
          <w:sz w:val="28"/>
          <w:szCs w:val="28"/>
        </w:rPr>
        <w:t>m1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m0</w:t>
      </w:r>
      <w:r w:rsidR="00354BAD">
        <w:rPr>
          <w:rFonts w:eastAsiaTheme="minorEastAsia"/>
          <w:sz w:val="28"/>
          <w:szCs w:val="28"/>
          <w:vertAlign w:val="superscript"/>
        </w:rPr>
        <w:t xml:space="preserve">' </w:t>
      </w:r>
      <w:r>
        <w:rPr>
          <w:rFonts w:eastAsiaTheme="minorEastAsia"/>
          <w:sz w:val="28"/>
          <w:szCs w:val="28"/>
        </w:rPr>
        <w:t>+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m2</w:t>
      </w:r>
      <w:r w:rsidR="00354BAD">
        <w:rPr>
          <w:rFonts w:eastAsiaTheme="minorEastAsia"/>
          <w:sz w:val="28"/>
          <w:szCs w:val="28"/>
          <w:vertAlign w:val="superscript"/>
        </w:rPr>
        <w:t xml:space="preserve">' </w:t>
      </w:r>
      <w:r>
        <w:rPr>
          <w:rFonts w:eastAsiaTheme="minorEastAsia"/>
          <w:sz w:val="28"/>
          <w:szCs w:val="28"/>
        </w:rPr>
        <w:t>m1</w:t>
      </w:r>
      <w:r w:rsidR="00354BAD">
        <w:rPr>
          <w:rFonts w:eastAsiaTheme="minorEastAsia"/>
          <w:sz w:val="28"/>
          <w:szCs w:val="28"/>
          <w:vertAlign w:val="superscript"/>
        </w:rPr>
        <w:t xml:space="preserve">' </w:t>
      </w:r>
      <w:r>
        <w:rPr>
          <w:rFonts w:eastAsiaTheme="minorEastAsia"/>
          <w:sz w:val="28"/>
          <w:szCs w:val="28"/>
        </w:rPr>
        <w:t xml:space="preserve">m0 </w:t>
      </w:r>
    </w:p>
    <w:p w14:paraId="168D9A17" w14:textId="358F8F5C" w:rsidR="00790855" w:rsidRDefault="00790855" w:rsidP="00790855">
      <w:pPr>
        <w:bidi w:val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S3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=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m2</w:t>
      </w:r>
      <w:r w:rsidR="00354BAD">
        <w:rPr>
          <w:rFonts w:eastAsiaTheme="minorEastAsia"/>
          <w:sz w:val="28"/>
          <w:szCs w:val="28"/>
          <w:vertAlign w:val="superscript"/>
        </w:rPr>
        <w:t>'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+</w:t>
      </w:r>
      <w:r w:rsidR="00354BA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m1</w:t>
      </w:r>
    </w:p>
    <w:p w14:paraId="5B9E2FEE" w14:textId="77777777" w:rsidR="00CD0CFB" w:rsidRDefault="00CD0CFB" w:rsidP="00CD0CFB">
      <w:pPr>
        <w:bidi w:val="0"/>
        <w:jc w:val="both"/>
        <w:rPr>
          <w:rFonts w:eastAsiaTheme="minorEastAsia"/>
          <w:sz w:val="28"/>
          <w:szCs w:val="28"/>
        </w:rPr>
      </w:pPr>
    </w:p>
    <w:p w14:paraId="2DF7C669" w14:textId="6BFC2050" w:rsidR="00CD0CFB" w:rsidRDefault="00CD0CFB" w:rsidP="00CD0CFB">
      <w:pPr>
        <w:bidi w:val="0"/>
        <w:jc w:val="right"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حال مطابق عبارات بالا مدار را میسازیم.</w:t>
      </w:r>
    </w:p>
    <w:p w14:paraId="1B0BCB1B" w14:textId="1A7FF3ED" w:rsidR="000E3F2A" w:rsidRPr="00E62BC4" w:rsidRDefault="00865C99" w:rsidP="00E62BC4">
      <w:pPr>
        <w:pStyle w:val="Heading2"/>
        <w:jc w:val="both"/>
        <w:rPr>
          <w:rFonts w:ascii="Times New Roman" w:hAnsi="Times New Roman" w:cs="B Nazanin"/>
          <w:szCs w:val="28"/>
          <w:rtl/>
        </w:rPr>
      </w:pPr>
      <w:bookmarkStart w:id="6" w:name="_Toc135419210"/>
      <w:r w:rsidRPr="00C01D10">
        <w:rPr>
          <w:rFonts w:ascii="Times New Roman" w:hAnsi="Times New Roman" w:cs="B Nazanin" w:hint="cs"/>
          <w:szCs w:val="28"/>
          <w:rtl/>
        </w:rPr>
        <w:t>1</w:t>
      </w:r>
      <w:r>
        <w:rPr>
          <w:rFonts w:ascii="Times New Roman" w:hAnsi="Times New Roman" w:cs="B Nazanin" w:hint="cs"/>
          <w:szCs w:val="28"/>
          <w:rtl/>
        </w:rPr>
        <w:t>.3</w:t>
      </w:r>
      <w:r w:rsidRPr="00C01D10">
        <w:rPr>
          <w:rFonts w:ascii="Times New Roman" w:hAnsi="Times New Roman" w:cs="B Nazanin" w:hint="cs"/>
          <w:szCs w:val="28"/>
          <w:rtl/>
        </w:rPr>
        <w:t xml:space="preserve"> </w:t>
      </w:r>
      <w:r w:rsidRPr="00C01D10">
        <w:rPr>
          <w:rFonts w:ascii="Arial" w:hAnsi="Arial" w:cs="Arial" w:hint="cs"/>
          <w:szCs w:val="28"/>
          <w:rtl/>
        </w:rPr>
        <w:t>–</w:t>
      </w:r>
      <w:r w:rsidRPr="00C01D10">
        <w:rPr>
          <w:rFonts w:ascii="Times New Roman" w:hAnsi="Times New Roman" w:cs="B Nazanin" w:hint="cs"/>
          <w:szCs w:val="28"/>
          <w:rtl/>
        </w:rPr>
        <w:t xml:space="preserve"> </w:t>
      </w:r>
      <w:r w:rsidRPr="00E62BC4">
        <w:rPr>
          <w:rFonts w:ascii="Times New Roman" w:hAnsi="Times New Roman" w:cs="B Nazanin" w:hint="cs"/>
          <w:sz w:val="29"/>
          <w:szCs w:val="29"/>
          <w:rtl/>
        </w:rPr>
        <w:t>نحوه ی ساخت مدار</w:t>
      </w:r>
      <w:bookmarkEnd w:id="6"/>
    </w:p>
    <w:p w14:paraId="08FD5361" w14:textId="4270801E" w:rsidR="000E3F2A" w:rsidRPr="001325CE" w:rsidRDefault="000E3F2A" w:rsidP="000E3F2A">
      <w:pPr>
        <w:jc w:val="both"/>
        <w:rPr>
          <w:rFonts w:asciiTheme="majorBidi" w:hAnsiTheme="majorBidi"/>
          <w:sz w:val="24"/>
          <w:szCs w:val="28"/>
          <w:rtl/>
        </w:rPr>
      </w:pPr>
      <w:r w:rsidRPr="001325CE">
        <w:rPr>
          <w:rFonts w:asciiTheme="majorBidi" w:hAnsiTheme="majorBidi"/>
          <w:sz w:val="24"/>
          <w:szCs w:val="28"/>
          <w:rtl/>
        </w:rPr>
        <w:t xml:space="preserve">ابتدا در نرم افزار </w:t>
      </w:r>
      <w:r w:rsidRPr="001325CE">
        <w:rPr>
          <w:rFonts w:asciiTheme="majorBidi" w:hAnsiTheme="majorBidi"/>
          <w:sz w:val="28"/>
          <w:szCs w:val="32"/>
        </w:rPr>
        <w:t>Proteus</w:t>
      </w:r>
      <w:r w:rsidRPr="001325CE">
        <w:rPr>
          <w:rFonts w:asciiTheme="majorBidi" w:hAnsiTheme="majorBidi"/>
          <w:sz w:val="24"/>
          <w:szCs w:val="28"/>
          <w:rtl/>
        </w:rPr>
        <w:t xml:space="preserve">، در قسمت </w:t>
      </w:r>
      <w:r w:rsidRPr="001325CE">
        <w:rPr>
          <w:rFonts w:asciiTheme="majorBidi" w:hAnsiTheme="majorBidi"/>
          <w:sz w:val="28"/>
          <w:szCs w:val="32"/>
        </w:rPr>
        <w:t>Devices</w:t>
      </w:r>
      <w:r w:rsidRPr="001325CE">
        <w:rPr>
          <w:rFonts w:asciiTheme="majorBidi" w:hAnsiTheme="majorBidi"/>
          <w:sz w:val="28"/>
          <w:szCs w:val="32"/>
          <w:rtl/>
        </w:rPr>
        <w:t xml:space="preserve"> </w:t>
      </w:r>
      <w:r w:rsidRPr="001325CE">
        <w:rPr>
          <w:rFonts w:asciiTheme="majorBidi" w:hAnsiTheme="majorBidi"/>
          <w:sz w:val="24"/>
          <w:szCs w:val="28"/>
          <w:rtl/>
        </w:rPr>
        <w:t>دستگاه</w:t>
      </w:r>
      <w:r w:rsidR="00E62BC4">
        <w:rPr>
          <w:rFonts w:asciiTheme="majorBidi" w:hAnsiTheme="majorBidi" w:hint="cs"/>
          <w:sz w:val="24"/>
          <w:szCs w:val="28"/>
          <w:rtl/>
        </w:rPr>
        <w:t xml:space="preserve"> </w:t>
      </w:r>
      <w:r w:rsidRPr="001325CE">
        <w:rPr>
          <w:rFonts w:asciiTheme="majorBidi" w:hAnsiTheme="majorBidi"/>
          <w:sz w:val="24"/>
          <w:szCs w:val="28"/>
          <w:rtl/>
        </w:rPr>
        <w:t xml:space="preserve">‌های مورد نیاز مانند </w:t>
      </w:r>
      <w:proofErr w:type="spellStart"/>
      <w:r w:rsidRPr="001325CE">
        <w:rPr>
          <w:rFonts w:asciiTheme="majorBidi" w:hAnsiTheme="majorBidi"/>
          <w:sz w:val="24"/>
          <w:szCs w:val="28"/>
          <w:rtl/>
        </w:rPr>
        <w:t>گیت‌های</w:t>
      </w:r>
      <w:proofErr w:type="spellEnd"/>
      <w:r w:rsidRPr="001325CE">
        <w:rPr>
          <w:rFonts w:asciiTheme="majorBidi" w:hAnsiTheme="majorBidi"/>
          <w:sz w:val="24"/>
          <w:szCs w:val="28"/>
          <w:rtl/>
        </w:rPr>
        <w:t xml:space="preserve"> </w:t>
      </w:r>
      <w:r w:rsidRPr="001325CE">
        <w:rPr>
          <w:rFonts w:asciiTheme="majorBidi" w:hAnsiTheme="majorBidi"/>
          <w:sz w:val="28"/>
          <w:szCs w:val="28"/>
        </w:rPr>
        <w:t>AND</w:t>
      </w:r>
      <w:r w:rsidRPr="001325CE">
        <w:rPr>
          <w:rFonts w:asciiTheme="majorBidi" w:hAnsiTheme="majorBidi"/>
          <w:sz w:val="28"/>
          <w:szCs w:val="28"/>
          <w:rtl/>
        </w:rPr>
        <w:t xml:space="preserve">، </w:t>
      </w:r>
      <w:r w:rsidRPr="001325CE">
        <w:rPr>
          <w:rFonts w:asciiTheme="majorBidi" w:hAnsiTheme="majorBidi"/>
          <w:sz w:val="28"/>
          <w:szCs w:val="28"/>
        </w:rPr>
        <w:t>OR</w:t>
      </w:r>
      <w:r w:rsidRPr="001325CE">
        <w:rPr>
          <w:rFonts w:asciiTheme="majorBidi" w:hAnsiTheme="majorBidi"/>
          <w:sz w:val="28"/>
          <w:szCs w:val="28"/>
          <w:rtl/>
        </w:rPr>
        <w:t>،</w:t>
      </w:r>
      <w:r w:rsidRPr="001325CE">
        <w:rPr>
          <w:rFonts w:asciiTheme="majorBidi" w:hAnsiTheme="majorBidi"/>
          <w:sz w:val="24"/>
          <w:szCs w:val="28"/>
          <w:rtl/>
        </w:rPr>
        <w:t xml:space="preserve"> </w:t>
      </w:r>
      <w:r w:rsidRPr="00E62BC4">
        <w:rPr>
          <w:rFonts w:asciiTheme="majorBidi" w:hAnsiTheme="majorBidi"/>
          <w:sz w:val="28"/>
          <w:szCs w:val="32"/>
        </w:rPr>
        <w:t>LOGICPRO</w:t>
      </w:r>
      <w:r w:rsidR="00A51974" w:rsidRPr="00E62BC4">
        <w:rPr>
          <w:rFonts w:asciiTheme="majorBidi" w:hAnsiTheme="majorBidi"/>
          <w:sz w:val="28"/>
          <w:szCs w:val="32"/>
        </w:rPr>
        <w:t>P</w:t>
      </w:r>
      <w:r w:rsidRPr="00E62BC4">
        <w:rPr>
          <w:rFonts w:asciiTheme="majorBidi" w:hAnsiTheme="majorBidi"/>
          <w:sz w:val="28"/>
          <w:szCs w:val="32"/>
          <w:rtl/>
        </w:rPr>
        <w:t xml:space="preserve">، </w:t>
      </w:r>
      <w:r w:rsidRPr="00E62BC4">
        <w:rPr>
          <w:rFonts w:asciiTheme="majorBidi" w:hAnsiTheme="majorBidi"/>
          <w:sz w:val="28"/>
          <w:szCs w:val="32"/>
        </w:rPr>
        <w:t>LOGICTOGGLE</w:t>
      </w:r>
      <w:r w:rsidRPr="00E62BC4">
        <w:rPr>
          <w:rFonts w:asciiTheme="majorBidi" w:hAnsiTheme="majorBidi"/>
          <w:sz w:val="28"/>
          <w:szCs w:val="32"/>
          <w:rtl/>
        </w:rPr>
        <w:t xml:space="preserve">، </w:t>
      </w:r>
      <w:r w:rsidRPr="00E62BC4">
        <w:rPr>
          <w:rFonts w:asciiTheme="majorBidi" w:hAnsiTheme="majorBidi"/>
          <w:sz w:val="28"/>
          <w:szCs w:val="32"/>
        </w:rPr>
        <w:t>NOT</w:t>
      </w:r>
      <w:r w:rsidRPr="00E62BC4">
        <w:rPr>
          <w:rFonts w:asciiTheme="majorBidi" w:hAnsiTheme="majorBidi"/>
          <w:sz w:val="28"/>
          <w:szCs w:val="32"/>
          <w:rtl/>
        </w:rPr>
        <w:t xml:space="preserve">، </w:t>
      </w:r>
      <w:r w:rsidRPr="00E62BC4">
        <w:rPr>
          <w:rFonts w:asciiTheme="majorBidi" w:hAnsiTheme="majorBidi"/>
          <w:sz w:val="28"/>
          <w:szCs w:val="32"/>
        </w:rPr>
        <w:t>RESISTOR</w:t>
      </w:r>
      <w:r w:rsidRPr="001325CE">
        <w:rPr>
          <w:rFonts w:asciiTheme="majorBidi" w:hAnsiTheme="majorBidi"/>
          <w:sz w:val="28"/>
          <w:szCs w:val="28"/>
          <w:rtl/>
        </w:rPr>
        <w:t xml:space="preserve">، </w:t>
      </w:r>
      <w:r w:rsidRPr="001325CE">
        <w:rPr>
          <w:rFonts w:asciiTheme="majorBidi" w:hAnsiTheme="majorBidi"/>
          <w:sz w:val="28"/>
          <w:szCs w:val="28"/>
        </w:rPr>
        <w:t>LOGICSTATE ,BUTTON</w:t>
      </w:r>
      <w:r w:rsidRPr="001325CE">
        <w:rPr>
          <w:rFonts w:asciiTheme="majorBidi" w:hAnsiTheme="majorBidi"/>
          <w:sz w:val="28"/>
          <w:szCs w:val="28"/>
          <w:rtl/>
        </w:rPr>
        <w:t xml:space="preserve"> و</w:t>
      </w:r>
      <w:r w:rsidRPr="001325CE">
        <w:rPr>
          <w:rFonts w:asciiTheme="majorBidi" w:hAnsiTheme="majorBidi"/>
          <w:sz w:val="24"/>
          <w:szCs w:val="28"/>
          <w:rtl/>
        </w:rPr>
        <w:t xml:space="preserve"> </w:t>
      </w:r>
      <w:r w:rsidRPr="00E62BC4">
        <w:rPr>
          <w:rFonts w:asciiTheme="majorBidi" w:hAnsiTheme="majorBidi"/>
          <w:sz w:val="28"/>
          <w:szCs w:val="32"/>
        </w:rPr>
        <w:t>74157</w:t>
      </w:r>
      <w:r w:rsidRPr="00E62BC4">
        <w:rPr>
          <w:rFonts w:asciiTheme="majorBidi" w:hAnsiTheme="majorBidi"/>
          <w:sz w:val="28"/>
          <w:szCs w:val="32"/>
          <w:rtl/>
        </w:rPr>
        <w:t xml:space="preserve"> و</w:t>
      </w:r>
      <w:r w:rsidRPr="00E62BC4">
        <w:rPr>
          <w:rFonts w:asciiTheme="majorBidi" w:hAnsiTheme="majorBidi"/>
          <w:sz w:val="28"/>
          <w:szCs w:val="32"/>
        </w:rPr>
        <w:t xml:space="preserve"> 74181</w:t>
      </w:r>
      <w:r w:rsidR="00A51974" w:rsidRPr="00E62BC4">
        <w:rPr>
          <w:rFonts w:asciiTheme="majorBidi" w:hAnsiTheme="majorBidi"/>
          <w:sz w:val="28"/>
          <w:szCs w:val="32"/>
          <w:rtl/>
        </w:rPr>
        <w:t xml:space="preserve">و  </w:t>
      </w:r>
      <w:r w:rsidR="00A51974" w:rsidRPr="00E62BC4">
        <w:rPr>
          <w:rFonts w:asciiTheme="majorBidi" w:hAnsiTheme="majorBidi"/>
          <w:sz w:val="28"/>
          <w:szCs w:val="32"/>
        </w:rPr>
        <w:t xml:space="preserve"> 74175</w:t>
      </w:r>
      <w:r w:rsidRPr="00E62BC4">
        <w:rPr>
          <w:rFonts w:asciiTheme="majorBidi" w:hAnsiTheme="majorBidi"/>
          <w:sz w:val="24"/>
          <w:szCs w:val="28"/>
          <w:rtl/>
        </w:rPr>
        <w:t xml:space="preserve">را </w:t>
      </w:r>
      <w:r w:rsidRPr="001325CE">
        <w:rPr>
          <w:rFonts w:asciiTheme="majorBidi" w:hAnsiTheme="majorBidi"/>
          <w:sz w:val="24"/>
          <w:szCs w:val="28"/>
          <w:rtl/>
        </w:rPr>
        <w:t xml:space="preserve">از </w:t>
      </w:r>
      <w:proofErr w:type="spellStart"/>
      <w:r w:rsidRPr="001325CE">
        <w:rPr>
          <w:rFonts w:asciiTheme="majorBidi" w:hAnsiTheme="majorBidi"/>
          <w:sz w:val="24"/>
          <w:szCs w:val="28"/>
          <w:rtl/>
        </w:rPr>
        <w:t>کتابخانه‌ها</w:t>
      </w:r>
      <w:proofErr w:type="spellEnd"/>
      <w:r w:rsidRPr="001325CE">
        <w:rPr>
          <w:rFonts w:asciiTheme="majorBidi" w:hAnsiTheme="majorBidi"/>
          <w:sz w:val="24"/>
          <w:szCs w:val="28"/>
          <w:rtl/>
        </w:rPr>
        <w:t xml:space="preserve"> انتخاب میکنیم تا در پنجره ی سمت چپ قرار بگیرند.</w:t>
      </w:r>
      <w:r w:rsidR="00A51974" w:rsidRPr="001325CE">
        <w:rPr>
          <w:rFonts w:asciiTheme="majorBidi" w:hAnsiTheme="majorBidi"/>
          <w:sz w:val="24"/>
          <w:szCs w:val="28"/>
          <w:rtl/>
        </w:rPr>
        <w:t xml:space="preserve"> کلیت مدار را مطابق شکل در دستور کار میسازیم و سپس سیگنال های کنترلی را </w:t>
      </w:r>
      <w:r w:rsidRPr="001325CE">
        <w:rPr>
          <w:rFonts w:asciiTheme="majorBidi" w:hAnsiTheme="majorBidi"/>
          <w:sz w:val="24"/>
          <w:szCs w:val="28"/>
          <w:rtl/>
        </w:rPr>
        <w:t xml:space="preserve">با توجه به عبارت های به دست آمده </w:t>
      </w:r>
      <w:r w:rsidR="00A51974" w:rsidRPr="001325CE">
        <w:rPr>
          <w:rFonts w:asciiTheme="majorBidi" w:hAnsiTheme="majorBidi"/>
          <w:sz w:val="24"/>
          <w:szCs w:val="28"/>
          <w:rtl/>
        </w:rPr>
        <w:t>در قسمت قبل میسازیم.</w:t>
      </w:r>
    </w:p>
    <w:p w14:paraId="23A614A1" w14:textId="45F5BC7E" w:rsidR="009B6980" w:rsidRPr="00E62BC4" w:rsidRDefault="000E3F2A" w:rsidP="00E62BC4">
      <w:pPr>
        <w:jc w:val="both"/>
        <w:rPr>
          <w:rFonts w:asciiTheme="majorBidi" w:hAnsiTheme="majorBidi"/>
          <w:sz w:val="24"/>
          <w:szCs w:val="28"/>
        </w:rPr>
      </w:pPr>
      <w:r w:rsidRPr="001325CE">
        <w:rPr>
          <w:rFonts w:asciiTheme="majorBidi" w:hAnsiTheme="majorBidi"/>
          <w:sz w:val="24"/>
          <w:szCs w:val="28"/>
          <w:rtl/>
        </w:rPr>
        <w:t xml:space="preserve">نحوه </w:t>
      </w:r>
      <w:r w:rsidR="00E62BC4">
        <w:rPr>
          <w:rFonts w:asciiTheme="majorBidi" w:hAnsiTheme="majorBidi" w:hint="cs"/>
          <w:sz w:val="24"/>
          <w:szCs w:val="28"/>
          <w:rtl/>
        </w:rPr>
        <w:t>ساخت</w:t>
      </w:r>
      <w:r w:rsidRPr="001325CE">
        <w:rPr>
          <w:rFonts w:asciiTheme="majorBidi" w:hAnsiTheme="majorBidi"/>
          <w:sz w:val="24"/>
          <w:szCs w:val="28"/>
          <w:rtl/>
        </w:rPr>
        <w:t xml:space="preserve"> کلاک مانند آزمایش دوم میباشد </w:t>
      </w:r>
      <w:r w:rsidR="00A51974" w:rsidRPr="001325CE">
        <w:rPr>
          <w:rFonts w:asciiTheme="majorBidi" w:hAnsiTheme="majorBidi"/>
          <w:sz w:val="24"/>
          <w:szCs w:val="28"/>
          <w:rtl/>
        </w:rPr>
        <w:t>.</w:t>
      </w:r>
    </w:p>
    <w:p w14:paraId="4289787F" w14:textId="1237AC06" w:rsidR="009B6980" w:rsidRDefault="009B6980" w:rsidP="009B6980">
      <w:pPr>
        <w:bidi w:val="0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B3E0026" wp14:editId="17F0F6C5">
            <wp:extent cx="4095115" cy="4714875"/>
            <wp:effectExtent l="0" t="0" r="635" b="9525"/>
            <wp:docPr id="1230478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3B64" w14:textId="68CA166B" w:rsidR="00865C99" w:rsidRPr="00E62BC4" w:rsidRDefault="00865C99" w:rsidP="00865C99">
      <w:pPr>
        <w:pStyle w:val="Heading2"/>
        <w:jc w:val="both"/>
        <w:rPr>
          <w:rFonts w:ascii="Times New Roman" w:hAnsi="Times New Roman" w:cs="B Nazanin"/>
          <w:sz w:val="29"/>
          <w:szCs w:val="29"/>
          <w:rtl/>
        </w:rPr>
      </w:pPr>
      <w:r>
        <w:rPr>
          <w:rFonts w:eastAsiaTheme="minorEastAsia"/>
          <w:szCs w:val="28"/>
          <w:rtl/>
        </w:rPr>
        <w:lastRenderedPageBreak/>
        <w:br/>
      </w:r>
      <w:bookmarkStart w:id="7" w:name="_Toc135419211"/>
      <w:r w:rsidRPr="00E62BC4">
        <w:rPr>
          <w:rFonts w:ascii="Times New Roman" w:hAnsi="Times New Roman" w:cs="B Nazanin" w:hint="cs"/>
          <w:sz w:val="29"/>
          <w:szCs w:val="29"/>
          <w:rtl/>
        </w:rPr>
        <w:t xml:space="preserve">1.4 </w:t>
      </w:r>
      <w:r w:rsidRPr="00E62BC4">
        <w:rPr>
          <w:rFonts w:ascii="Arial" w:hAnsi="Arial" w:cs="Arial" w:hint="cs"/>
          <w:sz w:val="29"/>
          <w:szCs w:val="29"/>
          <w:rtl/>
        </w:rPr>
        <w:t>–</w:t>
      </w:r>
      <w:r w:rsidRPr="00E62BC4">
        <w:rPr>
          <w:rFonts w:ascii="Times New Roman" w:hAnsi="Times New Roman" w:cs="B Nazanin" w:hint="cs"/>
          <w:sz w:val="29"/>
          <w:szCs w:val="29"/>
          <w:rtl/>
        </w:rPr>
        <w:t xml:space="preserve"> امتحان اجزای مدار</w:t>
      </w:r>
      <w:bookmarkEnd w:id="7"/>
    </w:p>
    <w:p w14:paraId="53C747F9" w14:textId="39BD97AD" w:rsidR="00D23F18" w:rsidRDefault="009B6980" w:rsidP="00E62BC4">
      <w:pPr>
        <w:jc w:val="both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در شکل بالا قرار داده ایم : </w:t>
      </w:r>
      <w:bookmarkStart w:id="8" w:name="_Hlk135410840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=000</m:t>
        </m:r>
      </m:oMath>
      <w:bookmarkEnd w:id="8"/>
      <w:r>
        <w:rPr>
          <w:rFonts w:eastAsiaTheme="minorEastAsia" w:hint="cs"/>
          <w:sz w:val="28"/>
          <w:szCs w:val="28"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=0111</m:t>
        </m:r>
      </m:oMath>
      <w:r>
        <w:rPr>
          <w:rFonts w:eastAsiaTheme="minorEastAsia" w:hint="cs"/>
          <w:sz w:val="28"/>
          <w:szCs w:val="28"/>
          <w:rtl/>
        </w:rPr>
        <w:t xml:space="preserve"> و سپس کلاک را اعمال کرده ایم. عدد 7 در رجیستر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ذخیره </w:t>
      </w:r>
      <w:proofErr w:type="spellStart"/>
      <w:r>
        <w:rPr>
          <w:rFonts w:eastAsiaTheme="minorEastAsia" w:hint="cs"/>
          <w:sz w:val="28"/>
          <w:szCs w:val="28"/>
          <w:rtl/>
        </w:rPr>
        <w:t>می‌شود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. سپس قرار </w:t>
      </w:r>
      <w:proofErr w:type="spellStart"/>
      <w:r>
        <w:rPr>
          <w:rFonts w:eastAsiaTheme="minorEastAsia" w:hint="cs"/>
          <w:sz w:val="28"/>
          <w:szCs w:val="28"/>
          <w:rtl/>
        </w:rPr>
        <w:t>می‌دهیم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=100</m:t>
        </m:r>
      </m:oMath>
      <w:r>
        <w:rPr>
          <w:rFonts w:eastAsiaTheme="minorEastAsia" w:hint="cs"/>
          <w:sz w:val="28"/>
          <w:szCs w:val="28"/>
          <w:rtl/>
        </w:rPr>
        <w:t xml:space="preserve"> و کلاک را اعمال می‌کنیم</w:t>
      </w:r>
      <w:r w:rsidR="00D23F18">
        <w:rPr>
          <w:rFonts w:eastAsiaTheme="minorEastAsia" w:hint="cs"/>
          <w:sz w:val="28"/>
          <w:szCs w:val="28"/>
          <w:rtl/>
        </w:rPr>
        <w:t xml:space="preserve"> </w:t>
      </w:r>
      <w:proofErr w:type="spellStart"/>
      <w:r w:rsidR="00D23F18">
        <w:rPr>
          <w:rFonts w:eastAsiaTheme="minorEastAsia" w:hint="cs"/>
          <w:sz w:val="28"/>
          <w:szCs w:val="28"/>
          <w:rtl/>
        </w:rPr>
        <w:t>رجیستر</w:t>
      </w:r>
      <w:proofErr w:type="spellEnd"/>
      <w:r w:rsidR="00D23F18">
        <w:rPr>
          <w:rFonts w:eastAsiaTheme="minorEastAsia" w:hint="cs"/>
          <w:sz w:val="28"/>
          <w:szCs w:val="28"/>
          <w:rtl/>
        </w:rPr>
        <w:t xml:space="preserve"> </w:t>
      </w:r>
      <w:r w:rsidR="00D23F18">
        <w:rPr>
          <w:rFonts w:eastAsiaTheme="minorEastAsia"/>
          <w:sz w:val="28"/>
          <w:szCs w:val="28"/>
        </w:rPr>
        <w:t>A</w:t>
      </w:r>
      <w:r w:rsidR="00D23F18">
        <w:rPr>
          <w:rFonts w:eastAsiaTheme="minorEastAsia" w:hint="cs"/>
          <w:sz w:val="28"/>
          <w:szCs w:val="28"/>
          <w:rtl/>
        </w:rPr>
        <w:t xml:space="preserve"> </w:t>
      </w:r>
      <w:proofErr w:type="spellStart"/>
      <w:r w:rsidR="00D23F18">
        <w:rPr>
          <w:rFonts w:eastAsiaTheme="minorEastAsia" w:hint="cs"/>
          <w:sz w:val="28"/>
          <w:szCs w:val="28"/>
          <w:rtl/>
        </w:rPr>
        <w:t>ریست</w:t>
      </w:r>
      <w:proofErr w:type="spellEnd"/>
      <w:r w:rsidR="00D23F18">
        <w:rPr>
          <w:rFonts w:eastAsiaTheme="minorEastAsia" w:hint="cs"/>
          <w:sz w:val="28"/>
          <w:szCs w:val="28"/>
          <w:rtl/>
        </w:rPr>
        <w:t xml:space="preserve"> میشود.</w:t>
      </w:r>
    </w:p>
    <w:p w14:paraId="7A36CAB8" w14:textId="397093C0" w:rsidR="00D23F18" w:rsidRDefault="00D23F18" w:rsidP="00E62BC4">
      <w:pPr>
        <w:jc w:val="center"/>
        <w:rPr>
          <w:rFonts w:eastAsiaTheme="minorEastAsia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4B84ACE" wp14:editId="0062E40C">
            <wp:extent cx="3616960" cy="4232275"/>
            <wp:effectExtent l="0" t="0" r="2540" b="0"/>
            <wp:docPr id="1559625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C8CB" w14:textId="568E8AB9" w:rsidR="00E357FA" w:rsidRDefault="005A4067" w:rsidP="005A406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در شکل زیر نیز عدد 1100 را در 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 xml:space="preserve"> و عدد 0011 را در </w:t>
      </w:r>
      <w:r>
        <w:rPr>
          <w:rFonts w:eastAsiaTheme="minorEastAsia"/>
          <w:sz w:val="28"/>
          <w:szCs w:val="28"/>
        </w:rPr>
        <w:t xml:space="preserve">   A</w:t>
      </w:r>
      <w:r>
        <w:rPr>
          <w:rFonts w:eastAsiaTheme="minorEastAsia" w:hint="cs"/>
          <w:sz w:val="28"/>
          <w:szCs w:val="28"/>
          <w:rtl/>
        </w:rPr>
        <w:t xml:space="preserve">ذخیره کرده ورودی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=111</m:t>
        </m:r>
      </m:oMath>
      <w:r>
        <w:rPr>
          <w:rFonts w:eastAsiaTheme="minorEastAsia" w:hint="cs"/>
          <w:sz w:val="28"/>
          <w:szCs w:val="28"/>
          <w:rtl/>
        </w:rPr>
        <w:t xml:space="preserve"> را میدهیم و میبینم که عدد 1111 در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hint="cs"/>
          <w:i/>
          <w:sz w:val="28"/>
          <w:szCs w:val="28"/>
          <w:rtl/>
        </w:rPr>
        <w:t xml:space="preserve"> ذخیره میشود.</w:t>
      </w:r>
    </w:p>
    <w:p w14:paraId="178EF906" w14:textId="0A0517CB" w:rsidR="005A4067" w:rsidRDefault="005A4067" w:rsidP="005A4067">
      <w:pPr>
        <w:jc w:val="center"/>
        <w:rPr>
          <w:rFonts w:eastAsiaTheme="minorEastAsia"/>
          <w:i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3F0AAE9B" wp14:editId="40C9F8CA">
            <wp:extent cx="3524266" cy="3957005"/>
            <wp:effectExtent l="0" t="0" r="0" b="5715"/>
            <wp:docPr id="1884425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704" cy="398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C807" w14:textId="77777777" w:rsidR="005A4067" w:rsidRDefault="005A4067" w:rsidP="005A4067">
      <w:pPr>
        <w:rPr>
          <w:rFonts w:eastAsiaTheme="minorEastAsia"/>
          <w:i/>
          <w:sz w:val="28"/>
          <w:szCs w:val="28"/>
          <w:rtl/>
        </w:rPr>
      </w:pPr>
    </w:p>
    <w:p w14:paraId="0966835F" w14:textId="1F5A34D4" w:rsidR="005A4067" w:rsidRPr="005A4067" w:rsidRDefault="005A4067" w:rsidP="005A4067">
      <w:pPr>
        <w:jc w:val="center"/>
        <w:rPr>
          <w:rFonts w:eastAsiaTheme="minorEastAsia"/>
          <w:i/>
          <w:sz w:val="28"/>
          <w:szCs w:val="28"/>
          <w:rtl/>
        </w:rPr>
      </w:pPr>
      <w:r>
        <w:rPr>
          <w:noProof/>
        </w:rPr>
        <w:drawing>
          <wp:inline distT="0" distB="0" distL="0" distR="0" wp14:anchorId="542F1EC0" wp14:editId="1AB3FB68">
            <wp:extent cx="3584772" cy="4104632"/>
            <wp:effectExtent l="0" t="0" r="0" b="0"/>
            <wp:docPr id="10293866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18" cy="41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969C" w14:textId="3B10A396" w:rsidR="00B9307C" w:rsidRPr="00616213" w:rsidRDefault="00A46AF5" w:rsidP="003E327C">
      <w:pPr>
        <w:pStyle w:val="Heading1"/>
        <w:jc w:val="both"/>
        <w:rPr>
          <w:rFonts w:ascii="Times New Roman" w:hAnsi="Times New Roman" w:cs="B Nazanin"/>
          <w:b w:val="0"/>
          <w:bCs/>
          <w:rtl/>
        </w:rPr>
      </w:pPr>
      <w:bookmarkStart w:id="9" w:name="_Toc135419212"/>
      <w:r w:rsidRPr="00616213">
        <w:rPr>
          <w:rFonts w:ascii="Times New Roman" w:hAnsi="Times New Roman" w:cs="B Nazanin" w:hint="cs"/>
          <w:b w:val="0"/>
          <w:bCs/>
          <w:rtl/>
        </w:rPr>
        <w:lastRenderedPageBreak/>
        <w:t xml:space="preserve">ساخت مدار داخلی </w:t>
      </w:r>
      <w:r w:rsidRPr="00E62BC4">
        <w:rPr>
          <w:rFonts w:ascii="Times New Roman" w:hAnsi="Times New Roman" w:cs="B Nazanin"/>
          <w:b w:val="0"/>
          <w:bCs/>
          <w:sz w:val="36"/>
          <w:szCs w:val="36"/>
        </w:rPr>
        <w:t>ALU</w:t>
      </w:r>
      <w:bookmarkEnd w:id="9"/>
    </w:p>
    <w:p w14:paraId="468CAB7C" w14:textId="3FBE52C1" w:rsidR="002C1B6A" w:rsidRDefault="002C1B6A" w:rsidP="003E327C">
      <w:pPr>
        <w:jc w:val="both"/>
        <w:rPr>
          <w:rtl/>
        </w:rPr>
      </w:pPr>
      <w:r>
        <w:rPr>
          <w:rFonts w:hint="cs"/>
          <w:rtl/>
        </w:rPr>
        <w:t xml:space="preserve">در این بخش میخواهیم، </w:t>
      </w:r>
      <w:r>
        <w:rPr>
          <w:rtl/>
        </w:rPr>
        <w:t xml:space="preserve">یک واحد محاسبات و منطق </w:t>
      </w:r>
      <w:proofErr w:type="spellStart"/>
      <w:r>
        <w:rPr>
          <w:rtl/>
        </w:rPr>
        <w:t>چهاربیتی</w:t>
      </w:r>
      <w:proofErr w:type="spellEnd"/>
      <w:r>
        <w:t xml:space="preserve"> (ALU bit-4)</w:t>
      </w:r>
      <w:r>
        <w:rPr>
          <w:rtl/>
        </w:rPr>
        <w:t xml:space="preserve"> طبق </w:t>
      </w:r>
      <w:proofErr w:type="spellStart"/>
      <w:r>
        <w:rPr>
          <w:rtl/>
        </w:rPr>
        <w:t>شكل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بسازی</w:t>
      </w:r>
      <w:r>
        <w:rPr>
          <w:rFonts w:hint="cs"/>
          <w:rtl/>
        </w:rPr>
        <w:t>م.</w:t>
      </w:r>
    </w:p>
    <w:p w14:paraId="037984B8" w14:textId="1686D707" w:rsidR="002C1B6A" w:rsidRDefault="002C1B6A" w:rsidP="003E327C">
      <w:pPr>
        <w:jc w:val="center"/>
      </w:pPr>
      <w:r>
        <w:rPr>
          <w:noProof/>
        </w:rPr>
        <w:drawing>
          <wp:inline distT="0" distB="0" distL="0" distR="0" wp14:anchorId="05A4AF82" wp14:editId="7658ED60">
            <wp:extent cx="5151755" cy="3199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8337" w14:textId="5F4E7FDB" w:rsidR="00865C99" w:rsidRPr="00E62BC4" w:rsidRDefault="00865C99" w:rsidP="00865C99">
      <w:pPr>
        <w:pStyle w:val="Heading2"/>
        <w:jc w:val="both"/>
        <w:rPr>
          <w:rFonts w:ascii="Times New Roman" w:hAnsi="Times New Roman" w:cs="B Nazanin"/>
          <w:sz w:val="29"/>
          <w:szCs w:val="29"/>
          <w:rtl/>
        </w:rPr>
      </w:pPr>
      <w:r>
        <w:rPr>
          <w:rFonts w:eastAsiaTheme="minorEastAsia"/>
          <w:szCs w:val="28"/>
          <w:rtl/>
        </w:rPr>
        <w:br/>
      </w:r>
      <w:bookmarkStart w:id="10" w:name="_Toc135419213"/>
      <w:r w:rsidRPr="00E62BC4">
        <w:rPr>
          <w:rFonts w:ascii="Times New Roman" w:hAnsi="Times New Roman" w:cs="B Nazanin" w:hint="cs"/>
          <w:sz w:val="29"/>
          <w:szCs w:val="29"/>
          <w:rtl/>
        </w:rPr>
        <w:t xml:space="preserve">2.1 </w:t>
      </w:r>
      <w:r w:rsidRPr="00E62BC4">
        <w:rPr>
          <w:rFonts w:ascii="Arial" w:hAnsi="Arial" w:cs="Arial" w:hint="cs"/>
          <w:sz w:val="29"/>
          <w:szCs w:val="29"/>
          <w:rtl/>
        </w:rPr>
        <w:t>–</w:t>
      </w:r>
      <w:r w:rsidRPr="00E62BC4">
        <w:rPr>
          <w:rFonts w:ascii="Times New Roman" w:hAnsi="Times New Roman" w:cs="B Nazanin" w:hint="cs"/>
          <w:sz w:val="29"/>
          <w:szCs w:val="29"/>
          <w:rtl/>
        </w:rPr>
        <w:t xml:space="preserve"> تجزیه و تحلیل تیوری آزمایش</w:t>
      </w:r>
      <w:bookmarkEnd w:id="10"/>
    </w:p>
    <w:p w14:paraId="3BF3BACC" w14:textId="0D8030A2" w:rsidR="00865C99" w:rsidRDefault="005A4067" w:rsidP="003E327C">
      <w:pPr>
        <w:jc w:val="both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برای طراحی مدار به صورت زیر فکر میکنیم.</w:t>
      </w:r>
    </w:p>
    <w:p w14:paraId="05184365" w14:textId="6119B86C" w:rsidR="005A4067" w:rsidRDefault="005A4067" w:rsidP="00E62BC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8 خط اول را سعی میکنیم باهم انجام دهیم در همه ی آنها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با چیزی جمع شده است </w:t>
      </w:r>
      <w:r w:rsidR="00610A51">
        <w:rPr>
          <w:rFonts w:eastAsiaTheme="minorEastAsia" w:hint="cs"/>
          <w:sz w:val="28"/>
          <w:szCs w:val="28"/>
          <w:rtl/>
        </w:rPr>
        <w:t xml:space="preserve">پس میتوان یک </w:t>
      </w:r>
      <w:r w:rsidR="00610A51">
        <w:rPr>
          <w:rFonts w:eastAsiaTheme="minorEastAsia"/>
          <w:sz w:val="28"/>
          <w:szCs w:val="28"/>
        </w:rPr>
        <w:t>Adder</w:t>
      </w:r>
      <w:r w:rsidR="00610A51">
        <w:rPr>
          <w:rFonts w:eastAsiaTheme="minorEastAsia" w:hint="cs"/>
          <w:sz w:val="28"/>
          <w:szCs w:val="28"/>
          <w:rtl/>
        </w:rPr>
        <w:t xml:space="preserve"> گذاشت </w:t>
      </w:r>
      <w:r w:rsidR="00E002F4">
        <w:rPr>
          <w:rFonts w:eastAsiaTheme="minorEastAsia" w:hint="cs"/>
          <w:sz w:val="28"/>
          <w:szCs w:val="28"/>
          <w:rtl/>
        </w:rPr>
        <w:t xml:space="preserve">که یک ورودی آن </w:t>
      </w:r>
      <w:r w:rsidR="00E002F4">
        <w:rPr>
          <w:rFonts w:eastAsiaTheme="minorEastAsia"/>
          <w:sz w:val="28"/>
          <w:szCs w:val="28"/>
        </w:rPr>
        <w:t>A</w:t>
      </w:r>
      <w:r w:rsidR="00E002F4">
        <w:rPr>
          <w:rFonts w:eastAsiaTheme="minorEastAsia" w:hint="cs"/>
          <w:sz w:val="28"/>
          <w:szCs w:val="28"/>
          <w:rtl/>
        </w:rPr>
        <w:t xml:space="preserve"> باشد و ورودی دیگر </w:t>
      </w:r>
      <w:r w:rsidR="00E002F4">
        <w:rPr>
          <w:rFonts w:eastAsiaTheme="minorEastAsia"/>
          <w:sz w:val="28"/>
          <w:szCs w:val="28"/>
        </w:rPr>
        <w:t>B</w:t>
      </w:r>
      <w:r w:rsidR="00E002F4">
        <w:rPr>
          <w:rFonts w:eastAsiaTheme="minorEastAsia" w:hint="cs"/>
          <w:sz w:val="28"/>
          <w:szCs w:val="28"/>
          <w:rtl/>
        </w:rPr>
        <w:t xml:space="preserve"> یا </w:t>
      </w:r>
      <w:r w:rsidR="00E002F4">
        <w:rPr>
          <w:rFonts w:eastAsiaTheme="minorEastAsia"/>
          <w:sz w:val="28"/>
          <w:szCs w:val="28"/>
        </w:rPr>
        <w:t>not(B)</w:t>
      </w:r>
      <w:r w:rsidR="00E002F4">
        <w:rPr>
          <w:rFonts w:eastAsiaTheme="minorEastAsia" w:hint="cs"/>
          <w:sz w:val="28"/>
          <w:szCs w:val="28"/>
          <w:rtl/>
        </w:rPr>
        <w:t xml:space="preserve">  و یا 0 باشد و </w:t>
      </w:r>
      <w:proofErr w:type="spellStart"/>
      <w:r w:rsidR="00E002F4">
        <w:rPr>
          <w:rFonts w:eastAsiaTheme="minorEastAsia"/>
          <w:sz w:val="28"/>
          <w:szCs w:val="28"/>
        </w:rPr>
        <w:t>cin</w:t>
      </w:r>
      <w:proofErr w:type="spellEnd"/>
      <w:r w:rsidR="00E002F4">
        <w:rPr>
          <w:rFonts w:eastAsiaTheme="minorEastAsia" w:hint="cs"/>
          <w:sz w:val="28"/>
          <w:szCs w:val="28"/>
          <w:rtl/>
        </w:rPr>
        <w:t xml:space="preserve"> نیز 1 یا 0 باشد</w:t>
      </w:r>
      <w:r w:rsidR="00E62BC4">
        <w:rPr>
          <w:rFonts w:eastAsiaTheme="minorEastAsia" w:hint="cs"/>
          <w:sz w:val="28"/>
          <w:szCs w:val="28"/>
          <w:rtl/>
        </w:rPr>
        <w:t xml:space="preserve"> اینکه ورودی دیگر چه باشد را میتوان با استفاده از چند طبقه</w:t>
      </w:r>
      <w:r w:rsidR="00E002F4">
        <w:rPr>
          <w:rFonts w:eastAsiaTheme="minorEastAsia" w:hint="cs"/>
          <w:sz w:val="28"/>
          <w:szCs w:val="28"/>
          <w:rtl/>
        </w:rPr>
        <w:t xml:space="preserve"> </w:t>
      </w:r>
      <w:r w:rsidR="00E62BC4">
        <w:rPr>
          <w:rFonts w:eastAsiaTheme="minorEastAsia"/>
          <w:sz w:val="28"/>
          <w:szCs w:val="28"/>
        </w:rPr>
        <w:t>mux</w:t>
      </w:r>
      <w:r w:rsidR="00E62BC4">
        <w:rPr>
          <w:rFonts w:eastAsiaTheme="minorEastAsia" w:hint="cs"/>
          <w:sz w:val="28"/>
          <w:szCs w:val="28"/>
          <w:rtl/>
        </w:rPr>
        <w:t xml:space="preserve"> 4 </w:t>
      </w:r>
      <w:proofErr w:type="spellStart"/>
      <w:r w:rsidR="00E62BC4">
        <w:rPr>
          <w:rFonts w:eastAsiaTheme="minorEastAsia" w:hint="cs"/>
          <w:sz w:val="28"/>
          <w:szCs w:val="28"/>
          <w:rtl/>
        </w:rPr>
        <w:t>تایی</w:t>
      </w:r>
      <w:proofErr w:type="spellEnd"/>
      <w:r w:rsidR="00E62BC4">
        <w:rPr>
          <w:rFonts w:eastAsiaTheme="minorEastAsia" w:hint="cs"/>
          <w:sz w:val="28"/>
          <w:szCs w:val="28"/>
          <w:rtl/>
        </w:rPr>
        <w:t xml:space="preserve"> درست کرد.</w:t>
      </w:r>
      <w:r w:rsidR="00E002F4">
        <w:rPr>
          <w:rFonts w:eastAsiaTheme="minorEastAsia"/>
          <w:sz w:val="28"/>
          <w:szCs w:val="28"/>
          <w:rtl/>
        </w:rPr>
        <w:br/>
      </w:r>
      <w:r w:rsidR="001325CE">
        <w:rPr>
          <w:rFonts w:eastAsiaTheme="minorEastAsia" w:hint="cs"/>
          <w:sz w:val="28"/>
          <w:szCs w:val="28"/>
          <w:rtl/>
        </w:rPr>
        <w:t xml:space="preserve">4 خط بعد را نیز سعی میکنیم باهم انجام دهیم در همه ی آن ها خروجی یک عبارت است بر حسب </w:t>
      </w:r>
      <w:r w:rsidR="001325CE">
        <w:rPr>
          <w:rFonts w:eastAsiaTheme="minorEastAsia"/>
          <w:sz w:val="28"/>
          <w:szCs w:val="28"/>
        </w:rPr>
        <w:t>A</w:t>
      </w:r>
      <w:r w:rsidR="001325CE">
        <w:rPr>
          <w:rFonts w:eastAsiaTheme="minorEastAsia" w:hint="cs"/>
          <w:sz w:val="28"/>
          <w:szCs w:val="28"/>
          <w:rtl/>
        </w:rPr>
        <w:t xml:space="preserve"> و </w:t>
      </w:r>
      <w:r w:rsidR="001325CE">
        <w:rPr>
          <w:rFonts w:eastAsiaTheme="minorEastAsia"/>
          <w:sz w:val="28"/>
          <w:szCs w:val="28"/>
        </w:rPr>
        <w:t>B</w:t>
      </w:r>
      <w:r w:rsidR="00E62BC4">
        <w:rPr>
          <w:rFonts w:eastAsiaTheme="minorEastAsia" w:hint="cs"/>
          <w:sz w:val="28"/>
          <w:szCs w:val="28"/>
          <w:rtl/>
        </w:rPr>
        <w:t xml:space="preserve"> ، </w:t>
      </w:r>
      <w:r w:rsidR="001325CE">
        <w:rPr>
          <w:rFonts w:eastAsiaTheme="minorEastAsia" w:hint="cs"/>
          <w:sz w:val="28"/>
          <w:szCs w:val="28"/>
          <w:rtl/>
        </w:rPr>
        <w:t>پس عبارات ممکن را ساخته و بعد توسط</w:t>
      </w:r>
      <w:r w:rsidR="00E62BC4">
        <w:rPr>
          <w:rFonts w:eastAsiaTheme="minorEastAsia" w:hint="cs"/>
          <w:sz w:val="28"/>
          <w:szCs w:val="28"/>
          <w:rtl/>
        </w:rPr>
        <w:t>2 طبقه</w:t>
      </w:r>
      <w:r w:rsidR="001325CE">
        <w:rPr>
          <w:rFonts w:eastAsiaTheme="minorEastAsia" w:hint="cs"/>
          <w:sz w:val="28"/>
          <w:szCs w:val="28"/>
          <w:rtl/>
        </w:rPr>
        <w:t xml:space="preserve"> </w:t>
      </w:r>
      <w:r w:rsidR="001325CE">
        <w:rPr>
          <w:rFonts w:eastAsiaTheme="minorEastAsia"/>
          <w:sz w:val="28"/>
          <w:szCs w:val="28"/>
        </w:rPr>
        <w:t>mux</w:t>
      </w:r>
      <w:r w:rsidR="001325CE">
        <w:rPr>
          <w:rFonts w:eastAsiaTheme="minorEastAsia" w:hint="cs"/>
          <w:sz w:val="28"/>
          <w:szCs w:val="28"/>
          <w:rtl/>
        </w:rPr>
        <w:t xml:space="preserve"> </w:t>
      </w:r>
      <w:r w:rsidR="00E62BC4">
        <w:rPr>
          <w:rFonts w:eastAsiaTheme="minorEastAsia" w:hint="cs"/>
          <w:sz w:val="28"/>
          <w:szCs w:val="28"/>
          <w:rtl/>
        </w:rPr>
        <w:t xml:space="preserve">4 </w:t>
      </w:r>
      <w:proofErr w:type="spellStart"/>
      <w:r w:rsidR="00E62BC4">
        <w:rPr>
          <w:rFonts w:eastAsiaTheme="minorEastAsia" w:hint="cs"/>
          <w:sz w:val="28"/>
          <w:szCs w:val="28"/>
          <w:rtl/>
        </w:rPr>
        <w:t>تایی</w:t>
      </w:r>
      <w:proofErr w:type="spellEnd"/>
      <w:r w:rsidR="001325CE">
        <w:rPr>
          <w:rFonts w:eastAsiaTheme="minorEastAsia" w:hint="cs"/>
          <w:sz w:val="28"/>
          <w:szCs w:val="28"/>
          <w:rtl/>
        </w:rPr>
        <w:t xml:space="preserve"> مشخص میکنیم کدام یک مدنظر است.</w:t>
      </w:r>
    </w:p>
    <w:p w14:paraId="3AA25E92" w14:textId="223F239A" w:rsidR="001325CE" w:rsidRDefault="001325CE" w:rsidP="003E327C">
      <w:pPr>
        <w:jc w:val="both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2 خط آخر را نیز سعی میکنیم باهم انجام دهیم از یک </w:t>
      </w:r>
      <w:r>
        <w:rPr>
          <w:rFonts w:eastAsiaTheme="minorEastAsia"/>
          <w:sz w:val="28"/>
          <w:szCs w:val="28"/>
        </w:rPr>
        <w:t>mux</w:t>
      </w:r>
      <w:r>
        <w:rPr>
          <w:rFonts w:eastAsiaTheme="minorEastAsia" w:hint="cs"/>
          <w:sz w:val="28"/>
          <w:szCs w:val="28"/>
          <w:rtl/>
        </w:rPr>
        <w:t xml:space="preserve"> </w:t>
      </w:r>
      <w:r w:rsidR="00E62BC4">
        <w:rPr>
          <w:rFonts w:eastAsiaTheme="minorEastAsia" w:hint="cs"/>
          <w:sz w:val="28"/>
          <w:szCs w:val="28"/>
          <w:rtl/>
        </w:rPr>
        <w:t xml:space="preserve">4 </w:t>
      </w:r>
      <w:proofErr w:type="spellStart"/>
      <w:r w:rsidR="00E62BC4">
        <w:rPr>
          <w:rFonts w:eastAsiaTheme="minorEastAsia" w:hint="cs"/>
          <w:sz w:val="28"/>
          <w:szCs w:val="28"/>
          <w:rtl/>
        </w:rPr>
        <w:t>تایی</w:t>
      </w:r>
      <w:proofErr w:type="spellEnd"/>
      <w:r w:rsidR="00E62BC4"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استفاده میکنیم که متناسب با شیفت به راست یا چپ ورودی های آن به بیت های صحیح و یا 0 متصل شده </w:t>
      </w:r>
      <w:proofErr w:type="spellStart"/>
      <w:r>
        <w:rPr>
          <w:rFonts w:eastAsiaTheme="minorEastAsia" w:hint="cs"/>
          <w:sz w:val="28"/>
          <w:szCs w:val="28"/>
          <w:rtl/>
        </w:rPr>
        <w:t>اند</w:t>
      </w:r>
      <w:proofErr w:type="spellEnd"/>
      <w:r>
        <w:rPr>
          <w:rFonts w:eastAsiaTheme="minorEastAsia" w:hint="cs"/>
          <w:sz w:val="28"/>
          <w:szCs w:val="28"/>
          <w:rtl/>
        </w:rPr>
        <w:t>.</w:t>
      </w:r>
    </w:p>
    <w:p w14:paraId="6270708D" w14:textId="28F87B72" w:rsidR="001325CE" w:rsidRDefault="001325CE" w:rsidP="00E62BC4">
      <w:pPr>
        <w:jc w:val="both"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اکنون با استفاده از دو </w:t>
      </w:r>
      <w:r>
        <w:rPr>
          <w:rFonts w:eastAsiaTheme="minorEastAsia"/>
          <w:sz w:val="28"/>
          <w:szCs w:val="28"/>
        </w:rPr>
        <w:t>mux</w:t>
      </w:r>
      <w:r>
        <w:rPr>
          <w:rFonts w:eastAsiaTheme="minorEastAsia" w:hint="cs"/>
          <w:sz w:val="28"/>
          <w:szCs w:val="28"/>
          <w:rtl/>
        </w:rPr>
        <w:t xml:space="preserve"> </w:t>
      </w:r>
      <w:r w:rsidR="00E62BC4">
        <w:rPr>
          <w:rFonts w:eastAsiaTheme="minorEastAsia" w:hint="cs"/>
          <w:sz w:val="28"/>
          <w:szCs w:val="28"/>
          <w:rtl/>
        </w:rPr>
        <w:t xml:space="preserve">4 </w:t>
      </w:r>
      <w:proofErr w:type="spellStart"/>
      <w:r w:rsidR="00E62BC4">
        <w:rPr>
          <w:rFonts w:eastAsiaTheme="minorEastAsia" w:hint="cs"/>
          <w:sz w:val="28"/>
          <w:szCs w:val="28"/>
          <w:rtl/>
        </w:rPr>
        <w:t>تایی</w:t>
      </w:r>
      <w:proofErr w:type="spellEnd"/>
      <w:r w:rsidR="00E62BC4"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>دیگر حاصل نهایی را پیدا میکنیم.</w:t>
      </w:r>
    </w:p>
    <w:p w14:paraId="53A1E412" w14:textId="6663329D" w:rsidR="00865C99" w:rsidRPr="00E62BC4" w:rsidRDefault="001325CE" w:rsidP="00E62BC4">
      <w:pPr>
        <w:pStyle w:val="Heading2"/>
        <w:jc w:val="both"/>
        <w:rPr>
          <w:rFonts w:ascii="Times New Roman" w:hAnsi="Times New Roman" w:cs="B Nazanin"/>
          <w:sz w:val="29"/>
          <w:szCs w:val="29"/>
          <w:rtl/>
        </w:rPr>
      </w:pPr>
      <w:r>
        <w:rPr>
          <w:rFonts w:eastAsiaTheme="minorEastAsia"/>
          <w:szCs w:val="28"/>
          <w:rtl/>
        </w:rPr>
        <w:br/>
      </w:r>
      <w:bookmarkStart w:id="11" w:name="_Toc135419214"/>
      <w:r w:rsidRPr="00E62BC4">
        <w:rPr>
          <w:rFonts w:ascii="Times New Roman" w:hAnsi="Times New Roman" w:cs="B Nazanin" w:hint="cs"/>
          <w:sz w:val="29"/>
          <w:szCs w:val="29"/>
          <w:rtl/>
        </w:rPr>
        <w:t xml:space="preserve">2.2 </w:t>
      </w:r>
      <w:r w:rsidRPr="00E62BC4">
        <w:rPr>
          <w:rFonts w:ascii="Arial" w:hAnsi="Arial" w:cs="Arial" w:hint="cs"/>
          <w:sz w:val="29"/>
          <w:szCs w:val="29"/>
          <w:rtl/>
        </w:rPr>
        <w:t>–</w:t>
      </w:r>
      <w:r w:rsidRPr="00E62BC4">
        <w:rPr>
          <w:rFonts w:ascii="Times New Roman" w:hAnsi="Times New Roman" w:cs="B Nazanin" w:hint="cs"/>
          <w:sz w:val="29"/>
          <w:szCs w:val="29"/>
          <w:rtl/>
        </w:rPr>
        <w:t xml:space="preserve"> نحوه ی ساخت مدار</w:t>
      </w:r>
      <w:bookmarkEnd w:id="11"/>
    </w:p>
    <w:p w14:paraId="358D180B" w14:textId="2E1F6F03" w:rsidR="00EE7CB7" w:rsidRDefault="001325CE" w:rsidP="00E62BC4">
      <w:pPr>
        <w:jc w:val="both"/>
        <w:rPr>
          <w:rFonts w:asciiTheme="majorBidi" w:hAnsiTheme="majorBidi"/>
          <w:sz w:val="24"/>
          <w:szCs w:val="28"/>
          <w:rtl/>
        </w:rPr>
      </w:pPr>
      <w:r w:rsidRPr="001325CE">
        <w:rPr>
          <w:rFonts w:asciiTheme="majorBidi" w:hAnsiTheme="majorBidi"/>
          <w:sz w:val="24"/>
          <w:szCs w:val="28"/>
          <w:rtl/>
        </w:rPr>
        <w:t xml:space="preserve">ابتدا در نرم افزار </w:t>
      </w:r>
      <w:r w:rsidRPr="001325CE">
        <w:rPr>
          <w:rFonts w:asciiTheme="majorBidi" w:hAnsiTheme="majorBidi"/>
          <w:sz w:val="28"/>
          <w:szCs w:val="32"/>
        </w:rPr>
        <w:t>Proteus</w:t>
      </w:r>
      <w:r w:rsidRPr="001325CE">
        <w:rPr>
          <w:rFonts w:asciiTheme="majorBidi" w:hAnsiTheme="majorBidi"/>
          <w:sz w:val="24"/>
          <w:szCs w:val="28"/>
          <w:rtl/>
        </w:rPr>
        <w:t xml:space="preserve">، در قسمت </w:t>
      </w:r>
      <w:r w:rsidRPr="001325CE">
        <w:rPr>
          <w:rFonts w:asciiTheme="majorBidi" w:hAnsiTheme="majorBidi"/>
          <w:sz w:val="28"/>
          <w:szCs w:val="32"/>
        </w:rPr>
        <w:t>Devices</w:t>
      </w:r>
      <w:r w:rsidRPr="001325CE">
        <w:rPr>
          <w:rFonts w:asciiTheme="majorBidi" w:hAnsiTheme="majorBidi"/>
          <w:sz w:val="28"/>
          <w:szCs w:val="32"/>
          <w:rtl/>
        </w:rPr>
        <w:t xml:space="preserve"> </w:t>
      </w:r>
      <w:proofErr w:type="spellStart"/>
      <w:r w:rsidRPr="001325CE">
        <w:rPr>
          <w:rFonts w:asciiTheme="majorBidi" w:hAnsiTheme="majorBidi"/>
          <w:sz w:val="24"/>
          <w:szCs w:val="28"/>
          <w:rtl/>
        </w:rPr>
        <w:t>دستگاه‌های</w:t>
      </w:r>
      <w:proofErr w:type="spellEnd"/>
      <w:r w:rsidRPr="001325CE">
        <w:rPr>
          <w:rFonts w:asciiTheme="majorBidi" w:hAnsiTheme="majorBidi"/>
          <w:sz w:val="24"/>
          <w:szCs w:val="28"/>
          <w:rtl/>
        </w:rPr>
        <w:t xml:space="preserve"> مورد نیاز مانند </w:t>
      </w:r>
      <w:proofErr w:type="spellStart"/>
      <w:r w:rsidRPr="001325CE">
        <w:rPr>
          <w:rFonts w:asciiTheme="majorBidi" w:hAnsiTheme="majorBidi"/>
          <w:sz w:val="24"/>
          <w:szCs w:val="28"/>
          <w:rtl/>
        </w:rPr>
        <w:t>گیت‌های</w:t>
      </w:r>
      <w:proofErr w:type="spellEnd"/>
      <w:r w:rsidRPr="001325CE">
        <w:rPr>
          <w:rFonts w:asciiTheme="majorBidi" w:hAnsiTheme="majorBidi"/>
          <w:sz w:val="24"/>
          <w:szCs w:val="28"/>
          <w:rtl/>
        </w:rPr>
        <w:t xml:space="preserve"> </w:t>
      </w:r>
      <w:r w:rsidRPr="001325CE">
        <w:rPr>
          <w:rFonts w:asciiTheme="majorBidi" w:hAnsiTheme="majorBidi"/>
          <w:sz w:val="28"/>
          <w:szCs w:val="28"/>
        </w:rPr>
        <w:t>AND</w:t>
      </w:r>
      <w:r w:rsidRPr="001325CE">
        <w:rPr>
          <w:rFonts w:asciiTheme="majorBidi" w:hAnsiTheme="majorBidi"/>
          <w:sz w:val="28"/>
          <w:szCs w:val="28"/>
          <w:rtl/>
        </w:rPr>
        <w:t xml:space="preserve">، </w:t>
      </w:r>
      <w:r w:rsidRPr="001325CE">
        <w:rPr>
          <w:rFonts w:asciiTheme="majorBidi" w:hAnsiTheme="majorBidi"/>
          <w:sz w:val="28"/>
          <w:szCs w:val="28"/>
        </w:rPr>
        <w:t>OR</w:t>
      </w:r>
      <w:r w:rsidRPr="001325CE">
        <w:rPr>
          <w:rFonts w:asciiTheme="majorBidi" w:hAnsiTheme="majorBidi"/>
          <w:sz w:val="28"/>
          <w:szCs w:val="28"/>
          <w:rtl/>
        </w:rPr>
        <w:t>،</w:t>
      </w:r>
      <w:r w:rsidRPr="001325CE">
        <w:rPr>
          <w:rFonts w:asciiTheme="majorBidi" w:hAnsiTheme="majorBidi"/>
          <w:sz w:val="24"/>
          <w:szCs w:val="28"/>
          <w:rtl/>
        </w:rPr>
        <w:t xml:space="preserve"> </w:t>
      </w:r>
      <w:r w:rsidRPr="00E62BC4">
        <w:rPr>
          <w:rFonts w:asciiTheme="majorBidi" w:hAnsiTheme="majorBidi"/>
          <w:sz w:val="28"/>
          <w:szCs w:val="28"/>
        </w:rPr>
        <w:t>LOGICPROP</w:t>
      </w:r>
      <w:r w:rsidRPr="00E62BC4">
        <w:rPr>
          <w:rFonts w:asciiTheme="majorBidi" w:hAnsiTheme="majorBidi"/>
          <w:sz w:val="28"/>
          <w:szCs w:val="28"/>
          <w:rtl/>
        </w:rPr>
        <w:t xml:space="preserve">، </w:t>
      </w:r>
      <w:r w:rsidRPr="00E62BC4">
        <w:rPr>
          <w:rFonts w:asciiTheme="majorBidi" w:hAnsiTheme="majorBidi"/>
          <w:sz w:val="28"/>
          <w:szCs w:val="28"/>
        </w:rPr>
        <w:t>LOGICTOGGLE</w:t>
      </w:r>
      <w:r w:rsidRPr="00E62BC4">
        <w:rPr>
          <w:rFonts w:asciiTheme="majorBidi" w:hAnsiTheme="majorBidi"/>
          <w:sz w:val="28"/>
          <w:szCs w:val="28"/>
          <w:rtl/>
        </w:rPr>
        <w:t xml:space="preserve">، </w:t>
      </w:r>
      <w:r w:rsidRPr="00E62BC4">
        <w:rPr>
          <w:rFonts w:asciiTheme="majorBidi" w:hAnsiTheme="majorBidi"/>
          <w:sz w:val="28"/>
          <w:szCs w:val="28"/>
        </w:rPr>
        <w:t>NOT</w:t>
      </w:r>
      <w:r w:rsidRPr="00E62BC4">
        <w:rPr>
          <w:rFonts w:asciiTheme="majorBidi" w:hAnsiTheme="majorBidi"/>
          <w:sz w:val="28"/>
          <w:szCs w:val="28"/>
          <w:rtl/>
        </w:rPr>
        <w:t>،</w:t>
      </w:r>
      <w:r w:rsidRPr="001325CE">
        <w:rPr>
          <w:rFonts w:asciiTheme="majorBidi" w:hAnsiTheme="majorBidi"/>
          <w:sz w:val="28"/>
          <w:szCs w:val="28"/>
          <w:rtl/>
        </w:rPr>
        <w:t xml:space="preserve"> </w:t>
      </w:r>
      <w:r w:rsidRPr="001325CE">
        <w:rPr>
          <w:rFonts w:asciiTheme="majorBidi" w:hAnsiTheme="majorBidi"/>
          <w:sz w:val="28"/>
          <w:szCs w:val="28"/>
        </w:rPr>
        <w:t xml:space="preserve">LOGICSTATE </w:t>
      </w:r>
      <w:r w:rsidRPr="001325CE">
        <w:rPr>
          <w:rFonts w:asciiTheme="majorBidi" w:hAnsiTheme="majorBidi"/>
          <w:sz w:val="28"/>
          <w:szCs w:val="28"/>
          <w:rtl/>
        </w:rPr>
        <w:t xml:space="preserve"> و</w:t>
      </w:r>
      <w:r w:rsidRPr="00E62BC4">
        <w:rPr>
          <w:rFonts w:asciiTheme="majorBidi" w:hAnsiTheme="majorBidi"/>
          <w:sz w:val="28"/>
          <w:szCs w:val="28"/>
          <w:rtl/>
        </w:rPr>
        <w:t xml:space="preserve"> </w:t>
      </w:r>
      <w:r w:rsidRPr="00E62BC4">
        <w:rPr>
          <w:rFonts w:asciiTheme="majorBidi" w:hAnsiTheme="majorBidi"/>
          <w:sz w:val="28"/>
          <w:szCs w:val="28"/>
        </w:rPr>
        <w:t>74157</w:t>
      </w:r>
      <w:r w:rsidRPr="00E62BC4">
        <w:rPr>
          <w:rFonts w:asciiTheme="majorBidi" w:hAnsiTheme="majorBidi"/>
          <w:sz w:val="28"/>
          <w:szCs w:val="28"/>
          <w:rtl/>
        </w:rPr>
        <w:t xml:space="preserve"> و</w:t>
      </w:r>
      <w:r w:rsidRPr="00E62BC4">
        <w:rPr>
          <w:rFonts w:asciiTheme="majorBidi" w:hAnsiTheme="majorBidi"/>
          <w:sz w:val="28"/>
          <w:szCs w:val="28"/>
        </w:rPr>
        <w:t xml:space="preserve"> </w:t>
      </w:r>
      <w:r w:rsidR="00EE7CB7" w:rsidRPr="00E62BC4">
        <w:rPr>
          <w:rFonts w:asciiTheme="majorBidi" w:hAnsiTheme="majorBidi"/>
          <w:sz w:val="28"/>
          <w:szCs w:val="28"/>
        </w:rPr>
        <w:t>4008</w:t>
      </w:r>
      <w:r w:rsidRPr="001325CE">
        <w:rPr>
          <w:rFonts w:asciiTheme="majorBidi" w:hAnsiTheme="majorBidi"/>
          <w:sz w:val="24"/>
          <w:szCs w:val="28"/>
          <w:rtl/>
        </w:rPr>
        <w:t xml:space="preserve">را از </w:t>
      </w:r>
      <w:proofErr w:type="spellStart"/>
      <w:r w:rsidRPr="001325CE">
        <w:rPr>
          <w:rFonts w:asciiTheme="majorBidi" w:hAnsiTheme="majorBidi"/>
          <w:sz w:val="24"/>
          <w:szCs w:val="28"/>
          <w:rtl/>
        </w:rPr>
        <w:lastRenderedPageBreak/>
        <w:t>کتابخانه‌ها</w:t>
      </w:r>
      <w:proofErr w:type="spellEnd"/>
      <w:r w:rsidRPr="001325CE">
        <w:rPr>
          <w:rFonts w:asciiTheme="majorBidi" w:hAnsiTheme="majorBidi"/>
          <w:sz w:val="24"/>
          <w:szCs w:val="28"/>
          <w:rtl/>
        </w:rPr>
        <w:t xml:space="preserve"> انتخاب میکنیم تا در پنجره ی سمت چپ قرار بگیرند. </w:t>
      </w:r>
      <w:r w:rsidR="00E62BC4">
        <w:rPr>
          <w:rFonts w:asciiTheme="majorBidi" w:hAnsiTheme="majorBidi" w:hint="cs"/>
          <w:sz w:val="24"/>
          <w:szCs w:val="28"/>
          <w:rtl/>
        </w:rPr>
        <w:t>حال</w:t>
      </w:r>
      <w:r w:rsidRPr="001325CE">
        <w:rPr>
          <w:rFonts w:asciiTheme="majorBidi" w:hAnsiTheme="majorBidi"/>
          <w:sz w:val="24"/>
          <w:szCs w:val="28"/>
          <w:rtl/>
        </w:rPr>
        <w:t xml:space="preserve"> مدار را مطابق </w:t>
      </w:r>
      <w:r w:rsidR="00EE7CB7">
        <w:rPr>
          <w:rFonts w:asciiTheme="majorBidi" w:hAnsiTheme="majorBidi" w:hint="cs"/>
          <w:sz w:val="24"/>
          <w:szCs w:val="28"/>
          <w:rtl/>
        </w:rPr>
        <w:t>توضیحات بخش تجزیه و تحلیل تیوری میسازیم</w:t>
      </w:r>
      <w:r w:rsidRPr="001325CE">
        <w:rPr>
          <w:rFonts w:asciiTheme="majorBidi" w:hAnsiTheme="majorBidi"/>
          <w:sz w:val="24"/>
          <w:szCs w:val="28"/>
          <w:rtl/>
        </w:rPr>
        <w:t>.</w:t>
      </w:r>
      <w:r w:rsidR="00EE7CB7">
        <w:rPr>
          <w:rFonts w:asciiTheme="majorBidi" w:hAnsiTheme="majorBidi" w:hint="cs"/>
          <w:sz w:val="24"/>
          <w:szCs w:val="28"/>
          <w:rtl/>
        </w:rPr>
        <w:t xml:space="preserve">  </w:t>
      </w:r>
    </w:p>
    <w:p w14:paraId="694FB38D" w14:textId="11AE1C7D" w:rsidR="00EE7CB7" w:rsidRPr="001325CE" w:rsidRDefault="00EE7CB7" w:rsidP="00EE7CB7">
      <w:pPr>
        <w:jc w:val="center"/>
        <w:rPr>
          <w:rFonts w:asciiTheme="majorBidi" w:hAnsiTheme="majorBidi"/>
          <w:sz w:val="24"/>
          <w:szCs w:val="28"/>
          <w:rtl/>
        </w:rPr>
      </w:pPr>
      <w:r>
        <w:rPr>
          <w:noProof/>
        </w:rPr>
        <w:drawing>
          <wp:inline distT="0" distB="0" distL="0" distR="0" wp14:anchorId="33A36739" wp14:editId="07A9A1BA">
            <wp:extent cx="4693920" cy="4277360"/>
            <wp:effectExtent l="0" t="0" r="0" b="8890"/>
            <wp:docPr id="1601992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DC81" w14:textId="3B53DFE4" w:rsidR="00850BD9" w:rsidRPr="00616213" w:rsidRDefault="00865C99" w:rsidP="00616213">
      <w:pPr>
        <w:pStyle w:val="Heading2"/>
        <w:jc w:val="both"/>
        <w:rPr>
          <w:rFonts w:ascii="Times New Roman" w:hAnsi="Times New Roman" w:cs="B Nazanin"/>
          <w:szCs w:val="28"/>
          <w:rtl/>
        </w:rPr>
      </w:pPr>
      <w:r>
        <w:rPr>
          <w:rFonts w:eastAsiaTheme="minorEastAsia"/>
          <w:szCs w:val="28"/>
          <w:rtl/>
        </w:rPr>
        <w:br/>
      </w:r>
      <w:bookmarkStart w:id="12" w:name="_Toc135419215"/>
      <w:r>
        <w:rPr>
          <w:rFonts w:ascii="Times New Roman" w:hAnsi="Times New Roman" w:cs="B Nazanin" w:hint="cs"/>
          <w:szCs w:val="28"/>
          <w:rtl/>
        </w:rPr>
        <w:t>2.3</w:t>
      </w:r>
      <w:r w:rsidRPr="00C01D10">
        <w:rPr>
          <w:rFonts w:ascii="Times New Roman" w:hAnsi="Times New Roman" w:cs="B Nazanin" w:hint="cs"/>
          <w:szCs w:val="28"/>
          <w:rtl/>
        </w:rPr>
        <w:t xml:space="preserve"> </w:t>
      </w:r>
      <w:r w:rsidRPr="00C01D10">
        <w:rPr>
          <w:rFonts w:ascii="Arial" w:hAnsi="Arial" w:cs="Arial" w:hint="cs"/>
          <w:szCs w:val="28"/>
          <w:rtl/>
        </w:rPr>
        <w:t>–</w:t>
      </w:r>
      <w:r w:rsidRPr="00C01D10">
        <w:rPr>
          <w:rFonts w:ascii="Times New Roman" w:hAnsi="Times New Roman" w:cs="B Nazanin" w:hint="cs"/>
          <w:szCs w:val="28"/>
          <w:rtl/>
        </w:rPr>
        <w:t xml:space="preserve"> </w:t>
      </w:r>
      <w:r>
        <w:rPr>
          <w:rFonts w:ascii="Times New Roman" w:hAnsi="Times New Roman" w:cs="B Nazanin" w:hint="cs"/>
          <w:sz w:val="24"/>
          <w:szCs w:val="24"/>
          <w:rtl/>
        </w:rPr>
        <w:t>امتحان اجزای مدار</w:t>
      </w:r>
      <w:bookmarkEnd w:id="12"/>
    </w:p>
    <w:p w14:paraId="5CB8B88B" w14:textId="37F7C64E" w:rsidR="00B9307C" w:rsidRDefault="00E60450" w:rsidP="003E327C">
      <w:pPr>
        <w:jc w:val="both"/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ورودی عدد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</w:t>
      </w:r>
      <w:r w:rsidR="00C548DD">
        <w:rPr>
          <w:rFonts w:eastAsiaTheme="minorEastAsia" w:hint="cs"/>
          <w:sz w:val="28"/>
          <w:szCs w:val="28"/>
          <w:rtl/>
        </w:rPr>
        <w:t xml:space="preserve">را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=0110</m:t>
        </m:r>
      </m:oMath>
      <w:r>
        <w:rPr>
          <w:rFonts w:eastAsiaTheme="minorEastAsia" w:hint="cs"/>
          <w:sz w:val="28"/>
          <w:szCs w:val="28"/>
          <w:rtl/>
        </w:rPr>
        <w:t xml:space="preserve"> و ورودی عدد 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 xml:space="preserve"> را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=0101</m:t>
        </m:r>
      </m:oMath>
      <w:r>
        <w:rPr>
          <w:rFonts w:eastAsiaTheme="minorEastAsia" w:hint="cs"/>
          <w:sz w:val="28"/>
          <w:szCs w:val="28"/>
          <w:rtl/>
        </w:rPr>
        <w:t xml:space="preserve"> </w:t>
      </w:r>
      <w:r w:rsidR="00C548DD"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>می</w:t>
      </w:r>
      <w:r>
        <w:rPr>
          <w:rFonts w:eastAsiaTheme="minorEastAsia" w:hint="cs"/>
          <w:sz w:val="28"/>
          <w:szCs w:val="28"/>
          <w:rtl/>
        </w:rPr>
        <w:softHyphen/>
        <w:t>دهیم. ، بیت</w:t>
      </w:r>
      <w:r>
        <w:rPr>
          <w:rFonts w:eastAsiaTheme="minorEastAsia" w:hint="cs"/>
          <w:sz w:val="28"/>
          <w:szCs w:val="28"/>
          <w:rtl/>
        </w:rPr>
        <w:softHyphen/>
        <w:t xml:space="preserve">های </w:t>
      </w:r>
      <w:proofErr w:type="spellStart"/>
      <w:r>
        <w:rPr>
          <w:rFonts w:eastAsiaTheme="minorEastAsia" w:hint="cs"/>
          <w:sz w:val="28"/>
          <w:szCs w:val="28"/>
          <w:rtl/>
        </w:rPr>
        <w:t>سلکتور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را نیز برابر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=01000</m:t>
        </m:r>
      </m:oMath>
      <w:r>
        <w:rPr>
          <w:rFonts w:eastAsiaTheme="minorEastAsia" w:hint="cs"/>
          <w:sz w:val="28"/>
          <w:szCs w:val="28"/>
          <w:rtl/>
        </w:rPr>
        <w:t xml:space="preserve"> قرار می</w:t>
      </w:r>
      <w:r>
        <w:rPr>
          <w:rFonts w:eastAsiaTheme="minorEastAsia" w:hint="cs"/>
          <w:sz w:val="28"/>
          <w:szCs w:val="28"/>
          <w:rtl/>
        </w:rPr>
        <w:softHyphen/>
        <w:t xml:space="preserve">دهیم. عدد </w:t>
      </w:r>
      <w:r w:rsidR="00616213">
        <w:rPr>
          <w:rFonts w:eastAsiaTheme="minorEastAsia" w:hint="cs"/>
          <w:sz w:val="28"/>
          <w:szCs w:val="28"/>
          <w:rtl/>
        </w:rPr>
        <w:t>0100</w:t>
      </w:r>
      <w:r>
        <w:rPr>
          <w:rFonts w:eastAsiaTheme="minorEastAsia" w:hint="cs"/>
          <w:sz w:val="28"/>
          <w:szCs w:val="28"/>
          <w:rtl/>
        </w:rPr>
        <w:t xml:space="preserve"> در خروجی نمایش داده می</w:t>
      </w:r>
      <w:r>
        <w:rPr>
          <w:rFonts w:eastAsiaTheme="minorEastAsia" w:hint="cs"/>
          <w:sz w:val="28"/>
          <w:szCs w:val="28"/>
          <w:rtl/>
        </w:rPr>
        <w:softHyphen/>
        <w:t>شود</w:t>
      </w:r>
      <w:r w:rsidR="00E62BC4">
        <w:rPr>
          <w:rFonts w:eastAsiaTheme="minorEastAsia" w:hint="cs"/>
          <w:sz w:val="28"/>
          <w:szCs w:val="28"/>
          <w:rtl/>
        </w:rPr>
        <w:t xml:space="preserve"> که صحیح بوده و برابر </w:t>
      </w:r>
      <w:r w:rsidR="003223AF">
        <w:rPr>
          <w:rFonts w:eastAsiaTheme="minorEastAsia"/>
          <w:sz w:val="28"/>
          <w:szCs w:val="28"/>
        </w:rPr>
        <w:t>and</w:t>
      </w:r>
      <w:r w:rsidR="00E62BC4">
        <w:rPr>
          <w:rFonts w:eastAsiaTheme="minorEastAsia" w:hint="cs"/>
          <w:sz w:val="28"/>
          <w:szCs w:val="28"/>
          <w:rtl/>
        </w:rPr>
        <w:t xml:space="preserve"> دو </w:t>
      </w:r>
      <w:r w:rsidR="003223AF">
        <w:rPr>
          <w:rFonts w:eastAsiaTheme="minorEastAsia" w:hint="cs"/>
          <w:sz w:val="28"/>
          <w:szCs w:val="28"/>
          <w:rtl/>
        </w:rPr>
        <w:t>ورودی میباشد</w:t>
      </w:r>
      <w:r w:rsidR="004314BF">
        <w:rPr>
          <w:rFonts w:eastAsiaTheme="minorEastAsia" w:hint="cs"/>
          <w:sz w:val="28"/>
          <w:szCs w:val="28"/>
          <w:rtl/>
        </w:rPr>
        <w:t>.</w:t>
      </w:r>
    </w:p>
    <w:p w14:paraId="57C7B995" w14:textId="77777777" w:rsidR="00616213" w:rsidRDefault="00616213" w:rsidP="003E327C">
      <w:pPr>
        <w:jc w:val="both"/>
        <w:rPr>
          <w:rFonts w:eastAsiaTheme="minorEastAsia"/>
          <w:sz w:val="28"/>
          <w:szCs w:val="28"/>
          <w:rtl/>
        </w:rPr>
      </w:pPr>
    </w:p>
    <w:p w14:paraId="76B204B5" w14:textId="77777777" w:rsidR="00616213" w:rsidRDefault="00616213" w:rsidP="003E327C">
      <w:pPr>
        <w:jc w:val="both"/>
        <w:rPr>
          <w:rFonts w:eastAsiaTheme="minorEastAsia"/>
          <w:sz w:val="28"/>
          <w:szCs w:val="28"/>
          <w:rtl/>
        </w:rPr>
      </w:pPr>
    </w:p>
    <w:p w14:paraId="07A21522" w14:textId="77777777" w:rsidR="00616213" w:rsidRDefault="00616213" w:rsidP="003E327C">
      <w:pPr>
        <w:jc w:val="both"/>
        <w:rPr>
          <w:rFonts w:eastAsiaTheme="minorEastAsia"/>
          <w:sz w:val="28"/>
          <w:szCs w:val="28"/>
          <w:rtl/>
        </w:rPr>
      </w:pPr>
    </w:p>
    <w:p w14:paraId="2A05B244" w14:textId="39C61676" w:rsidR="00616213" w:rsidRPr="00E60450" w:rsidRDefault="00616213" w:rsidP="00616213">
      <w:pPr>
        <w:jc w:val="center"/>
        <w:rPr>
          <w:rFonts w:eastAsiaTheme="minorEastAsia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08172DC4" wp14:editId="50BE90CE">
            <wp:extent cx="4253865" cy="3910330"/>
            <wp:effectExtent l="0" t="0" r="0" b="0"/>
            <wp:docPr id="17087430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9F90" w14:textId="1848D116" w:rsidR="00B65D77" w:rsidRPr="00C01D10" w:rsidRDefault="00DD12CD" w:rsidP="001B1E4E">
      <w:pPr>
        <w:pStyle w:val="Heading1"/>
        <w:rPr>
          <w:rFonts w:ascii="Times New Roman" w:hAnsi="Times New Roman" w:cs="B Nazanin" w:hint="cs"/>
          <w:rtl/>
        </w:rPr>
      </w:pPr>
      <w:bookmarkStart w:id="13" w:name="_Toc135419216"/>
      <w:r w:rsidRPr="00C01D10">
        <w:rPr>
          <w:rFonts w:ascii="Times New Roman" w:hAnsi="Times New Roman" w:cs="B Nazanin" w:hint="cs"/>
          <w:rtl/>
        </w:rPr>
        <w:t>منابع و مراجع</w:t>
      </w:r>
      <w:bookmarkEnd w:id="13"/>
    </w:p>
    <w:p w14:paraId="45F2A18D" w14:textId="7557599B" w:rsidR="00DD12CD" w:rsidRPr="00C01D10" w:rsidRDefault="00DD12CD" w:rsidP="00DD12CD">
      <w:pPr>
        <w:bidi w:val="0"/>
      </w:pPr>
      <w:r w:rsidRPr="00C01D10">
        <w:t>[</w:t>
      </w:r>
      <w:r w:rsidR="0012326E" w:rsidRPr="00C01D10">
        <w:t>1</w:t>
      </w:r>
      <w:r w:rsidRPr="00C01D10">
        <w:t>] Mano, M. Morris. Computer system architecture. Prentice-Hall of India, 2003.</w:t>
      </w:r>
    </w:p>
    <w:sectPr w:rsidR="00DD12CD" w:rsidRPr="00C01D10" w:rsidSect="00177AD3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BAEC9" w14:textId="77777777" w:rsidR="00A66BF5" w:rsidRDefault="00A66BF5" w:rsidP="00E72ED7">
      <w:pPr>
        <w:spacing w:after="0" w:line="240" w:lineRule="auto"/>
      </w:pPr>
      <w:r>
        <w:separator/>
      </w:r>
    </w:p>
  </w:endnote>
  <w:endnote w:type="continuationSeparator" w:id="0">
    <w:p w14:paraId="6264C718" w14:textId="77777777" w:rsidR="00A66BF5" w:rsidRDefault="00A66BF5" w:rsidP="00E7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73604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7D7045" w14:textId="51A43108" w:rsidR="00177AD3" w:rsidRDefault="00177A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61C185" w14:textId="77777777" w:rsidR="00177AD3" w:rsidRDefault="00177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ACD9" w14:textId="77777777" w:rsidR="00A66BF5" w:rsidRDefault="00A66BF5" w:rsidP="00E72ED7">
      <w:pPr>
        <w:spacing w:after="0" w:line="240" w:lineRule="auto"/>
      </w:pPr>
      <w:r>
        <w:separator/>
      </w:r>
    </w:p>
  </w:footnote>
  <w:footnote w:type="continuationSeparator" w:id="0">
    <w:p w14:paraId="0A846CEF" w14:textId="77777777" w:rsidR="00A66BF5" w:rsidRDefault="00A66BF5" w:rsidP="00E72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B2A25"/>
    <w:multiLevelType w:val="hybridMultilevel"/>
    <w:tmpl w:val="FAAE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0268"/>
    <w:multiLevelType w:val="hybridMultilevel"/>
    <w:tmpl w:val="96F0EBF2"/>
    <w:lvl w:ilvl="0" w:tplc="E6C8275E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A3E56"/>
    <w:multiLevelType w:val="hybridMultilevel"/>
    <w:tmpl w:val="2468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D3251"/>
    <w:multiLevelType w:val="multilevel"/>
    <w:tmpl w:val="20FA73F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16118D4"/>
    <w:multiLevelType w:val="hybridMultilevel"/>
    <w:tmpl w:val="610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8731F"/>
    <w:multiLevelType w:val="hybridMultilevel"/>
    <w:tmpl w:val="0672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81793">
    <w:abstractNumId w:val="2"/>
  </w:num>
  <w:num w:numId="2" w16cid:durableId="1357776175">
    <w:abstractNumId w:val="1"/>
  </w:num>
  <w:num w:numId="3" w16cid:durableId="1665015866">
    <w:abstractNumId w:val="3"/>
  </w:num>
  <w:num w:numId="4" w16cid:durableId="813260848">
    <w:abstractNumId w:val="5"/>
  </w:num>
  <w:num w:numId="5" w16cid:durableId="1086153362">
    <w:abstractNumId w:val="0"/>
  </w:num>
  <w:num w:numId="6" w16cid:durableId="1017122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0MDc0NjQ1NrQ0MDFQ0lEKTi0uzszPAykwrAUAF2vNkCwAAAA="/>
  </w:docVars>
  <w:rsids>
    <w:rsidRoot w:val="00385731"/>
    <w:rsid w:val="00001908"/>
    <w:rsid w:val="00006A6C"/>
    <w:rsid w:val="00031BAE"/>
    <w:rsid w:val="00033224"/>
    <w:rsid w:val="00043167"/>
    <w:rsid w:val="00045F92"/>
    <w:rsid w:val="00070F6F"/>
    <w:rsid w:val="0007781A"/>
    <w:rsid w:val="000B195C"/>
    <w:rsid w:val="000B4E7F"/>
    <w:rsid w:val="000C7494"/>
    <w:rsid w:val="000E3F2A"/>
    <w:rsid w:val="000E6CA3"/>
    <w:rsid w:val="000F5242"/>
    <w:rsid w:val="00107A58"/>
    <w:rsid w:val="0012326E"/>
    <w:rsid w:val="001325CE"/>
    <w:rsid w:val="001456C6"/>
    <w:rsid w:val="001462A8"/>
    <w:rsid w:val="00173E14"/>
    <w:rsid w:val="00177AD3"/>
    <w:rsid w:val="00180569"/>
    <w:rsid w:val="001959E2"/>
    <w:rsid w:val="001964D0"/>
    <w:rsid w:val="001B1E4E"/>
    <w:rsid w:val="001D1A97"/>
    <w:rsid w:val="001E5E75"/>
    <w:rsid w:val="00203131"/>
    <w:rsid w:val="00231ADC"/>
    <w:rsid w:val="00253639"/>
    <w:rsid w:val="00262241"/>
    <w:rsid w:val="00271F34"/>
    <w:rsid w:val="00277B50"/>
    <w:rsid w:val="00284A13"/>
    <w:rsid w:val="00291E0E"/>
    <w:rsid w:val="002C0F42"/>
    <w:rsid w:val="002C1B6A"/>
    <w:rsid w:val="002D0E7B"/>
    <w:rsid w:val="002D300D"/>
    <w:rsid w:val="002E3E3E"/>
    <w:rsid w:val="002E7EEC"/>
    <w:rsid w:val="00321E67"/>
    <w:rsid w:val="003223AF"/>
    <w:rsid w:val="003262A6"/>
    <w:rsid w:val="00333B95"/>
    <w:rsid w:val="003530CC"/>
    <w:rsid w:val="00354BAD"/>
    <w:rsid w:val="00370F8F"/>
    <w:rsid w:val="00371E0F"/>
    <w:rsid w:val="003766F7"/>
    <w:rsid w:val="00385731"/>
    <w:rsid w:val="00391A44"/>
    <w:rsid w:val="003C3585"/>
    <w:rsid w:val="003E327C"/>
    <w:rsid w:val="004314BF"/>
    <w:rsid w:val="00455ABA"/>
    <w:rsid w:val="00473319"/>
    <w:rsid w:val="00493E23"/>
    <w:rsid w:val="004969A9"/>
    <w:rsid w:val="004D7E9E"/>
    <w:rsid w:val="00503F4A"/>
    <w:rsid w:val="005277EE"/>
    <w:rsid w:val="00566812"/>
    <w:rsid w:val="0056787E"/>
    <w:rsid w:val="0057356A"/>
    <w:rsid w:val="00584752"/>
    <w:rsid w:val="00585BBC"/>
    <w:rsid w:val="005A4067"/>
    <w:rsid w:val="005B316E"/>
    <w:rsid w:val="005C6FFA"/>
    <w:rsid w:val="005C72AE"/>
    <w:rsid w:val="005E17FD"/>
    <w:rsid w:val="005E7522"/>
    <w:rsid w:val="005F0E20"/>
    <w:rsid w:val="006049AD"/>
    <w:rsid w:val="00610A51"/>
    <w:rsid w:val="00616213"/>
    <w:rsid w:val="00631EA8"/>
    <w:rsid w:val="00652BDA"/>
    <w:rsid w:val="00660763"/>
    <w:rsid w:val="00674A8C"/>
    <w:rsid w:val="006840A6"/>
    <w:rsid w:val="00685D92"/>
    <w:rsid w:val="006C4846"/>
    <w:rsid w:val="006C6FFE"/>
    <w:rsid w:val="006F4957"/>
    <w:rsid w:val="00710CC8"/>
    <w:rsid w:val="00727500"/>
    <w:rsid w:val="00731190"/>
    <w:rsid w:val="00731521"/>
    <w:rsid w:val="00734E07"/>
    <w:rsid w:val="00752B31"/>
    <w:rsid w:val="00783126"/>
    <w:rsid w:val="00790855"/>
    <w:rsid w:val="007A0147"/>
    <w:rsid w:val="007A59C1"/>
    <w:rsid w:val="007B055B"/>
    <w:rsid w:val="007D6DCC"/>
    <w:rsid w:val="007F0D65"/>
    <w:rsid w:val="007F0EE0"/>
    <w:rsid w:val="00802155"/>
    <w:rsid w:val="00817103"/>
    <w:rsid w:val="00834592"/>
    <w:rsid w:val="00850BD9"/>
    <w:rsid w:val="00865C99"/>
    <w:rsid w:val="00871207"/>
    <w:rsid w:val="00885D2A"/>
    <w:rsid w:val="00896528"/>
    <w:rsid w:val="008C48AF"/>
    <w:rsid w:val="0090157A"/>
    <w:rsid w:val="00905755"/>
    <w:rsid w:val="0092193C"/>
    <w:rsid w:val="00922E0C"/>
    <w:rsid w:val="009324B7"/>
    <w:rsid w:val="00942955"/>
    <w:rsid w:val="009519CE"/>
    <w:rsid w:val="00965630"/>
    <w:rsid w:val="009A4FA6"/>
    <w:rsid w:val="009B6980"/>
    <w:rsid w:val="009D59CD"/>
    <w:rsid w:val="009F2A0D"/>
    <w:rsid w:val="00A362CB"/>
    <w:rsid w:val="00A4320D"/>
    <w:rsid w:val="00A46AF5"/>
    <w:rsid w:val="00A51974"/>
    <w:rsid w:val="00A5291D"/>
    <w:rsid w:val="00A65BAE"/>
    <w:rsid w:val="00A66BF5"/>
    <w:rsid w:val="00A70725"/>
    <w:rsid w:val="00A71783"/>
    <w:rsid w:val="00A904F6"/>
    <w:rsid w:val="00A928AC"/>
    <w:rsid w:val="00A94891"/>
    <w:rsid w:val="00AA0DE9"/>
    <w:rsid w:val="00AE5E41"/>
    <w:rsid w:val="00B1301F"/>
    <w:rsid w:val="00B158D4"/>
    <w:rsid w:val="00B467DC"/>
    <w:rsid w:val="00B62FE2"/>
    <w:rsid w:val="00B65D77"/>
    <w:rsid w:val="00B845ED"/>
    <w:rsid w:val="00B9307C"/>
    <w:rsid w:val="00BA7299"/>
    <w:rsid w:val="00BB2951"/>
    <w:rsid w:val="00BC011D"/>
    <w:rsid w:val="00BD503F"/>
    <w:rsid w:val="00C01D10"/>
    <w:rsid w:val="00C10DC1"/>
    <w:rsid w:val="00C548DD"/>
    <w:rsid w:val="00C64BD9"/>
    <w:rsid w:val="00CA5192"/>
    <w:rsid w:val="00CB407D"/>
    <w:rsid w:val="00CD072C"/>
    <w:rsid w:val="00CD0CFB"/>
    <w:rsid w:val="00CE6DB9"/>
    <w:rsid w:val="00D12C27"/>
    <w:rsid w:val="00D15C6C"/>
    <w:rsid w:val="00D169F6"/>
    <w:rsid w:val="00D23F18"/>
    <w:rsid w:val="00D26B67"/>
    <w:rsid w:val="00D414E2"/>
    <w:rsid w:val="00D65522"/>
    <w:rsid w:val="00D80F4A"/>
    <w:rsid w:val="00D905FE"/>
    <w:rsid w:val="00DA4DD6"/>
    <w:rsid w:val="00DD12CD"/>
    <w:rsid w:val="00DF1EF5"/>
    <w:rsid w:val="00E002F4"/>
    <w:rsid w:val="00E17F30"/>
    <w:rsid w:val="00E2209B"/>
    <w:rsid w:val="00E357FA"/>
    <w:rsid w:val="00E474C6"/>
    <w:rsid w:val="00E60450"/>
    <w:rsid w:val="00E61085"/>
    <w:rsid w:val="00E62BC4"/>
    <w:rsid w:val="00E72ED7"/>
    <w:rsid w:val="00E759F9"/>
    <w:rsid w:val="00E87FB5"/>
    <w:rsid w:val="00EC6C52"/>
    <w:rsid w:val="00EE7CB7"/>
    <w:rsid w:val="00F047C9"/>
    <w:rsid w:val="00F45DB0"/>
    <w:rsid w:val="00F524D4"/>
    <w:rsid w:val="00FA3561"/>
    <w:rsid w:val="00FD3A07"/>
    <w:rsid w:val="00FD4E9B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ED0CB"/>
  <w15:chartTrackingRefBased/>
  <w15:docId w15:val="{22FEFAE6-9B01-4E0A-8652-E554B97A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2"/>
        <w:szCs w:val="24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C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85BBC"/>
    <w:pPr>
      <w:keepNext/>
      <w:keepLines/>
      <w:spacing w:before="240" w:after="0"/>
      <w:outlineLvl w:val="0"/>
    </w:pPr>
    <w:rPr>
      <w:rFonts w:ascii="B Nazanin" w:eastAsiaTheme="majorEastAsia" w:hAnsi="B Nazani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F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3224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5BBC"/>
    <w:rPr>
      <w:rFonts w:ascii="B Nazanin" w:eastAsiaTheme="majorEastAsia" w:hAnsi="B Nazanin" w:cstheme="majorBidi"/>
      <w:b/>
      <w:color w:val="2F5496" w:themeColor="accent1" w:themeShade="BF"/>
      <w:sz w:val="32"/>
      <w:szCs w:val="32"/>
    </w:rPr>
  </w:style>
  <w:style w:type="character" w:customStyle="1" w:styleId="fontstyle21">
    <w:name w:val="fontstyle21"/>
    <w:basedOn w:val="DefaultParagraphFont"/>
    <w:rsid w:val="001E5E7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6FF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F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3B95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3B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B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3B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3B9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3F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3F4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72E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2E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2ED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E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E41"/>
  </w:style>
  <w:style w:type="paragraph" w:styleId="Footer">
    <w:name w:val="footer"/>
    <w:basedOn w:val="Normal"/>
    <w:link w:val="FooterChar"/>
    <w:uiPriority w:val="99"/>
    <w:unhideWhenUsed/>
    <w:rsid w:val="00AE5E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41"/>
  </w:style>
  <w:style w:type="paragraph" w:styleId="Caption">
    <w:name w:val="caption"/>
    <w:basedOn w:val="Normal"/>
    <w:next w:val="Normal"/>
    <w:uiPriority w:val="35"/>
    <w:unhideWhenUsed/>
    <w:qFormat/>
    <w:rsid w:val="00370F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34592"/>
    <w:pPr>
      <w:spacing w:after="0" w:line="240" w:lineRule="auto"/>
    </w:pPr>
    <w:rPr>
      <w:rFonts w:asciiTheme="minorHAnsi" w:hAnsiTheme="minorHAnsi" w:cstheme="minorBid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D10"/>
    <w:pPr>
      <w:bidi/>
      <w:spacing w:after="0" w:line="240" w:lineRule="auto"/>
    </w:pPr>
  </w:style>
  <w:style w:type="table" w:styleId="ListTable1Light">
    <w:name w:val="List Table 1 Light"/>
    <w:basedOn w:val="TableNormal"/>
    <w:uiPriority w:val="46"/>
    <w:rsid w:val="00291E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4">
    <w:name w:val="List Table 1 Light Accent 4"/>
    <w:basedOn w:val="TableNormal"/>
    <w:uiPriority w:val="46"/>
    <w:rsid w:val="00291E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21B47E6-A13C-4B3D-909E-6F4DA1E1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mahyar</dc:creator>
  <cp:keywords/>
  <dc:description/>
  <cp:lastModifiedBy>maryam shiran</cp:lastModifiedBy>
  <cp:revision>3</cp:revision>
  <cp:lastPrinted>2023-05-19T16:38:00Z</cp:lastPrinted>
  <dcterms:created xsi:type="dcterms:W3CDTF">2023-05-19T16:37:00Z</dcterms:created>
  <dcterms:modified xsi:type="dcterms:W3CDTF">2023-05-19T16:38:00Z</dcterms:modified>
</cp:coreProperties>
</file>