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DFCB" w14:textId="77777777" w:rsidR="00000000" w:rsidRDefault="00000000">
      <w:pPr>
        <w:jc w:val="center"/>
      </w:pPr>
      <w:r>
        <w:rPr>
          <w:b/>
          <w:sz w:val="40"/>
        </w:rPr>
        <w:t>BizTrack360 — Aqdas Branch Artifacts</w:t>
      </w:r>
    </w:p>
    <w:p w14:paraId="2D312EE3" w14:textId="77777777" w:rsidR="00000000" w:rsidRDefault="00000000">
      <w:pPr>
        <w:jc w:val="center"/>
      </w:pPr>
      <w:r>
        <w:rPr>
          <w:i/>
        </w:rPr>
        <w:t>Branch: database | Responsibility: Database / Data Layer</w:t>
      </w:r>
    </w:p>
    <w:p w14:paraId="52E08086" w14:textId="77777777" w:rsidR="00000000" w:rsidRDefault="00000000">
      <w:pPr>
        <w:pStyle w:val="Heading1"/>
      </w:pPr>
      <w:r>
        <w:t>Purpose of This File</w:t>
      </w:r>
    </w:p>
    <w:p w14:paraId="09AF6827" w14:textId="77777777" w:rsidR="00000000" w:rsidRDefault="00000000">
      <w:r>
        <w:t>This file contains the SRS artifacts most directly connected to system entities, relationships, data stores, data flows, task records and structured information management.</w:t>
      </w:r>
    </w:p>
    <w:p w14:paraId="293B60FC" w14:textId="77777777" w:rsidR="00000000" w:rsidRDefault="00000000">
      <w:pPr>
        <w:pStyle w:val="Heading1"/>
      </w:pPr>
      <w:r>
        <w:t>Source</w:t>
      </w:r>
    </w:p>
    <w:p w14:paraId="66045B97" w14:textId="77777777" w:rsidR="00000000" w:rsidRDefault="00000000">
      <w:r>
        <w:t>This file is derived from the submitted BizTrack360 Software Requirements Specification (SRS). The artifact descriptions and diagrams below preserve the SRS terminology and content.</w:t>
      </w:r>
    </w:p>
    <w:p w14:paraId="503AAAF6" w14:textId="77777777" w:rsidR="00000000" w:rsidRDefault="00000000">
      <w:pPr>
        <w:pStyle w:val="Heading1"/>
      </w:pPr>
      <w:r>
        <w:t>Branch Artifact List</w:t>
      </w:r>
    </w:p>
    <w:p w14:paraId="75BD89EA" w14:textId="77777777" w:rsidR="00000000" w:rsidRDefault="00000000" w:rsidP="003F624F">
      <w:pPr>
        <w:pStyle w:val="ListNumber"/>
        <w:numPr>
          <w:ilvl w:val="0"/>
          <w:numId w:val="0"/>
        </w:numPr>
      </w:pPr>
      <w:r>
        <w:t>1. Class Diagram</w:t>
      </w:r>
    </w:p>
    <w:p w14:paraId="0360BB17" w14:textId="77777777" w:rsidR="00000000" w:rsidRDefault="00000000" w:rsidP="003F624F">
      <w:pPr>
        <w:pStyle w:val="ListNumber"/>
        <w:numPr>
          <w:ilvl w:val="0"/>
          <w:numId w:val="0"/>
        </w:numPr>
      </w:pPr>
      <w:r>
        <w:t>2. Contextual Level DFD</w:t>
      </w:r>
    </w:p>
    <w:p w14:paraId="30F6162E" w14:textId="77777777" w:rsidR="00000000" w:rsidRDefault="00000000" w:rsidP="003F624F">
      <w:pPr>
        <w:pStyle w:val="ListNumber"/>
        <w:numPr>
          <w:ilvl w:val="0"/>
          <w:numId w:val="0"/>
        </w:numPr>
      </w:pPr>
      <w:r>
        <w:t>3. Level 1 DFD</w:t>
      </w:r>
    </w:p>
    <w:p w14:paraId="6BBDBEB8" w14:textId="77777777" w:rsidR="00000000" w:rsidRDefault="00000000" w:rsidP="003F624F">
      <w:pPr>
        <w:pStyle w:val="ListNumber"/>
        <w:numPr>
          <w:ilvl w:val="0"/>
          <w:numId w:val="0"/>
        </w:numPr>
      </w:pPr>
      <w:r>
        <w:t>4. Level 2 DFD — Task Management Data Flow</w:t>
      </w:r>
    </w:p>
    <w:sectPr w:rsidR="008E2E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490265">
    <w:abstractNumId w:val="8"/>
  </w:num>
  <w:num w:numId="2" w16cid:durableId="1306357293">
    <w:abstractNumId w:val="6"/>
  </w:num>
  <w:num w:numId="3" w16cid:durableId="1379551789">
    <w:abstractNumId w:val="5"/>
  </w:num>
  <w:num w:numId="4" w16cid:durableId="272328281">
    <w:abstractNumId w:val="4"/>
  </w:num>
  <w:num w:numId="5" w16cid:durableId="92407510">
    <w:abstractNumId w:val="7"/>
  </w:num>
  <w:num w:numId="6" w16cid:durableId="1780099921">
    <w:abstractNumId w:val="3"/>
  </w:num>
  <w:num w:numId="7" w16cid:durableId="644507799">
    <w:abstractNumId w:val="2"/>
  </w:num>
  <w:num w:numId="8" w16cid:durableId="1102149642">
    <w:abstractNumId w:val="1"/>
  </w:num>
  <w:num w:numId="9" w16cid:durableId="166782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0EC"/>
    <w:rsid w:val="0029639D"/>
    <w:rsid w:val="00326F90"/>
    <w:rsid w:val="003F62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FFDABF6-C4D3-4303-9D1A-ABE90881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</cp:lastModifiedBy>
  <cp:revision>2</cp:revision>
  <dcterms:created xsi:type="dcterms:W3CDTF">2013-12-23T23:15:00Z</dcterms:created>
  <dcterms:modified xsi:type="dcterms:W3CDTF">2026-10-15T04:48:00Z</dcterms:modified>
  <cp:category/>
</cp:coreProperties>
</file>