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25C1D229" wp14:paraId="18272420" wp14:textId="681F7D00">
      <w:pPr>
        <w:pStyle w:val="Heading1"/>
        <w:spacing w:before="322" w:beforeAutospacing="off" w:after="322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Heart Disease Classification Analysis</w:t>
      </w:r>
    </w:p>
    <w:p xmlns:wp14="http://schemas.microsoft.com/office/word/2010/wordml" w:rsidP="25C1D229" wp14:paraId="5B142A00" wp14:textId="6E19D2F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analyses the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heart disease dataset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predict the presence of heart disease using machine learning models. The analysis includes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exploration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preprocessing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model training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evaluation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feature interpretation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5C1D229" wp14:paraId="5A7A7CD9" wp14:textId="5A09E6DD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5C1D229" wp14:paraId="0FBBA07B" wp14:textId="28EB9D4D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1. Dataset Overview</w:t>
      </w:r>
    </w:p>
    <w:p xmlns:wp14="http://schemas.microsoft.com/office/word/2010/wordml" w:rsidP="25C1D229" wp14:paraId="41A7538F" wp14:textId="4ED9A2E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Dataset: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heart_database.csv</w:t>
      </w:r>
    </w:p>
    <w:p xmlns:wp14="http://schemas.microsoft.com/office/word/2010/wordml" w:rsidP="25C1D229" wp14:paraId="3CA9D601" wp14:textId="62F22BB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Target variable: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condition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(1 = presence of heart disease, 0 = absence)</w:t>
      </w:r>
    </w:p>
    <w:p xmlns:wp14="http://schemas.microsoft.com/office/word/2010/wordml" w:rsidP="25C1D229" wp14:paraId="2BC1ADA2" wp14:textId="0645D94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Features: Age, sex, chest pain type, blood pressure, cholesterol, etc.</w:t>
      </w:r>
    </w:p>
    <w:p xmlns:wp14="http://schemas.microsoft.com/office/word/2010/wordml" w:rsidP="25C1D229" wp14:paraId="1A505055" wp14:textId="3E640D9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Total records: </w:t>
      </w:r>
      <w:bookmarkStart w:name="_Int_JdcHCF8f" w:id="923222044"/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df.shape</w:t>
      </w:r>
      <w:bookmarkEnd w:id="923222044"/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[0]</w:t>
      </w:r>
    </w:p>
    <w:p xmlns:wp14="http://schemas.microsoft.com/office/word/2010/wordml" w:rsidP="25C1D229" wp14:paraId="5C83237D" wp14:textId="7D6C46C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 quality checks:</w:t>
      </w:r>
    </w:p>
    <w:p xmlns:wp14="http://schemas.microsoft.com/office/word/2010/wordml" w:rsidP="25C1D229" wp14:paraId="40AB0FE5" wp14:textId="38FEC173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Missing values: None</w:t>
      </w:r>
    </w:p>
    <w:p xmlns:wp14="http://schemas.microsoft.com/office/word/2010/wordml" w:rsidP="25C1D229" wp14:paraId="3E9D7FD6" wp14:textId="1BDCDA4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Duplicates: None</w:t>
      </w:r>
    </w:p>
    <w:p xmlns:wp14="http://schemas.microsoft.com/office/word/2010/wordml" w:rsidP="25C1D229" wp14:paraId="61B42C2C" wp14:textId="625E58A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Initial Exploration:</w:t>
      </w:r>
    </w:p>
    <w:p xmlns:wp14="http://schemas.microsoft.com/office/word/2010/wordml" w:rsidP="25C1D229" wp14:paraId="70AD6EDD" wp14:textId="1FF397C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Correlation matrix highlights relationships between features.</w:t>
      </w:r>
    </w:p>
    <w:p xmlns:wp14="http://schemas.microsoft.com/office/word/2010/wordml" w:rsidP="25C1D229" wp14:paraId="21FDDED2" wp14:textId="5240606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Histograms show the distribution of numerical features.</w:t>
      </w:r>
    </w:p>
    <w:p xmlns:wp14="http://schemas.microsoft.com/office/word/2010/wordml" w:rsidP="25C1D229" wp14:paraId="4D2270AE" wp14:textId="725CB1DA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5C1D229" wp14:paraId="58DAC0D2" wp14:textId="30A7D5F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2. Preprocessing</w:t>
      </w:r>
    </w:p>
    <w:p xmlns:wp14="http://schemas.microsoft.com/office/word/2010/wordml" w:rsidP="25C1D229" wp14:paraId="5DE87052" wp14:textId="5E3D6BB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Removed leading/trailing spaces from column names.</w:t>
      </w:r>
    </w:p>
    <w:p xmlns:wp14="http://schemas.microsoft.com/office/word/2010/wordml" w:rsidP="25C1D229" wp14:paraId="335D6D53" wp14:textId="6EBD383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One-hot encoded categorical variables: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restecg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slope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bookmarkStart w:name="_Int_iaSODP4i" w:id="557279017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thal</w:t>
      </w:r>
      <w:bookmarkEnd w:id="557279017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5C1D229" wp14:paraId="6AA5E9ED" wp14:textId="15F06EF3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Scaled numerical features: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bookmarkStart w:name="_Int_1AimJ5VA" w:id="501377632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trestbps</w:t>
      </w:r>
      <w:bookmarkEnd w:id="501377632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chol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thalach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bookmarkStart w:name="_Int_Iw6xZ5Vp" w:id="1662080316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oldpeak</w:t>
      </w:r>
      <w:bookmarkEnd w:id="1662080316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5C1D229" wp14:paraId="6A931150" wp14:textId="6D0767B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Train-test split: 80% training, 20% testing, stratified by target.</w:t>
      </w:r>
    </w:p>
    <w:p xmlns:wp14="http://schemas.microsoft.com/office/word/2010/wordml" w:rsidP="25C1D229" wp14:paraId="4741DC1A" wp14:textId="0FA9714C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5C1D229" wp14:paraId="1DF62BD7" wp14:textId="619B24B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3. Model Training</w:t>
      </w:r>
    </w:p>
    <w:p xmlns:wp14="http://schemas.microsoft.com/office/word/2010/wordml" w:rsidP="25C1D229" wp14:paraId="239C9810" wp14:textId="3FCE3EC8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Logistic Regression</w:t>
      </w:r>
    </w:p>
    <w:p xmlns:wp14="http://schemas.microsoft.com/office/word/2010/wordml" w:rsidP="25C1D229" wp14:paraId="25F8B84D" wp14:textId="7259083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Trained on scaled and encoded features.</w:t>
      </w:r>
    </w:p>
    <w:p xmlns:wp14="http://schemas.microsoft.com/office/word/2010/wordml" w:rsidP="25C1D229" wp14:paraId="16D8003B" wp14:textId="34ED7BA3">
      <w:pPr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>Accuracy score on LogisticRegression model is 91.67%</w:t>
      </w:r>
    </w:p>
    <w:p xmlns:wp14="http://schemas.microsoft.com/office/word/2010/wordml" w:rsidP="25C1D229" wp14:paraId="134FFEE0" wp14:textId="29F33F3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>Confusion Matrix:</w:t>
      </w:r>
    </w:p>
    <w:p xmlns:wp14="http://schemas.microsoft.com/office/word/2010/wordml" w:rsidP="25C1D229" wp14:paraId="64412A6C" wp14:textId="788A3B2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>[[</w:t>
      </w:r>
      <w:r w:rsidRPr="25C1D229" w:rsidR="3647CFBF">
        <w:rPr>
          <w:rFonts w:ascii="Times New Roman" w:hAnsi="Times New Roman" w:eastAsia="Times New Roman" w:cs="Times New Roman"/>
          <w:sz w:val="24"/>
          <w:szCs w:val="24"/>
        </w:rPr>
        <w:t>32 0</w:t>
      </w: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>]</w:t>
      </w:r>
    </w:p>
    <w:p xmlns:wp14="http://schemas.microsoft.com/office/word/2010/wordml" w:rsidP="25C1D229" wp14:paraId="24EEA983" wp14:textId="6124641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>[ 5 23]]</w:t>
      </w:r>
    </w:p>
    <w:p xmlns:wp14="http://schemas.microsoft.com/office/word/2010/wordml" w:rsidP="25C1D229" wp14:paraId="0DA972AE" wp14:textId="13A11DE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Classification Report:</w:t>
      </w:r>
    </w:p>
    <w:p xmlns:wp14="http://schemas.microsoft.com/office/word/2010/wordml" w:rsidP="25C1D229" wp14:paraId="4D61CA60" wp14:textId="136AF81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          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precision    </w:t>
      </w:r>
      <w:bookmarkStart w:name="_Int_5EQggbON" w:id="2052040951"/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recall  f</w:t>
      </w:r>
      <w:bookmarkEnd w:id="2052040951"/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1-score   support</w:t>
      </w:r>
    </w:p>
    <w:p xmlns:wp14="http://schemas.microsoft.com/office/word/2010/wordml" w:rsidP="25C1D229" wp14:paraId="02797240" wp14:textId="0111DE7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          0       0.86      1.00      0.93        32</w:t>
      </w:r>
    </w:p>
    <w:p xmlns:wp14="http://schemas.microsoft.com/office/word/2010/wordml" w:rsidP="25C1D229" wp14:paraId="2D4E1335" wp14:textId="5331A931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          1       1.00      0.82      0.90        28</w:t>
      </w:r>
    </w:p>
    <w:p xmlns:wp14="http://schemas.microsoft.com/office/word/2010/wordml" w:rsidP="25C1D229" wp14:paraId="324B69FB" wp14:textId="3D436EB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25C1D229" wp14:paraId="6AFDB136" wp14:textId="5A850BD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accuracy                           </w:t>
      </w:r>
      <w:r w:rsidRPr="25C1D229" w:rsidR="41DABCB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   </w:t>
      </w: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0.92        </w:t>
      </w:r>
      <w:r w:rsidRPr="25C1D229" w:rsidR="3348D31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>60</w:t>
      </w:r>
    </w:p>
    <w:p xmlns:wp14="http://schemas.microsoft.com/office/word/2010/wordml" w:rsidP="25C1D229" wp14:paraId="72442C49" wp14:textId="30CB2B3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  macro avg </w:t>
      </w: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     0.93      0.91      0.91        60</w:t>
      </w:r>
    </w:p>
    <w:p xmlns:wp14="http://schemas.microsoft.com/office/word/2010/wordml" w:rsidP="25C1D229" wp14:paraId="6F5EC836" wp14:textId="05265D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weighted avg</w:t>
      </w:r>
      <w:r w:rsidRPr="25C1D229" w:rsidR="513C7BB8">
        <w:rPr>
          <w:rFonts w:ascii="Times New Roman" w:hAnsi="Times New Roman" w:eastAsia="Times New Roman" w:cs="Times New Roman"/>
          <w:sz w:val="24"/>
          <w:szCs w:val="24"/>
        </w:rPr>
        <w:t xml:space="preserve">       0.93      0.92      0.92        60</w:t>
      </w:r>
    </w:p>
    <w:p xmlns:wp14="http://schemas.microsoft.com/office/word/2010/wordml" w:rsidP="25C1D229" wp14:paraId="4693C043" wp14:textId="47CA57E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25C1D229" wp14:paraId="2AFEC36B" wp14:textId="78CEC0B3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 Forest</w:t>
      </w:r>
    </w:p>
    <w:p xmlns:wp14="http://schemas.microsoft.com/office/word/2010/wordml" w:rsidP="25C1D229" wp14:paraId="0E6D92F4" wp14:textId="02B622E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100 estimators, trained on the same </w:t>
      </w:r>
      <w:bookmarkStart w:name="_Int_cS6Me2vx" w:id="1445788580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dataset</w:t>
      </w:r>
      <w:bookmarkEnd w:id="1445788580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5C1D229" wp14:paraId="495677DF" wp14:textId="483F10A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Accuracy score on LogisticRegression model is 91.67%</w:t>
      </w:r>
    </w:p>
    <w:p xmlns:wp14="http://schemas.microsoft.com/office/word/2010/wordml" w:rsidP="25C1D229" wp14:paraId="7BEF67A5" wp14:textId="06E512D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Confusion Matrix:</w:t>
      </w:r>
    </w:p>
    <w:p xmlns:wp14="http://schemas.microsoft.com/office/word/2010/wordml" w:rsidP="25C1D229" wp14:paraId="50B832A9" wp14:textId="47A0C0C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[[</w:t>
      </w:r>
      <w:r w:rsidRPr="25C1D229" w:rsidR="20ACEB4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32 0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xmlns:wp14="http://schemas.microsoft.com/office/word/2010/wordml" w:rsidP="25C1D229" wp14:paraId="7528F4FE" wp14:textId="0BF6411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[ 5 23]]</w:t>
      </w:r>
    </w:p>
    <w:p w:rsidR="25C1D229" w:rsidP="25C1D229" w:rsidRDefault="25C1D229" w14:paraId="0F1FB2F0" w14:textId="2D7205F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25C1D229" w:rsidP="25C1D229" w:rsidRDefault="25C1D229" w14:paraId="480A60CE" w14:textId="4182CF5B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25C1D229" wp14:paraId="6D5A6C95" wp14:textId="22BEBE42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Classification Report:</w:t>
      </w:r>
    </w:p>
    <w:p xmlns:wp14="http://schemas.microsoft.com/office/word/2010/wordml" w:rsidP="25C1D229" wp14:paraId="1DBD2101" wp14:textId="64BDEF7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precision    </w:t>
      </w:r>
      <w:bookmarkStart w:name="_Int_4H0Ymz3J" w:id="1631889156"/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recall  f</w:t>
      </w:r>
      <w:bookmarkEnd w:id="1631889156"/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1-score   support</w:t>
      </w:r>
    </w:p>
    <w:p xmlns:wp14="http://schemas.microsoft.com/office/word/2010/wordml" w:rsidP="25C1D229" wp14:paraId="2C2FB6DC" wp14:textId="48258BCC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5C1D229" wp14:paraId="60B781E3" wp14:textId="4F1FAE91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0       0.86      1.00      0.93        32</w:t>
      </w:r>
    </w:p>
    <w:p xmlns:wp14="http://schemas.microsoft.com/office/word/2010/wordml" w:rsidP="25C1D229" wp14:paraId="0C136B03" wp14:textId="38BE610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1       1.00      0.82      0.90        28</w:t>
      </w:r>
    </w:p>
    <w:p xmlns:wp14="http://schemas.microsoft.com/office/word/2010/wordml" w:rsidP="25C1D229" wp14:paraId="1683DCDC" wp14:textId="518DE85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25C1D229" wp14:paraId="43B025A1" wp14:textId="07CDEB39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accuracy 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    </w:t>
      </w:r>
      <w:r>
        <w:tab/>
      </w:r>
      <w:r w:rsidRPr="25C1D229" w:rsidR="32E9B5C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0.92        </w:t>
      </w:r>
      <w:r w:rsidRPr="25C1D229" w:rsidR="35FB84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60</w:t>
      </w:r>
    </w:p>
    <w:p xmlns:wp14="http://schemas.microsoft.com/office/word/2010/wordml" w:rsidP="25C1D229" wp14:paraId="01F33C32" wp14:textId="10D40D50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macro avg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0.93      0.91      0.91        60</w:t>
      </w:r>
    </w:p>
    <w:p xmlns:wp14="http://schemas.microsoft.com/office/word/2010/wordml" w:rsidP="25C1D229" wp14:paraId="0036C6CE" wp14:textId="2A376C37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weighted avg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0.93      0.92      0.92        60</w:t>
      </w:r>
    </w:p>
    <w:p xmlns:wp14="http://schemas.microsoft.com/office/word/2010/wordml" w:rsidP="25C1D229" wp14:paraId="3DF5D849" wp14:textId="5611937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25C1D229" wp14:paraId="32B32FF9" wp14:textId="05EAD576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xmlns:wp14="http://schemas.microsoft.com/office/word/2010/wordml" w:rsidP="25C1D229" wp14:paraId="701785FD" wp14:textId="78754F3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4. Model Evaluation: ROC &amp; AUC</w:t>
      </w:r>
    </w:p>
    <w:p xmlns:wp14="http://schemas.microsoft.com/office/word/2010/wordml" w:rsidP="25C1D229" wp14:paraId="791C2A50" wp14:textId="39C4363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ROC curves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compare both models' ability to distinguish heart disease:</w:t>
      </w:r>
    </w:p>
    <w:p xmlns:wp14="http://schemas.microsoft.com/office/word/2010/wordml" w:rsidP="25C1D229" wp14:paraId="789115E8" wp14:textId="53D1BE5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Logistic Regression AUC</w:t>
      </w:r>
    </w:p>
    <w:p xmlns:wp14="http://schemas.microsoft.com/office/word/2010/wordml" w:rsidP="25C1D229" wp14:paraId="66CC5421" wp14:textId="5AA9492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Random Forest AUC</w:t>
      </w:r>
    </w:p>
    <w:p xmlns:wp14="http://schemas.microsoft.com/office/word/2010/wordml" w:rsidP="25C1D229" wp14:paraId="1D78F2E3" wp14:textId="36AB01F1">
      <w:pPr>
        <w:pStyle w:val="ListParagraph"/>
        <w:spacing w:before="240" w:beforeAutospacing="off" w:after="240" w:afterAutospacing="off"/>
        <w:rPr>
          <w:rFonts w:ascii="Times New Roman" w:hAnsi="Times New Roman" w:eastAsia="Times New Roman" w:cs="Times New Roman"/>
          <w:sz w:val="24"/>
          <w:szCs w:val="24"/>
        </w:rPr>
      </w:pPr>
      <w:r w:rsidR="2D812D7E">
        <w:drawing>
          <wp:inline xmlns:wp14="http://schemas.microsoft.com/office/word/2010/wordprocessingDrawing" wp14:editId="4E2E4EBE" wp14:anchorId="5D74EE89">
            <wp:extent cx="3248025" cy="2522633"/>
            <wp:effectExtent l="0" t="0" r="0" b="0"/>
            <wp:docPr id="19853571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931578" name=""/>
                    <pic:cNvPicPr/>
                  </pic:nvPicPr>
                  <pic:blipFill>
                    <a:blip xmlns:r="http://schemas.openxmlformats.org/officeDocument/2006/relationships" r:embed="rId194392982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48025" cy="252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C1D229" wp14:paraId="1210E4F4" wp14:textId="53594477">
      <w:pPr>
        <w:pStyle w:val="Normal"/>
        <w:spacing w:before="240" w:beforeAutospacing="off" w:after="24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Observation:</w:t>
      </w:r>
    </w:p>
    <w:p xmlns:wp14="http://schemas.microsoft.com/office/word/2010/wordml" w:rsidP="25C1D229" wp14:paraId="5E1CC6BC" wp14:textId="62255AC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Both models perform well, with RF slightly outperforming LR.</w:t>
      </w:r>
    </w:p>
    <w:p w:rsidR="25C1D229" w:rsidP="25C1D229" w:rsidRDefault="25C1D229" w14:paraId="6A84251A" w14:textId="023F4681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>
        <w:br/>
      </w:r>
      <w:r>
        <w:br/>
      </w:r>
      <w:r>
        <w:br/>
      </w:r>
      <w:r>
        <w:br/>
      </w:r>
    </w:p>
    <w:p xmlns:wp14="http://schemas.microsoft.com/office/word/2010/wordml" w:rsidP="25C1D229" wp14:paraId="6E9F79B5" wp14:textId="2470B05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5. Feature Importance</w:t>
      </w:r>
    </w:p>
    <w:p xmlns:wp14="http://schemas.microsoft.com/office/word/2010/wordml" w:rsidP="25C1D229" wp14:paraId="0898DAA4" wp14:textId="29403E81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Logistic Regression</w:t>
      </w:r>
    </w:p>
    <w:p xmlns:wp14="http://schemas.microsoft.com/office/word/2010/wordml" w:rsidP="25C1D229" wp14:paraId="1A0EF00A" wp14:textId="62F15294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importance </w:t>
      </w:r>
      <w:r w:rsidRPr="25C1D229" w:rsidR="28EEC5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determined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coefficient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magnitude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(direction matters).</w:t>
      </w:r>
    </w:p>
    <w:p xmlns:wp14="http://schemas.microsoft.com/office/word/2010/wordml" w:rsidP="25C1D229" wp14:paraId="24407AF3" wp14:textId="391BCBB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Top 5 features influencing heart disease prediction:</w:t>
      </w:r>
      <w:r w:rsidR="513C7BB8">
        <w:drawing>
          <wp:inline xmlns:wp14="http://schemas.microsoft.com/office/word/2010/wordprocessingDrawing" wp14:editId="6F0220FE" wp14:anchorId="4451398B">
            <wp:extent cx="3192725" cy="2133600"/>
            <wp:effectExtent l="0" t="0" r="0" b="0"/>
            <wp:docPr id="9091476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09147612" name=""/>
                    <pic:cNvPicPr/>
                  </pic:nvPicPr>
                  <pic:blipFill>
                    <a:blip xmlns:r="http://schemas.openxmlformats.org/officeDocument/2006/relationships" r:embed="rId150464593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927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63D9D5" w:rsidP="25C1D229" w:rsidRDefault="3663D9D5" w14:paraId="0FA97B36" w14:textId="4EA4439E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3663D9D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Top 5 Logistic Regression features: </w:t>
      </w:r>
    </w:p>
    <w:p w:rsidR="3663D9D5" w:rsidP="25C1D229" w:rsidRDefault="3663D9D5" w14:paraId="35C33F2D" w14:textId="6D5C5C3D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3663D9D5">
        <w:rPr>
          <w:rFonts w:ascii="Times New Roman" w:hAnsi="Times New Roman" w:eastAsia="Times New Roman" w:cs="Times New Roman"/>
          <w:sz w:val="24"/>
          <w:szCs w:val="24"/>
        </w:rPr>
        <w:t xml:space="preserve">ca: 1.03 </w:t>
      </w:r>
    </w:p>
    <w:p w:rsidR="3663D9D5" w:rsidP="25C1D229" w:rsidRDefault="3663D9D5" w14:paraId="1A6EA5CC" w14:textId="0C79CE1C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3663D9D5">
        <w:rPr>
          <w:rFonts w:ascii="Times New Roman" w:hAnsi="Times New Roman" w:eastAsia="Times New Roman" w:cs="Times New Roman"/>
          <w:sz w:val="24"/>
          <w:szCs w:val="24"/>
        </w:rPr>
        <w:t xml:space="preserve">cp_3: 0.92 </w:t>
      </w:r>
    </w:p>
    <w:p w:rsidR="3663D9D5" w:rsidP="25C1D229" w:rsidRDefault="3663D9D5" w14:paraId="35BBE3B5" w14:textId="0A5C467B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3663D9D5">
        <w:rPr>
          <w:rFonts w:ascii="Times New Roman" w:hAnsi="Times New Roman" w:eastAsia="Times New Roman" w:cs="Times New Roman"/>
          <w:sz w:val="24"/>
          <w:szCs w:val="24"/>
        </w:rPr>
        <w:t xml:space="preserve">sex: 0.84 </w:t>
      </w:r>
    </w:p>
    <w:p w:rsidR="3663D9D5" w:rsidP="25C1D229" w:rsidRDefault="3663D9D5" w14:paraId="1B206C16" w14:textId="7581AFDA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bookmarkStart w:name="_Int_AO5X4yc4" w:id="1793815622"/>
      <w:r w:rsidRPr="25C1D229" w:rsidR="3663D9D5">
        <w:rPr>
          <w:rFonts w:ascii="Times New Roman" w:hAnsi="Times New Roman" w:eastAsia="Times New Roman" w:cs="Times New Roman"/>
          <w:sz w:val="24"/>
          <w:szCs w:val="24"/>
        </w:rPr>
        <w:t>exang</w:t>
      </w:r>
      <w:bookmarkEnd w:id="1793815622"/>
      <w:r w:rsidRPr="25C1D229" w:rsidR="3663D9D5">
        <w:rPr>
          <w:rFonts w:ascii="Times New Roman" w:hAnsi="Times New Roman" w:eastAsia="Times New Roman" w:cs="Times New Roman"/>
          <w:sz w:val="24"/>
          <w:szCs w:val="24"/>
        </w:rPr>
        <w:t xml:space="preserve">: 0.72 </w:t>
      </w:r>
    </w:p>
    <w:p w:rsidR="3663D9D5" w:rsidP="25C1D229" w:rsidRDefault="3663D9D5" w14:paraId="404B41BC" w14:textId="713B2AAA">
      <w:pPr>
        <w:pStyle w:val="ListParagraph"/>
        <w:numPr>
          <w:ilvl w:val="1"/>
          <w:numId w:val="10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3663D9D5">
        <w:rPr>
          <w:rFonts w:ascii="Times New Roman" w:hAnsi="Times New Roman" w:eastAsia="Times New Roman" w:cs="Times New Roman"/>
          <w:sz w:val="24"/>
          <w:szCs w:val="24"/>
        </w:rPr>
        <w:t>cp_0: -0.68</w:t>
      </w:r>
    </w:p>
    <w:p w:rsidR="25C1D229" w:rsidP="25C1D229" w:rsidRDefault="25C1D229" w14:paraId="24E3AD78" w14:textId="792E4CB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C1D229" w:rsidP="25C1D229" w:rsidRDefault="25C1D229" w14:paraId="2E78BDE8" w14:textId="44B3A95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C1D229" w:rsidP="25C1D229" w:rsidRDefault="25C1D229" w14:paraId="7D1D65A1" w14:textId="3C05684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C1D229" w:rsidP="25C1D229" w:rsidRDefault="25C1D229" w14:paraId="6CF53223" w14:textId="6184DEA0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25C1D229" w:rsidP="25C1D229" w:rsidRDefault="25C1D229" w14:paraId="0B09F6FF" w14:textId="44204FF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25C1D229" wp14:paraId="4D65D118" wp14:textId="77E70787">
      <w:pPr>
        <w:pStyle w:val="Heading3"/>
        <w:spacing w:before="281" w:beforeAutospacing="off" w:after="281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>
        <w:br/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 Forest</w:t>
      </w:r>
    </w:p>
    <w:p xmlns:wp14="http://schemas.microsoft.com/office/word/2010/wordml" w:rsidP="25C1D229" wp14:paraId="47F422A9" wp14:textId="6CF2E23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importance </w:t>
      </w:r>
      <w:r w:rsidRPr="25C1D229" w:rsidR="3BFB62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25C1D229" w:rsidR="3BFB62E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determined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Gini importance.</w:t>
      </w:r>
    </w:p>
    <w:p xmlns:wp14="http://schemas.microsoft.com/office/word/2010/wordml" w:rsidP="25C1D229" wp14:paraId="69E017D6" wp14:textId="3578F7B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Top 5 features influencing heart disease prediction:</w:t>
      </w:r>
      <w:r>
        <w:br/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="513C7BB8">
        <w:drawing>
          <wp:inline xmlns:wp14="http://schemas.microsoft.com/office/word/2010/wordprocessingDrawing" wp14:editId="34E31544" wp14:anchorId="0819C8AB">
            <wp:extent cx="3019425" cy="2090371"/>
            <wp:effectExtent l="0" t="0" r="0" b="0"/>
            <wp:docPr id="196398529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63985291" name=""/>
                    <pic:cNvPicPr/>
                  </pic:nvPicPr>
                  <pic:blipFill>
                    <a:blip xmlns:r="http://schemas.openxmlformats.org/officeDocument/2006/relationships" r:embed="rId124383290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19425" cy="20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5C1D229" wp14:paraId="0247524F" wp14:textId="5C700EA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Observation:</w:t>
      </w:r>
    </w:p>
    <w:p xmlns:wp14="http://schemas.microsoft.com/office/word/2010/wordml" w:rsidP="25C1D229" wp14:paraId="03494EFB" wp14:textId="7AF3D34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Both models highlight similar </w:t>
      </w:r>
      <w:bookmarkStart w:name="_Int_fvmdDYGm" w:id="1160637968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important features</w:t>
      </w:r>
      <w:bookmarkEnd w:id="1160637968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(e.g.,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cp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bookmarkStart w:name="_Int_Onr6NRU3" w:id="1985193308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thalach</w:t>
      </w:r>
      <w:bookmarkEnd w:id="1985193308"/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oldpeak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</w:p>
    <w:p xmlns:wp14="http://schemas.microsoft.com/office/word/2010/wordml" w:rsidP="25C1D229" wp14:paraId="13A3F5D0" wp14:textId="73D7C2A3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RF captures nonlinear relationships better, while LR shows the direction of influence.</w:t>
      </w:r>
    </w:p>
    <w:p xmlns:wp14="http://schemas.microsoft.com/office/word/2010/wordml" w:rsidP="25C1D229" wp14:paraId="47CEF6FB" wp14:textId="4B5F37F2">
      <w:pPr>
        <w:pStyle w:val="ListParagraph"/>
        <w:numPr>
          <w:ilvl w:val="0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Top 5 Random Forest features:</w:t>
      </w:r>
    </w:p>
    <w:p xmlns:wp14="http://schemas.microsoft.com/office/word/2010/wordml" w:rsidP="25C1D229" wp14:paraId="495FD819" wp14:textId="11307019">
      <w:pPr>
        <w:pStyle w:val="ListParagraph"/>
        <w:numPr>
          <w:ilvl w:val="1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oldpeak</w:t>
      </w: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: 0.12</w:t>
      </w:r>
    </w:p>
    <w:p xmlns:wp14="http://schemas.microsoft.com/office/word/2010/wordml" w:rsidP="25C1D229" wp14:paraId="32E59347" wp14:textId="146326B8">
      <w:pPr>
        <w:pStyle w:val="ListParagraph"/>
        <w:numPr>
          <w:ilvl w:val="1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thalach</w:t>
      </w: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: 0.12</w:t>
      </w:r>
    </w:p>
    <w:p xmlns:wp14="http://schemas.microsoft.com/office/word/2010/wordml" w:rsidP="25C1D229" wp14:paraId="41B9E5AC" wp14:textId="3D8C953A">
      <w:pPr>
        <w:pStyle w:val="ListParagraph"/>
        <w:numPr>
          <w:ilvl w:val="1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ca: 0.10</w:t>
      </w:r>
    </w:p>
    <w:p xmlns:wp14="http://schemas.microsoft.com/office/word/2010/wordml" w:rsidP="25C1D229" wp14:paraId="206C515C" wp14:textId="79F4D998">
      <w:pPr>
        <w:pStyle w:val="ListParagraph"/>
        <w:numPr>
          <w:ilvl w:val="1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age: 0.09</w:t>
      </w:r>
    </w:p>
    <w:p xmlns:wp14="http://schemas.microsoft.com/office/word/2010/wordml" w:rsidP="25C1D229" wp14:paraId="56F4CA78" wp14:textId="07219CC1">
      <w:pPr>
        <w:pStyle w:val="ListParagraph"/>
        <w:numPr>
          <w:ilvl w:val="1"/>
          <w:numId w:val="12"/>
        </w:numPr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  <w:bookmarkStart w:name="_Int_UnbeM3F9" w:id="1910515468"/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chol</w:t>
      </w:r>
      <w:bookmarkEnd w:id="1910515468"/>
      <w:r w:rsidRPr="25C1D229" w:rsidR="4B0031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  <w:t>: 0.08</w:t>
      </w:r>
    </w:p>
    <w:p xmlns:wp14="http://schemas.microsoft.com/office/word/2010/wordml" w:rsidP="25C1D229" wp14:paraId="733876B8" wp14:textId="18094544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C232E"/>
          <w:sz w:val="24"/>
          <w:szCs w:val="24"/>
          <w:lang w:val="en-US"/>
        </w:rPr>
      </w:pPr>
    </w:p>
    <w:p xmlns:wp14="http://schemas.microsoft.com/office/word/2010/wordml" w:rsidP="25C1D229" wp14:paraId="746391C6" wp14:textId="232AEB65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>
        <w:br/>
      </w:r>
    </w:p>
    <w:p xmlns:wp14="http://schemas.microsoft.com/office/word/2010/wordml" w:rsidP="25C1D229" wp14:paraId="36C0C31C" wp14:textId="6430491E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Conclusion</w:t>
      </w:r>
    </w:p>
    <w:p xmlns:wp14="http://schemas.microsoft.com/office/word/2010/wordml" w:rsidP="25C1D229" wp14:paraId="15292C0A" wp14:textId="5C16AA5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Random Forest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slightly outperforms Logistic Regression in accuracy and AUC.</w:t>
      </w:r>
    </w:p>
    <w:p xmlns:wp14="http://schemas.microsoft.com/office/word/2010/wordml" w:rsidP="25C1D229" wp14:paraId="26C30923" wp14:textId="31143246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Feature analysis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identifies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key predictors of heart disease, which can guide medical interpretation.</w:t>
      </w:r>
    </w:p>
    <w:p xmlns:wp14="http://schemas.microsoft.com/office/word/2010/wordml" w:rsidP="25C1D229" wp14:paraId="6FC5C7B9" wp14:textId="7F0844E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workflow 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demonstrates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process from </w:t>
      </w:r>
      <w:r w:rsidRPr="25C1D229" w:rsidR="513C7BB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data exploration → preprocessing → model training → evaluation → interpretation</w:t>
      </w:r>
      <w:r w:rsidRPr="25C1D229" w:rsidR="513C7B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25C1D229" wp14:paraId="2C078E63" wp14:textId="7FC526D8">
      <w:pPr>
        <w:pStyle w:val="Normal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25C1D229" w:rsidP="25C1D229" w:rsidRDefault="25C1D229" w14:paraId="4C38F2F2" w14:textId="7C28509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1514F037" w:rsidP="25C1D229" w:rsidRDefault="1514F037" w14:paraId="050592A8" w14:textId="0FA7F6E5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5C1D229" w:rsidR="1514F037">
        <w:rPr>
          <w:rFonts w:ascii="Times New Roman" w:hAnsi="Times New Roman" w:eastAsia="Times New Roman" w:cs="Times New Roman"/>
          <w:sz w:val="24"/>
          <w:szCs w:val="24"/>
        </w:rPr>
        <w:t>Report points:</w:t>
      </w:r>
    </w:p>
    <w:p w:rsidR="11730FBE" w:rsidP="25C1D229" w:rsidRDefault="11730FBE" w14:paraId="4DC2E4BD" w14:textId="2BC58D6F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11730FBE">
        <w:rPr>
          <w:rFonts w:ascii="Times New Roman" w:hAnsi="Times New Roman" w:eastAsia="Times New Roman" w:cs="Times New Roman"/>
          <w:sz w:val="24"/>
          <w:szCs w:val="24"/>
        </w:rPr>
        <w:t>No cleaning or sorting was needed for this dataset. The dataset was perfectly created. Clean and full. The only issue i saw while tr</w:t>
      </w:r>
      <w:r w:rsidRPr="25C1D229" w:rsidR="06715E4D">
        <w:rPr>
          <w:rFonts w:ascii="Times New Roman" w:hAnsi="Times New Roman" w:eastAsia="Times New Roman" w:cs="Times New Roman"/>
          <w:sz w:val="24"/>
          <w:szCs w:val="24"/>
        </w:rPr>
        <w:t>yin</w:t>
      </w:r>
      <w:r w:rsidRPr="25C1D229" w:rsidR="11730FBE">
        <w:rPr>
          <w:rFonts w:ascii="Times New Roman" w:hAnsi="Times New Roman" w:eastAsia="Times New Roman" w:cs="Times New Roman"/>
          <w:sz w:val="24"/>
          <w:szCs w:val="24"/>
        </w:rPr>
        <w:t xml:space="preserve">g to 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>plot some of or use some of the columns was even though</w:t>
      </w:r>
      <w:r w:rsidRPr="25C1D229" w:rsidR="1359745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>it was spe</w:t>
      </w:r>
      <w:r w:rsidRPr="25C1D229" w:rsidR="5BD26B38">
        <w:rPr>
          <w:rFonts w:ascii="Times New Roman" w:hAnsi="Times New Roman" w:eastAsia="Times New Roman" w:cs="Times New Roman"/>
          <w:sz w:val="24"/>
          <w:szCs w:val="24"/>
        </w:rPr>
        <w:t>ll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 xml:space="preserve">ed correctly it will say it 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>doesn</w:t>
      </w:r>
      <w:r w:rsidRPr="25C1D229" w:rsidR="753B4F56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>t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 xml:space="preserve"> exist. The issue was merry that there </w:t>
      </w:r>
      <w:r w:rsidRPr="25C1D229" w:rsidR="65CFA4EA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 xml:space="preserve"> space in</w:t>
      </w:r>
      <w:r w:rsidRPr="25C1D229" w:rsidR="3B71E84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5C1D229" w:rsidR="04B80D54">
        <w:rPr>
          <w:rFonts w:ascii="Times New Roman" w:hAnsi="Times New Roman" w:eastAsia="Times New Roman" w:cs="Times New Roman"/>
          <w:sz w:val="24"/>
          <w:szCs w:val="24"/>
        </w:rPr>
        <w:t>fron</w:t>
      </w:r>
      <w:r w:rsidRPr="25C1D229" w:rsidR="4C84CF9D">
        <w:rPr>
          <w:rFonts w:ascii="Times New Roman" w:hAnsi="Times New Roman" w:eastAsia="Times New Roman" w:cs="Times New Roman"/>
          <w:sz w:val="24"/>
          <w:szCs w:val="24"/>
        </w:rPr>
        <w:t xml:space="preserve">t of the names which made it look like a character to the file. I used </w:t>
      </w:r>
      <w:bookmarkStart w:name="_Int_5YKO0tAT" w:id="364104825"/>
      <w:r w:rsidRPr="25C1D229" w:rsidR="4C84CF9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str.strip</w:t>
      </w:r>
      <w:bookmarkEnd w:id="364104825"/>
      <w:r w:rsidRPr="25C1D229" w:rsidR="4C84CF9D">
        <w:rPr>
          <w:rFonts w:ascii="Times New Roman" w:hAnsi="Times New Roman" w:eastAsia="Times New Roman" w:cs="Times New Roman"/>
          <w:sz w:val="24"/>
          <w:szCs w:val="24"/>
        </w:rPr>
        <w:t xml:space="preserve"> to remove any </w:t>
      </w:r>
      <w:r w:rsidRPr="25C1D229" w:rsidR="593F3223">
        <w:rPr>
          <w:rFonts w:ascii="Times New Roman" w:hAnsi="Times New Roman" w:eastAsia="Times New Roman" w:cs="Times New Roman"/>
          <w:sz w:val="24"/>
          <w:szCs w:val="24"/>
        </w:rPr>
        <w:t>access</w:t>
      </w:r>
      <w:r w:rsidRPr="25C1D229" w:rsidR="4C84CF9D">
        <w:rPr>
          <w:rFonts w:ascii="Times New Roman" w:hAnsi="Times New Roman" w:eastAsia="Times New Roman" w:cs="Times New Roman"/>
          <w:sz w:val="24"/>
          <w:szCs w:val="24"/>
        </w:rPr>
        <w:t xml:space="preserve"> space.</w:t>
      </w:r>
    </w:p>
    <w:p w:rsidR="0BBE9C47" w:rsidP="25C1D229" w:rsidRDefault="0BBE9C47" w14:paraId="2F81DCFF" w14:textId="6FC71C18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0BBE9C47">
        <w:rPr>
          <w:rFonts w:ascii="Times New Roman" w:hAnsi="Times New Roman" w:eastAsia="Times New Roman" w:cs="Times New Roman"/>
          <w:sz w:val="24"/>
          <w:szCs w:val="24"/>
        </w:rPr>
        <w:t>Histogram and heatmap to have a visual overview of the dataset.</w:t>
      </w:r>
    </w:p>
    <w:p w:rsidR="0BBE9C47" w:rsidP="25C1D229" w:rsidRDefault="0BBE9C47" w14:paraId="46DD4623" w14:textId="20C8AA91">
      <w:pPr>
        <w:pStyle w:val="ListParagraph"/>
        <w:numPr>
          <w:ilvl w:val="0"/>
          <w:numId w:val="15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5C1D229" w:rsidR="0BBE9C47">
        <w:rPr>
          <w:rFonts w:ascii="Times New Roman" w:hAnsi="Times New Roman" w:eastAsia="Times New Roman" w:cs="Times New Roman"/>
          <w:sz w:val="24"/>
          <w:szCs w:val="24"/>
        </w:rPr>
        <w:t>For the</w:t>
      </w:r>
      <w:r w:rsidRPr="25C1D229" w:rsidR="0BBE9C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bookmarkStart w:name="_Int_RWE8VLoF" w:id="1495718928"/>
      <w:r w:rsidRPr="25C1D229" w:rsidR="0BBE9C4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reset_index  </w:t>
      </w:r>
      <w:r w:rsidRPr="25C1D229" w:rsidR="0BBE9C4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 have it as a comment, the</w:t>
      </w:r>
      <w:r w:rsidRPr="25C1D229" w:rsidR="725B11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</w:t>
      </w:r>
      <w:r w:rsidRPr="25C1D229" w:rsidR="5A7F14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eason for that being that while working </w:t>
      </w:r>
      <w:r w:rsidRPr="25C1D229" w:rsidR="02E02B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with this</w:t>
      </w:r>
      <w:r w:rsidRPr="25C1D229" w:rsidR="5A7F14B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analysis i will be needing to review the original dataset or need to correct the code and it will be giving me the ‘it does not exit</w:t>
      </w:r>
      <w:r w:rsidRPr="25C1D229" w:rsidR="2C6E9F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’ or similar comment. To get rid of that with no issue i use this code to rest and start with</w:t>
      </w:r>
      <w:r w:rsidRPr="25C1D229" w:rsidR="0A1F44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25C1D229" w:rsidR="2C6E9F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ut needing to run the whole code again and </w:t>
      </w:r>
      <w:r w:rsidRPr="25C1D229" w:rsidR="07BEA0D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restarting</w:t>
      </w:r>
      <w:r w:rsidRPr="25C1D229" w:rsidR="2C6E9F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bookmarkEnd w:id="1495718928"/>
    </w:p>
    <w:p w:rsidR="1514F037" w:rsidP="25C1D229" w:rsidRDefault="1514F037" w14:paraId="233E0FEA" w14:textId="210E7FF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  <w:r w:rsidRPr="25C1D229" w:rsidR="1514F037">
        <w:rPr>
          <w:rFonts w:ascii="Times New Roman" w:hAnsi="Times New Roman" w:eastAsia="Times New Roman" w:cs="Times New Roman"/>
          <w:sz w:val="24"/>
          <w:szCs w:val="24"/>
        </w:rPr>
        <w:t>Using condition as the target before starting with the scaling and encoding</w:t>
      </w:r>
      <w:r w:rsidRPr="25C1D229" w:rsidR="644AA663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r w:rsidRPr="25C1D229" w:rsidR="644AA663">
        <w:rPr>
          <w:rFonts w:ascii="Times New Roman" w:hAnsi="Times New Roman" w:eastAsia="Times New Roman" w:cs="Times New Roman"/>
          <w:sz w:val="24"/>
          <w:szCs w:val="24"/>
        </w:rPr>
        <w:t>dropping</w:t>
      </w:r>
      <w:r w:rsidRPr="25C1D229" w:rsidR="644AA663">
        <w:rPr>
          <w:rFonts w:ascii="Times New Roman" w:hAnsi="Times New Roman" w:eastAsia="Times New Roman" w:cs="Times New Roman"/>
          <w:sz w:val="24"/>
          <w:szCs w:val="24"/>
        </w:rPr>
        <w:t xml:space="preserve"> from X</w:t>
      </w:r>
      <w:r w:rsidRPr="25C1D229" w:rsidR="1514F037">
        <w:rPr>
          <w:rFonts w:ascii="Times New Roman" w:hAnsi="Times New Roman" w:eastAsia="Times New Roman" w:cs="Times New Roman"/>
          <w:sz w:val="24"/>
          <w:szCs w:val="24"/>
        </w:rPr>
        <w:t>. Why con</w:t>
      </w:r>
      <w:r w:rsidRPr="25C1D229" w:rsidR="40669F6A">
        <w:rPr>
          <w:rFonts w:ascii="Times New Roman" w:hAnsi="Times New Roman" w:eastAsia="Times New Roman" w:cs="Times New Roman"/>
          <w:sz w:val="24"/>
          <w:szCs w:val="24"/>
        </w:rPr>
        <w:t>di</w:t>
      </w:r>
      <w:r w:rsidRPr="25C1D229" w:rsidR="1514F037">
        <w:rPr>
          <w:rFonts w:ascii="Times New Roman" w:hAnsi="Times New Roman" w:eastAsia="Times New Roman" w:cs="Times New Roman"/>
          <w:sz w:val="24"/>
          <w:szCs w:val="24"/>
        </w:rPr>
        <w:t xml:space="preserve">tions. Since we are </w:t>
      </w:r>
      <w:r w:rsidRPr="25C1D229" w:rsidR="53B605D6">
        <w:rPr>
          <w:rFonts w:ascii="Times New Roman" w:hAnsi="Times New Roman" w:eastAsia="Times New Roman" w:cs="Times New Roman"/>
          <w:sz w:val="24"/>
          <w:szCs w:val="24"/>
        </w:rPr>
        <w:t>trying</w:t>
      </w:r>
      <w:r w:rsidRPr="25C1D229" w:rsidR="1514F037">
        <w:rPr>
          <w:rFonts w:ascii="Times New Roman" w:hAnsi="Times New Roman" w:eastAsia="Times New Roman" w:cs="Times New Roman"/>
          <w:sz w:val="24"/>
          <w:szCs w:val="24"/>
        </w:rPr>
        <w:t xml:space="preserve"> to see if we can build a ml model </w:t>
      </w:r>
      <w:r w:rsidRPr="25C1D229" w:rsidR="50C64A42">
        <w:rPr>
          <w:rFonts w:ascii="Times New Roman" w:hAnsi="Times New Roman" w:eastAsia="Times New Roman" w:cs="Times New Roman"/>
          <w:sz w:val="24"/>
          <w:szCs w:val="24"/>
        </w:rPr>
        <w:t xml:space="preserve">that will be able to predict who of the </w:t>
      </w:r>
      <w:r w:rsidRPr="25C1D229" w:rsidR="0E707B80">
        <w:rPr>
          <w:rFonts w:ascii="Times New Roman" w:hAnsi="Times New Roman" w:eastAsia="Times New Roman" w:cs="Times New Roman"/>
          <w:sz w:val="24"/>
          <w:szCs w:val="24"/>
        </w:rPr>
        <w:t xml:space="preserve">patient is most likely to suffer from a heart disease and using condition as the target since it already has the list of who does and </w:t>
      </w:r>
      <w:r w:rsidRPr="25C1D229" w:rsidR="0E707B80">
        <w:rPr>
          <w:rFonts w:ascii="Times New Roman" w:hAnsi="Times New Roman" w:eastAsia="Times New Roman" w:cs="Times New Roman"/>
          <w:sz w:val="24"/>
          <w:szCs w:val="24"/>
        </w:rPr>
        <w:t>d</w:t>
      </w:r>
      <w:r w:rsidRPr="25C1D229" w:rsidR="0E707B80">
        <w:rPr>
          <w:rFonts w:ascii="Times New Roman" w:hAnsi="Times New Roman" w:eastAsia="Times New Roman" w:cs="Times New Roman"/>
          <w:sz w:val="24"/>
          <w:szCs w:val="24"/>
        </w:rPr>
        <w:t>oesn’t</w:t>
      </w:r>
      <w:r w:rsidRPr="25C1D229" w:rsidR="0E707B80">
        <w:rPr>
          <w:rFonts w:ascii="Times New Roman" w:hAnsi="Times New Roman" w:eastAsia="Times New Roman" w:cs="Times New Roman"/>
          <w:sz w:val="24"/>
          <w:szCs w:val="24"/>
        </w:rPr>
        <w:t>.</w:t>
      </w:r>
      <w:r w:rsidRPr="25C1D229" w:rsidR="0E707B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5C1D229" w:rsidP="25C1D229" w:rsidRDefault="25C1D229" w14:paraId="6517D082" w14:textId="18E86F21">
      <w:pPr>
        <w:pStyle w:val="ListParagraph"/>
        <w:numPr>
          <w:ilvl w:val="0"/>
          <w:numId w:val="14"/>
        </w:numPr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WE8VLoF" int2:invalidationBookmarkName="" int2:hashCode="CrIf9OV8CVAz/f" int2:id="fdfdvqfn">
      <int2:state int2:type="spell" int2:value="Rejected"/>
    </int2:bookmark>
    <int2:bookmark int2:bookmarkName="_Int_5YKO0tAT" int2:invalidationBookmarkName="" int2:hashCode="99a0nZ18q6tceK" int2:id="NfjXHIZh">
      <int2:state int2:type="spell" int2:value="Rejected"/>
    </int2:bookmark>
    <int2:bookmark int2:bookmarkName="_Int_fvmdDYGm" int2:invalidationBookmarkName="" int2:hashCode="ev4nOot0xE7FHl" int2:id="0M7cXrlU">
      <int2:state int2:type="style" int2:value="Rejected"/>
    </int2:bookmark>
    <int2:bookmark int2:bookmarkName="_Int_JdcHCF8f" int2:invalidationBookmarkName="" int2:hashCode="WRJ8IDOcHC1wbC" int2:id="PJi6qYoA">
      <int2:state int2:type="spell" int2:value="Rejected"/>
    </int2:bookmark>
    <int2:bookmark int2:bookmarkName="_Int_iaSODP4i" int2:invalidationBookmarkName="" int2:hashCode="+iFuD8VPmZWRVP" int2:id="wbbjLkKL">
      <int2:state int2:type="spell" int2:value="Rejected"/>
    </int2:bookmark>
    <int2:bookmark int2:bookmarkName="_Int_1AimJ5VA" int2:invalidationBookmarkName="" int2:hashCode="dbZDnX0qpsvReP" int2:id="GXHibkZ5">
      <int2:state int2:type="spell" int2:value="Rejected"/>
    </int2:bookmark>
    <int2:bookmark int2:bookmarkName="_Int_UnbeM3F9" int2:invalidationBookmarkName="" int2:hashCode="5WpJy7vkLggirE" int2:id="tFn5TMqn">
      <int2:state int2:type="spell" int2:value="Rejected"/>
    </int2:bookmark>
    <int2:bookmark int2:bookmarkName="_Int_Onr6NRU3" int2:invalidationBookmarkName="" int2:hashCode="qGmodi83IF/2Rv" int2:id="Y8yxPT2D">
      <int2:state int2:type="spell" int2:value="Rejected"/>
    </int2:bookmark>
    <int2:bookmark int2:bookmarkName="_Int_AO5X4yc4" int2:invalidationBookmarkName="" int2:hashCode="kJjnjVUDsbb0pl" int2:id="LtSezOYR">
      <int2:state int2:type="spell" int2:value="Rejected"/>
    </int2:bookmark>
    <int2:bookmark int2:bookmarkName="_Int_Iw6xZ5Vp" int2:invalidationBookmarkName="" int2:hashCode="KZKA8//psLaHkR" int2:id="ua0j2Ohr">
      <int2:state int2:type="spell" int2:value="Rejected"/>
    </int2:bookmark>
    <int2:bookmark int2:bookmarkName="_Int_cS6Me2vx" int2:invalidationBookmarkName="" int2:hashCode="dvdH3pEuhoLimi" int2:id="o65DQS4v">
      <int2:state int2:type="gram" int2:value="Rejected"/>
    </int2:bookmark>
    <int2:bookmark int2:bookmarkName="_Int_4H0Ymz3J" int2:invalidationBookmarkName="" int2:hashCode="Laq84QT/iaZ4c7" int2:id="ljksREM9">
      <int2:state int2:type="gram" int2:value="Rejected"/>
    </int2:bookmark>
    <int2:bookmark int2:bookmarkName="_Int_5EQggbON" int2:invalidationBookmarkName="" int2:hashCode="Laq84QT/iaZ4c7" int2:id="TDgGPaE3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4336d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dddc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14f2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79e96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afe1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34669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3b80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30abb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9e43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c9027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4e7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bac09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4152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dae2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494a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591325"/>
    <w:rsid w:val="02E02B14"/>
    <w:rsid w:val="032EF352"/>
    <w:rsid w:val="0355419C"/>
    <w:rsid w:val="04B80D54"/>
    <w:rsid w:val="04E7E3B9"/>
    <w:rsid w:val="06715E4D"/>
    <w:rsid w:val="07BEA0D8"/>
    <w:rsid w:val="07DE5E72"/>
    <w:rsid w:val="08C086D3"/>
    <w:rsid w:val="0A1F4473"/>
    <w:rsid w:val="0BBE9C47"/>
    <w:rsid w:val="0E707B80"/>
    <w:rsid w:val="11730FBE"/>
    <w:rsid w:val="13597459"/>
    <w:rsid w:val="1514F037"/>
    <w:rsid w:val="156250DD"/>
    <w:rsid w:val="15714561"/>
    <w:rsid w:val="164F637D"/>
    <w:rsid w:val="1B883DEF"/>
    <w:rsid w:val="1E350961"/>
    <w:rsid w:val="20ACEB48"/>
    <w:rsid w:val="25591325"/>
    <w:rsid w:val="25C1D229"/>
    <w:rsid w:val="27D2E9EC"/>
    <w:rsid w:val="28EEC5D4"/>
    <w:rsid w:val="295D4195"/>
    <w:rsid w:val="2C6E9F0A"/>
    <w:rsid w:val="2D812D7E"/>
    <w:rsid w:val="2EE3265E"/>
    <w:rsid w:val="31E4706A"/>
    <w:rsid w:val="32E9B5CF"/>
    <w:rsid w:val="3348D314"/>
    <w:rsid w:val="3532144E"/>
    <w:rsid w:val="35FB84AA"/>
    <w:rsid w:val="3647CFBF"/>
    <w:rsid w:val="3663D9D5"/>
    <w:rsid w:val="369D4425"/>
    <w:rsid w:val="39AAD455"/>
    <w:rsid w:val="39AAD455"/>
    <w:rsid w:val="3B71E84B"/>
    <w:rsid w:val="3BFB62EE"/>
    <w:rsid w:val="3DC4EE15"/>
    <w:rsid w:val="3EAB7879"/>
    <w:rsid w:val="40669F6A"/>
    <w:rsid w:val="40CEF7B8"/>
    <w:rsid w:val="40CEF7B8"/>
    <w:rsid w:val="4190F83B"/>
    <w:rsid w:val="41DABCB1"/>
    <w:rsid w:val="454C86B2"/>
    <w:rsid w:val="47A296A7"/>
    <w:rsid w:val="4B003183"/>
    <w:rsid w:val="4C84CF9D"/>
    <w:rsid w:val="4EDD7FAC"/>
    <w:rsid w:val="50C64A42"/>
    <w:rsid w:val="513C7BB8"/>
    <w:rsid w:val="533375F4"/>
    <w:rsid w:val="53ACA6BA"/>
    <w:rsid w:val="53B605D6"/>
    <w:rsid w:val="53E7FE73"/>
    <w:rsid w:val="53E7FE73"/>
    <w:rsid w:val="589CA480"/>
    <w:rsid w:val="589CA480"/>
    <w:rsid w:val="593F3223"/>
    <w:rsid w:val="5A7F14BC"/>
    <w:rsid w:val="5B653DB2"/>
    <w:rsid w:val="5BD26B38"/>
    <w:rsid w:val="5EA8E23D"/>
    <w:rsid w:val="5F996A33"/>
    <w:rsid w:val="623ADF9F"/>
    <w:rsid w:val="623ADF9F"/>
    <w:rsid w:val="643EBA80"/>
    <w:rsid w:val="643EBA80"/>
    <w:rsid w:val="644AA663"/>
    <w:rsid w:val="65CFA4EA"/>
    <w:rsid w:val="6E4D6307"/>
    <w:rsid w:val="71DFDB03"/>
    <w:rsid w:val="725B1131"/>
    <w:rsid w:val="74DF799E"/>
    <w:rsid w:val="74DF799E"/>
    <w:rsid w:val="753B4F56"/>
    <w:rsid w:val="796E8174"/>
    <w:rsid w:val="7AE0DEF1"/>
    <w:rsid w:val="7B87C0CC"/>
    <w:rsid w:val="7E5E6401"/>
    <w:rsid w:val="7EE5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91325"/>
  <w15:chartTrackingRefBased/>
  <w15:docId w15:val="{8C95D02F-69B1-44C2-991C-9F2ECF649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56250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156250D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156250DD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156250D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943929827" /><Relationship Type="http://schemas.openxmlformats.org/officeDocument/2006/relationships/image" Target="/media/image2.png" Id="rId1504645937" /><Relationship Type="http://schemas.openxmlformats.org/officeDocument/2006/relationships/image" Target="/media/image3.png" Id="rId1243832900" /><Relationship Type="http://schemas.openxmlformats.org/officeDocument/2006/relationships/numbering" Target="numbering.xml" Id="Re63953dbbc4c4ab2" /><Relationship Type="http://schemas.microsoft.com/office/2020/10/relationships/intelligence" Target="intelligence2.xml" Id="R2ef7d19d4f2d475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2025-09-17T14:39:21.1889075Z</dcterms:created>
  <dcterms:modified xsi:type="dcterms:W3CDTF">2025-09-17T15:17:02.3641586Z</dcterms:modified>
  <dc:creator>Maryama Hassan</dc:creator>
  <lastModifiedBy>Maryama Hassan</lastModifiedBy>
</coreProperties>
</file>