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3D537" w14:textId="472C028D" w:rsidR="00607D85" w:rsidRDefault="00FB1E57" w:rsidP="00D65668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Marye Bierbaum</w:t>
      </w:r>
    </w:p>
    <w:p w14:paraId="05C4436A" w14:textId="5B0B33DB" w:rsidR="00FB1E57" w:rsidRDefault="00415C0E" w:rsidP="00D65668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CS-405 Secure Coding</w:t>
      </w:r>
    </w:p>
    <w:p w14:paraId="35B1801E" w14:textId="77777777" w:rsidR="002C723E" w:rsidRDefault="002C723E" w:rsidP="002C723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8-2 Journal: Portfolio Reflection</w:t>
      </w:r>
    </w:p>
    <w:p w14:paraId="505064C6" w14:textId="78DC8DDB" w:rsidR="00523D24" w:rsidRDefault="00F06D47" w:rsidP="002C723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8005B">
        <w:rPr>
          <w:rFonts w:ascii="Times New Roman" w:hAnsi="Times New Roman" w:cs="Times New Roman"/>
        </w:rPr>
        <w:t xml:space="preserve">The adoption of a secure coding standard is important because </w:t>
      </w:r>
      <w:r w:rsidR="0060562B">
        <w:rPr>
          <w:rFonts w:ascii="Times New Roman" w:hAnsi="Times New Roman" w:cs="Times New Roman"/>
        </w:rPr>
        <w:t xml:space="preserve">it guides developers on practices that will limit the number of security </w:t>
      </w:r>
      <w:r w:rsidR="0078780F">
        <w:rPr>
          <w:rFonts w:ascii="Times New Roman" w:hAnsi="Times New Roman" w:cs="Times New Roman"/>
        </w:rPr>
        <w:t xml:space="preserve">issues we incur and provides a guidebook for how to handle security vulnerabilities once they are identified. </w:t>
      </w:r>
      <w:r w:rsidR="008D1713">
        <w:rPr>
          <w:rFonts w:ascii="Times New Roman" w:hAnsi="Times New Roman" w:cs="Times New Roman"/>
        </w:rPr>
        <w:t xml:space="preserve">The standard establishes an entities strategy for ensuring they build secure applications. This can help reinforce important ideas, like starting with security in the earliest stages of the </w:t>
      </w:r>
      <w:proofErr w:type="spellStart"/>
      <w:r w:rsidR="008D1713">
        <w:rPr>
          <w:rFonts w:ascii="Times New Roman" w:hAnsi="Times New Roman" w:cs="Times New Roman"/>
        </w:rPr>
        <w:t>DevSecOps</w:t>
      </w:r>
      <w:proofErr w:type="spellEnd"/>
      <w:r w:rsidR="008D1713">
        <w:rPr>
          <w:rFonts w:ascii="Times New Roman" w:hAnsi="Times New Roman" w:cs="Times New Roman"/>
        </w:rPr>
        <w:t xml:space="preserve"> lifecycle. </w:t>
      </w:r>
      <w:r w:rsidR="000717AB">
        <w:rPr>
          <w:rFonts w:ascii="Times New Roman" w:hAnsi="Times New Roman" w:cs="Times New Roman"/>
        </w:rPr>
        <w:t>Thinking about security while designing and building the code allows developers to identify vulnerabilities early, when they are the cheapest and easiest to fix.</w:t>
      </w:r>
    </w:p>
    <w:p w14:paraId="33E7CEDC" w14:textId="10DF9DD0" w:rsidR="000717AB" w:rsidRDefault="000717AB" w:rsidP="002C723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8597C">
        <w:rPr>
          <w:rFonts w:ascii="Times New Roman" w:hAnsi="Times New Roman" w:cs="Times New Roman"/>
        </w:rPr>
        <w:t xml:space="preserve">Evaluation of issues is an important skill for developers and security professionals. </w:t>
      </w:r>
      <w:r w:rsidR="00C93B0A">
        <w:rPr>
          <w:rFonts w:ascii="Times New Roman" w:hAnsi="Times New Roman" w:cs="Times New Roman"/>
        </w:rPr>
        <w:t>Not all vulnerabilities are created equal, and instead they vary in severity, probability, and cost</w:t>
      </w:r>
      <w:r w:rsidR="000279B9">
        <w:rPr>
          <w:rFonts w:ascii="Times New Roman" w:hAnsi="Times New Roman" w:cs="Times New Roman"/>
        </w:rPr>
        <w:t xml:space="preserve"> of remediation. Priority should be given to the issues that are the most likely to occur and that have the biggest impact.</w:t>
      </w:r>
      <w:r w:rsidR="004374EB">
        <w:rPr>
          <w:rFonts w:ascii="Times New Roman" w:hAnsi="Times New Roman" w:cs="Times New Roman"/>
        </w:rPr>
        <w:t xml:space="preserve"> Issues should also be evaluated to ensure it is understood what the impact of leaving vulnerabilities open could have. </w:t>
      </w:r>
      <w:r w:rsidR="008D2ED7">
        <w:rPr>
          <w:rFonts w:ascii="Times New Roman" w:hAnsi="Times New Roman" w:cs="Times New Roman"/>
        </w:rPr>
        <w:t xml:space="preserve">What kind of attack can this issue spur? How would it be handled and what would be the associated cost? These are important questions to consider with assigning </w:t>
      </w:r>
      <w:r w:rsidR="005F11C5">
        <w:rPr>
          <w:rFonts w:ascii="Times New Roman" w:hAnsi="Times New Roman" w:cs="Times New Roman"/>
        </w:rPr>
        <w:t>prioritization</w:t>
      </w:r>
      <w:r w:rsidR="008D2ED7">
        <w:rPr>
          <w:rFonts w:ascii="Times New Roman" w:hAnsi="Times New Roman" w:cs="Times New Roman"/>
        </w:rPr>
        <w:t xml:space="preserve"> and making </w:t>
      </w:r>
      <w:r w:rsidR="005F11C5">
        <w:rPr>
          <w:rFonts w:ascii="Times New Roman" w:hAnsi="Times New Roman" w:cs="Times New Roman"/>
        </w:rPr>
        <w:t xml:space="preserve">action plans. </w:t>
      </w:r>
    </w:p>
    <w:p w14:paraId="79457A43" w14:textId="4EF2811B" w:rsidR="005F11C5" w:rsidRDefault="005F11C5" w:rsidP="002C723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637B3">
        <w:rPr>
          <w:rFonts w:ascii="Times New Roman" w:hAnsi="Times New Roman" w:cs="Times New Roman"/>
        </w:rPr>
        <w:t xml:space="preserve">Another important strategy in security is zero trust, in which each system assumes every other accessing system is </w:t>
      </w:r>
      <w:r w:rsidR="00105FBD">
        <w:rPr>
          <w:rFonts w:ascii="Times New Roman" w:hAnsi="Times New Roman" w:cs="Times New Roman"/>
        </w:rPr>
        <w:t xml:space="preserve">hostile, even ones within the enterprise or on the same server. Assuming zero trust </w:t>
      </w:r>
      <w:r w:rsidR="001F3820">
        <w:rPr>
          <w:rFonts w:ascii="Times New Roman" w:hAnsi="Times New Roman" w:cs="Times New Roman"/>
        </w:rPr>
        <w:t xml:space="preserve">greatly reduces the risk of unauthorized access to systems. </w:t>
      </w:r>
    </w:p>
    <w:p w14:paraId="3A7D42DA" w14:textId="5FF17DE9" w:rsidR="001F3820" w:rsidRDefault="001F3820" w:rsidP="002C723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Implementing </w:t>
      </w:r>
      <w:r w:rsidR="00496C1F">
        <w:rPr>
          <w:rFonts w:ascii="Times New Roman" w:hAnsi="Times New Roman" w:cs="Times New Roman"/>
        </w:rPr>
        <w:t xml:space="preserve">a large security standard can be a challenge for any organization. </w:t>
      </w:r>
      <w:r w:rsidR="00B27632">
        <w:rPr>
          <w:rFonts w:ascii="Times New Roman" w:hAnsi="Times New Roman" w:cs="Times New Roman"/>
        </w:rPr>
        <w:t>Disseminating</w:t>
      </w:r>
      <w:r w:rsidR="00496C1F">
        <w:rPr>
          <w:rFonts w:ascii="Times New Roman" w:hAnsi="Times New Roman" w:cs="Times New Roman"/>
        </w:rPr>
        <w:t>, explaining, and training to the standard should be given priority</w:t>
      </w:r>
      <w:r w:rsidR="00B27632">
        <w:rPr>
          <w:rFonts w:ascii="Times New Roman" w:hAnsi="Times New Roman" w:cs="Times New Roman"/>
        </w:rPr>
        <w:t xml:space="preserve">. Even the best policies in the world do nothing if they are not practiced. Managers and </w:t>
      </w:r>
      <w:r w:rsidR="00933CC7">
        <w:rPr>
          <w:rFonts w:ascii="Times New Roman" w:hAnsi="Times New Roman" w:cs="Times New Roman"/>
        </w:rPr>
        <w:t xml:space="preserve">leadership should emphasize the importance of following secure standards as well. </w:t>
      </w:r>
    </w:p>
    <w:p w14:paraId="7FAF2CAC" w14:textId="7E51BE7D" w:rsidR="003C57F7" w:rsidRDefault="003C57F7" w:rsidP="00D6566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0C29692" w14:textId="77777777" w:rsidR="005B4F35" w:rsidRPr="007E195C" w:rsidRDefault="005B4F35" w:rsidP="00D65668">
      <w:pPr>
        <w:spacing w:line="480" w:lineRule="auto"/>
        <w:rPr>
          <w:rFonts w:ascii="Times New Roman" w:hAnsi="Times New Roman" w:cs="Times New Roman"/>
        </w:rPr>
      </w:pPr>
    </w:p>
    <w:sectPr w:rsidR="005B4F35" w:rsidRPr="007E1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85"/>
    <w:rsid w:val="0002664D"/>
    <w:rsid w:val="000279B9"/>
    <w:rsid w:val="00034922"/>
    <w:rsid w:val="000717AB"/>
    <w:rsid w:val="00073224"/>
    <w:rsid w:val="000A6EE6"/>
    <w:rsid w:val="00105FBD"/>
    <w:rsid w:val="001224C7"/>
    <w:rsid w:val="00173628"/>
    <w:rsid w:val="001771AF"/>
    <w:rsid w:val="0018597C"/>
    <w:rsid w:val="001C09FD"/>
    <w:rsid w:val="001F3820"/>
    <w:rsid w:val="001F4702"/>
    <w:rsid w:val="00222440"/>
    <w:rsid w:val="002B786A"/>
    <w:rsid w:val="002C723E"/>
    <w:rsid w:val="002E7314"/>
    <w:rsid w:val="003034E7"/>
    <w:rsid w:val="003A4A3D"/>
    <w:rsid w:val="003C57F7"/>
    <w:rsid w:val="003E17A8"/>
    <w:rsid w:val="00415C0E"/>
    <w:rsid w:val="004374EB"/>
    <w:rsid w:val="00490CFE"/>
    <w:rsid w:val="00496C1F"/>
    <w:rsid w:val="005051D5"/>
    <w:rsid w:val="00512E1A"/>
    <w:rsid w:val="00523D24"/>
    <w:rsid w:val="005505D9"/>
    <w:rsid w:val="005665C1"/>
    <w:rsid w:val="00571A58"/>
    <w:rsid w:val="00593D36"/>
    <w:rsid w:val="005B4F35"/>
    <w:rsid w:val="005F11C5"/>
    <w:rsid w:val="0060562B"/>
    <w:rsid w:val="00607D85"/>
    <w:rsid w:val="00620D3C"/>
    <w:rsid w:val="00665261"/>
    <w:rsid w:val="006A5067"/>
    <w:rsid w:val="006F186B"/>
    <w:rsid w:val="00716FBF"/>
    <w:rsid w:val="0078780F"/>
    <w:rsid w:val="007D12EC"/>
    <w:rsid w:val="007E195C"/>
    <w:rsid w:val="00823F11"/>
    <w:rsid w:val="008747FF"/>
    <w:rsid w:val="008D1713"/>
    <w:rsid w:val="008D2ED7"/>
    <w:rsid w:val="00904C38"/>
    <w:rsid w:val="00933CC7"/>
    <w:rsid w:val="00953DFB"/>
    <w:rsid w:val="0098005B"/>
    <w:rsid w:val="00984F12"/>
    <w:rsid w:val="009F12C3"/>
    <w:rsid w:val="00A1583A"/>
    <w:rsid w:val="00AA6199"/>
    <w:rsid w:val="00B01520"/>
    <w:rsid w:val="00B27632"/>
    <w:rsid w:val="00B34D8B"/>
    <w:rsid w:val="00B45ECF"/>
    <w:rsid w:val="00BC1153"/>
    <w:rsid w:val="00C30232"/>
    <w:rsid w:val="00C72D16"/>
    <w:rsid w:val="00C91716"/>
    <w:rsid w:val="00C918EA"/>
    <w:rsid w:val="00C93B0A"/>
    <w:rsid w:val="00CA0CAE"/>
    <w:rsid w:val="00CA354A"/>
    <w:rsid w:val="00D37375"/>
    <w:rsid w:val="00D41375"/>
    <w:rsid w:val="00D65668"/>
    <w:rsid w:val="00D90892"/>
    <w:rsid w:val="00DA38AF"/>
    <w:rsid w:val="00E637B3"/>
    <w:rsid w:val="00E947CF"/>
    <w:rsid w:val="00EC6839"/>
    <w:rsid w:val="00F06D47"/>
    <w:rsid w:val="00F47F1A"/>
    <w:rsid w:val="00FB039E"/>
    <w:rsid w:val="00FB1E57"/>
    <w:rsid w:val="00FC7C0E"/>
    <w:rsid w:val="00FD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9CB4"/>
  <w15:chartTrackingRefBased/>
  <w15:docId w15:val="{CF78DEDA-A493-400C-8132-B8D8EDEE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D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D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D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D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D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Marye Bierbaum</dc:creator>
  <cp:keywords/>
  <dc:description/>
  <cp:lastModifiedBy>Marye Bierbaum</cp:lastModifiedBy>
  <cp:revision>2</cp:revision>
  <dcterms:created xsi:type="dcterms:W3CDTF">2025-08-25T02:38:00Z</dcterms:created>
  <dcterms:modified xsi:type="dcterms:W3CDTF">2025-08-25T02:38:00Z</dcterms:modified>
</cp:coreProperties>
</file>