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3B" w:rsidRPr="00444A3B" w:rsidRDefault="00444A3B" w:rsidP="00444A3B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aps/>
          <w:sz w:val="28"/>
          <w:szCs w:val="32"/>
          <w:lang w:val="x-none" w:eastAsia="x-none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 w:rsidRPr="00444A3B">
        <w:rPr>
          <w:rFonts w:ascii="Times New Roman" w:eastAsia="Times New Roman" w:hAnsi="Times New Roman" w:cs="Times New Roman"/>
          <w:caps/>
          <w:sz w:val="28"/>
          <w:szCs w:val="32"/>
          <w:lang w:val="x-none" w:eastAsia="x-none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444A3B" w:rsidRPr="00444A3B" w:rsidRDefault="00444A3B" w:rsidP="00444A3B">
      <w:pPr>
        <w:widowControl w:val="0"/>
        <w:spacing w:after="0" w:line="240" w:lineRule="auto"/>
        <w:ind w:firstLine="660"/>
        <w:contextualSpacing/>
        <w:jc w:val="center"/>
        <w:rPr>
          <w:rFonts w:ascii="Times New Roman" w:eastAsia="Calibri" w:hAnsi="Times New Roman" w:cs="Times New Roman"/>
          <w:lang w:val="ru-RU"/>
        </w:rPr>
      </w:pPr>
    </w:p>
    <w:p w:rsidR="00444A3B" w:rsidRPr="00444A3B" w:rsidRDefault="00444A3B" w:rsidP="00444A3B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A3B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444A3B" w:rsidRPr="00444A3B" w:rsidRDefault="00444A3B" w:rsidP="00444A3B">
      <w:pPr>
        <w:widowControl w:val="0"/>
        <w:spacing w:after="0" w:line="240" w:lineRule="auto"/>
        <w:ind w:firstLine="660"/>
        <w:contextualSpacing/>
        <w:jc w:val="center"/>
        <w:rPr>
          <w:rFonts w:ascii="Times New Roman" w:eastAsia="Calibri" w:hAnsi="Times New Roman" w:cs="Times New Roman"/>
          <w:lang w:val="ru-RU"/>
        </w:rPr>
      </w:pPr>
    </w:p>
    <w:p w:rsidR="00444A3B" w:rsidRPr="00444A3B" w:rsidRDefault="00444A3B" w:rsidP="00444A3B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444A3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Кафедра информационных систем управления</w:t>
      </w: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444A3B">
        <w:rPr>
          <w:rFonts w:ascii="Times New Roman" w:eastAsia="Calibri" w:hAnsi="Times New Roman" w:cs="Times New Roman"/>
          <w:sz w:val="32"/>
          <w:szCs w:val="32"/>
          <w:lang w:val="ru-RU"/>
        </w:rPr>
        <w:t>ГРИГОРЬЕВА МАРИЯ ГРИГОРЬЕВНА</w:t>
      </w:r>
    </w:p>
    <w:p w:rsidR="00444A3B" w:rsidRPr="00444A3B" w:rsidRDefault="00444A3B" w:rsidP="00444A3B">
      <w:pPr>
        <w:spacing w:after="0" w:line="240" w:lineRule="auto"/>
        <w:ind w:firstLine="663"/>
        <w:jc w:val="center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center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center"/>
        <w:rPr>
          <w:rFonts w:ascii="Calibri" w:eastAsia="Calibri" w:hAnsi="Calibri" w:cs="Times New Roman"/>
          <w:lang w:val="ru-RU"/>
        </w:rPr>
      </w:pPr>
    </w:p>
    <w:p w:rsidR="00444A3B" w:rsidRDefault="00444A3B" w:rsidP="00444A3B">
      <w:pPr>
        <w:spacing w:after="0" w:line="240" w:lineRule="auto"/>
        <w:ind w:firstLine="663"/>
        <w:jc w:val="center"/>
        <w:rPr>
          <w:rFonts w:ascii="Times New Roman" w:eastAsia="Calibri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ru-RU"/>
        </w:rPr>
        <w:t xml:space="preserve">СИСТЕМА АВТОМАТИЗАЦИИ ОБУЧЕНИЯ          </w:t>
      </w:r>
      <w:r>
        <w:rPr>
          <w:rFonts w:ascii="Times New Roman" w:eastAsia="Calibri" w:hAnsi="Times New Roman" w:cs="Times New Roman"/>
          <w:b/>
          <w:sz w:val="36"/>
          <w:szCs w:val="36"/>
          <w:lang w:val="ru-RU"/>
        </w:rPr>
        <w:tab/>
        <w:t>ГРАММАТИКЕ АНГЛИЙСКОГО ЯЗЫКА</w:t>
      </w:r>
    </w:p>
    <w:p w:rsidR="00444A3B" w:rsidRPr="00444A3B" w:rsidRDefault="00444A3B" w:rsidP="00444A3B">
      <w:pPr>
        <w:spacing w:after="0" w:line="240" w:lineRule="auto"/>
        <w:ind w:firstLine="663"/>
        <w:jc w:val="center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widowControl w:val="0"/>
        <w:spacing w:after="0" w:line="240" w:lineRule="auto"/>
        <w:contextualSpacing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7" w:name="_Toc294109158"/>
      <w:bookmarkStart w:id="8" w:name="_Toc294117783"/>
      <w:bookmarkStart w:id="9" w:name="_Toc294134344"/>
      <w:bookmarkStart w:id="10" w:name="_Toc294140378"/>
      <w:bookmarkStart w:id="11" w:name="_Toc294205768"/>
      <w:r w:rsidRPr="00444A3B">
        <w:rPr>
          <w:rFonts w:ascii="Times New Roman" w:eastAsia="Calibri" w:hAnsi="Times New Roman" w:cs="Times New Roman"/>
          <w:sz w:val="28"/>
          <w:szCs w:val="28"/>
          <w:lang w:val="ru-RU"/>
        </w:rPr>
        <w:t>Курсовой проект</w:t>
      </w:r>
      <w:bookmarkEnd w:id="7"/>
      <w:bookmarkEnd w:id="8"/>
      <w:bookmarkEnd w:id="9"/>
      <w:bookmarkEnd w:id="10"/>
      <w:bookmarkEnd w:id="11"/>
    </w:p>
    <w:p w:rsidR="00444A3B" w:rsidRPr="00444A3B" w:rsidRDefault="00444A3B" w:rsidP="00444A3B">
      <w:pPr>
        <w:widowControl w:val="0"/>
        <w:spacing w:after="0" w:line="240" w:lineRule="auto"/>
        <w:contextualSpacing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12" w:name="_Toc294109159"/>
      <w:bookmarkStart w:id="13" w:name="_Toc294117784"/>
      <w:bookmarkStart w:id="14" w:name="_Toc294134345"/>
      <w:bookmarkStart w:id="15" w:name="_Toc294140379"/>
      <w:bookmarkStart w:id="16" w:name="_Toc294205769"/>
      <w:r w:rsidRPr="00444A3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студентки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444A3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курса 2 группы</w:t>
      </w:r>
      <w:bookmarkEnd w:id="12"/>
      <w:bookmarkEnd w:id="13"/>
      <w:bookmarkEnd w:id="14"/>
      <w:bookmarkEnd w:id="15"/>
      <w:bookmarkEnd w:id="16"/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4820"/>
        <w:gridCol w:w="4642"/>
      </w:tblGrid>
      <w:tr w:rsidR="00444A3B" w:rsidRPr="00444A3B" w:rsidTr="005D7079">
        <w:tc>
          <w:tcPr>
            <w:tcW w:w="4820" w:type="dxa"/>
          </w:tcPr>
          <w:p w:rsidR="00444A3B" w:rsidRPr="00444A3B" w:rsidRDefault="00444A3B" w:rsidP="00444A3B">
            <w:pPr>
              <w:widowControl w:val="0"/>
              <w:spacing w:after="0" w:line="240" w:lineRule="auto"/>
              <w:ind w:firstLine="66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42" w:type="dxa"/>
          </w:tcPr>
          <w:p w:rsidR="00444A3B" w:rsidRPr="00444A3B" w:rsidRDefault="00444A3B" w:rsidP="00444A3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44A3B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Руководитель</w:t>
            </w:r>
          </w:p>
          <w:p w:rsidR="00444A3B" w:rsidRPr="00444A3B" w:rsidRDefault="00444A3B" w:rsidP="00444A3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Совпель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Игорь Васильевич</w:t>
            </w:r>
          </w:p>
          <w:p w:rsidR="00444A3B" w:rsidRPr="00444A3B" w:rsidRDefault="00444A3B" w:rsidP="00444A3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:rsidR="00444A3B" w:rsidRPr="00444A3B" w:rsidRDefault="00444A3B" w:rsidP="00444A3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444A3B" w:rsidP="00444A3B">
      <w:pPr>
        <w:spacing w:after="0" w:line="240" w:lineRule="auto"/>
        <w:ind w:firstLine="663"/>
        <w:jc w:val="both"/>
        <w:rPr>
          <w:rFonts w:ascii="Calibri" w:eastAsia="Calibri" w:hAnsi="Calibri" w:cs="Times New Roman"/>
          <w:lang w:val="ru-RU"/>
        </w:rPr>
      </w:pPr>
    </w:p>
    <w:p w:rsidR="00444A3B" w:rsidRPr="00444A3B" w:rsidRDefault="00E347B7" w:rsidP="00444A3B">
      <w:pPr>
        <w:spacing w:after="0" w:line="240" w:lineRule="auto"/>
        <w:jc w:val="center"/>
        <w:rPr>
          <w:rFonts w:ascii="Calibri" w:eastAsia="Calibri" w:hAnsi="Calibri" w:cs="Times New Roman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Минск 2017</w:t>
      </w:r>
    </w:p>
    <w:p w:rsidR="00444A3B" w:rsidRPr="0098421B" w:rsidRDefault="00444A3B" w:rsidP="00444A3B">
      <w:pPr>
        <w:ind w:firstLine="660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8421B">
        <w:rPr>
          <w:rFonts w:ascii="Times New Roman" w:hAnsi="Times New Roman"/>
          <w:b/>
          <w:sz w:val="28"/>
          <w:szCs w:val="28"/>
        </w:rPr>
        <w:lastRenderedPageBreak/>
        <w:t>Аннотация</w:t>
      </w:r>
      <w:proofErr w:type="spellEnd"/>
    </w:p>
    <w:p w:rsidR="00444A3B" w:rsidRPr="0098421B" w:rsidRDefault="00444A3B" w:rsidP="00444A3B">
      <w:pPr>
        <w:ind w:firstLine="6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444A3B" w:rsidRPr="00444A3B" w:rsidRDefault="00444A3B" w:rsidP="00444A3B">
      <w:pPr>
        <w:ind w:firstLine="660"/>
        <w:contextualSpacing/>
        <w:rPr>
          <w:rFonts w:ascii="Times New Roman" w:hAnsi="Times New Roman"/>
          <w:sz w:val="28"/>
          <w:szCs w:val="28"/>
          <w:lang w:val="ru-RU"/>
        </w:rPr>
      </w:pPr>
      <w:r w:rsidRPr="00444A3B">
        <w:rPr>
          <w:rFonts w:ascii="Times New Roman" w:hAnsi="Times New Roman"/>
          <w:sz w:val="28"/>
          <w:szCs w:val="28"/>
          <w:lang w:val="ru-RU"/>
        </w:rPr>
        <w:t xml:space="preserve">В курсовом проекте </w:t>
      </w:r>
      <w:r w:rsidR="00935A41">
        <w:rPr>
          <w:rFonts w:ascii="Times New Roman" w:hAnsi="Times New Roman"/>
          <w:sz w:val="28"/>
          <w:szCs w:val="28"/>
          <w:lang w:val="ru-RU"/>
        </w:rPr>
        <w:t xml:space="preserve">рассмотрена проблема автоматизации обучения английскому языку посредством </w:t>
      </w:r>
      <w:r w:rsidR="00853FF9">
        <w:rPr>
          <w:rFonts w:ascii="Times New Roman" w:hAnsi="Times New Roman"/>
          <w:sz w:val="28"/>
          <w:szCs w:val="28"/>
          <w:lang w:val="ru-RU"/>
        </w:rPr>
        <w:t>формализации</w:t>
      </w:r>
      <w:r>
        <w:rPr>
          <w:rFonts w:ascii="Times New Roman" w:hAnsi="Times New Roman"/>
          <w:sz w:val="28"/>
          <w:szCs w:val="28"/>
          <w:lang w:val="ru-RU"/>
        </w:rPr>
        <w:t xml:space="preserve"> грамматики</w:t>
      </w:r>
      <w:r w:rsidR="00935A4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935A41" w:rsidRPr="00935A41">
        <w:rPr>
          <w:rFonts w:ascii="Times New Roman" w:hAnsi="Times New Roman"/>
          <w:sz w:val="28"/>
          <w:szCs w:val="28"/>
          <w:lang w:val="ru-RU"/>
        </w:rPr>
        <w:t>На основе анализа литературы определены основные проблемы реализации</w:t>
      </w:r>
      <w:r w:rsidR="00853FF9">
        <w:rPr>
          <w:rFonts w:ascii="Times New Roman" w:hAnsi="Times New Roman"/>
          <w:sz w:val="28"/>
          <w:szCs w:val="28"/>
          <w:lang w:val="ru-RU"/>
        </w:rPr>
        <w:t xml:space="preserve"> распознавания и компьютерного представления </w:t>
      </w:r>
      <w:r w:rsidR="00935A41">
        <w:rPr>
          <w:rFonts w:ascii="Times New Roman" w:hAnsi="Times New Roman"/>
          <w:sz w:val="28"/>
          <w:szCs w:val="28"/>
          <w:lang w:val="ru-RU"/>
        </w:rPr>
        <w:t>словоформ.</w:t>
      </w:r>
      <w:r w:rsidR="00950E7E">
        <w:rPr>
          <w:rFonts w:ascii="Times New Roman" w:hAnsi="Times New Roman"/>
          <w:sz w:val="28"/>
          <w:szCs w:val="28"/>
          <w:lang w:val="ru-RU"/>
        </w:rPr>
        <w:t xml:space="preserve"> Разработана программа, определяющая времена предложений английского языка.</w:t>
      </w:r>
    </w:p>
    <w:p w:rsidR="00444A3B" w:rsidRPr="00444A3B" w:rsidRDefault="00444A3B" w:rsidP="00444A3B">
      <w:pPr>
        <w:ind w:firstLine="660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444A3B" w:rsidRPr="0098421B" w:rsidRDefault="00444A3B" w:rsidP="00444A3B">
      <w:pPr>
        <w:ind w:firstLine="660"/>
        <w:contextualSpacing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98421B">
        <w:rPr>
          <w:rFonts w:ascii="Times New Roman" w:hAnsi="Times New Roman"/>
          <w:b/>
          <w:sz w:val="28"/>
          <w:szCs w:val="28"/>
          <w:lang w:val="be-BY"/>
        </w:rPr>
        <w:t>Анатацыя</w:t>
      </w:r>
    </w:p>
    <w:p w:rsidR="00444A3B" w:rsidRPr="0098421B" w:rsidRDefault="00444A3B" w:rsidP="00444A3B">
      <w:pPr>
        <w:ind w:firstLine="660"/>
        <w:contextualSpacing/>
        <w:jc w:val="center"/>
        <w:rPr>
          <w:rFonts w:ascii="Times New Roman" w:hAnsi="Times New Roman"/>
          <w:b/>
          <w:sz w:val="28"/>
          <w:szCs w:val="28"/>
          <w:lang w:val="be-BY"/>
        </w:rPr>
      </w:pPr>
    </w:p>
    <w:p w:rsidR="00444A3B" w:rsidRDefault="00444A3B" w:rsidP="00444A3B">
      <w:pPr>
        <w:ind w:firstLine="660"/>
        <w:contextualSpacing/>
        <w:rPr>
          <w:rFonts w:ascii="Times New Roman" w:hAnsi="Times New Roman"/>
          <w:sz w:val="28"/>
          <w:szCs w:val="28"/>
          <w:lang w:val="be-BY"/>
        </w:rPr>
      </w:pPr>
      <w:r w:rsidRPr="0098421B">
        <w:rPr>
          <w:rFonts w:ascii="Times New Roman" w:hAnsi="Times New Roman"/>
          <w:sz w:val="28"/>
          <w:szCs w:val="28"/>
          <w:lang w:val="be-BY"/>
        </w:rPr>
        <w:t>У працы разгледжана  праблема</w:t>
      </w:r>
      <w:r w:rsidR="00935A41">
        <w:rPr>
          <w:rFonts w:ascii="Times New Roman" w:hAnsi="Times New Roman"/>
          <w:sz w:val="28"/>
          <w:szCs w:val="28"/>
          <w:lang w:val="be-BY"/>
        </w:rPr>
        <w:t xml:space="preserve"> аўтаматызацыі навучання англійскай мове праз фармалізацыю граматыкі</w:t>
      </w:r>
      <w:r>
        <w:rPr>
          <w:rFonts w:ascii="Times New Roman" w:hAnsi="Times New Roman"/>
          <w:sz w:val="28"/>
          <w:szCs w:val="28"/>
          <w:lang w:val="be-BY"/>
        </w:rPr>
        <w:t>.</w:t>
      </w:r>
      <w:r w:rsidRPr="0098421B">
        <w:rPr>
          <w:rFonts w:ascii="Times New Roman" w:hAnsi="Times New Roman"/>
          <w:sz w:val="28"/>
          <w:szCs w:val="28"/>
          <w:lang w:val="be-BY"/>
        </w:rPr>
        <w:t xml:space="preserve"> На аснове аналізу літаратуры вызначаны асноўныя праблемы</w:t>
      </w:r>
      <w:r>
        <w:rPr>
          <w:rFonts w:ascii="Times New Roman" w:hAnsi="Times New Roman"/>
          <w:sz w:val="28"/>
          <w:szCs w:val="28"/>
          <w:lang w:val="be-BY"/>
        </w:rPr>
        <w:t xml:space="preserve"> рэалізацыі </w:t>
      </w:r>
      <w:r w:rsidR="00950E7E">
        <w:rPr>
          <w:rFonts w:ascii="Times New Roman" w:hAnsi="Times New Roman"/>
          <w:sz w:val="28"/>
          <w:szCs w:val="28"/>
          <w:lang w:val="be-BY"/>
        </w:rPr>
        <w:t>распазнавання і камп’ютарнага прадстаўлення славаформ. Распрацавана праграма, якая вызначае час сказаў у ангійскай мове.</w:t>
      </w:r>
    </w:p>
    <w:p w:rsidR="00B652AA" w:rsidRPr="00950E7E" w:rsidRDefault="00B652AA" w:rsidP="00444A3B">
      <w:pPr>
        <w:ind w:firstLine="660"/>
        <w:contextualSpacing/>
        <w:rPr>
          <w:rFonts w:ascii="Times New Roman" w:hAnsi="Times New Roman"/>
          <w:sz w:val="28"/>
          <w:szCs w:val="28"/>
          <w:lang w:val="be-BY"/>
        </w:rPr>
      </w:pPr>
    </w:p>
    <w:p w:rsidR="00444A3B" w:rsidRPr="00FA0DBA" w:rsidRDefault="00444A3B" w:rsidP="00444A3B">
      <w:pPr>
        <w:ind w:firstLine="660"/>
        <w:contextualSpacing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98421B">
        <w:rPr>
          <w:rFonts w:ascii="Times New Roman" w:hAnsi="Times New Roman"/>
          <w:b/>
          <w:sz w:val="28"/>
          <w:szCs w:val="28"/>
        </w:rPr>
        <w:t>Annotation</w:t>
      </w:r>
    </w:p>
    <w:p w:rsidR="00444A3B" w:rsidRPr="00FA0DBA" w:rsidRDefault="00444A3B" w:rsidP="00444A3B">
      <w:pPr>
        <w:ind w:firstLine="660"/>
        <w:contextualSpacing/>
        <w:jc w:val="center"/>
        <w:rPr>
          <w:rFonts w:ascii="Times New Roman" w:hAnsi="Times New Roman"/>
          <w:b/>
          <w:sz w:val="28"/>
          <w:szCs w:val="28"/>
          <w:lang w:val="be-BY"/>
        </w:rPr>
      </w:pPr>
    </w:p>
    <w:p w:rsidR="00444A3B" w:rsidRPr="00C86252" w:rsidRDefault="00444A3B" w:rsidP="00444A3B">
      <w:pPr>
        <w:ind w:firstLine="660"/>
        <w:contextualSpacing/>
        <w:rPr>
          <w:rFonts w:ascii="Times New Roman" w:hAnsi="Times New Roman"/>
          <w:sz w:val="28"/>
          <w:szCs w:val="28"/>
        </w:rPr>
      </w:pPr>
      <w:r w:rsidRPr="00C86252">
        <w:rPr>
          <w:rFonts w:ascii="Times New Roman" w:hAnsi="Times New Roman"/>
          <w:sz w:val="28"/>
          <w:szCs w:val="28"/>
        </w:rPr>
        <w:t>In th</w:t>
      </w:r>
      <w:r w:rsidR="00950E7E">
        <w:rPr>
          <w:rFonts w:ascii="Times New Roman" w:hAnsi="Times New Roman"/>
          <w:sz w:val="28"/>
          <w:szCs w:val="28"/>
        </w:rPr>
        <w:t xml:space="preserve">e course </w:t>
      </w:r>
      <w:proofErr w:type="gramStart"/>
      <w:r w:rsidR="00950E7E">
        <w:rPr>
          <w:rFonts w:ascii="Times New Roman" w:hAnsi="Times New Roman"/>
          <w:sz w:val="28"/>
          <w:szCs w:val="28"/>
        </w:rPr>
        <w:t>project</w:t>
      </w:r>
      <w:proofErr w:type="gramEnd"/>
      <w:r w:rsidR="00950E7E">
        <w:rPr>
          <w:rFonts w:ascii="Times New Roman" w:hAnsi="Times New Roman"/>
          <w:sz w:val="28"/>
          <w:szCs w:val="28"/>
        </w:rPr>
        <w:t xml:space="preserve"> the automated education of English grammar problem</w:t>
      </w:r>
      <w:r w:rsidRPr="00C86252">
        <w:rPr>
          <w:rFonts w:ascii="Times New Roman" w:hAnsi="Times New Roman"/>
          <w:sz w:val="28"/>
          <w:szCs w:val="28"/>
        </w:rPr>
        <w:t xml:space="preserve"> was examined. Based on the literature review identified the main problems of implementation of </w:t>
      </w:r>
      <w:r w:rsidR="00950E7E">
        <w:rPr>
          <w:rFonts w:ascii="Times New Roman" w:hAnsi="Times New Roman"/>
          <w:sz w:val="28"/>
          <w:szCs w:val="28"/>
        </w:rPr>
        <w:t>recognition and computer representation of word forms. The program</w:t>
      </w:r>
      <w:r w:rsidRPr="00C86252">
        <w:rPr>
          <w:rFonts w:ascii="Times New Roman" w:hAnsi="Times New Roman"/>
          <w:sz w:val="28"/>
          <w:szCs w:val="28"/>
        </w:rPr>
        <w:t xml:space="preserve"> of the</w:t>
      </w:r>
      <w:r w:rsidR="00950E7E">
        <w:rPr>
          <w:rFonts w:ascii="Times New Roman" w:hAnsi="Times New Roman"/>
          <w:sz w:val="28"/>
          <w:szCs w:val="28"/>
        </w:rPr>
        <w:t xml:space="preserve"> English tenses determination</w:t>
      </w:r>
      <w:r w:rsidR="00B652AA">
        <w:rPr>
          <w:rFonts w:ascii="Times New Roman" w:hAnsi="Times New Roman"/>
          <w:sz w:val="28"/>
          <w:szCs w:val="28"/>
        </w:rPr>
        <w:t xml:space="preserve"> was developed</w:t>
      </w:r>
      <w:r w:rsidRPr="00C86252">
        <w:rPr>
          <w:rFonts w:ascii="Times New Roman" w:hAnsi="Times New Roman"/>
          <w:sz w:val="28"/>
          <w:szCs w:val="28"/>
        </w:rPr>
        <w:t>.</w:t>
      </w:r>
    </w:p>
    <w:p w:rsidR="00444A3B" w:rsidRDefault="00444A3B" w:rsidP="00444A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652AA" w:rsidRPr="000B6CE3" w:rsidRDefault="00B652AA" w:rsidP="00B652AA">
      <w:pPr>
        <w:ind w:firstLine="660"/>
        <w:contextualSpacing/>
        <w:rPr>
          <w:rFonts w:ascii="Times New Roman" w:hAnsi="Times New Roman"/>
          <w:b/>
          <w:sz w:val="28"/>
          <w:szCs w:val="28"/>
        </w:rPr>
      </w:pPr>
      <w:r w:rsidRPr="00B652AA">
        <w:rPr>
          <w:rFonts w:ascii="Times New Roman" w:hAnsi="Times New Roman"/>
          <w:b/>
          <w:sz w:val="28"/>
          <w:szCs w:val="28"/>
          <w:lang w:val="ru-RU"/>
        </w:rPr>
        <w:lastRenderedPageBreak/>
        <w:t>Реферат</w:t>
      </w:r>
    </w:p>
    <w:p w:rsidR="00B652AA" w:rsidRPr="000B6CE3" w:rsidRDefault="00B652AA" w:rsidP="00B652AA">
      <w:pPr>
        <w:ind w:firstLine="660"/>
        <w:contextualSpacing/>
        <w:rPr>
          <w:rFonts w:ascii="Times New Roman" w:hAnsi="Times New Roman"/>
          <w:b/>
          <w:sz w:val="28"/>
          <w:szCs w:val="28"/>
        </w:rPr>
      </w:pPr>
    </w:p>
    <w:p w:rsidR="00B652AA" w:rsidRPr="00AB3052" w:rsidRDefault="00B652AA" w:rsidP="00B652AA">
      <w:pPr>
        <w:ind w:firstLine="660"/>
        <w:contextualSpacing/>
        <w:rPr>
          <w:rFonts w:ascii="Times New Roman" w:hAnsi="Times New Roman"/>
          <w:sz w:val="28"/>
          <w:szCs w:val="28"/>
          <w:lang w:val="ru-RU"/>
        </w:rPr>
      </w:pPr>
      <w:r w:rsidRPr="00B652AA">
        <w:rPr>
          <w:rFonts w:ascii="Times New Roman" w:hAnsi="Times New Roman"/>
          <w:sz w:val="28"/>
          <w:szCs w:val="28"/>
          <w:lang w:val="ru-RU"/>
        </w:rPr>
        <w:t>Курсовой</w:t>
      </w:r>
      <w:r w:rsidRPr="00AB305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52AA">
        <w:rPr>
          <w:rFonts w:ascii="Times New Roman" w:hAnsi="Times New Roman"/>
          <w:sz w:val="28"/>
          <w:szCs w:val="28"/>
          <w:lang w:val="ru-RU"/>
        </w:rPr>
        <w:t>проект</w:t>
      </w:r>
      <w:r w:rsidRPr="00AB3052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652AA">
        <w:rPr>
          <w:rFonts w:ascii="Times New Roman" w:hAnsi="Times New Roman"/>
          <w:sz w:val="28"/>
          <w:szCs w:val="28"/>
          <w:lang w:val="ru-RU"/>
        </w:rPr>
        <w:t>стр</w:t>
      </w:r>
      <w:r w:rsidRPr="00AB3052">
        <w:rPr>
          <w:rFonts w:ascii="Times New Roman" w:hAnsi="Times New Roman"/>
          <w:sz w:val="28"/>
          <w:szCs w:val="28"/>
          <w:lang w:val="ru-RU"/>
        </w:rPr>
        <w:t>.</w:t>
      </w:r>
      <w:proofErr w:type="gramStart"/>
      <w:r w:rsidRPr="00AB3052">
        <w:rPr>
          <w:rFonts w:ascii="Times New Roman" w:hAnsi="Times New Roman"/>
          <w:sz w:val="28"/>
          <w:szCs w:val="28"/>
          <w:lang w:val="ru-RU"/>
        </w:rPr>
        <w:t xml:space="preserve">,  </w:t>
      </w:r>
      <w:r w:rsidRPr="00B652AA">
        <w:rPr>
          <w:rFonts w:ascii="Times New Roman" w:hAnsi="Times New Roman"/>
          <w:sz w:val="28"/>
          <w:szCs w:val="28"/>
          <w:lang w:val="ru-RU"/>
        </w:rPr>
        <w:t>рис</w:t>
      </w:r>
      <w:r w:rsidRPr="00AB3052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AB3052">
        <w:rPr>
          <w:rFonts w:ascii="Times New Roman" w:hAnsi="Times New Roman"/>
          <w:sz w:val="28"/>
          <w:szCs w:val="28"/>
          <w:lang w:val="ru-RU"/>
        </w:rPr>
        <w:t xml:space="preserve">,  </w:t>
      </w:r>
      <w:r w:rsidRPr="00B652AA">
        <w:rPr>
          <w:rFonts w:ascii="Times New Roman" w:hAnsi="Times New Roman"/>
          <w:sz w:val="28"/>
          <w:szCs w:val="28"/>
          <w:lang w:val="ru-RU"/>
        </w:rPr>
        <w:t>табл</w:t>
      </w:r>
      <w:r w:rsidR="00AB3052">
        <w:rPr>
          <w:rFonts w:ascii="Times New Roman" w:hAnsi="Times New Roman"/>
          <w:sz w:val="28"/>
          <w:szCs w:val="28"/>
          <w:lang w:val="ru-RU"/>
        </w:rPr>
        <w:t xml:space="preserve">., </w:t>
      </w:r>
      <w:r w:rsidRPr="00AB305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52AA">
        <w:rPr>
          <w:rFonts w:ascii="Times New Roman" w:hAnsi="Times New Roman"/>
          <w:sz w:val="28"/>
          <w:szCs w:val="28"/>
          <w:lang w:val="ru-RU"/>
        </w:rPr>
        <w:t>скриншотов</w:t>
      </w:r>
      <w:r w:rsidRPr="00AB3052">
        <w:rPr>
          <w:rFonts w:ascii="Times New Roman" w:hAnsi="Times New Roman"/>
          <w:sz w:val="28"/>
          <w:szCs w:val="28"/>
          <w:lang w:val="ru-RU"/>
        </w:rPr>
        <w:t xml:space="preserve">,  </w:t>
      </w:r>
      <w:r w:rsidRPr="00B652AA">
        <w:rPr>
          <w:rFonts w:ascii="Times New Roman" w:hAnsi="Times New Roman"/>
          <w:sz w:val="28"/>
          <w:szCs w:val="28"/>
          <w:lang w:val="ru-RU"/>
        </w:rPr>
        <w:t>источников</w:t>
      </w:r>
      <w:r w:rsidRPr="00AB305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B652AA" w:rsidRPr="00AB3052" w:rsidRDefault="00B652AA" w:rsidP="00B652AA">
      <w:pPr>
        <w:ind w:firstLine="660"/>
        <w:contextualSpacing/>
        <w:rPr>
          <w:rFonts w:ascii="Times New Roman" w:hAnsi="Times New Roman"/>
          <w:b/>
          <w:sz w:val="28"/>
          <w:szCs w:val="28"/>
          <w:lang w:val="ru-RU"/>
        </w:rPr>
      </w:pPr>
    </w:p>
    <w:p w:rsidR="00E53E23" w:rsidRPr="00B652AA" w:rsidRDefault="00B652AA" w:rsidP="00B652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3052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B652AA">
        <w:rPr>
          <w:rFonts w:ascii="Times New Roman" w:hAnsi="Times New Roman" w:cs="Times New Roman"/>
          <w:sz w:val="28"/>
          <w:szCs w:val="28"/>
          <w:lang w:val="ru-RU"/>
        </w:rPr>
        <w:t>СИС</w:t>
      </w:r>
      <w:r>
        <w:rPr>
          <w:rFonts w:ascii="Times New Roman" w:hAnsi="Times New Roman" w:cs="Times New Roman"/>
          <w:sz w:val="28"/>
          <w:szCs w:val="28"/>
          <w:lang w:val="ru-RU"/>
        </w:rPr>
        <w:t>ТЕМА АВТОМАТИЗАЦИИ ОБУЧЕНИЯ Г</w:t>
      </w:r>
      <w:r w:rsidRPr="00B652AA">
        <w:rPr>
          <w:rFonts w:ascii="Times New Roman" w:hAnsi="Times New Roman" w:cs="Times New Roman"/>
          <w:sz w:val="28"/>
          <w:szCs w:val="28"/>
          <w:lang w:val="ru-RU"/>
        </w:rPr>
        <w:t>РАММАТИКЕ АНГЛИЙСКОГО ЯЗЫКА</w:t>
      </w:r>
    </w:p>
    <w:p w:rsidR="00B652AA" w:rsidRPr="00B652AA" w:rsidRDefault="00B652AA" w:rsidP="00EC002B">
      <w:pPr>
        <w:spacing w:after="0" w:line="240" w:lineRule="auto"/>
        <w:ind w:firstLine="660"/>
        <w:contextualSpacing/>
        <w:rPr>
          <w:rFonts w:ascii="Times New Roman" w:hAnsi="Times New Roman"/>
          <w:sz w:val="28"/>
          <w:szCs w:val="28"/>
          <w:lang w:val="ru-RU"/>
        </w:rPr>
      </w:pPr>
      <w:r w:rsidRPr="00B652AA">
        <w:rPr>
          <w:rFonts w:ascii="Times New Roman" w:hAnsi="Times New Roman"/>
          <w:sz w:val="28"/>
          <w:szCs w:val="28"/>
          <w:lang w:val="ru-RU"/>
        </w:rPr>
        <w:t xml:space="preserve">Объектом исследования является </w:t>
      </w:r>
      <w:proofErr w:type="spellStart"/>
      <w:r w:rsidR="00EC002B">
        <w:rPr>
          <w:rFonts w:ascii="Times New Roman" w:hAnsi="Times New Roman"/>
          <w:sz w:val="28"/>
          <w:szCs w:val="28"/>
          <w:lang w:val="ru-RU"/>
        </w:rPr>
        <w:t>формализированное</w:t>
      </w:r>
      <w:proofErr w:type="spellEnd"/>
      <w:r w:rsidR="00EC002B">
        <w:rPr>
          <w:rFonts w:ascii="Times New Roman" w:hAnsi="Times New Roman"/>
          <w:sz w:val="28"/>
          <w:szCs w:val="28"/>
          <w:lang w:val="ru-RU"/>
        </w:rPr>
        <w:t xml:space="preserve"> представление грамматики английского языка в компьютерной системе</w:t>
      </w:r>
      <w:r w:rsidRPr="00B652AA">
        <w:rPr>
          <w:rFonts w:ascii="Times New Roman" w:hAnsi="Times New Roman"/>
          <w:sz w:val="28"/>
          <w:szCs w:val="28"/>
          <w:lang w:val="ru-RU"/>
        </w:rPr>
        <w:t>.</w:t>
      </w:r>
    </w:p>
    <w:p w:rsidR="00B652AA" w:rsidRDefault="00B652AA" w:rsidP="00EC002B">
      <w:pPr>
        <w:spacing w:after="0" w:line="240" w:lineRule="auto"/>
        <w:ind w:firstLine="660"/>
        <w:contextualSpacing/>
        <w:rPr>
          <w:rFonts w:ascii="Times New Roman" w:hAnsi="Times New Roman"/>
          <w:sz w:val="28"/>
          <w:szCs w:val="28"/>
        </w:rPr>
      </w:pPr>
      <w:r w:rsidRPr="0098421B">
        <w:rPr>
          <w:rFonts w:ascii="Times New Roman" w:hAnsi="Times New Roman"/>
          <w:sz w:val="28"/>
          <w:szCs w:val="28"/>
        </w:rPr>
        <w:t xml:space="preserve">Цель работы: </w:t>
      </w:r>
    </w:p>
    <w:p w:rsidR="00B652AA" w:rsidRDefault="00B652AA" w:rsidP="00EC00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</w:t>
      </w:r>
      <w:r w:rsidR="0089000D">
        <w:rPr>
          <w:rFonts w:ascii="Times New Roman" w:hAnsi="Times New Roman"/>
          <w:sz w:val="28"/>
          <w:szCs w:val="28"/>
        </w:rPr>
        <w:t>учить литературу по данной теме</w:t>
      </w:r>
    </w:p>
    <w:p w:rsidR="00B652AA" w:rsidRDefault="00B652AA" w:rsidP="00EC00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 w:rsidR="0089000D">
        <w:rPr>
          <w:rFonts w:ascii="Times New Roman" w:hAnsi="Times New Roman"/>
          <w:sz w:val="28"/>
          <w:szCs w:val="28"/>
        </w:rPr>
        <w:t>способы представления грамматических форм языка</w:t>
      </w:r>
    </w:p>
    <w:p w:rsidR="0089000D" w:rsidRDefault="0089000D" w:rsidP="0089000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компьютерную обработку словоформ английского языка </w:t>
      </w:r>
    </w:p>
    <w:p w:rsidR="00B652AA" w:rsidRDefault="0089000D" w:rsidP="00B652A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полученные результаты</w:t>
      </w:r>
    </w:p>
    <w:p w:rsidR="00B652AA" w:rsidRPr="00CA4B04" w:rsidRDefault="00B652AA" w:rsidP="00B652A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отчетный документ по проведенной работе</w:t>
      </w:r>
    </w:p>
    <w:p w:rsidR="00B652AA" w:rsidRPr="00B652AA" w:rsidRDefault="00B652AA" w:rsidP="00E02113">
      <w:pPr>
        <w:ind w:firstLine="660"/>
        <w:contextualSpacing/>
        <w:rPr>
          <w:rFonts w:ascii="Times New Roman" w:hAnsi="Times New Roman"/>
          <w:sz w:val="28"/>
          <w:szCs w:val="28"/>
          <w:lang w:val="ru-RU"/>
        </w:rPr>
      </w:pPr>
      <w:r w:rsidRPr="00B652AA">
        <w:rPr>
          <w:rFonts w:ascii="Times New Roman" w:hAnsi="Times New Roman"/>
          <w:sz w:val="28"/>
          <w:szCs w:val="28"/>
          <w:lang w:val="ru-RU"/>
        </w:rPr>
        <w:t xml:space="preserve">Методология проведения работы: системный подход, </w:t>
      </w:r>
      <w:r w:rsidR="00E02113">
        <w:rPr>
          <w:rFonts w:ascii="Times New Roman" w:hAnsi="Times New Roman"/>
          <w:sz w:val="28"/>
          <w:szCs w:val="28"/>
          <w:lang w:val="ru-RU"/>
        </w:rPr>
        <w:t>компьютерная лингвистика</w:t>
      </w:r>
      <w:r w:rsidRPr="00B652AA">
        <w:rPr>
          <w:rFonts w:ascii="Times New Roman" w:hAnsi="Times New Roman"/>
          <w:sz w:val="28"/>
          <w:szCs w:val="28"/>
          <w:lang w:val="ru-RU"/>
        </w:rPr>
        <w:t>, инженер</w:t>
      </w:r>
      <w:r w:rsidR="00E02113">
        <w:rPr>
          <w:rFonts w:ascii="Times New Roman" w:hAnsi="Times New Roman"/>
          <w:sz w:val="28"/>
          <w:szCs w:val="28"/>
          <w:lang w:val="ru-RU"/>
        </w:rPr>
        <w:t>ия знаний, технологии обработки естественных языков</w:t>
      </w:r>
      <w:r w:rsidRPr="00B652AA">
        <w:rPr>
          <w:rFonts w:ascii="Times New Roman" w:hAnsi="Times New Roman"/>
          <w:sz w:val="28"/>
          <w:szCs w:val="28"/>
          <w:lang w:val="ru-RU"/>
        </w:rPr>
        <w:t>.</w:t>
      </w:r>
    </w:p>
    <w:p w:rsidR="00B652AA" w:rsidRPr="00B652AA" w:rsidRDefault="00B652AA" w:rsidP="00B652AA">
      <w:pPr>
        <w:ind w:firstLine="660"/>
        <w:contextualSpacing/>
        <w:rPr>
          <w:rFonts w:ascii="Times New Roman" w:hAnsi="Times New Roman"/>
          <w:sz w:val="28"/>
          <w:szCs w:val="28"/>
          <w:lang w:val="ru-RU"/>
        </w:rPr>
      </w:pPr>
      <w:r w:rsidRPr="00B652AA">
        <w:rPr>
          <w:rFonts w:ascii="Times New Roman" w:hAnsi="Times New Roman"/>
          <w:sz w:val="28"/>
          <w:szCs w:val="28"/>
          <w:lang w:val="ru-RU"/>
        </w:rPr>
        <w:t xml:space="preserve">Область применения результатов: в разработке </w:t>
      </w:r>
      <w:r w:rsidR="00E02113">
        <w:rPr>
          <w:rFonts w:ascii="Times New Roman" w:hAnsi="Times New Roman"/>
          <w:sz w:val="28"/>
          <w:szCs w:val="28"/>
          <w:lang w:val="ru-RU"/>
        </w:rPr>
        <w:t>программного обеспечения для обучения грамматики английского языка.</w:t>
      </w:r>
      <w:r w:rsidRPr="00B652AA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C3BE0" w:rsidRDefault="006C3BE0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AB3052" w:rsidRDefault="00AB3052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Default="000B6CE3" w:rsidP="00B652AA">
      <w:pPr>
        <w:pStyle w:val="Default"/>
        <w:rPr>
          <w:lang w:val="ru-RU"/>
        </w:rPr>
      </w:pPr>
    </w:p>
    <w:p w:rsidR="000B6CE3" w:rsidRPr="000B6CE3" w:rsidRDefault="000B6CE3" w:rsidP="000B6CE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СОДЕРЖАНИЕ</w:t>
      </w:r>
    </w:p>
    <w:p w:rsidR="000B6CE3" w:rsidRPr="000B6CE3" w:rsidRDefault="000B6CE3" w:rsidP="000B6CE3">
      <w:pPr>
        <w:spacing w:after="0" w:line="240" w:lineRule="auto"/>
        <w:ind w:firstLine="660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0B6CE3" w:rsidRPr="000B6CE3" w:rsidRDefault="000B6CE3" w:rsidP="000B6CE3">
      <w:pPr>
        <w:tabs>
          <w:tab w:val="right" w:leader="dot" w:pos="9344"/>
        </w:tabs>
        <w:spacing w:after="0" w:line="240" w:lineRule="auto"/>
        <w:ind w:firstLine="660"/>
        <w:rPr>
          <w:rFonts w:ascii="Times New Roman" w:eastAsia="Calibri" w:hAnsi="Times New Roman" w:cs="Times New Roman"/>
          <w:b/>
          <w:bCs/>
          <w:caps/>
          <w:color w:val="000000"/>
          <w:sz w:val="24"/>
          <w:szCs w:val="24"/>
          <w:lang w:val="ru-RU"/>
        </w:rPr>
      </w:pPr>
    </w:p>
    <w:p w:rsidR="000B6CE3" w:rsidRPr="000B6CE3" w:rsidRDefault="000B6CE3" w:rsidP="000B6CE3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val="ru-RU"/>
        </w:rPr>
      </w:pPr>
      <w:r w:rsidRPr="000B6CE3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val="ru-RU"/>
        </w:rPr>
        <w:t xml:space="preserve">         </w:t>
      </w:r>
      <w:bookmarkStart w:id="17" w:name="_Toc294205771"/>
      <w:r w:rsidRPr="000B6CE3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val="ru-RU"/>
        </w:rPr>
        <w:t>ВВЕДЕНИЕ</w:t>
      </w:r>
      <w:bookmarkEnd w:id="17"/>
      <w:r w:rsidRPr="000B6CE3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val="ru-RU"/>
        </w:rPr>
        <w:t xml:space="preserve"> </w:t>
      </w:r>
      <w:r w:rsidRPr="000B6CE3">
        <w:rPr>
          <w:rFonts w:ascii="Times New Roman" w:eastAsia="Times New Roman" w:hAnsi="Times New Roman" w:cs="Times New Roman"/>
          <w:bCs/>
          <w:color w:val="000000"/>
          <w:kern w:val="32"/>
          <w:sz w:val="28"/>
          <w:szCs w:val="28"/>
          <w:lang w:val="ru-RU"/>
        </w:rPr>
        <w:t>………………………………………</w:t>
      </w:r>
      <w:r w:rsidR="00E40D75">
        <w:rPr>
          <w:rFonts w:ascii="Times New Roman" w:eastAsia="Times New Roman" w:hAnsi="Times New Roman" w:cs="Times New Roman"/>
          <w:bCs/>
          <w:color w:val="000000"/>
          <w:kern w:val="32"/>
          <w:sz w:val="28"/>
          <w:szCs w:val="28"/>
          <w:lang w:val="ru-RU"/>
        </w:rPr>
        <w:t>…</w:t>
      </w:r>
      <w:r w:rsidRPr="000B6CE3">
        <w:rPr>
          <w:rFonts w:ascii="Times New Roman" w:eastAsia="Times New Roman" w:hAnsi="Times New Roman" w:cs="Times New Roman"/>
          <w:bCs/>
          <w:color w:val="000000"/>
          <w:kern w:val="32"/>
          <w:sz w:val="28"/>
          <w:szCs w:val="28"/>
          <w:lang w:val="ru-RU"/>
        </w:rPr>
        <w:t>………………………...7</w:t>
      </w:r>
    </w:p>
    <w:p w:rsidR="000B6CE3" w:rsidRPr="000B6CE3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E40D75" w:rsidRPr="00AB3052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ГЛАВА 1.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ВРЕМЕНА В ГРАММАТИКЕ АНГЛИЙСКОГО ЯЗЫКА</w:t>
      </w:r>
      <w:r w:rsidRPr="000B6CE3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……………………………………</w:t>
      </w:r>
      <w:r w:rsidR="00E40D75">
        <w:rPr>
          <w:rFonts w:ascii="Times New Roman" w:eastAsia="Calibri" w:hAnsi="Times New Roman" w:cs="Times New Roman"/>
          <w:sz w:val="28"/>
          <w:szCs w:val="28"/>
          <w:lang w:val="ru-RU"/>
        </w:rPr>
        <w:t>…………………………………...</w:t>
      </w:r>
      <w:proofErr w:type="gramStart"/>
      <w:r w:rsidRPr="000B6CE3">
        <w:rPr>
          <w:rFonts w:ascii="Times New Roman" w:eastAsia="Calibri" w:hAnsi="Times New Roman" w:cs="Times New Roman"/>
          <w:sz w:val="28"/>
          <w:szCs w:val="28"/>
          <w:lang w:val="ru-RU"/>
        </w:rPr>
        <w:t>…….</w:t>
      </w:r>
      <w:proofErr w:type="gramEnd"/>
      <w:r w:rsidRPr="000B6CE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AB3052" w:rsidRPr="00AB3052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</w:p>
    <w:p w:rsidR="00E40D75" w:rsidRDefault="00E40D75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B3052" w:rsidRPr="00AB3052" w:rsidRDefault="00AB3052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3052">
        <w:rPr>
          <w:rFonts w:ascii="Times New Roman" w:eastAsia="Calibri" w:hAnsi="Times New Roman" w:cs="Times New Roman"/>
          <w:sz w:val="28"/>
          <w:szCs w:val="28"/>
          <w:lang w:val="ru-RU"/>
        </w:rPr>
        <w:t>1.1</w:t>
      </w:r>
      <w:r w:rsidRPr="00170D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Введение</w:t>
      </w:r>
    </w:p>
    <w:p w:rsidR="00E40D75" w:rsidRPr="00170DD6" w:rsidRDefault="00AB3052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AB305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2</w:t>
      </w:r>
      <w:r w:rsidR="00E40D7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Настоящее время</w:t>
      </w:r>
      <w:r w:rsidR="00170DD6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70DD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Present</w:t>
      </w:r>
      <w:r w:rsidR="00170DD6" w:rsidRPr="00170DD6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E40D75" w:rsidRPr="00170DD6" w:rsidRDefault="00AB3052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</w:t>
      </w:r>
      <w:r w:rsidRP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3</w:t>
      </w:r>
      <w:r w:rsidR="00E40D7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Прошедшее время</w:t>
      </w:r>
      <w:r w:rsidR="00170DD6"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="00170DD6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="00170DD6"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</w:p>
    <w:p w:rsidR="00E40D75" w:rsidRPr="003030B9" w:rsidRDefault="00AB3052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</w:t>
      </w:r>
      <w:r w:rsidRP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4</w:t>
      </w:r>
      <w:r w:rsidR="00E40D7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Будущее время</w:t>
      </w:r>
      <w:r w:rsidR="00170DD6"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="00170DD6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="00170DD6"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</w:p>
    <w:p w:rsidR="00E40D75" w:rsidRDefault="00AB3052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5</w:t>
      </w:r>
      <w:r w:rsidR="00E40D7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Выводы</w:t>
      </w:r>
    </w:p>
    <w:p w:rsidR="00E40D75" w:rsidRPr="00E40D75" w:rsidRDefault="00E40D75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B6CE3" w:rsidRPr="000B6CE3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ГЛАВА 2.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ОСОБЕННОСТИ ИСПОЛЬЗОВАНИЯ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POS</w:t>
      </w: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ТЕГОВ В РАСПОЗНОВАНИИ СЛОВОФОРМ</w:t>
      </w:r>
      <w:r w:rsid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………………………………</w:t>
      </w:r>
    </w:p>
    <w:p w:rsidR="000B6CE3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AB3052" w:rsidRPr="000966AA" w:rsidRDefault="00AB3052" w:rsidP="00D87E44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1.1 Общие сведения</w:t>
      </w:r>
    </w:p>
    <w:p w:rsidR="00AB3052" w:rsidRPr="000966AA" w:rsidRDefault="00AB3052" w:rsidP="00AB305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</w:t>
      </w:r>
      <w:r w:rsidR="00D87E4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D87E44" w:rsidRPr="00D87E4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 </w:t>
      </w:r>
      <w:r w:rsidR="000966A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Применение </w:t>
      </w:r>
      <w:proofErr w:type="spellStart"/>
      <w:r w:rsidR="000966A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частеречной</w:t>
      </w:r>
      <w:proofErr w:type="spellEnd"/>
      <w:r w:rsidR="000966A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разметки для определения времени предложения</w:t>
      </w:r>
    </w:p>
    <w:p w:rsidR="00AB3052" w:rsidRDefault="00AB3052" w:rsidP="00AB305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</w:t>
      </w:r>
      <w:r w:rsidR="00D87E44"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Выводы</w:t>
      </w:r>
    </w:p>
    <w:p w:rsidR="000B6CE3" w:rsidRPr="000B6CE3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B6CE3" w:rsidRPr="000B6CE3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ГЛАВА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. ОСОБЕННОСТИ ИСПОЛЬЗОВАНИЯ РЕГУЛЯРНЫХ ВЫРАЖЕНИЙ</w:t>
      </w:r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……………………………</w:t>
      </w:r>
    </w:p>
    <w:p w:rsidR="000B6CE3" w:rsidRPr="000B6CE3" w:rsidRDefault="000B6CE3" w:rsidP="000B6CE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0B6CE3" w:rsidRPr="000B6CE3" w:rsidRDefault="000B6CE3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ЗАКЛЮЧЕНИЕ</w:t>
      </w:r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……………………………………</w:t>
      </w:r>
      <w:proofErr w:type="gramStart"/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………………</w:t>
      </w:r>
    </w:p>
    <w:p w:rsidR="000B6CE3" w:rsidRPr="000B6CE3" w:rsidRDefault="000B6CE3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СПИСОК ИСПОЛЬЗОВАННЫХ ИСТОЧНИКОВ</w:t>
      </w:r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</w:t>
      </w:r>
      <w:proofErr w:type="gramStart"/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Pr="000B6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……..</w:t>
      </w:r>
    </w:p>
    <w:p w:rsidR="000B6CE3" w:rsidRPr="000B6CE3" w:rsidRDefault="000B6CE3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0B6CE3" w:rsidRPr="000B6CE3" w:rsidRDefault="000B6CE3" w:rsidP="00E40D75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ПРИЛОЖЕНИЕ А</w:t>
      </w:r>
      <w:r w:rsid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…………………………………………………</w:t>
      </w:r>
      <w:proofErr w:type="gramStart"/>
      <w:r w:rsid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0B6CE3" w:rsidRPr="000B6CE3" w:rsidRDefault="000B6CE3" w:rsidP="00E40D75">
      <w:pPr>
        <w:spacing w:after="0" w:line="240" w:lineRule="auto"/>
        <w:ind w:firstLine="663"/>
        <w:jc w:val="both"/>
        <w:rPr>
          <w:rFonts w:ascii="Calibri" w:eastAsia="Calibri" w:hAnsi="Calibri" w:cs="Times New Roman"/>
          <w:color w:val="000000"/>
          <w:lang w:val="ru-RU"/>
        </w:rPr>
      </w:pPr>
    </w:p>
    <w:p w:rsidR="000B6CE3" w:rsidRPr="000B6CE3" w:rsidRDefault="000B6CE3" w:rsidP="00E40D75">
      <w:pPr>
        <w:shd w:val="clear" w:color="auto" w:fill="FFFFFF"/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firstLine="663"/>
        <w:jc w:val="both"/>
        <w:outlineLvl w:val="0"/>
        <w:rPr>
          <w:rFonts w:ascii="Times New Roman" w:eastAsia="Calibri" w:hAnsi="Times New Roman" w:cs="Arial"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А.1 Постановка прикладной задачи………………………………...……20</w:t>
      </w:r>
    </w:p>
    <w:p w:rsidR="000B6CE3" w:rsidRPr="000B6CE3" w:rsidRDefault="000B6CE3" w:rsidP="00E40D75">
      <w:pPr>
        <w:shd w:val="clear" w:color="auto" w:fill="FFFFFF"/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firstLine="663"/>
        <w:jc w:val="both"/>
        <w:outlineLvl w:val="0"/>
        <w:rPr>
          <w:rFonts w:ascii="Times New Roman" w:eastAsia="Calibri" w:hAnsi="Times New Roman" w:cs="Arial"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 xml:space="preserve">А.2 Результаты реализации задачи на ОС 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</w:rPr>
        <w:t>Windows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………………</w:t>
      </w:r>
      <w:proofErr w:type="gramStart"/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…….</w:t>
      </w:r>
      <w:proofErr w:type="gramEnd"/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20</w:t>
      </w:r>
    </w:p>
    <w:p w:rsidR="000B6CE3" w:rsidRPr="000B6CE3" w:rsidRDefault="000B6CE3" w:rsidP="00E40D75">
      <w:pPr>
        <w:shd w:val="clear" w:color="auto" w:fill="FFFFFF"/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firstLine="663"/>
        <w:jc w:val="both"/>
        <w:outlineLvl w:val="0"/>
        <w:rPr>
          <w:rFonts w:ascii="Times New Roman" w:eastAsia="Calibri" w:hAnsi="Times New Roman" w:cs="Arial"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 xml:space="preserve">А.3 Результаты реализация задачи на 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be-BY"/>
        </w:rPr>
        <w:t xml:space="preserve">ОС 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</w:rPr>
        <w:t>UNIX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 xml:space="preserve"> – 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</w:rPr>
        <w:t>Linux</w:t>
      </w: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…………</w:t>
      </w:r>
      <w:proofErr w:type="gramStart"/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…….</w:t>
      </w:r>
      <w:proofErr w:type="gramEnd"/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22</w:t>
      </w:r>
    </w:p>
    <w:p w:rsidR="000B6CE3" w:rsidRPr="000B6CE3" w:rsidRDefault="000B6CE3" w:rsidP="000B6CE3">
      <w:pPr>
        <w:shd w:val="clear" w:color="auto" w:fill="FFFFFF"/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firstLine="663"/>
        <w:jc w:val="both"/>
        <w:outlineLvl w:val="0"/>
        <w:rPr>
          <w:rFonts w:ascii="Times New Roman" w:eastAsia="Calibri" w:hAnsi="Times New Roman" w:cs="Arial"/>
          <w:color w:val="000000"/>
          <w:sz w:val="28"/>
          <w:szCs w:val="28"/>
          <w:lang w:val="ru-RU"/>
        </w:rPr>
      </w:pPr>
      <w:r w:rsidRPr="000B6CE3">
        <w:rPr>
          <w:rFonts w:ascii="Times New Roman" w:eastAsia="Calibri" w:hAnsi="Times New Roman" w:cs="Arial"/>
          <w:color w:val="000000"/>
          <w:sz w:val="28"/>
          <w:szCs w:val="28"/>
          <w:lang w:val="ru-RU"/>
        </w:rPr>
        <w:t>А.4 Сравнительный анализ работы программ…………………………...23</w:t>
      </w:r>
    </w:p>
    <w:p w:rsidR="000B6CE3" w:rsidRPr="000B6CE3" w:rsidRDefault="000B6CE3" w:rsidP="000B6CE3">
      <w:pPr>
        <w:shd w:val="clear" w:color="auto" w:fill="FFFFFF"/>
        <w:tabs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firstLine="663"/>
        <w:jc w:val="both"/>
        <w:outlineLvl w:val="0"/>
        <w:rPr>
          <w:rFonts w:ascii="Times New Roman" w:eastAsia="Calibri" w:hAnsi="Times New Roman" w:cs="Arial"/>
          <w:color w:val="000000"/>
          <w:sz w:val="28"/>
          <w:szCs w:val="28"/>
          <w:lang w:val="ru-RU"/>
        </w:rPr>
      </w:pPr>
    </w:p>
    <w:p w:rsidR="000B6CE3" w:rsidRPr="000B6CE3" w:rsidRDefault="000B6CE3" w:rsidP="000B6CE3">
      <w:pPr>
        <w:spacing w:after="0" w:line="240" w:lineRule="auto"/>
        <w:jc w:val="both"/>
        <w:rPr>
          <w:rFonts w:ascii="Calibri" w:eastAsia="Calibri" w:hAnsi="Calibri" w:cs="Times New Roman"/>
          <w:color w:val="000000"/>
          <w:lang w:val="ru-RU"/>
        </w:rPr>
      </w:pPr>
    </w:p>
    <w:p w:rsidR="000B6CE3" w:rsidRPr="000B6CE3" w:rsidRDefault="000B6CE3" w:rsidP="000B6CE3">
      <w:pPr>
        <w:spacing w:after="0" w:line="240" w:lineRule="auto"/>
        <w:ind w:firstLine="663"/>
        <w:jc w:val="both"/>
        <w:rPr>
          <w:rFonts w:ascii="Calibri" w:eastAsia="Calibri" w:hAnsi="Calibri" w:cs="Times New Roman"/>
          <w:color w:val="000000"/>
          <w:lang w:val="ru-RU"/>
        </w:rPr>
      </w:pPr>
    </w:p>
    <w:p w:rsidR="000B6CE3" w:rsidRPr="000B6CE3" w:rsidRDefault="000B6CE3" w:rsidP="000B6CE3">
      <w:pPr>
        <w:rPr>
          <w:rFonts w:ascii="Calibri" w:eastAsia="Calibri" w:hAnsi="Calibri" w:cs="Times New Roman"/>
          <w:color w:val="000000"/>
          <w:lang w:val="ru-RU"/>
        </w:rPr>
      </w:pPr>
      <w:r w:rsidRPr="000B6CE3">
        <w:rPr>
          <w:rFonts w:ascii="Calibri" w:eastAsia="Calibri" w:hAnsi="Calibri" w:cs="Times New Roman"/>
          <w:color w:val="000000"/>
          <w:lang w:val="ru-RU"/>
        </w:rPr>
        <w:br w:type="page"/>
      </w:r>
    </w:p>
    <w:p w:rsidR="003D2DA6" w:rsidRPr="003030B9" w:rsidRDefault="003D2DA6" w:rsidP="003D2DA6">
      <w:pPr>
        <w:rPr>
          <w:color w:val="000000" w:themeColor="text1"/>
          <w:lang w:val="ru-RU"/>
        </w:rPr>
      </w:pPr>
    </w:p>
    <w:p w:rsidR="003D2DA6" w:rsidRPr="00817A2A" w:rsidRDefault="003D2DA6" w:rsidP="003D2DA6">
      <w:pPr>
        <w:pStyle w:val="1"/>
        <w:spacing w:before="0" w:after="0"/>
        <w:ind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17A2A">
        <w:rPr>
          <w:rFonts w:ascii="Times New Roman" w:hAnsi="Times New Roman"/>
          <w:color w:val="000000" w:themeColor="text1"/>
          <w:sz w:val="28"/>
          <w:szCs w:val="28"/>
        </w:rPr>
        <w:t>ВВЕДЕНИЕ</w:t>
      </w:r>
    </w:p>
    <w:p w:rsidR="00E86FC1" w:rsidRDefault="00E86FC1" w:rsidP="003D2DA6">
      <w:pPr>
        <w:rPr>
          <w:rFonts w:ascii="Times New Roman" w:hAnsi="Times New Roman"/>
          <w:sz w:val="28"/>
          <w:szCs w:val="28"/>
          <w:lang w:val="ru-RU"/>
        </w:rPr>
      </w:pPr>
    </w:p>
    <w:p w:rsidR="00E86FC1" w:rsidRPr="00E86FC1" w:rsidRDefault="00E86FC1" w:rsidP="00E86FC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FC1">
        <w:rPr>
          <w:rFonts w:ascii="Times New Roman" w:eastAsia="Calibri" w:hAnsi="Times New Roman" w:cs="Times New Roman"/>
          <w:sz w:val="28"/>
          <w:szCs w:val="28"/>
          <w:lang w:val="ru-RU"/>
        </w:rPr>
        <w:t>Тема курсового проекта посвящена проблеме автоматизации обучения английскому языку посредством формализации грамматики, а также реализации распознавания и компьютерного представления словоформ.</w:t>
      </w:r>
    </w:p>
    <w:p w:rsidR="00E86FC1" w:rsidRDefault="00E86FC1" w:rsidP="00E86FC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F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Несмотря на большие объемы исследований, данная тема является актуальной, так как появляются новые поколения задач в связи с процессом глобализации, новыми достижениями в сфере </w:t>
      </w:r>
      <w:r w:rsidRPr="00E86FC1">
        <w:rPr>
          <w:rFonts w:ascii="Times New Roman" w:eastAsia="Calibri" w:hAnsi="Times New Roman" w:cs="Times New Roman"/>
          <w:sz w:val="28"/>
          <w:szCs w:val="28"/>
        </w:rPr>
        <w:t>IT</w:t>
      </w:r>
      <w:r w:rsidRPr="00E86F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коммуникаций. В данной работе будут затронуты темы, являющиеся одними из ключевых в компьютерной лингвистике. Представленные концепции помогают решить проблемы обработки естественного языка, такие как машинный перевод, распознавание речи, анализ, генерирование, автоматическое реферирование, аннотирование или упрощение текста.</w:t>
      </w:r>
    </w:p>
    <w:p w:rsidR="00E86FC1" w:rsidRPr="00E86FC1" w:rsidRDefault="00E86FC1" w:rsidP="00E86FC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E86FC1" w:rsidRPr="00E86FC1" w:rsidRDefault="00E86FC1" w:rsidP="00E86FC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E86FC1" w:rsidRDefault="00E86FC1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Default="00AB3052" w:rsidP="00D0494B">
      <w:pPr>
        <w:rPr>
          <w:lang w:val="ru-RU"/>
        </w:rPr>
      </w:pPr>
    </w:p>
    <w:p w:rsidR="00AB3052" w:rsidRPr="00AB3052" w:rsidRDefault="00AB3052" w:rsidP="00AB305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AB3052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lastRenderedPageBreak/>
        <w:t>ГЛАВА 1. ВРЕМЕНА В ГРАММАТИКЕ АНГЛИЙСКОГО ЯЗЫКА</w:t>
      </w:r>
    </w:p>
    <w:p w:rsidR="00AB3052" w:rsidRPr="00AB3052" w:rsidRDefault="00AB3052" w:rsidP="00AB305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B3052" w:rsidRPr="00AB3052" w:rsidRDefault="00AB3052" w:rsidP="00AB3052">
      <w:pPr>
        <w:numPr>
          <w:ilvl w:val="1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Введение</w:t>
      </w:r>
    </w:p>
    <w:p w:rsidR="00AB3052" w:rsidRPr="00AB3052" w:rsidRDefault="00AB3052" w:rsidP="00751976">
      <w:pPr>
        <w:spacing w:after="0" w:line="240" w:lineRule="auto"/>
        <w:ind w:left="1113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B3052" w:rsidRPr="00AB3052" w:rsidRDefault="00AB3052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данной главе рассмотрим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12 времен грамматики современного английского языка</w:t>
      </w:r>
      <w:r w:rsidRPr="00AB305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AB3052" w:rsidRPr="00AB3052" w:rsidRDefault="00AB3052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170DD6" w:rsidRDefault="00AB3052" w:rsidP="00751976">
      <w:pPr>
        <w:pStyle w:val="a3"/>
        <w:numPr>
          <w:ilvl w:val="1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AB3052">
        <w:rPr>
          <w:rFonts w:ascii="Times New Roman" w:hAnsi="Times New Roman"/>
          <w:color w:val="000000"/>
          <w:sz w:val="28"/>
          <w:szCs w:val="28"/>
        </w:rPr>
        <w:t>Настоящее время</w:t>
      </w:r>
      <w:r w:rsidR="00170DD6">
        <w:rPr>
          <w:rFonts w:ascii="Times New Roman" w:hAnsi="Times New Roman"/>
          <w:color w:val="000000"/>
          <w:sz w:val="28"/>
          <w:szCs w:val="28"/>
          <w:lang w:val="en-US"/>
        </w:rPr>
        <w:t xml:space="preserve"> (Present)</w:t>
      </w:r>
    </w:p>
    <w:p w:rsidR="00170DD6" w:rsidRDefault="00170DD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170DD6" w:rsidRPr="00170DD6" w:rsidRDefault="00170DD6" w:rsidP="00751976">
      <w:pPr>
        <w:pStyle w:val="a3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Present Simple</w:t>
      </w:r>
    </w:p>
    <w:p w:rsidR="00170DD6" w:rsidRPr="00170DD6" w:rsidRDefault="00170DD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D9284C" w:rsidRDefault="00170DD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proofErr w:type="spellStart"/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Present</w:t>
      </w:r>
      <w:proofErr w:type="spellEnd"/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Simple</w:t>
      </w:r>
      <w:proofErr w:type="spellEnd"/>
      <w:r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обозначает действие в настоящем в широком смысле слова. Оно употребляется для обозначения обычных, регулярно повторяющихся или постоянных действий, например, когда мы говорим о чьих-либо привычках, режиме дня, расписании и т. д., т. е. </w:t>
      </w:r>
      <w:proofErr w:type="spellStart"/>
      <w:r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Present</w:t>
      </w:r>
      <w:proofErr w:type="spellEnd"/>
      <w:r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Simple</w:t>
      </w:r>
      <w:proofErr w:type="spellEnd"/>
      <w:r w:rsidRPr="00170DD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обозначает действия, которые происходят в настоящее время, но не привязаны именно к моменту речи.</w:t>
      </w:r>
    </w:p>
    <w:p w:rsidR="00D9284C" w:rsidRDefault="00D9284C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Английский глагол во временной форме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Present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Simple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почти всегда совпадает со своей начальной, то есть указанной в словаре, формой без частицы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to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Лишь в 3-ем лице единственного числа к ней нужно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прибавить окончание –</w:t>
      </w:r>
      <w:r w:rsid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s:</w:t>
      </w:r>
    </w:p>
    <w:p w:rsidR="002C5FD7" w:rsidRPr="003030B9" w:rsidRDefault="002C5FD7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work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he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work</w:t>
      </w:r>
      <w:r w:rsidRPr="002C5FD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</w:t>
      </w:r>
    </w:p>
    <w:p w:rsidR="002C5FD7" w:rsidRDefault="002C5FD7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D9284C" w:rsidRDefault="00D9284C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построить </w:t>
      </w:r>
      <w:r w:rsidRPr="00D9284C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вопросительное предложение</w:t>
      </w:r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перед подлежащим нужно поставить вспомогательный глагол. Время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Present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Simple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используется без него, поэтому в этом случае добавляется вспомогательный глагол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(или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does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3 л. ед. ч.).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Do you like rock?</w:t>
      </w:r>
    </w:p>
    <w:p w:rsidR="002C5FD7" w:rsidRPr="003030B9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Does he speak English?</w:t>
      </w:r>
    </w:p>
    <w:p w:rsidR="002C5FD7" w:rsidRPr="003030B9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9284C" w:rsidRDefault="00D9284C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D9284C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отрицательных предложениях </w:t>
      </w:r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тоже используется вспомогательный глагол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does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но не перед подлежащим, а перед глаголом. После него прибавляется отрицательная частица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does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D9284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часто сокращаются до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don’t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doesn’t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соответственно.</w:t>
      </w:r>
    </w:p>
    <w:p w:rsidR="002C5FD7" w:rsidRPr="003030B9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I do not like black coffee.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She </w:t>
      </w:r>
      <w:proofErr w:type="gram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doesn't</w:t>
      </w:r>
      <w:proofErr w:type="gramEnd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smoke.</w:t>
      </w:r>
    </w:p>
    <w:p w:rsidR="0071166B" w:rsidRPr="002C5FD7" w:rsidRDefault="0071166B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1166B" w:rsidRPr="002C5FD7" w:rsidRDefault="0071166B" w:rsidP="0071166B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) Present Continuous</w:t>
      </w:r>
    </w:p>
    <w:p w:rsidR="0071166B" w:rsidRPr="002C5FD7" w:rsidRDefault="0071166B" w:rsidP="00170DD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1166B" w:rsidRDefault="0071166B" w:rsidP="0071166B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Времена группы </w:t>
      </w:r>
      <w:r w:rsidRPr="0071166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Continuous</w:t>
      </w:r>
      <w:r w:rsidRPr="007116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указывают на процесс, действие, длящееся в определенный момент в прошлом, настоящем или будущем.</w:t>
      </w:r>
    </w:p>
    <w:p w:rsidR="0071166B" w:rsidRPr="0071166B" w:rsidRDefault="0071166B" w:rsidP="0071166B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71166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Present</w:t>
      </w:r>
      <w:r w:rsidRPr="007116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71166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Continuous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обычно указывает на процесс, длящийся непосредственно в момент речи. На это могут указывать контекст или такие слова, как 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</w:rPr>
        <w:t>now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(сейчас), 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</w:rPr>
        <w:t>at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</w:rPr>
        <w:t>the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</w:rPr>
        <w:t>moment</w:t>
      </w:r>
      <w:r w:rsidRPr="0071166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(в текущий момент) и т.п.</w:t>
      </w:r>
    </w:p>
    <w:p w:rsidR="0071166B" w:rsidRPr="002C5FD7" w:rsidRDefault="0071166B" w:rsidP="0071166B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Для того, чтобы поставить глагол в форму времени </w:t>
      </w:r>
      <w:r w:rsidRPr="002C5FD7">
        <w:rPr>
          <w:rFonts w:ascii="Times New Roman" w:eastAsia="Calibri" w:hAnsi="Times New Roman" w:cs="Times New Roman"/>
          <w:bCs/>
          <w:sz w:val="28"/>
          <w:szCs w:val="28"/>
        </w:rPr>
        <w:t>Present</w:t>
      </w:r>
      <w:r w:rsidRPr="002C5FD7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bCs/>
          <w:sz w:val="28"/>
          <w:szCs w:val="28"/>
        </w:rPr>
        <w:t>Continuous</w:t>
      </w:r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требуется вспомогательный </w:t>
      </w:r>
      <w:hyperlink r:id="rId6" w:history="1">
        <w:r w:rsidRPr="002C5FD7">
          <w:rPr>
            <w:rStyle w:val="a7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ru-RU"/>
          </w:rPr>
          <w:t xml:space="preserve">глагол 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</w:rPr>
          <w:t>to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  <w:lang w:val="ru-RU"/>
          </w:rPr>
          <w:t xml:space="preserve"> 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</w:rPr>
          <w:t>be</w:t>
        </w:r>
      </w:hyperlink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настоящем времени и </w:t>
      </w:r>
      <w:hyperlink r:id="rId7" w:history="1">
        <w:r w:rsidRPr="002C5FD7">
          <w:rPr>
            <w:rStyle w:val="a7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ru-RU"/>
          </w:rPr>
          <w:t>причастие настоящего времени</w:t>
        </w:r>
      </w:hyperlink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2C5FD7">
        <w:rPr>
          <w:rFonts w:ascii="Times New Roman" w:eastAsia="Calibri" w:hAnsi="Times New Roman" w:cs="Times New Roman"/>
          <w:sz w:val="28"/>
          <w:szCs w:val="28"/>
        </w:rPr>
        <w:t>Participle</w:t>
      </w:r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sz w:val="28"/>
          <w:szCs w:val="28"/>
        </w:rPr>
        <w:t>I</w:t>
      </w:r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>) смыслового глагола.</w:t>
      </w:r>
    </w:p>
    <w:p w:rsidR="0071166B" w:rsidRPr="002C5FD7" w:rsidRDefault="0071166B" w:rsidP="0071166B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bCs/>
          <w:sz w:val="28"/>
          <w:szCs w:val="28"/>
        </w:rPr>
        <w:t>To</w:t>
      </w:r>
      <w:r w:rsidRPr="002C5FD7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bCs/>
          <w:sz w:val="28"/>
          <w:szCs w:val="28"/>
        </w:rPr>
        <w:t>be</w:t>
      </w:r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настоящем времени имеет три формы:</w:t>
      </w:r>
    </w:p>
    <w:p w:rsidR="0071166B" w:rsidRPr="002C5FD7" w:rsidRDefault="0071166B" w:rsidP="0071166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5FD7">
        <w:rPr>
          <w:rFonts w:ascii="Times New Roman" w:eastAsia="Calibri" w:hAnsi="Times New Roman" w:cs="Times New Roman"/>
          <w:bCs/>
          <w:sz w:val="28"/>
          <w:szCs w:val="28"/>
        </w:rPr>
        <w:t>am</w:t>
      </w:r>
      <w:proofErr w:type="gramEnd"/>
      <w:r w:rsidRPr="002C5FD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– 1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лицо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ед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>. ч. (I am shaving.)</w:t>
      </w:r>
    </w:p>
    <w:p w:rsidR="0071166B" w:rsidRPr="002C5FD7" w:rsidRDefault="0071166B" w:rsidP="0071166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5FD7">
        <w:rPr>
          <w:rFonts w:ascii="Times New Roman" w:eastAsia="Calibri" w:hAnsi="Times New Roman" w:cs="Times New Roman"/>
          <w:bCs/>
          <w:sz w:val="28"/>
          <w:szCs w:val="28"/>
        </w:rPr>
        <w:t>is</w:t>
      </w:r>
      <w:proofErr w:type="gramEnd"/>
      <w:r w:rsidRPr="002C5FD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– 3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лицо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ед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>. ч. (He is</w:t>
      </w:r>
      <w:proofErr w:type="gramStart"/>
      <w:r w:rsidRPr="002C5FD7">
        <w:rPr>
          <w:rFonts w:ascii="Times New Roman" w:eastAsia="Calibri" w:hAnsi="Times New Roman" w:cs="Times New Roman"/>
          <w:sz w:val="28"/>
          <w:szCs w:val="28"/>
        </w:rPr>
        <w:t>  reading</w:t>
      </w:r>
      <w:proofErr w:type="gramEnd"/>
      <w:r w:rsidRPr="002C5FD7">
        <w:rPr>
          <w:rFonts w:ascii="Times New Roman" w:eastAsia="Calibri" w:hAnsi="Times New Roman" w:cs="Times New Roman"/>
          <w:sz w:val="28"/>
          <w:szCs w:val="28"/>
        </w:rPr>
        <w:t>.)</w:t>
      </w:r>
    </w:p>
    <w:p w:rsidR="00AB3052" w:rsidRDefault="0071166B" w:rsidP="00AB305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5FD7">
        <w:rPr>
          <w:rFonts w:ascii="Times New Roman" w:eastAsia="Calibri" w:hAnsi="Times New Roman" w:cs="Times New Roman"/>
          <w:bCs/>
          <w:sz w:val="28"/>
          <w:szCs w:val="28"/>
        </w:rPr>
        <w:t>are</w:t>
      </w:r>
      <w:proofErr w:type="gramEnd"/>
      <w:r w:rsidRPr="002C5FD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– 2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лицо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ед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. ч. </w:t>
      </w:r>
      <w:proofErr w:type="gramStart"/>
      <w:r w:rsidRPr="002C5FD7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все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формы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sz w:val="28"/>
          <w:szCs w:val="28"/>
        </w:rPr>
        <w:t>мн</w:t>
      </w:r>
      <w:proofErr w:type="spellEnd"/>
      <w:r w:rsidRPr="002C5FD7">
        <w:rPr>
          <w:rFonts w:ascii="Times New Roman" w:eastAsia="Calibri" w:hAnsi="Times New Roman" w:cs="Times New Roman"/>
          <w:sz w:val="28"/>
          <w:szCs w:val="28"/>
        </w:rPr>
        <w:t>. ч. (They are sleeping.)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настоящего времени (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Participle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I) можно получить, прибавив к начальной форме значимого глагола окончание -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ing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jump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jumping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live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living</w:t>
      </w:r>
      <w:proofErr w:type="spellEnd"/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выносится на место перед подлежащим, а значимый глагол остается после него: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Why are you laughing?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Are you using this dictionary?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следует отрицательная частица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Формы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is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are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 этом могут быть сокращены 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isn’t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aren’t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соответственно: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Radio is not (</w:t>
      </w:r>
      <w:proofErr w:type="gram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isn’t</w:t>
      </w:r>
      <w:proofErr w:type="gramEnd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) working.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в)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Present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Perfect</w:t>
      </w:r>
      <w:proofErr w:type="spellEnd"/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2C5FD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Present</w:t>
      </w:r>
      <w:r w:rsidRPr="002C5FD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Perfect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обозначает действие, которое завершилось к настоящему моменту или завершено в период настоящего времени. Хотя </w:t>
      </w:r>
      <w:hyperlink r:id="rId8" w:history="1">
        <w:r w:rsidRPr="002C5FD7">
          <w:rPr>
            <w:rStyle w:val="a7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ru-RU"/>
          </w:rPr>
          <w:t>английские глаголы</w:t>
        </w:r>
      </w:hyperlink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Present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Perfect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обычно переводятся на русский язык в прошедшем времени, следует помнить, что в английском языке эти действия воспринимаются в настоящем времени, так как привязаны к настоящему результатом этого действия.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 have done my homework already. 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We have no classes today, our teacher has fallen ill.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Present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Perfect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образуется при помощи </w:t>
      </w:r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вспомогательного </w:t>
      </w:r>
      <w:hyperlink r:id="rId9" w:history="1">
        <w:r w:rsidRPr="002C5FD7">
          <w:rPr>
            <w:rStyle w:val="a7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ru-RU"/>
          </w:rPr>
          <w:t>глагола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  <w:lang w:val="ru-RU"/>
          </w:rPr>
          <w:t xml:space="preserve"> 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</w:rPr>
          <w:t>to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  <w:lang w:val="ru-RU"/>
          </w:rPr>
          <w:t xml:space="preserve"> </w:t>
        </w:r>
        <w:r w:rsidRPr="002C5FD7">
          <w:rPr>
            <w:rStyle w:val="a7"/>
            <w:rFonts w:ascii="Times New Roman" w:eastAsia="Calibri" w:hAnsi="Times New Roman" w:cs="Times New Roman"/>
            <w:bCs/>
            <w:color w:val="auto"/>
            <w:sz w:val="28"/>
            <w:szCs w:val="28"/>
            <w:u w:val="none"/>
          </w:rPr>
          <w:t>have</w:t>
        </w:r>
      </w:hyperlink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настоящем времени и </w:t>
      </w:r>
      <w:hyperlink r:id="rId10" w:history="1">
        <w:r w:rsidRPr="002C5FD7">
          <w:rPr>
            <w:rStyle w:val="a7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ru-RU"/>
          </w:rPr>
          <w:t>причастия прошедшего времени</w:t>
        </w:r>
      </w:hyperlink>
      <w:r w:rsidRPr="002C5F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значимого глагола, то есть его «третьей формы».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To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have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настоящем времени имеет две формы:</w:t>
      </w:r>
    </w:p>
    <w:p w:rsidR="002C5FD7" w:rsidRPr="002C5FD7" w:rsidRDefault="002C5FD7" w:rsidP="002C5FD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has</w:t>
      </w:r>
      <w:proofErr w:type="gramEnd"/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3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ед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. ч. (He has played)</w:t>
      </w:r>
    </w:p>
    <w:p w:rsidR="002C5FD7" w:rsidRDefault="002C5FD7" w:rsidP="002C5FD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gramStart"/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have</w:t>
      </w:r>
      <w:proofErr w:type="gramEnd"/>
      <w:r w:rsidRPr="002C5FD7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– 1 и 2 лицо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ед.ч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и все формы мн. ч. (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played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</w:p>
    <w:p w:rsidR="002C5FD7" w:rsidRPr="002C5FD7" w:rsidRDefault="002C5FD7" w:rsidP="002C5FD7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второе, или причастие прошедшего времени (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Participle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II), можно получить, прибавив к начальной форме значимого глагола окончание -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ed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examine</w:t>
      </w:r>
      <w:proofErr w:type="gramEnd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examined, enjoy – enjoyed, close – closed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Однако есть также достаточно большая группа неправильных английских глаголов, которые образуют форму прошедшего времени не по общим правилам. Для них форму причастия прошедшего времени нужно запомнить.</w:t>
      </w:r>
    </w:p>
    <w:p w:rsidR="003030B9" w:rsidRPr="002C5FD7" w:rsidRDefault="003030B9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выносится на место перед подлежащим, а значимый глагол остается после него: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Have you seen this film? 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Has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she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come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yet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?</w:t>
      </w: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C5FD7" w:rsidRP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2C5F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следует отрицательная частица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Формы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have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has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 этом могут быть сокращены до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haven’t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hasn’t</w:t>
      </w:r>
      <w:proofErr w:type="spellEnd"/>
      <w:r w:rsidRPr="002C5FD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соответственно:</w:t>
      </w:r>
    </w:p>
    <w:p w:rsidR="002C5FD7" w:rsidRDefault="002C5FD7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 </w:t>
      </w:r>
      <w:proofErr w:type="gramStart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>haven’t</w:t>
      </w:r>
      <w:proofErr w:type="gramEnd"/>
      <w:r w:rsidRPr="002C5F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seen him since then.</w:t>
      </w:r>
    </w:p>
    <w:p w:rsidR="003030B9" w:rsidRDefault="003030B9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30B9" w:rsidRDefault="003030B9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г) 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Present</w:t>
      </w:r>
      <w:proofErr w:type="spellEnd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Perfect</w:t>
      </w:r>
      <w:proofErr w:type="spellEnd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Continuous</w:t>
      </w:r>
      <w:proofErr w:type="spellEnd"/>
    </w:p>
    <w:p w:rsidR="003030B9" w:rsidRDefault="003030B9" w:rsidP="002C5FD7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Время </w:t>
      </w:r>
      <w:r w:rsidRPr="003030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Present</w:t>
      </w:r>
      <w:r w:rsidRPr="003030B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Perfect</w:t>
      </w:r>
      <w:r w:rsidRPr="003030B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Continuous</w:t>
      </w:r>
      <w:r w:rsidRPr="003030B9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указывает на действие, которое началось в прошлом, продолжалось в течение некоторого времени и либо закончилось непосредственно перед разговором или все еще продолжается в момент разговора.</w:t>
      </w:r>
    </w:p>
    <w:p w:rsidR="003030B9" w:rsidRPr="00E62763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3030B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I have been waiting here for 2 hours!</w:t>
      </w:r>
    </w:p>
    <w:p w:rsid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3030B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We have been preparing for our exam since morning.</w:t>
      </w:r>
    </w:p>
    <w:p w:rsid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глагол в форму времени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Present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Continuous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требуется вспомогательный глагол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во времени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Present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причастие настоящего времени (форма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V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ing</w:t>
      </w:r>
      <w:proofErr w:type="spellEnd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смыслового глагола.</w:t>
      </w: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во времени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Present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имеет две формы:</w:t>
      </w: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been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gram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</w:t>
      </w:r>
      <w:proofErr w:type="gramEnd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2 лицо ед. ч. и все формы мн. ч.</w:t>
      </w: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Has been – </w:t>
      </w:r>
      <w:proofErr w:type="gram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 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proofErr w:type="gramEnd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ед</w:t>
      </w:r>
      <w:proofErr w:type="spellEnd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ч</w:t>
      </w:r>
      <w:proofErr w:type="gramEnd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настоящего времени (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можно получить, прибавив к начальной форме значимого глагола окончание -</w:t>
      </w:r>
      <w:proofErr w:type="spell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ing</w:t>
      </w:r>
      <w:proofErr w:type="spellEnd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gramStart"/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jump</w:t>
      </w:r>
      <w:proofErr w:type="gramEnd"/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jumping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live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living</w:t>
      </w: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3030B9" w:rsidRPr="003030B9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3030B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выносится на место перед подлежащим, а остальная часть сказуемого располагается после него:</w:t>
      </w:r>
    </w:p>
    <w:p w:rsidR="003030B9" w:rsidRPr="00E62763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I smell tobacco. Have you been smoking?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3030B9" w:rsidRPr="00E62763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Has she been using my car again?</w:t>
      </w:r>
    </w:p>
    <w:p w:rsidR="003030B9" w:rsidRPr="00E62763" w:rsidRDefault="003030B9" w:rsidP="003030B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30B9" w:rsidRPr="003030B9" w:rsidRDefault="003030B9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3030B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следует отрицательная частица 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3030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3030B9" w:rsidRDefault="003030B9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30B9">
        <w:rPr>
          <w:rFonts w:ascii="Times New Roman" w:eastAsia="Calibri" w:hAnsi="Times New Roman" w:cs="Times New Roman"/>
          <w:color w:val="000000"/>
          <w:sz w:val="28"/>
          <w:szCs w:val="28"/>
        </w:rPr>
        <w:t>It has not been snowing here since 1993.</w:t>
      </w:r>
    </w:p>
    <w:p w:rsidR="003030B9" w:rsidRPr="00E62763" w:rsidRDefault="003030B9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54496" w:rsidRDefault="003030B9" w:rsidP="00751976">
      <w:pPr>
        <w:pStyle w:val="a3"/>
        <w:numPr>
          <w:ilvl w:val="1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F54496">
        <w:rPr>
          <w:rFonts w:ascii="Times New Roman" w:hAnsi="Times New Roman"/>
          <w:color w:val="000000"/>
          <w:sz w:val="28"/>
          <w:szCs w:val="28"/>
        </w:rPr>
        <w:t>Прошедшее время (</w:t>
      </w:r>
      <w:proofErr w:type="spellStart"/>
      <w:r w:rsidRPr="00F54496">
        <w:rPr>
          <w:rFonts w:ascii="Times New Roman" w:hAnsi="Times New Roman"/>
          <w:color w:val="000000"/>
          <w:sz w:val="28"/>
          <w:szCs w:val="28"/>
        </w:rPr>
        <w:t>Past</w:t>
      </w:r>
      <w:proofErr w:type="spellEnd"/>
      <w:r w:rsidRPr="00F54496">
        <w:rPr>
          <w:rFonts w:ascii="Times New Roman" w:hAnsi="Times New Roman"/>
          <w:color w:val="000000"/>
          <w:sz w:val="28"/>
          <w:szCs w:val="28"/>
        </w:rPr>
        <w:t>)</w:t>
      </w:r>
      <w:r w:rsidR="00F54496" w:rsidRPr="00F54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54496" w:rsidRDefault="00F5449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F54496" w:rsidRPr="00F54496" w:rsidRDefault="00F54496" w:rsidP="00751976">
      <w:pPr>
        <w:pStyle w:val="a3"/>
        <w:numPr>
          <w:ilvl w:val="0"/>
          <w:numId w:val="8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Past Simple</w:t>
      </w:r>
    </w:p>
    <w:p w:rsidR="00F54496" w:rsidRDefault="00F5449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F54496" w:rsidRDefault="00F5449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F5449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Past</w:t>
      </w:r>
      <w:r w:rsidRPr="00F5449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Simple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используется для обозначения действия, которое произошло в определенное время в прошлом и 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время совершения</w:t>
      </w:r>
      <w:proofErr w:type="gram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которого уже истекло. Для уточнения момента совершения действия в прошлом при использовании времени </w:t>
      </w:r>
      <w:r w:rsidRPr="00F5449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Past</w:t>
      </w:r>
      <w:r w:rsidRPr="00F5449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Simple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обычно используются такие слова, как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five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days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ago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(пять дней назад),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last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year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(в прошлом году),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yesterday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(вчера),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in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1980 (в 1980 году) и т.п.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английский глагол 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во время</w:t>
      </w:r>
      <w:proofErr w:type="gram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5449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Past</w:t>
      </w:r>
      <w:proofErr w:type="spellEnd"/>
      <w:r w:rsidRPr="00F5449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49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Simple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нужно использовать его «вторую форму». Для большинства глаголов она образуется прибавлением окончания -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ed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examine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examined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enjoy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enjoyed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close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closed</w:t>
      </w:r>
      <w:proofErr w:type="spellEnd"/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Однако есть также достаточно большая группа неправильных английских глаголов, которые образуют форму прошедшего времени не по общим правилам, для них форму прошедшего времени нужно просто запомнить.</w:t>
      </w:r>
    </w:p>
    <w:p w:rsidR="00F54496" w:rsidRPr="00E62763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 saw your dog two blocks from here.</w:t>
      </w:r>
    </w:p>
    <w:p w:rsidR="00F54496" w:rsidRPr="00E62763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F5449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перед подлежащим нужно использовать вспомогательный глагол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прошедшем времени –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did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а после подлежащего поставить основной, значимый глагол в начальной форме: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Did you wash your hands? </w:t>
      </w:r>
    </w:p>
    <w:p w:rsidR="00F54496" w:rsidRPr="00E62763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Did they sign the contract?</w:t>
      </w:r>
    </w:p>
    <w:p w:rsidR="00F54496" w:rsidRPr="00E62763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F5449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перед глаголом нужно поставить вспомогательный глагол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did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отрицательную частицу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F54496" w:rsidRPr="00E62763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 did not find our car.</w:t>
      </w:r>
    </w:p>
    <w:p w:rsid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I did not understand this question.</w:t>
      </w:r>
    </w:p>
    <w:p w:rsidR="00F54496" w:rsidRDefault="00F54496" w:rsidP="00F54496">
      <w:pPr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F54496" w:rsidRPr="00F54496" w:rsidRDefault="00F54496" w:rsidP="00F54496">
      <w:pPr>
        <w:ind w:left="663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б) </w:t>
      </w:r>
      <w:r>
        <w:rPr>
          <w:rFonts w:ascii="Times New Roman" w:hAnsi="Times New Roman"/>
          <w:color w:val="000000"/>
          <w:sz w:val="28"/>
          <w:szCs w:val="28"/>
        </w:rPr>
        <w:t>Past</w:t>
      </w:r>
      <w:r w:rsidRPr="00F5449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Continuous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Past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Continuous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указывает на процесс, длившийся в определенный момент или период в прошлом. В отличие от времени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Simple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этот момент в прошлом должен быть назван прямо (например,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yesterday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at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5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o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clock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when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you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called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when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rain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started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или быть очевидным из контекста.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When you 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called</w:t>
      </w:r>
      <w:proofErr w:type="gramEnd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I was taking a shower. </w:t>
      </w:r>
    </w:p>
    <w:p w:rsid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Charlie and 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me</w:t>
      </w:r>
      <w:proofErr w:type="gramEnd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were already driving home when the engine suddenly stopped.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глагол в форму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Continuous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нужен вспомогательный глагол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прошедшем времени и причастие настоящего времени (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смыслового глагола.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To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прошедшем времени имеет две формы:</w:t>
      </w:r>
    </w:p>
    <w:p w:rsidR="00F54496" w:rsidRPr="00697D62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was</w:t>
      </w:r>
      <w:proofErr w:type="gramEnd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 и 3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ед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. ч. (I was smoking. He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was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eating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>.)</w:t>
      </w:r>
    </w:p>
    <w:p w:rsidR="00F54496" w:rsidRPr="00697D62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were</w:t>
      </w:r>
      <w:proofErr w:type="gramEnd"/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2 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лицо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ед</w:t>
      </w:r>
      <w:proofErr w:type="spellEnd"/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формы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мн</w:t>
      </w:r>
      <w:proofErr w:type="spellEnd"/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>. (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They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were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laughing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</w:rPr>
        <w:t>.)</w:t>
      </w:r>
    </w:p>
    <w:p w:rsidR="00F54496" w:rsidRPr="00697D62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выносится на место перед подлежащим, а значимый глагол остается после него:</w:t>
      </w:r>
    </w:p>
    <w:p w:rsidR="00F54496" w:rsidRPr="00F54496" w:rsidRDefault="00F54496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Were you sleeping when I called? You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sounded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drowsy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F54496" w:rsidRP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следует отрицательная частица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Формы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was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were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 этом могут быть сокращены до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wasn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weren</w:t>
      </w:r>
      <w:proofErr w:type="spellEnd"/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F544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соответственно.</w:t>
      </w:r>
    </w:p>
    <w:p w:rsidR="00F54496" w:rsidRDefault="00F54496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In the morning our elevator was not (</w:t>
      </w:r>
      <w:proofErr w:type="gramStart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wasn’t</w:t>
      </w:r>
      <w:proofErr w:type="gramEnd"/>
      <w:r w:rsidRPr="00F54496">
        <w:rPr>
          <w:rFonts w:ascii="Times New Roman" w:eastAsia="Calibri" w:hAnsi="Times New Roman" w:cs="Times New Roman"/>
          <w:color w:val="000000"/>
          <w:sz w:val="28"/>
          <w:szCs w:val="28"/>
        </w:rPr>
        <w:t>) working.</w:t>
      </w:r>
    </w:p>
    <w:p w:rsidR="005E7620" w:rsidRDefault="005E7620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E7620" w:rsidRDefault="005E7620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в)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Past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Perfect</w:t>
      </w:r>
      <w:proofErr w:type="spellEnd"/>
    </w:p>
    <w:p w:rsidR="005E7620" w:rsidRDefault="005E7620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Past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Perfect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обозначает действие, которое завершилось до некоего момента в прошлом: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I called Jim too late</w:t>
      </w:r>
      <w:proofErr w:type="gram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he had already left</w:t>
      </w:r>
      <w:proofErr w:type="gram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We had lived in Paris for 12 years before we moved to America.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образуется при помощи вспомогательного глагола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прошедшем времени и причастия прошедшего времени значимого глагола, то есть его «третьей формы».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прошедшем времени имеет единственную форму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had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второе, или причастие прошедшего времени (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II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), можно получить, прибавив к начальной форме значимого глагола окончание -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ed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examine</w:t>
      </w:r>
      <w:proofErr w:type="gram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examined, enjoy – enjoyed, close – closed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Однако в английском языке есть также достаточно большая группа неправильных глаголов, которые образуют форму прошедшего времени не по общим правилам.</w:t>
      </w: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выносится на место перед подлежащим, а значимый глагол остается после него:</w:t>
      </w:r>
    </w:p>
    <w:p w:rsidR="005E7620" w:rsidRPr="00E62763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Had you brushed your teeth before you went to bed?</w:t>
      </w:r>
    </w:p>
    <w:p w:rsidR="005E7620" w:rsidRPr="00E62763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следует отрицательная частица 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При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этом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они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могут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быть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сокращены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до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формы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hadn’t</w:t>
      </w:r>
      <w:proofErr w:type="gram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How did you hope to pass the exam if you had not (</w:t>
      </w:r>
      <w:proofErr w:type="gram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hadn’t</w:t>
      </w:r>
      <w:proofErr w:type="gram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) even opened the textbook?</w:t>
      </w:r>
    </w:p>
    <w:p w:rsidR="005E7620" w:rsidRDefault="005E7620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E7620" w:rsidRDefault="005E7620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г)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Past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Perfect</w:t>
      </w:r>
      <w:proofErr w:type="spellEnd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Continuous</w:t>
      </w:r>
      <w:proofErr w:type="spellEnd"/>
    </w:p>
    <w:p w:rsidR="005E7620" w:rsidRDefault="005E7620" w:rsidP="00F5449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20" w:rsidRP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Время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Past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Perfect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E762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Continuous</w:t>
      </w:r>
      <w:r w:rsidRPr="005E762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указывает на действие, которое началось в прошлом, продолжалось в течение некоторого времени и либо закончилось непосредственно перед неким моментом в прошлом или все еще не закончилось к некоему моменту в прошлом.</w:t>
      </w:r>
    </w:p>
    <w:p w:rsidR="005E7620" w:rsidRPr="00751976" w:rsidRDefault="005E7620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I had been typing this text for 2 hours and then found it on the Internet.</w:t>
      </w:r>
      <w:r w:rsidR="00751976"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5E7620" w:rsidRDefault="005E7620" w:rsidP="005E7620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 had been waiting for his airplane for 2 hours when it </w:t>
      </w:r>
      <w:proofErr w:type="gramStart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>was announced</w:t>
      </w:r>
      <w:proofErr w:type="gramEnd"/>
      <w:r w:rsidRPr="005E76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about delay.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глагол в форму времени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Continuous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требуется вспомогательный глагол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во времени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причастие настоящего времени (форма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V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ing</w:t>
      </w:r>
      <w:proofErr w:type="spellEnd"/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смыслового глагола.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во времени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Past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имеет единственную форму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had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been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настоящего времени (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можно получить, прибавив к начальной форме значимого глагола окончание -</w:t>
      </w:r>
      <w:proofErr w:type="spell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ing</w:t>
      </w:r>
      <w:proofErr w:type="spellEnd"/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gram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jump</w:t>
      </w:r>
      <w:proofErr w:type="gramEnd"/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jumping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live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living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75197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had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выносится на место перед подлежащим, а остальная часть сказуемого располагается после него:</w:t>
      </w:r>
    </w:p>
    <w:p w:rsidR="00751976" w:rsidRPr="00E62763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 saw many puddles. Had it been raining?</w:t>
      </w:r>
    </w:p>
    <w:p w:rsidR="00751976" w:rsidRPr="00E62763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75197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had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следует отрицательная частица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Of </w:t>
      </w:r>
      <w:proofErr w:type="gram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course</w:t>
      </w:r>
      <w:proofErr w:type="gramEnd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he did not want to sleep! He had not been working like a horse all the week.</w:t>
      </w:r>
    </w:p>
    <w:p w:rsidR="00F54496" w:rsidRPr="00751976" w:rsidRDefault="00F5449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751976" w:rsidRPr="00751976" w:rsidRDefault="00751976" w:rsidP="00751976">
      <w:pPr>
        <w:pStyle w:val="a3"/>
        <w:numPr>
          <w:ilvl w:val="1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751976">
        <w:rPr>
          <w:rFonts w:ascii="Times New Roman" w:hAnsi="Times New Roman"/>
          <w:color w:val="000000"/>
          <w:sz w:val="28"/>
          <w:szCs w:val="28"/>
        </w:rPr>
        <w:t>Будущее время (</w:t>
      </w:r>
      <w:proofErr w:type="spellStart"/>
      <w:r w:rsidRPr="00751976">
        <w:rPr>
          <w:rFonts w:ascii="Times New Roman" w:hAnsi="Times New Roman"/>
          <w:color w:val="000000"/>
          <w:sz w:val="28"/>
          <w:szCs w:val="28"/>
        </w:rPr>
        <w:t>Future</w:t>
      </w:r>
      <w:proofErr w:type="spellEnd"/>
      <w:r w:rsidRPr="00751976">
        <w:rPr>
          <w:rFonts w:ascii="Times New Roman" w:hAnsi="Times New Roman"/>
          <w:color w:val="000000"/>
          <w:sz w:val="28"/>
          <w:szCs w:val="28"/>
        </w:rPr>
        <w:t>)</w:t>
      </w:r>
    </w:p>
    <w:p w:rsidR="00751976" w:rsidRDefault="0075197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751976" w:rsidRDefault="0075197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а) </w:t>
      </w:r>
      <w:r>
        <w:rPr>
          <w:rFonts w:ascii="Times New Roman" w:hAnsi="Times New Roman"/>
          <w:color w:val="000000"/>
          <w:sz w:val="28"/>
          <w:szCs w:val="28"/>
        </w:rPr>
        <w:t>Future Simple</w:t>
      </w:r>
    </w:p>
    <w:p w:rsidR="00751976" w:rsidRDefault="00751976" w:rsidP="00751976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75197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Future</w:t>
      </w:r>
      <w:r w:rsidRPr="0075197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Simple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ссылается на действие, которое совершится в неопределенном или отдаленном будущем. Простое будущее время обычно используется с обстоятельствами: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tomorrow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(завтра),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next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year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(в следующем году),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in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five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years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(через пять лет),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in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2035 (в 2035 году) и т.п.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глагол во временную форму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Simple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нужно использовать его начальную форму и вспомогательный глагол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(для первого лица) или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(второе и третье лицо). В устной речи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чаще всего сокращаются до формы ‘</w:t>
      </w:r>
      <w:proofErr w:type="spell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ll</w:t>
      </w:r>
      <w:proofErr w:type="spellEnd"/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которая может использоваться во всех лицах.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Примечание: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современном английском, особенно в устной речи,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стал использоваться и в первом лице:</w:t>
      </w:r>
    </w:p>
    <w:p w:rsidR="00751976" w:rsidRPr="00E62763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 will go to Shanghai next summer.</w:t>
      </w: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В </w:t>
      </w:r>
      <w:r w:rsidRPr="0075197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вспомогательные глаголы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ставятся перед подлежащим. Значимый глагол остается после подлежащего в своей начальной форме:</w:t>
      </w:r>
    </w:p>
    <w:p w:rsidR="00751976" w:rsidRPr="00E62763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we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go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the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beach</w:t>
      </w: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? </w:t>
      </w:r>
    </w:p>
    <w:p w:rsidR="00751976" w:rsidRPr="00E62763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Will your boss agree with our conditions?</w:t>
      </w:r>
    </w:p>
    <w:p w:rsidR="00751976" w:rsidRPr="00E62763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51976" w:rsidRPr="00751976" w:rsidRDefault="00751976" w:rsidP="00751976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75197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следует отрицательная частица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Вместе они могут быть сокращены до формы </w:t>
      </w:r>
      <w:proofErr w:type="spell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shan</w:t>
      </w:r>
      <w:proofErr w:type="spellEnd"/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(чаще в брит. английском) или 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won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75197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751976" w:rsidRPr="00751976" w:rsidRDefault="00751976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I shall not (</w:t>
      </w:r>
      <w:proofErr w:type="gram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shan’t</w:t>
      </w:r>
      <w:proofErr w:type="gramEnd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let you down. </w:t>
      </w:r>
    </w:p>
    <w:p w:rsidR="00751976" w:rsidRDefault="00751976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Fred will not (</w:t>
      </w:r>
      <w:proofErr w:type="gramStart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won’t</w:t>
      </w:r>
      <w:proofErr w:type="gramEnd"/>
      <w:r w:rsidRPr="00751976">
        <w:rPr>
          <w:rFonts w:ascii="Times New Roman" w:eastAsia="Calibri" w:hAnsi="Times New Roman" w:cs="Times New Roman"/>
          <w:color w:val="000000"/>
          <w:sz w:val="28"/>
          <w:szCs w:val="28"/>
        </w:rPr>
        <w:t>) agree to help us.</w:t>
      </w:r>
    </w:p>
    <w:p w:rsidR="00751976" w:rsidRDefault="00751976" w:rsidP="005D7079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751976" w:rsidRDefault="00751976" w:rsidP="005D7079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б) </w:t>
      </w:r>
      <w:proofErr w:type="spellStart"/>
      <w:r w:rsidRPr="00751976">
        <w:rPr>
          <w:rFonts w:ascii="Times New Roman" w:hAnsi="Times New Roman"/>
          <w:color w:val="000000"/>
          <w:sz w:val="28"/>
          <w:szCs w:val="28"/>
          <w:lang w:val="ru-RU"/>
        </w:rPr>
        <w:t>Future</w:t>
      </w:r>
      <w:proofErr w:type="spellEnd"/>
      <w:r w:rsidRPr="0075197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1976">
        <w:rPr>
          <w:rFonts w:ascii="Times New Roman" w:hAnsi="Times New Roman"/>
          <w:color w:val="000000"/>
          <w:sz w:val="28"/>
          <w:szCs w:val="28"/>
          <w:lang w:val="ru-RU"/>
        </w:rPr>
        <w:t>Continuous</w:t>
      </w:r>
      <w:proofErr w:type="spellEnd"/>
    </w:p>
    <w:p w:rsidR="005D7079" w:rsidRDefault="005D7079" w:rsidP="005D7079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Continuous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указывает на процесс, который будет длиться в определенный момент в будущем. В отличие от времени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Simple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этот момент в будущем должен быть назван прямо (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tomorrow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at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4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clock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when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meet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или быть очевидным из контекста.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Tomorrow this time I shall be flying to New York. </w:t>
      </w:r>
    </w:p>
    <w:p w:rsid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Don’t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disturb me in the evening, I’ll be preparing for exam.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глагол в форму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Continuous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нужен вспомогательный глагол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будущем времени и причастие настоящего времени (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смыслового глагола.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будущем времени имеет две формы: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be – 1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 (I shall be studying. We shall be running.)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be – 2  и 3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 (They will be packing presents.)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Примечание: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Личные местоимения и вспомогательный глагол часто сокращаются до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ll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he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ll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they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ll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т. д.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/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выносится на место перед подлежащим, а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смысловой глагол остаются после него:</w:t>
      </w:r>
    </w:p>
    <w:p w:rsidR="005D7079" w:rsidRPr="00E62763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Why did you bring an album? Shall we be studying painting?</w:t>
      </w:r>
    </w:p>
    <w:p w:rsidR="005D7079" w:rsidRPr="00E62763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276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/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ставится отрицательная частица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Вместе они могут быть сокращены до формы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shan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(чаще в брит. английском) или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won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5D7079" w:rsidRPr="00751976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At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I won’t be sleeping yet.</w:t>
      </w:r>
    </w:p>
    <w:p w:rsidR="005D7079" w:rsidRDefault="005D7079" w:rsidP="005D7079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5D7079" w:rsidRDefault="005D7079" w:rsidP="005D7079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5D7079">
        <w:rPr>
          <w:lang w:val="ru-RU"/>
        </w:rPr>
        <w:t xml:space="preserve"> </w:t>
      </w:r>
      <w:proofErr w:type="spellStart"/>
      <w:r w:rsidRPr="005D7079">
        <w:rPr>
          <w:rFonts w:ascii="Times New Roman" w:hAnsi="Times New Roman"/>
          <w:color w:val="000000"/>
          <w:sz w:val="28"/>
          <w:szCs w:val="28"/>
          <w:lang w:val="ru-RU"/>
        </w:rPr>
        <w:t>Future</w:t>
      </w:r>
      <w:proofErr w:type="spellEnd"/>
      <w:r w:rsidRPr="005D707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7079">
        <w:rPr>
          <w:rFonts w:ascii="Times New Roman" w:hAnsi="Times New Roman"/>
          <w:color w:val="000000"/>
          <w:sz w:val="28"/>
          <w:szCs w:val="28"/>
          <w:lang w:val="ru-RU"/>
        </w:rPr>
        <w:t>Perfect</w:t>
      </w:r>
      <w:proofErr w:type="spellEnd"/>
    </w:p>
    <w:p w:rsidR="005D7079" w:rsidRDefault="005D7079" w:rsidP="005D7079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Время 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Perfect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используется довольно редко, оно обозначает действие, которое закончится до определенного момента или начала другого действия в будущем или будет продолжать длиться после него.</w:t>
      </w:r>
    </w:p>
    <w:p w:rsid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Next year we </w:t>
      </w:r>
      <w:r w:rsidRPr="005D707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shall have been married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for 30 years.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образуется при помощи вспомогательного глагола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будущем времени и причастия прошедшего времени значимого глагола, то есть его «третьей формы».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have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будущем времени имеет две формы: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have – 1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 (We shall have covered 30 km by sunset)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have – 2 и 3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 (They will have covered 30 km by sunset)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второе, или причастие прошедшего времени (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II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), можно получить, прибавив к начальной форме значимого глагола окончание -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ed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5D7079" w:rsidRPr="005D7079" w:rsidRDefault="005D7079" w:rsidP="005D7079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examine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examined, enjoy – enjoyed, close – closed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Однако в английском языке есть достаточно большая группа неправильных глаголов, которые образуют форму прошедшего времени не по общим правилам и которые необходимо запомнить.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выносится на место перед подлежащим, а значимый глагол остается после него:</w:t>
      </w:r>
    </w:p>
    <w:p w:rsidR="005D7079" w:rsidRPr="00E62763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 you have read all these books by the exam time?</w:t>
      </w:r>
    </w:p>
    <w:p w:rsidR="005D7079" w:rsidRPr="00E62763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5D70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следует отрицательная частица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При этом они могут быть сокращены до формы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shan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won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):</w:t>
      </w:r>
    </w:p>
    <w:p w:rsid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 guess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I shall not have received your next letter before Christmas.</w:t>
      </w:r>
    </w:p>
    <w:p w:rsid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г)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Future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Perfect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Continuous</w:t>
      </w:r>
      <w:proofErr w:type="spellEnd"/>
    </w:p>
    <w:p w:rsid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Время 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Perfect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Continuous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указывает на действие, которое началось и продолжалось в течение некоторого времени до определенного момента в будущем. Это время используется очень редко, а в устной речи – практически никогда.</w:t>
      </w:r>
    </w:p>
    <w:p w:rsid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Next month we </w:t>
      </w:r>
      <w:r w:rsidRPr="005D707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shall have been living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together for 25 years.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того, чтобы поставить глагол в форму времени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Continuous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требуется вспомогательный глагол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во времени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причастие настоящего времени (форма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V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ing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смыслового глагола.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To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be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во времени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Future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Perfect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имеет две формы: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Shall have been –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Will have been –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3 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лицо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Причастие настоящего времени (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Participle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можно получить, прибавив к начальной форме значимого глагола окончание -</w:t>
      </w:r>
      <w:proofErr w:type="spell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ing</w:t>
      </w:r>
      <w:proofErr w:type="spell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jump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jumping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live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living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8A304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вопросительном предложении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вспомогательный глагол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/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выносится на место перед подлежащим, а остальная часть сказуемого располагается после него:</w:t>
      </w:r>
    </w:p>
    <w:p w:rsidR="005D7079" w:rsidRPr="00E62763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 hear, you are going to retire next 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month?</w:t>
      </w:r>
      <w:proofErr w:type="gramEnd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For how many years will you have been working here by that time?</w:t>
      </w:r>
    </w:p>
    <w:p w:rsidR="005D7079" w:rsidRPr="00E62763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8A304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отрицательных предложениях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вспомогательным глаголом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shall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/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will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следует отрицательная частица 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not</w:t>
      </w:r>
      <w:r w:rsidRPr="005D707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5D7079" w:rsidRP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By 2015 you will not have been living in this country long enough to participate in the election</w:t>
      </w:r>
      <w:proofErr w:type="gramStart"/>
      <w:r w:rsidRPr="005D707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E62763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 w:rsidR="00E62763">
        <w:rPr>
          <w:rFonts w:ascii="Times New Roman" w:eastAsia="Calibri" w:hAnsi="Times New Roman" w:cs="Times New Roman"/>
          <w:color w:val="000000"/>
          <w:sz w:val="28"/>
          <w:szCs w:val="28"/>
        </w:rPr>
        <w:t>1]</w:t>
      </w:r>
    </w:p>
    <w:p w:rsidR="005D7079" w:rsidRDefault="005D7079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A3047" w:rsidRPr="002D44D1" w:rsidRDefault="008A3047" w:rsidP="002D44D1">
      <w:pPr>
        <w:pStyle w:val="a3"/>
        <w:numPr>
          <w:ilvl w:val="1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 w:rsidRPr="002D44D1">
        <w:rPr>
          <w:rFonts w:ascii="Times New Roman" w:hAnsi="Times New Roman"/>
          <w:color w:val="000000"/>
          <w:sz w:val="28"/>
          <w:szCs w:val="28"/>
        </w:rPr>
        <w:t>Выводы</w:t>
      </w:r>
    </w:p>
    <w:p w:rsidR="002D44D1" w:rsidRDefault="002D44D1" w:rsidP="002D44D1">
      <w:pPr>
        <w:spacing w:after="0" w:line="240" w:lineRule="auto"/>
        <w:ind w:left="663"/>
        <w:rPr>
          <w:rFonts w:ascii="Times New Roman" w:hAnsi="Times New Roman"/>
          <w:color w:val="000000"/>
          <w:sz w:val="28"/>
          <w:szCs w:val="28"/>
        </w:rPr>
      </w:pPr>
    </w:p>
    <w:p w:rsidR="002D44D1" w:rsidRDefault="002D44D1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современной грамматике английского языка существует 12 основных времен. Все они имеют похожую структуру и в какой-то степени пересекаются между собой. Закономерности можно проследить в </w:t>
      </w:r>
      <w:r w:rsidR="0025391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табл. 1.</w:t>
      </w:r>
    </w:p>
    <w:p w:rsidR="00253918" w:rsidRDefault="00253918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53918" w:rsidRPr="002D44D1" w:rsidRDefault="00253918" w:rsidP="002D44D1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62343" cy="2771775"/>
            <wp:effectExtent l="0" t="0" r="5080" b="0"/>
            <wp:docPr id="2" name="Малюна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б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67" cy="27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1" w:rsidRDefault="00253918" w:rsidP="00253918">
      <w:pPr>
        <w:ind w:left="663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Таблица 1</w:t>
      </w:r>
    </w:p>
    <w:p w:rsidR="000B45E0" w:rsidRDefault="000B45E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br w:type="page"/>
      </w:r>
    </w:p>
    <w:p w:rsidR="00E62763" w:rsidRPr="00AB3052" w:rsidRDefault="00E62763" w:rsidP="00E6276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lastRenderedPageBreak/>
        <w:t>ГЛАВА 2</w:t>
      </w:r>
      <w:r w:rsidRPr="00AB3052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. </w:t>
      </w:r>
      <w:r w:rsidRPr="00E62763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ОСОБЕННОСТИ ИСПОЛЬЗОВАНИЯ POS-ТЕГОВ В РАСПОЗНОВАНИИ СЛОВОФОРМ</w:t>
      </w:r>
    </w:p>
    <w:p w:rsidR="00E62763" w:rsidRPr="00AB3052" w:rsidRDefault="00E62763" w:rsidP="00E62763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E62763" w:rsidRPr="00AB3052" w:rsidRDefault="00E62763" w:rsidP="00E62763">
      <w:pPr>
        <w:spacing w:after="0" w:line="240" w:lineRule="auto"/>
        <w:ind w:left="663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E6276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2.1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Общие сведения</w:t>
      </w:r>
    </w:p>
    <w:p w:rsidR="00E62763" w:rsidRPr="00AB3052" w:rsidRDefault="00E62763" w:rsidP="00E62763">
      <w:pPr>
        <w:spacing w:after="0" w:line="240" w:lineRule="auto"/>
        <w:ind w:left="1113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A5FE2" w:rsidRPr="00AF30E2" w:rsidRDefault="00AA5FE2" w:rsidP="00AA5FE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Частеречная</w:t>
      </w:r>
      <w:proofErr w:type="spellEnd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разметка (автоматическая морфологическая разметка, POS </w:t>
      </w:r>
      <w:proofErr w:type="spellStart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tagging</w:t>
      </w:r>
      <w:proofErr w:type="spellEnd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part-of-speech</w:t>
      </w:r>
      <w:proofErr w:type="spellEnd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tagging</w:t>
      </w:r>
      <w:proofErr w:type="spellEnd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</w:t>
      </w:r>
      <w:r w:rsidR="000E1C3F"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–</w:t>
      </w:r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этап автоматической обработки текста, задачей которого является определение части речи и грамматических характеристик слов в тексте (корпусе) с приписыван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ием им соответствующих тегов, основанных как на определении слова, так и на его контексте, т.</w:t>
      </w:r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</w:t>
      </w:r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его связи 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смежными и связанными словами во фразе, предложении или параграфе. POS </w:t>
      </w:r>
      <w:proofErr w:type="spellStart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tagging</w:t>
      </w:r>
      <w:proofErr w:type="spellEnd"/>
      <w:r w:rsidRPr="00AA5F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является одним из первых этапов компьютерного анализа текста.</w:t>
      </w:r>
      <w:r w:rsid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AF30E2"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[2]</w:t>
      </w:r>
    </w:p>
    <w:p w:rsidR="00AF30E2" w:rsidRDefault="00AF30E2" w:rsidP="00AA5FE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Частеречная</w:t>
      </w:r>
      <w:proofErr w:type="spellEnd"/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разметка сложнее, чем просто список слов и их частей речи, потому что некоторые слова могут представлять</w:t>
      </w:r>
      <w:r w:rsid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более одной части речи в разных</w:t>
      </w:r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позициях</w:t>
      </w:r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Это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не редкость </w:t>
      </w:r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</w:t>
      </w:r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естественных языках (в отличие от многих искусственных языков) большой процент текстовых форм </w:t>
      </w:r>
      <w:r w:rsidR="006178B4"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неоднозначен. </w:t>
      </w:r>
      <w:r w:rsid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английского языка </w:t>
      </w:r>
      <w:r w:rsidR="006178B4" w:rsidRP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типично выделять от 50 до 150 отдельных частей речи</w:t>
      </w:r>
      <w:r w:rsid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6178B4" w:rsidRPr="006178B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6178B4"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[</w:t>
      </w:r>
      <w:r w:rsidRPr="00AF30E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3]</w:t>
      </w:r>
    </w:p>
    <w:p w:rsidR="000E1C3F" w:rsidRDefault="000E1C3F" w:rsidP="00AA5FE2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Алгоритмы POS </w:t>
      </w:r>
      <w:proofErr w:type="spellStart"/>
      <w:r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tagging</w:t>
      </w:r>
      <w:proofErr w:type="spellEnd"/>
      <w:r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делятся на две группы: основанные на правилах и вероятностные. [2]</w:t>
      </w:r>
    </w:p>
    <w:p w:rsidR="0001180C" w:rsidRPr="00697D62" w:rsidRDefault="0001180C" w:rsidP="00903F6A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Полученный результат после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частеречной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разметки представляет собой список слов и соответствующих им наборов кодов 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POS</w:t>
      </w:r>
      <w:r w:rsidRPr="0001180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тегов), которые указывают на принадлежность слова к определенной части речи. В состав кода входит: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1) основа кода (например,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="000E1C3F"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… –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имя существительное); 2) суффиксы, обозначающие подкласс (например,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</w:rPr>
        <w:t>NN</w:t>
      </w:r>
      <w:r w:rsidR="000E1C3F"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имя существительное, нарицательное, </w:t>
      </w:r>
      <w:proofErr w:type="spellStart"/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ед.ч</w:t>
      </w:r>
      <w:proofErr w:type="spellEnd"/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.,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</w:rPr>
        <w:t>NNP</w:t>
      </w:r>
      <w:r w:rsidR="000E1C3F"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имя существительное, нарицательное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ед.ч</w:t>
      </w:r>
      <w:proofErr w:type="spellEnd"/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с заглавной первой буквой,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</w:rPr>
        <w:t>NNPL</w:t>
      </w:r>
      <w:r w:rsidR="000E1C3F"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–</w:t>
      </w:r>
      <w:r w:rsidR="000E1C3F" w:rsidRP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0E1C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язык программирования). </w:t>
      </w:r>
      <w:r w:rsidR="009957B7"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[4]</w:t>
      </w:r>
    </w:p>
    <w:p w:rsidR="000B45E0" w:rsidRDefault="000B45E0" w:rsidP="00903F6A">
      <w:pPr>
        <w:spacing w:after="0" w:line="240" w:lineRule="auto"/>
        <w:ind w:left="663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03F6A" w:rsidRPr="00697D62" w:rsidRDefault="00903F6A" w:rsidP="00903F6A">
      <w:pPr>
        <w:spacing w:after="0" w:line="240" w:lineRule="auto"/>
        <w:ind w:left="663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03F6A">
        <w:rPr>
          <w:rFonts w:ascii="Times New Roman" w:hAnsi="Times New Roman"/>
          <w:color w:val="000000"/>
          <w:sz w:val="28"/>
          <w:szCs w:val="28"/>
          <w:lang w:val="ru-RU"/>
        </w:rPr>
        <w:t>2.</w:t>
      </w:r>
      <w:r w:rsidRPr="00697D62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 w:rsidRPr="00903F6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87E44" w:rsidRPr="00D87E44">
        <w:rPr>
          <w:rFonts w:ascii="Times New Roman" w:hAnsi="Times New Roman"/>
          <w:color w:val="000000"/>
          <w:sz w:val="28"/>
          <w:szCs w:val="28"/>
          <w:lang w:val="ru-RU"/>
        </w:rPr>
        <w:t xml:space="preserve">Применение </w:t>
      </w:r>
      <w:proofErr w:type="spellStart"/>
      <w:r w:rsidR="00D87E44" w:rsidRPr="00D87E44">
        <w:rPr>
          <w:rFonts w:ascii="Times New Roman" w:hAnsi="Times New Roman"/>
          <w:color w:val="000000"/>
          <w:sz w:val="28"/>
          <w:szCs w:val="28"/>
          <w:lang w:val="ru-RU"/>
        </w:rPr>
        <w:t>частеречной</w:t>
      </w:r>
      <w:proofErr w:type="spellEnd"/>
      <w:r w:rsidR="00D87E44" w:rsidRPr="00D87E44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разметки для определения времени предложения</w:t>
      </w:r>
    </w:p>
    <w:p w:rsidR="00903F6A" w:rsidRPr="00697D62" w:rsidRDefault="00903F6A" w:rsidP="00903F6A">
      <w:pPr>
        <w:spacing w:after="0" w:line="240" w:lineRule="auto"/>
        <w:ind w:left="663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03F6A" w:rsidRDefault="00697D62" w:rsidP="00903F6A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связи с тем, что на данный момент лучшей библиотекой, разработанной для компьютерной лингвистики, является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NLTK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написанная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Python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я использовала именно его в своих исследованиях.</w:t>
      </w:r>
    </w:p>
    <w:p w:rsidR="00697D62" w:rsidRPr="00D21F12" w:rsidRDefault="00697D62" w:rsidP="00903F6A">
      <w:pPr>
        <w:spacing w:after="0" w:line="240" w:lineRule="auto"/>
        <w:ind w:firstLine="66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библиотеке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NLTK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можно найт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 самый распространенный на данный момент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POS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tagger</w:t>
      </w:r>
      <w:r w:rsidRPr="00697D6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К сожалению, </w:t>
      </w:r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основываясь на результатах исследований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[5], </w:t>
      </w:r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опубликованных в журнале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Journal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of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Computer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and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Communications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POS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</w:rPr>
        <w:t>tagger</w:t>
      </w:r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>
        <w:rPr>
          <w:rFonts w:ascii="Times New Roman" w:eastAsia="Calibri" w:hAnsi="Times New Roman" w:cs="Times New Roman"/>
          <w:color w:val="000000"/>
          <w:sz w:val="28"/>
          <w:szCs w:val="28"/>
        </w:rPr>
        <w:t>NLTK</w:t>
      </w:r>
      <w:r w:rsidR="00D21F12" w:rsidRP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имеет точность около 90%, что не является лучшим показателем среди </w:t>
      </w:r>
      <w:proofErr w:type="spellStart"/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теггеров</w:t>
      </w:r>
      <w:proofErr w:type="spellEnd"/>
      <w:r w:rsidR="00D21F1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Вместо этого, </w:t>
      </w:r>
      <w:bookmarkStart w:id="18" w:name="_GoBack"/>
      <w:bookmarkEnd w:id="18"/>
    </w:p>
    <w:p w:rsidR="00903F6A" w:rsidRPr="00AF30E2" w:rsidRDefault="00903F6A" w:rsidP="000B45E0">
      <w:pPr>
        <w:ind w:left="663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sectPr w:rsidR="00903F6A" w:rsidRPr="00AF30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03E3E"/>
    <w:multiLevelType w:val="multilevel"/>
    <w:tmpl w:val="16A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5155"/>
    <w:multiLevelType w:val="multilevel"/>
    <w:tmpl w:val="EA6CCF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2160"/>
      </w:pPr>
      <w:rPr>
        <w:rFonts w:hint="default"/>
      </w:rPr>
    </w:lvl>
  </w:abstractNum>
  <w:abstractNum w:abstractNumId="2" w15:restartNumberingAfterBreak="0">
    <w:nsid w:val="234A00A5"/>
    <w:multiLevelType w:val="multilevel"/>
    <w:tmpl w:val="BD48E3B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2160"/>
      </w:pPr>
      <w:rPr>
        <w:rFonts w:hint="default"/>
      </w:rPr>
    </w:lvl>
  </w:abstractNum>
  <w:abstractNum w:abstractNumId="3" w15:restartNumberingAfterBreak="0">
    <w:nsid w:val="236F09C5"/>
    <w:multiLevelType w:val="hybridMultilevel"/>
    <w:tmpl w:val="E520C2DE"/>
    <w:lvl w:ilvl="0" w:tplc="0419000F">
      <w:start w:val="1"/>
      <w:numFmt w:val="decimal"/>
      <w:lvlText w:val="%1."/>
      <w:lvlJc w:val="left"/>
      <w:pPr>
        <w:ind w:left="1383" w:hanging="360"/>
      </w:pPr>
    </w:lvl>
    <w:lvl w:ilvl="1" w:tplc="04090019" w:tentative="1">
      <w:start w:val="1"/>
      <w:numFmt w:val="lowerLetter"/>
      <w:lvlText w:val="%2."/>
      <w:lvlJc w:val="left"/>
      <w:pPr>
        <w:ind w:left="2103" w:hanging="360"/>
      </w:pPr>
    </w:lvl>
    <w:lvl w:ilvl="2" w:tplc="0409001B" w:tentative="1">
      <w:start w:val="1"/>
      <w:numFmt w:val="lowerRoman"/>
      <w:lvlText w:val="%3."/>
      <w:lvlJc w:val="right"/>
      <w:pPr>
        <w:ind w:left="2823" w:hanging="180"/>
      </w:pPr>
    </w:lvl>
    <w:lvl w:ilvl="3" w:tplc="0409000F" w:tentative="1">
      <w:start w:val="1"/>
      <w:numFmt w:val="decimal"/>
      <w:lvlText w:val="%4."/>
      <w:lvlJc w:val="left"/>
      <w:pPr>
        <w:ind w:left="3543" w:hanging="360"/>
      </w:pPr>
    </w:lvl>
    <w:lvl w:ilvl="4" w:tplc="04090019" w:tentative="1">
      <w:start w:val="1"/>
      <w:numFmt w:val="lowerLetter"/>
      <w:lvlText w:val="%5."/>
      <w:lvlJc w:val="left"/>
      <w:pPr>
        <w:ind w:left="4263" w:hanging="360"/>
      </w:pPr>
    </w:lvl>
    <w:lvl w:ilvl="5" w:tplc="0409001B" w:tentative="1">
      <w:start w:val="1"/>
      <w:numFmt w:val="lowerRoman"/>
      <w:lvlText w:val="%6."/>
      <w:lvlJc w:val="right"/>
      <w:pPr>
        <w:ind w:left="4983" w:hanging="180"/>
      </w:pPr>
    </w:lvl>
    <w:lvl w:ilvl="6" w:tplc="0409000F" w:tentative="1">
      <w:start w:val="1"/>
      <w:numFmt w:val="decimal"/>
      <w:lvlText w:val="%7."/>
      <w:lvlJc w:val="left"/>
      <w:pPr>
        <w:ind w:left="5703" w:hanging="360"/>
      </w:pPr>
    </w:lvl>
    <w:lvl w:ilvl="7" w:tplc="04090019" w:tentative="1">
      <w:start w:val="1"/>
      <w:numFmt w:val="lowerLetter"/>
      <w:lvlText w:val="%8."/>
      <w:lvlJc w:val="left"/>
      <w:pPr>
        <w:ind w:left="6423" w:hanging="360"/>
      </w:pPr>
    </w:lvl>
    <w:lvl w:ilvl="8" w:tplc="0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4" w15:restartNumberingAfterBreak="0">
    <w:nsid w:val="32BF7524"/>
    <w:multiLevelType w:val="hybridMultilevel"/>
    <w:tmpl w:val="A1F27382"/>
    <w:lvl w:ilvl="0" w:tplc="7C622A14">
      <w:start w:val="1"/>
      <w:numFmt w:val="lowerLetter"/>
      <w:lvlText w:val="%1)"/>
      <w:lvlJc w:val="left"/>
      <w:pPr>
        <w:ind w:left="10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5" w15:restartNumberingAfterBreak="0">
    <w:nsid w:val="4807725A"/>
    <w:multiLevelType w:val="multilevel"/>
    <w:tmpl w:val="834E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12AD"/>
    <w:multiLevelType w:val="hybridMultilevel"/>
    <w:tmpl w:val="4DD079EA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7CE94246"/>
    <w:multiLevelType w:val="hybridMultilevel"/>
    <w:tmpl w:val="861417CC"/>
    <w:lvl w:ilvl="0" w:tplc="A796C622">
      <w:start w:val="1"/>
      <w:numFmt w:val="lowerLetter"/>
      <w:lvlText w:val="%1)"/>
      <w:lvlJc w:val="left"/>
      <w:pPr>
        <w:ind w:left="10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3B"/>
    <w:rsid w:val="00000F28"/>
    <w:rsid w:val="0001180C"/>
    <w:rsid w:val="000966AA"/>
    <w:rsid w:val="000B45E0"/>
    <w:rsid w:val="000B6CE3"/>
    <w:rsid w:val="000E1C3F"/>
    <w:rsid w:val="00166130"/>
    <w:rsid w:val="00170DD6"/>
    <w:rsid w:val="00253918"/>
    <w:rsid w:val="002C5FD7"/>
    <w:rsid w:val="002D44D1"/>
    <w:rsid w:val="003030B9"/>
    <w:rsid w:val="00374BD1"/>
    <w:rsid w:val="003D2DA6"/>
    <w:rsid w:val="00444A3B"/>
    <w:rsid w:val="005D7079"/>
    <w:rsid w:val="005E7620"/>
    <w:rsid w:val="006178B4"/>
    <w:rsid w:val="00697D62"/>
    <w:rsid w:val="006C3BE0"/>
    <w:rsid w:val="0071166B"/>
    <w:rsid w:val="00751976"/>
    <w:rsid w:val="007907F9"/>
    <w:rsid w:val="00853FF9"/>
    <w:rsid w:val="0089000D"/>
    <w:rsid w:val="008A3047"/>
    <w:rsid w:val="00903F6A"/>
    <w:rsid w:val="00935A41"/>
    <w:rsid w:val="00950E7E"/>
    <w:rsid w:val="009957B7"/>
    <w:rsid w:val="00AA5FE2"/>
    <w:rsid w:val="00AB3052"/>
    <w:rsid w:val="00AF30E2"/>
    <w:rsid w:val="00B652AA"/>
    <w:rsid w:val="00B9387F"/>
    <w:rsid w:val="00D0494B"/>
    <w:rsid w:val="00D21F12"/>
    <w:rsid w:val="00D87E44"/>
    <w:rsid w:val="00D9284C"/>
    <w:rsid w:val="00E02113"/>
    <w:rsid w:val="00E347B7"/>
    <w:rsid w:val="00E40D75"/>
    <w:rsid w:val="00E53E23"/>
    <w:rsid w:val="00E62763"/>
    <w:rsid w:val="00E86FC1"/>
    <w:rsid w:val="00EC002B"/>
    <w:rsid w:val="00EF75B0"/>
    <w:rsid w:val="00F5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7774-2584-4FD6-B320-6498EB22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F6A"/>
  </w:style>
  <w:style w:type="paragraph" w:styleId="1">
    <w:name w:val="heading 1"/>
    <w:basedOn w:val="a"/>
    <w:next w:val="a"/>
    <w:link w:val="10"/>
    <w:uiPriority w:val="9"/>
    <w:qFormat/>
    <w:rsid w:val="003D2DA6"/>
    <w:pPr>
      <w:keepNext/>
      <w:spacing w:before="240" w:after="60" w:line="240" w:lineRule="auto"/>
      <w:ind w:firstLine="663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2AA"/>
    <w:pPr>
      <w:spacing w:after="0" w:line="240" w:lineRule="auto"/>
      <w:ind w:left="720" w:firstLine="663"/>
      <w:contextualSpacing/>
      <w:jc w:val="both"/>
    </w:pPr>
    <w:rPr>
      <w:rFonts w:ascii="Calibri" w:eastAsia="Calibri" w:hAnsi="Calibri" w:cs="Times New Roman"/>
      <w:lang w:val="ru-RU"/>
    </w:rPr>
  </w:style>
  <w:style w:type="paragraph" w:customStyle="1" w:styleId="Default">
    <w:name w:val="Default"/>
    <w:rsid w:val="00B652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B6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экст вынаскі Сімвал"/>
    <w:basedOn w:val="a0"/>
    <w:link w:val="a4"/>
    <w:uiPriority w:val="99"/>
    <w:semiHidden/>
    <w:rsid w:val="000B6CE3"/>
    <w:rPr>
      <w:rFonts w:ascii="Segoe UI" w:hAnsi="Segoe UI" w:cs="Segoe UI"/>
      <w:sz w:val="18"/>
      <w:szCs w:val="18"/>
    </w:rPr>
  </w:style>
  <w:style w:type="character" w:customStyle="1" w:styleId="10">
    <w:name w:val="Загаловак 1 Сімвал"/>
    <w:basedOn w:val="a0"/>
    <w:link w:val="1"/>
    <w:uiPriority w:val="9"/>
    <w:rsid w:val="003D2DA6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a6">
    <w:name w:val="Table Grid"/>
    <w:basedOn w:val="a1"/>
    <w:uiPriority w:val="39"/>
    <w:rsid w:val="0071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1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-english.ru/grammar/english-ver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ative-english.ru/grammar/particip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ive-english.ru/grammar/verb-to-b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native-english.ru/grammar/partici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ive-english.ru/grammar/verb-to-have" TargetMode="Externa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E3FA-795F-44F9-AEC3-45DF8758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15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2017-12-08T18:13:00Z</dcterms:created>
  <dcterms:modified xsi:type="dcterms:W3CDTF">2017-12-11T11:42:00Z</dcterms:modified>
</cp:coreProperties>
</file>