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1FF7F6" w14:textId="47665791" w:rsidR="001B7F23" w:rsidRPr="00320D0A" w:rsidRDefault="0015610C" w:rsidP="00865BAE">
      <w:pPr>
        <w:spacing w:after="200" w:line="276" w:lineRule="exact"/>
        <w:jc w:val="center"/>
        <w:rPr>
          <w:noProof/>
          <w:lang w:eastAsia="en-GB" w:bidi="ar-SA"/>
        </w:rPr>
      </w:pPr>
      <w:r w:rsidRPr="00320D0A">
        <w:rPr>
          <w:noProof/>
          <w:lang w:eastAsia="en-GB" w:bidi="ar-SA"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5BEC63A3" wp14:editId="55549554">
                <wp:simplePos x="0" y="0"/>
                <wp:positionH relativeFrom="margin">
                  <wp:align>right</wp:align>
                </wp:positionH>
                <wp:positionV relativeFrom="paragraph">
                  <wp:posOffset>230505</wp:posOffset>
                </wp:positionV>
                <wp:extent cx="4648200" cy="1231900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8200" cy="123190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E8196E" w14:textId="04FCDF9A" w:rsidR="00E55C99" w:rsidRPr="000A562F" w:rsidRDefault="001B7F23" w:rsidP="00DD5F6A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0"/>
                                <w:shd w:val="clear" w:color="auto" w:fill="FFFFFF"/>
                              </w:rPr>
                            </w:pPr>
                            <w:r w:rsidRPr="000A562F">
                              <w:rPr>
                                <w:rFonts w:ascii="Arial" w:hAnsi="Arial" w:cs="Arial"/>
                                <w:b/>
                                <w:sz w:val="28"/>
                                <w:szCs w:val="20"/>
                                <w:shd w:val="clear" w:color="auto" w:fill="FFFFFF"/>
                              </w:rPr>
                              <w:t>Stefan Prins</w:t>
                            </w:r>
                          </w:p>
                          <w:p w14:paraId="16E1B881" w14:textId="77777777" w:rsidR="00DD5F6A" w:rsidRPr="000A562F" w:rsidRDefault="00DD5F6A" w:rsidP="00DD5F6A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</w:p>
                          <w:p w14:paraId="7638557D" w14:textId="5563D08A" w:rsidR="00E76A10" w:rsidRPr="000A562F" w:rsidRDefault="00D33AA4" w:rsidP="00DD5F6A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0A562F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Nationaliteit: </w:t>
                            </w:r>
                            <w:r w:rsidRPr="000A562F"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Nederlands / Frans </w:t>
                            </w:r>
                            <w:r w:rsidRPr="000A562F"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ab/>
                            </w:r>
                            <w:r w:rsidRPr="000A562F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shd w:val="clear" w:color="auto" w:fill="FFFFFF"/>
                              </w:rPr>
                              <w:t>Woonplaats</w:t>
                            </w:r>
                            <w:r w:rsidR="006E69D2" w:rsidRPr="000A562F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shd w:val="clear" w:color="auto" w:fill="FFFFFF"/>
                              </w:rPr>
                              <w:t>:</w:t>
                            </w:r>
                            <w:r w:rsidR="006E69D2" w:rsidRPr="000A562F"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="00424B73" w:rsidRPr="000A562F"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>Berkel en Rode</w:t>
                            </w:r>
                            <w:r w:rsidR="00CC7E2C" w:rsidRPr="000A562F"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>n</w:t>
                            </w:r>
                            <w:r w:rsidR="00424B73" w:rsidRPr="000A562F"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>rijs</w:t>
                            </w:r>
                            <w:r w:rsidR="00024F19" w:rsidRPr="000A562F"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>.</w:t>
                            </w:r>
                          </w:p>
                          <w:p w14:paraId="19F8A70C" w14:textId="77777777" w:rsidR="00DD5F6A" w:rsidRPr="000A562F" w:rsidRDefault="00DD5F6A" w:rsidP="00DD5F6A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</w:p>
                          <w:p w14:paraId="030BA628" w14:textId="4A2569A9" w:rsidR="00DD5F6A" w:rsidRPr="000A562F" w:rsidRDefault="00D33AA4" w:rsidP="00DD5F6A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0A562F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shd w:val="clear" w:color="auto" w:fill="FFFFFF"/>
                              </w:rPr>
                              <w:t>Geboortedatum en plaats</w:t>
                            </w:r>
                            <w:r w:rsidR="00E76A10" w:rsidRPr="000A562F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shd w:val="clear" w:color="auto" w:fill="FFFFFF"/>
                              </w:rPr>
                              <w:t>:</w:t>
                            </w:r>
                            <w:r w:rsidR="00E76A10" w:rsidRPr="000A562F"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16/06/</w:t>
                            </w:r>
                            <w:r w:rsidR="00865BAE" w:rsidRPr="000A562F"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1988. </w:t>
                            </w:r>
                            <w:r w:rsidR="00E76A10" w:rsidRPr="000A562F"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>Rotterdam, NL.</w:t>
                            </w:r>
                          </w:p>
                          <w:p w14:paraId="09C2DA46" w14:textId="4A947C2F" w:rsidR="00E76A10" w:rsidRPr="000A562F" w:rsidRDefault="00E76A10" w:rsidP="00DD5F6A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0A562F"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  <w:p w14:paraId="0FDC5A93" w14:textId="7FB7EBFB" w:rsidR="006E69D2" w:rsidRPr="000A562F" w:rsidRDefault="00D33AA4" w:rsidP="00DD5F6A">
                            <w:pPr>
                              <w:rPr>
                                <w:rStyle w:val="Internetkoppeling"/>
                                <w:rFonts w:ascii="Arial" w:eastAsia="Arial" w:hAnsi="Arial" w:cs="Arial"/>
                                <w:color w:val="auto"/>
                                <w:sz w:val="20"/>
                                <w:szCs w:val="20"/>
                                <w:u w:val="none"/>
                                <w:shd w:val="clear" w:color="auto" w:fill="FFFFFF"/>
                              </w:rPr>
                            </w:pPr>
                            <w:r w:rsidRPr="000A562F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shd w:val="clear" w:color="auto" w:fill="FFFFFF"/>
                              </w:rPr>
                              <w:t>Telefoon</w:t>
                            </w:r>
                            <w:r w:rsidR="006E69D2" w:rsidRPr="000A562F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shd w:val="clear" w:color="auto" w:fill="FFFFFF"/>
                              </w:rPr>
                              <w:t>:</w:t>
                            </w:r>
                            <w:r w:rsidR="006E69D2" w:rsidRPr="000A562F"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+31 </w:t>
                            </w:r>
                            <w:r w:rsidR="001B7F23" w:rsidRPr="000A562F"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>610590615</w:t>
                            </w:r>
                            <w:r w:rsidR="00024F19" w:rsidRPr="000A562F"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          </w:t>
                            </w:r>
                            <w:r w:rsidR="006E69D2" w:rsidRPr="000A562F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E-mail: </w:t>
                            </w:r>
                            <w:hyperlink r:id="rId8" w:history="1">
                              <w:r w:rsidR="001B7F23" w:rsidRPr="000A562F">
                                <w:rPr>
                                  <w:rStyle w:val="Hipervnculo"/>
                                  <w:rFonts w:ascii="Arial" w:eastAsia="Arial" w:hAnsi="Arial" w:cs="Arial"/>
                                  <w:sz w:val="20"/>
                                  <w:szCs w:val="20"/>
                                  <w:shd w:val="clear" w:color="auto" w:fill="FFFFFF"/>
                                </w:rPr>
                                <w:t>prinsav@live.nl</w:t>
                              </w:r>
                            </w:hyperlink>
                          </w:p>
                          <w:p w14:paraId="676FC460" w14:textId="77777777" w:rsidR="00E76A10" w:rsidRPr="00D33AA4" w:rsidRDefault="00E76A10" w:rsidP="00E76A10">
                            <w:pPr>
                              <w:spacing w:after="200"/>
                              <w:jc w:val="both"/>
                              <w:rPr>
                                <w:rStyle w:val="Internetkoppeling"/>
                                <w:rFonts w:ascii="Arial" w:eastAsia="Arial" w:hAnsi="Arial" w:cs="Arial"/>
                                <w:color w:val="auto"/>
                                <w:sz w:val="21"/>
                                <w:szCs w:val="21"/>
                                <w:u w:val="none"/>
                                <w:shd w:val="clear" w:color="auto" w:fill="FFFFFF"/>
                                <w:lang w:val="es-MX"/>
                              </w:rPr>
                            </w:pPr>
                          </w:p>
                          <w:p w14:paraId="02C2C2F1" w14:textId="77777777" w:rsidR="006E69D2" w:rsidRPr="00D33AA4" w:rsidRDefault="006E69D2">
                            <w:pPr>
                              <w:rPr>
                                <w:rFonts w:hint="eastAsia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EC63A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14.8pt;margin-top:18.15pt;width:366pt;height:97pt;z-index:25165516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" filled="f" stroked="f" strokeweight="1pt">
                <v:textbox>
                  <w:txbxContent>
                    <w:p w14:paraId="04E8196E" w14:textId="04FCDF9A" w:rsidR="00E55C99" w:rsidRPr="000A562F" w:rsidRDefault="001B7F23" w:rsidP="00DD5F6A">
                      <w:pPr>
                        <w:rPr>
                          <w:rFonts w:ascii="Arial" w:hAnsi="Arial" w:cs="Arial"/>
                          <w:b/>
                          <w:sz w:val="28"/>
                          <w:szCs w:val="20"/>
                          <w:shd w:val="clear" w:color="auto" w:fill="FFFFFF"/>
                        </w:rPr>
                      </w:pPr>
                      <w:r w:rsidRPr="000A562F">
                        <w:rPr>
                          <w:rFonts w:ascii="Arial" w:hAnsi="Arial" w:cs="Arial"/>
                          <w:b/>
                          <w:sz w:val="28"/>
                          <w:szCs w:val="20"/>
                          <w:shd w:val="clear" w:color="auto" w:fill="FFFFFF"/>
                        </w:rPr>
                        <w:t>Stefan Prins</w:t>
                      </w:r>
                    </w:p>
                    <w:p w14:paraId="16E1B881" w14:textId="77777777" w:rsidR="00DD5F6A" w:rsidRPr="000A562F" w:rsidRDefault="00DD5F6A" w:rsidP="00DD5F6A">
                      <w:pPr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</w:pPr>
                    </w:p>
                    <w:p w14:paraId="7638557D" w14:textId="5563D08A" w:rsidR="00E76A10" w:rsidRPr="000A562F" w:rsidRDefault="00D33AA4" w:rsidP="00DD5F6A">
                      <w:pPr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0A562F">
                        <w:rPr>
                          <w:rFonts w:ascii="Arial" w:hAnsi="Arial" w:cs="Arial"/>
                          <w:b/>
                          <w:sz w:val="20"/>
                          <w:szCs w:val="20"/>
                          <w:shd w:val="clear" w:color="auto" w:fill="FFFFFF"/>
                        </w:rPr>
                        <w:t xml:space="preserve">Nationaliteit: </w:t>
                      </w:r>
                      <w:r w:rsidRPr="000A562F"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  <w:t xml:space="preserve">Nederlands / Frans </w:t>
                      </w:r>
                      <w:r w:rsidRPr="000A562F"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  <w:tab/>
                      </w:r>
                      <w:r w:rsidRPr="000A562F">
                        <w:rPr>
                          <w:rFonts w:ascii="Arial" w:hAnsi="Arial" w:cs="Arial"/>
                          <w:b/>
                          <w:sz w:val="20"/>
                          <w:szCs w:val="20"/>
                          <w:shd w:val="clear" w:color="auto" w:fill="FFFFFF"/>
                        </w:rPr>
                        <w:t>Woonplaats</w:t>
                      </w:r>
                      <w:r w:rsidR="006E69D2" w:rsidRPr="000A562F">
                        <w:rPr>
                          <w:rFonts w:ascii="Arial" w:hAnsi="Arial" w:cs="Arial"/>
                          <w:b/>
                          <w:sz w:val="20"/>
                          <w:szCs w:val="20"/>
                          <w:shd w:val="clear" w:color="auto" w:fill="FFFFFF"/>
                        </w:rPr>
                        <w:t>:</w:t>
                      </w:r>
                      <w:r w:rsidR="006E69D2" w:rsidRPr="000A562F"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="00424B73" w:rsidRPr="000A562F"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  <w:t>Berkel en Rode</w:t>
                      </w:r>
                      <w:r w:rsidR="00CC7E2C" w:rsidRPr="000A562F"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  <w:t>n</w:t>
                      </w:r>
                      <w:r w:rsidR="00424B73" w:rsidRPr="000A562F"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  <w:t>rijs</w:t>
                      </w:r>
                      <w:r w:rsidR="00024F19" w:rsidRPr="000A562F"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  <w:t>.</w:t>
                      </w:r>
                    </w:p>
                    <w:p w14:paraId="19F8A70C" w14:textId="77777777" w:rsidR="00DD5F6A" w:rsidRPr="000A562F" w:rsidRDefault="00DD5F6A" w:rsidP="00DD5F6A">
                      <w:pPr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</w:pPr>
                    </w:p>
                    <w:p w14:paraId="030BA628" w14:textId="4A2569A9" w:rsidR="00DD5F6A" w:rsidRPr="000A562F" w:rsidRDefault="00D33AA4" w:rsidP="00DD5F6A">
                      <w:pPr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0A562F">
                        <w:rPr>
                          <w:rFonts w:ascii="Arial" w:hAnsi="Arial" w:cs="Arial"/>
                          <w:b/>
                          <w:sz w:val="20"/>
                          <w:szCs w:val="20"/>
                          <w:shd w:val="clear" w:color="auto" w:fill="FFFFFF"/>
                        </w:rPr>
                        <w:t>Geboortedatum en plaats</w:t>
                      </w:r>
                      <w:r w:rsidR="00E76A10" w:rsidRPr="000A562F">
                        <w:rPr>
                          <w:rFonts w:ascii="Arial" w:hAnsi="Arial" w:cs="Arial"/>
                          <w:b/>
                          <w:sz w:val="20"/>
                          <w:szCs w:val="20"/>
                          <w:shd w:val="clear" w:color="auto" w:fill="FFFFFF"/>
                        </w:rPr>
                        <w:t>:</w:t>
                      </w:r>
                      <w:r w:rsidR="00E76A10" w:rsidRPr="000A562F"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  <w:t xml:space="preserve"> 16/06/</w:t>
                      </w:r>
                      <w:r w:rsidR="00865BAE" w:rsidRPr="000A562F"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  <w:t xml:space="preserve">1988. </w:t>
                      </w:r>
                      <w:r w:rsidR="00E76A10" w:rsidRPr="000A562F"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  <w:t>Rotterdam, NL.</w:t>
                      </w:r>
                    </w:p>
                    <w:p w14:paraId="09C2DA46" w14:textId="4A947C2F" w:rsidR="00E76A10" w:rsidRPr="000A562F" w:rsidRDefault="00E76A10" w:rsidP="00DD5F6A">
                      <w:pPr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0A562F"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</w:p>
                    <w:p w14:paraId="0FDC5A93" w14:textId="7FB7EBFB" w:rsidR="006E69D2" w:rsidRPr="000A562F" w:rsidRDefault="00D33AA4" w:rsidP="00DD5F6A">
                      <w:pPr>
                        <w:rPr>
                          <w:rStyle w:val="Internetkoppeling"/>
                          <w:rFonts w:ascii="Arial" w:eastAsia="Arial" w:hAnsi="Arial" w:cs="Arial"/>
                          <w:color w:val="auto"/>
                          <w:sz w:val="20"/>
                          <w:szCs w:val="20"/>
                          <w:u w:val="none"/>
                          <w:shd w:val="clear" w:color="auto" w:fill="FFFFFF"/>
                        </w:rPr>
                      </w:pPr>
                      <w:r w:rsidRPr="000A562F">
                        <w:rPr>
                          <w:rFonts w:ascii="Arial" w:hAnsi="Arial" w:cs="Arial"/>
                          <w:b/>
                          <w:sz w:val="20"/>
                          <w:szCs w:val="20"/>
                          <w:shd w:val="clear" w:color="auto" w:fill="FFFFFF"/>
                        </w:rPr>
                        <w:t>Telefoon</w:t>
                      </w:r>
                      <w:r w:rsidR="006E69D2" w:rsidRPr="000A562F">
                        <w:rPr>
                          <w:rFonts w:ascii="Arial" w:hAnsi="Arial" w:cs="Arial"/>
                          <w:b/>
                          <w:sz w:val="20"/>
                          <w:szCs w:val="20"/>
                          <w:shd w:val="clear" w:color="auto" w:fill="FFFFFF"/>
                        </w:rPr>
                        <w:t>:</w:t>
                      </w:r>
                      <w:r w:rsidR="006E69D2" w:rsidRPr="000A562F"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  <w:t xml:space="preserve"> +31 </w:t>
                      </w:r>
                      <w:r w:rsidR="001B7F23" w:rsidRPr="000A562F"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  <w:t>610590615</w:t>
                      </w:r>
                      <w:r w:rsidR="00024F19" w:rsidRPr="000A562F"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  <w:t xml:space="preserve">              </w:t>
                      </w:r>
                      <w:r w:rsidR="006E69D2" w:rsidRPr="000A562F">
                        <w:rPr>
                          <w:rFonts w:ascii="Arial" w:hAnsi="Arial" w:cs="Arial"/>
                          <w:b/>
                          <w:sz w:val="20"/>
                          <w:szCs w:val="20"/>
                          <w:shd w:val="clear" w:color="auto" w:fill="FFFFFF"/>
                        </w:rPr>
                        <w:t xml:space="preserve">E-mail: </w:t>
                      </w:r>
                      <w:hyperlink r:id="rId9" w:history="1">
                        <w:r w:rsidR="001B7F23" w:rsidRPr="000A562F">
                          <w:rPr>
                            <w:rStyle w:val="Hipervnculo"/>
                            <w:rFonts w:ascii="Arial" w:eastAsia="Arial" w:hAnsi="Arial" w:cs="Arial"/>
                            <w:sz w:val="20"/>
                            <w:szCs w:val="20"/>
                            <w:shd w:val="clear" w:color="auto" w:fill="FFFFFF"/>
                          </w:rPr>
                          <w:t>prinsav@live.nl</w:t>
                        </w:r>
                      </w:hyperlink>
                    </w:p>
                    <w:p w14:paraId="676FC460" w14:textId="77777777" w:rsidR="00E76A10" w:rsidRPr="00D33AA4" w:rsidRDefault="00E76A10" w:rsidP="00E76A10">
                      <w:pPr>
                        <w:spacing w:after="200"/>
                        <w:jc w:val="both"/>
                        <w:rPr>
                          <w:rStyle w:val="Internetkoppeling"/>
                          <w:rFonts w:ascii="Arial" w:eastAsia="Arial" w:hAnsi="Arial" w:cs="Arial"/>
                          <w:color w:val="auto"/>
                          <w:sz w:val="21"/>
                          <w:szCs w:val="21"/>
                          <w:u w:val="none"/>
                          <w:shd w:val="clear" w:color="auto" w:fill="FFFFFF"/>
                          <w:lang w:val="es-MX"/>
                        </w:rPr>
                      </w:pPr>
                    </w:p>
                    <w:p w14:paraId="02C2C2F1" w14:textId="77777777" w:rsidR="006E69D2" w:rsidRPr="00D33AA4" w:rsidRDefault="006E69D2">
                      <w:pPr>
                        <w:rPr>
                          <w:rFonts w:hint="eastAsia"/>
                          <w:lang w:val="es-MX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8B3ECF6" w14:textId="3C3A2F5E" w:rsidR="00392767" w:rsidRPr="00320D0A" w:rsidRDefault="00865BAE" w:rsidP="00E76A10">
      <w:pPr>
        <w:spacing w:after="200" w:line="360" w:lineRule="auto"/>
        <w:jc w:val="center"/>
        <w:rPr>
          <w:noProof/>
        </w:rPr>
      </w:pPr>
      <w:r w:rsidRPr="00320D0A">
        <w:rPr>
          <w:noProof/>
          <w:lang w:eastAsia="en-GB" w:bidi="ar-SA"/>
        </w:rPr>
        <w:drawing>
          <wp:anchor distT="0" distB="0" distL="114300" distR="114300" simplePos="0" relativeHeight="251678720" behindDoc="0" locked="0" layoutInCell="1" allowOverlap="1" wp14:anchorId="3B706726" wp14:editId="336B506A">
            <wp:simplePos x="0" y="0"/>
            <wp:positionH relativeFrom="margin">
              <wp:align>left</wp:align>
            </wp:positionH>
            <wp:positionV relativeFrom="paragraph">
              <wp:posOffset>57785</wp:posOffset>
            </wp:positionV>
            <wp:extent cx="1606550" cy="1869831"/>
            <wp:effectExtent l="19050" t="0" r="12700" b="549910"/>
            <wp:wrapNone/>
            <wp:docPr id="2" name="Imagen 2" descr="C:\Users\sab_m\Documents\123428960_10157155886866148_819933774478522013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b_m\Documents\123428960_10157155886866148_8199337744785220130_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587" t="2589" b="8059"/>
                    <a:stretch/>
                  </pic:blipFill>
                  <pic:spPr bwMode="auto">
                    <a:xfrm>
                      <a:off x="0" y="0"/>
                      <a:ext cx="1606785" cy="187010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470D0C" w14:textId="05D702FD" w:rsidR="00F13398" w:rsidRPr="00320D0A" w:rsidRDefault="00F13398" w:rsidP="00E76A10">
      <w:pPr>
        <w:spacing w:after="200" w:line="360" w:lineRule="auto"/>
        <w:jc w:val="center"/>
        <w:rPr>
          <w:noProof/>
        </w:rPr>
      </w:pPr>
    </w:p>
    <w:p w14:paraId="2593D280" w14:textId="249A469B" w:rsidR="00B95F9C" w:rsidRPr="00320D0A" w:rsidRDefault="00865BAE" w:rsidP="00E76A10">
      <w:pPr>
        <w:spacing w:line="360" w:lineRule="auto"/>
        <w:jc w:val="both"/>
        <w:rPr>
          <w:rFonts w:ascii="Arial" w:eastAsia="Arial" w:hAnsi="Arial" w:cs="Arial"/>
          <w:b/>
          <w:sz w:val="20"/>
          <w:szCs w:val="20"/>
          <w:shd w:val="clear" w:color="auto" w:fill="FFFFFF"/>
        </w:rPr>
      </w:pPr>
      <w:r w:rsidRPr="00320D0A">
        <w:rPr>
          <w:rFonts w:ascii="Arial" w:eastAsia="Arial" w:hAnsi="Arial" w:cs="Arial"/>
          <w:b/>
          <w:noProof/>
          <w:sz w:val="20"/>
          <w:szCs w:val="20"/>
          <w:lang w:eastAsia="en-GB" w:bidi="ar-SA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7A444B3" wp14:editId="1BCF346D">
                <wp:simplePos x="0" y="0"/>
                <wp:positionH relativeFrom="column">
                  <wp:posOffset>1885950</wp:posOffset>
                </wp:positionH>
                <wp:positionV relativeFrom="paragraph">
                  <wp:posOffset>34925</wp:posOffset>
                </wp:positionV>
                <wp:extent cx="4514850" cy="0"/>
                <wp:effectExtent l="0" t="0" r="19050" b="1905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1485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3EE1CC" id="Conector recto 6" o:spid="_x0000_s1026" style="position:absolute;flip:x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5pt,2.75pt" to="7in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" strokecolor="#4579b8 [3044]" strokeweight="1pt"/>
            </w:pict>
          </mc:Fallback>
        </mc:AlternateContent>
      </w:r>
    </w:p>
    <w:p w14:paraId="6D62B9FA" w14:textId="77777777" w:rsidR="00865BAE" w:rsidRPr="00320D0A" w:rsidRDefault="00CB3881" w:rsidP="00865BAE">
      <w:pPr>
        <w:ind w:firstLine="284"/>
        <w:jc w:val="right"/>
        <w:rPr>
          <w:rFonts w:ascii="Arial" w:eastAsia="Arial" w:hAnsi="Arial" w:cs="Arial"/>
          <w:b/>
          <w:sz w:val="20"/>
          <w:szCs w:val="20"/>
          <w:shd w:val="clear" w:color="auto" w:fill="FFFFFF"/>
        </w:rPr>
      </w:pPr>
      <w:r w:rsidRPr="00320D0A">
        <w:rPr>
          <w:rFonts w:ascii="Arial" w:eastAsia="Arial" w:hAnsi="Arial" w:cs="Arial"/>
          <w:b/>
          <w:sz w:val="20"/>
          <w:szCs w:val="20"/>
          <w:shd w:val="clear" w:color="auto" w:fill="FFFFFF"/>
        </w:rPr>
        <w:t xml:space="preserve">                 </w:t>
      </w:r>
      <w:r w:rsidR="00626BAE" w:rsidRPr="00320D0A">
        <w:rPr>
          <w:rFonts w:ascii="Arial" w:eastAsia="Arial" w:hAnsi="Arial" w:cs="Arial"/>
          <w:b/>
          <w:sz w:val="20"/>
          <w:szCs w:val="20"/>
          <w:shd w:val="clear" w:color="auto" w:fill="FFFFFF"/>
        </w:rPr>
        <w:t xml:space="preserve">                                </w:t>
      </w:r>
    </w:p>
    <w:p w14:paraId="0316908E" w14:textId="77777777" w:rsidR="00865BAE" w:rsidRPr="00320D0A" w:rsidRDefault="00865BAE" w:rsidP="002616E4">
      <w:pPr>
        <w:ind w:left="2977"/>
        <w:rPr>
          <w:rFonts w:ascii="Arial" w:eastAsia="Arial" w:hAnsi="Arial" w:cs="Arial"/>
          <w:b/>
          <w:color w:val="000000"/>
          <w:sz w:val="28"/>
          <w:szCs w:val="28"/>
          <w:shd w:val="clear" w:color="auto" w:fill="FFFFFF"/>
        </w:rPr>
      </w:pPr>
    </w:p>
    <w:p w14:paraId="4AED31A4" w14:textId="7EC465E2" w:rsidR="00626BAE" w:rsidRPr="00320D0A" w:rsidRDefault="00626BAE" w:rsidP="002616E4">
      <w:pPr>
        <w:spacing w:line="276" w:lineRule="auto"/>
        <w:ind w:left="2977"/>
        <w:rPr>
          <w:rFonts w:ascii="Arial" w:hAnsi="Arial" w:cs="Arial"/>
          <w:bCs/>
          <w:sz w:val="28"/>
          <w:szCs w:val="20"/>
          <w:shd w:val="clear" w:color="auto" w:fill="FFFFFF"/>
        </w:rPr>
      </w:pPr>
      <w:r w:rsidRPr="00320D0A">
        <w:rPr>
          <w:rFonts w:ascii="Arial" w:hAnsi="Arial" w:cs="Arial"/>
          <w:b/>
          <w:sz w:val="26"/>
          <w:szCs w:val="26"/>
          <w:shd w:val="clear" w:color="auto" w:fill="FFFFFF"/>
        </w:rPr>
        <w:t>Prins AV</w:t>
      </w:r>
      <w:r w:rsidRPr="00320D0A">
        <w:rPr>
          <w:rFonts w:ascii="Arial" w:hAnsi="Arial" w:cs="Arial"/>
          <w:b/>
          <w:sz w:val="28"/>
          <w:szCs w:val="20"/>
          <w:shd w:val="clear" w:color="auto" w:fill="FFFFFF"/>
        </w:rPr>
        <w:t xml:space="preserve"> </w:t>
      </w:r>
      <w:r w:rsidRPr="00320D0A">
        <w:rPr>
          <w:rFonts w:ascii="Arial" w:hAnsi="Arial" w:cs="Arial"/>
          <w:sz w:val="20"/>
          <w:szCs w:val="20"/>
          <w:shd w:val="clear" w:color="auto" w:fill="FFFFFF"/>
        </w:rPr>
        <w:t>(</w:t>
      </w:r>
      <w:r w:rsidR="00D33AA4" w:rsidRPr="00320D0A">
        <w:rPr>
          <w:rFonts w:ascii="Arial" w:hAnsi="Arial" w:cs="Arial"/>
          <w:sz w:val="20"/>
          <w:szCs w:val="20"/>
          <w:shd w:val="clear" w:color="auto" w:fill="FFFFFF"/>
        </w:rPr>
        <w:t>Oprichter</w:t>
      </w:r>
      <w:r w:rsidRPr="00320D0A">
        <w:rPr>
          <w:rFonts w:ascii="Arial" w:hAnsi="Arial" w:cs="Arial"/>
          <w:sz w:val="20"/>
          <w:szCs w:val="20"/>
          <w:shd w:val="clear" w:color="auto" w:fill="FFFFFF"/>
        </w:rPr>
        <w:t xml:space="preserve">). </w:t>
      </w:r>
      <w:r w:rsidRPr="00320D0A">
        <w:rPr>
          <w:rFonts w:ascii="Arial" w:hAnsi="Arial" w:cs="Arial"/>
          <w:color w:val="666666"/>
          <w:sz w:val="20"/>
          <w:szCs w:val="20"/>
          <w:shd w:val="clear" w:color="auto" w:fill="FFFFFF"/>
        </w:rPr>
        <w:t xml:space="preserve">&gt; </w:t>
      </w:r>
      <w:r w:rsidRPr="00320D0A">
        <w:rPr>
          <w:rFonts w:ascii="Arial" w:hAnsi="Arial" w:cs="Arial"/>
          <w:bCs/>
          <w:color w:val="595959" w:themeColor="text1" w:themeTint="A6"/>
          <w:sz w:val="20"/>
          <w:szCs w:val="20"/>
          <w:shd w:val="clear" w:color="auto" w:fill="FFFFFF"/>
        </w:rPr>
        <w:t xml:space="preserve">KVK </w:t>
      </w:r>
      <w:r w:rsidR="00072309" w:rsidRPr="00320D0A">
        <w:rPr>
          <w:rFonts w:ascii="Arial" w:hAnsi="Arial" w:cs="Arial"/>
          <w:bCs/>
          <w:color w:val="595959" w:themeColor="text1" w:themeTint="A6"/>
          <w:sz w:val="20"/>
          <w:szCs w:val="20"/>
          <w:lang w:bidi="ar-SA"/>
        </w:rPr>
        <w:t>51419580</w:t>
      </w:r>
    </w:p>
    <w:p w14:paraId="08963061" w14:textId="7FA6065E" w:rsidR="00626BAE" w:rsidRPr="00320D0A" w:rsidRDefault="00320D0A" w:rsidP="002616E4">
      <w:pPr>
        <w:spacing w:line="276" w:lineRule="auto"/>
        <w:ind w:left="2977"/>
        <w:rPr>
          <w:rFonts w:ascii="Arial" w:hAnsi="Arial" w:cs="Arial"/>
          <w:i/>
          <w:sz w:val="20"/>
          <w:szCs w:val="20"/>
          <w:shd w:val="clear" w:color="auto" w:fill="FFFFFF"/>
        </w:rPr>
      </w:pPr>
      <w:r>
        <w:rPr>
          <w:rFonts w:ascii="Arial" w:hAnsi="Arial" w:cs="Arial"/>
          <w:i/>
          <w:sz w:val="20"/>
          <w:szCs w:val="20"/>
          <w:shd w:val="clear" w:color="auto" w:fill="FFFFFF"/>
        </w:rPr>
        <w:t>2010 – a</w:t>
      </w:r>
      <w:r w:rsidR="00D33AA4" w:rsidRPr="00320D0A">
        <w:rPr>
          <w:rFonts w:ascii="Arial" w:hAnsi="Arial" w:cs="Arial"/>
          <w:i/>
          <w:sz w:val="20"/>
          <w:szCs w:val="20"/>
          <w:shd w:val="clear" w:color="auto" w:fill="FFFFFF"/>
        </w:rPr>
        <w:t>ctuee</w:t>
      </w:r>
      <w:r w:rsidR="00626BAE" w:rsidRPr="00320D0A">
        <w:rPr>
          <w:rFonts w:ascii="Arial" w:hAnsi="Arial" w:cs="Arial"/>
          <w:i/>
          <w:sz w:val="20"/>
          <w:szCs w:val="20"/>
          <w:shd w:val="clear" w:color="auto" w:fill="FFFFFF"/>
        </w:rPr>
        <w:t>l. Rotterdam, NL.</w:t>
      </w:r>
    </w:p>
    <w:p w14:paraId="70E2FC89" w14:textId="53B14561" w:rsidR="00626BAE" w:rsidRPr="00320D0A" w:rsidRDefault="00626BAE" w:rsidP="008A0577">
      <w:pPr>
        <w:spacing w:line="276" w:lineRule="auto"/>
        <w:ind w:left="2977"/>
        <w:jc w:val="both"/>
        <w:rPr>
          <w:rFonts w:ascii="Arial" w:hAnsi="Arial" w:cs="Arial"/>
          <w:sz w:val="20"/>
          <w:szCs w:val="20"/>
        </w:rPr>
      </w:pPr>
    </w:p>
    <w:p w14:paraId="10196B07" w14:textId="77777777" w:rsidR="00D33AA4" w:rsidRPr="00320D0A" w:rsidRDefault="00D33AA4" w:rsidP="00D33AA4">
      <w:pPr>
        <w:spacing w:line="276" w:lineRule="auto"/>
        <w:ind w:left="2977"/>
        <w:jc w:val="both"/>
        <w:rPr>
          <w:rFonts w:ascii="Arial" w:hAnsi="Arial" w:cs="Arial"/>
          <w:sz w:val="20"/>
          <w:szCs w:val="20"/>
        </w:rPr>
      </w:pPr>
      <w:r w:rsidRPr="00320D0A">
        <w:rPr>
          <w:rFonts w:ascii="Arial" w:hAnsi="Arial" w:cs="Arial"/>
          <w:sz w:val="20"/>
          <w:szCs w:val="20"/>
        </w:rPr>
        <w:t>Als oprichter en hoofdtechnicus van mijn eigen audiovisuele installatiebedrijf</w:t>
      </w:r>
    </w:p>
    <w:p w14:paraId="3A2BA17E" w14:textId="77777777" w:rsidR="00D33AA4" w:rsidRPr="00320D0A" w:rsidRDefault="00D33AA4" w:rsidP="00D33AA4">
      <w:pPr>
        <w:spacing w:line="276" w:lineRule="auto"/>
        <w:ind w:left="2977"/>
        <w:jc w:val="both"/>
        <w:rPr>
          <w:rFonts w:ascii="Arial" w:hAnsi="Arial" w:cs="Arial"/>
          <w:sz w:val="20"/>
          <w:szCs w:val="20"/>
        </w:rPr>
      </w:pPr>
      <w:r w:rsidRPr="00320D0A">
        <w:rPr>
          <w:rFonts w:ascii="Arial" w:hAnsi="Arial" w:cs="Arial"/>
          <w:sz w:val="20"/>
          <w:szCs w:val="20"/>
        </w:rPr>
        <w:t>heb ik meer dan 15 jaar ervaring in het leveren van hoogwaardige AV-oplossingen voor zowel particuliere als zakelijke klanten. Mijn werk omvat de volledige projectcyclus, van advies tot installatie, testen en ondersteuning.</w:t>
      </w:r>
    </w:p>
    <w:p w14:paraId="36DF3039" w14:textId="77777777" w:rsidR="00D33AA4" w:rsidRPr="00320D0A" w:rsidRDefault="00D33AA4" w:rsidP="00D33AA4">
      <w:pPr>
        <w:spacing w:line="276" w:lineRule="auto"/>
        <w:ind w:left="2977"/>
        <w:jc w:val="both"/>
        <w:rPr>
          <w:rFonts w:ascii="Arial" w:hAnsi="Arial" w:cs="Arial"/>
          <w:sz w:val="20"/>
          <w:szCs w:val="20"/>
        </w:rPr>
      </w:pPr>
    </w:p>
    <w:p w14:paraId="2F415057" w14:textId="47389564" w:rsidR="00FA1DD5" w:rsidRPr="00320D0A" w:rsidRDefault="00D33AA4" w:rsidP="00D33AA4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320D0A">
        <w:rPr>
          <w:rFonts w:ascii="Arial" w:hAnsi="Arial" w:cs="Arial"/>
          <w:sz w:val="20"/>
          <w:szCs w:val="20"/>
        </w:rPr>
        <w:t>Ik werk nauw samen met mijn klanten om de beste oplossingen voor hun specifieke behoeften te vinden, waarbij ik functionaliteit en gebruiksvriendelijke bediening waarborg. Naast AV-installaties heb ik uitgebreide ervaring in live geluid en evenementenproductie, waarbij ik muziekfestivals en bands ondersteun.</w:t>
      </w:r>
    </w:p>
    <w:p w14:paraId="7D22E167" w14:textId="77777777" w:rsidR="00DD5F6A" w:rsidRPr="00320D0A" w:rsidRDefault="00DD5F6A" w:rsidP="00EA33F6">
      <w:pPr>
        <w:spacing w:line="276" w:lineRule="auto"/>
        <w:jc w:val="both"/>
        <w:rPr>
          <w:rFonts w:ascii="Arial" w:hAnsi="Arial" w:cs="Arial"/>
          <w:color w:val="auto"/>
          <w:sz w:val="20"/>
          <w:szCs w:val="20"/>
        </w:rPr>
      </w:pPr>
    </w:p>
    <w:p w14:paraId="34EC47A9" w14:textId="0396F7B7" w:rsidR="00EA33F6" w:rsidRPr="00320D0A" w:rsidRDefault="00D33AA4" w:rsidP="00EA33F6">
      <w:pPr>
        <w:tabs>
          <w:tab w:val="left" w:pos="4678"/>
        </w:tabs>
        <w:spacing w:line="276" w:lineRule="auto"/>
        <w:jc w:val="both"/>
        <w:rPr>
          <w:rFonts w:ascii="Arial" w:hAnsi="Arial" w:cs="Arial"/>
          <w:b/>
          <w:sz w:val="20"/>
          <w:szCs w:val="20"/>
          <w:u w:val="single"/>
          <w:shd w:val="clear" w:color="auto" w:fill="FFFFFF"/>
        </w:rPr>
      </w:pPr>
      <w:r w:rsidRPr="00320D0A">
        <w:rPr>
          <w:rFonts w:ascii="Arial" w:hAnsi="Arial" w:cs="Arial"/>
          <w:b/>
          <w:bCs/>
          <w:sz w:val="20"/>
          <w:szCs w:val="20"/>
          <w:u w:val="single"/>
          <w:shd w:val="clear" w:color="auto" w:fill="FFFFFF"/>
        </w:rPr>
        <w:t>KRACHTIGE VAARDIGHEDEN:</w:t>
      </w:r>
      <w:r w:rsidR="00B21DF0" w:rsidRPr="00320D0A">
        <w:rPr>
          <w:rFonts w:ascii="Arial" w:hAnsi="Arial" w:cs="Arial"/>
          <w:b/>
          <w:sz w:val="20"/>
          <w:szCs w:val="20"/>
          <w:u w:val="single"/>
          <w:shd w:val="clear" w:color="auto" w:fill="FFFFFF"/>
        </w:rPr>
        <w:t xml:space="preserve"> </w:t>
      </w:r>
    </w:p>
    <w:p w14:paraId="0693D642" w14:textId="26ECAF07" w:rsidR="0015610C" w:rsidRPr="00320D0A" w:rsidRDefault="00D33AA4" w:rsidP="00EA33F6">
      <w:pPr>
        <w:spacing w:line="276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320D0A">
        <w:rPr>
          <w:rFonts w:ascii="Arial" w:hAnsi="Arial" w:cs="Arial"/>
          <w:sz w:val="20"/>
          <w:szCs w:val="20"/>
          <w:shd w:val="clear" w:color="auto" w:fill="FFFFFF"/>
        </w:rPr>
        <w:t>Creativiteit, oog voor detail, professionaliteit, doorzettingsvermogen, probleemoplossend vermogen.</w:t>
      </w:r>
    </w:p>
    <w:p w14:paraId="610367D9" w14:textId="77777777" w:rsidR="00D33AA4" w:rsidRPr="00320D0A" w:rsidRDefault="00D33AA4" w:rsidP="00EA33F6">
      <w:pPr>
        <w:spacing w:line="276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</w:p>
    <w:p w14:paraId="0CF11BD2" w14:textId="59E96C96" w:rsidR="00DD5F6A" w:rsidRPr="00320D0A" w:rsidRDefault="005B4789" w:rsidP="00EA33F6">
      <w:pPr>
        <w:spacing w:line="276" w:lineRule="auto"/>
        <w:jc w:val="both"/>
        <w:rPr>
          <w:rFonts w:ascii="Arial" w:hAnsi="Arial" w:cs="Arial"/>
          <w:b/>
          <w:sz w:val="20"/>
          <w:szCs w:val="20"/>
          <w:u w:val="single"/>
          <w:shd w:val="clear" w:color="auto" w:fill="FFFFFF"/>
        </w:rPr>
      </w:pPr>
      <w:r w:rsidRPr="00320D0A">
        <w:rPr>
          <w:rFonts w:ascii="Arial" w:hAnsi="Arial" w:cs="Arial"/>
          <w:b/>
          <w:sz w:val="20"/>
          <w:szCs w:val="20"/>
          <w:u w:val="single"/>
          <w:shd w:val="clear" w:color="auto" w:fill="FFFFFF"/>
        </w:rPr>
        <w:t>OVERZICHT EXPERTISE:</w:t>
      </w:r>
    </w:p>
    <w:p w14:paraId="4935F32B" w14:textId="3CC178D5" w:rsidR="005B4789" w:rsidRPr="00320D0A" w:rsidRDefault="005B4789" w:rsidP="005B4789">
      <w:pPr>
        <w:pStyle w:val="Prrafodelista"/>
        <w:numPr>
          <w:ilvl w:val="0"/>
          <w:numId w:val="23"/>
        </w:numPr>
        <w:spacing w:line="276" w:lineRule="auto"/>
        <w:jc w:val="both"/>
        <w:rPr>
          <w:rStyle w:val="Textoennegrita"/>
          <w:rFonts w:ascii="Arial" w:hAnsi="Arial" w:cs="Arial"/>
          <w:b w:val="0"/>
          <w:sz w:val="20"/>
          <w:szCs w:val="20"/>
        </w:rPr>
      </w:pPr>
      <w:r w:rsidRPr="00320D0A">
        <w:rPr>
          <w:rStyle w:val="Textoennegrita"/>
          <w:rFonts w:ascii="Arial" w:hAnsi="Arial" w:cs="Arial"/>
          <w:sz w:val="20"/>
          <w:szCs w:val="20"/>
        </w:rPr>
        <w:t>Systeemontwerp en advies:</w:t>
      </w:r>
      <w:r w:rsidRPr="00320D0A">
        <w:rPr>
          <w:rStyle w:val="Textoennegrita"/>
          <w:rFonts w:ascii="Arial" w:hAnsi="Arial" w:cs="Arial"/>
          <w:b w:val="0"/>
          <w:sz w:val="20"/>
          <w:szCs w:val="20"/>
        </w:rPr>
        <w:t xml:space="preserve"> Werk rechtstreeks samen met klanten, architecten, interieurontwerpers en aannemers om AV-systemen te ontwerpen die voldoen aan functionele behoeften en ontwerpvoorkeuren. Voer locatiebeoordelingen uit en ontwikkel installatieplannen op maat voor optimale prestaties en integratie.</w:t>
      </w:r>
    </w:p>
    <w:p w14:paraId="6CC3FC49" w14:textId="2CA98E36" w:rsidR="005B4789" w:rsidRPr="00320D0A" w:rsidRDefault="005B4789" w:rsidP="005B4789">
      <w:pPr>
        <w:pStyle w:val="Prrafodelista"/>
        <w:numPr>
          <w:ilvl w:val="0"/>
          <w:numId w:val="23"/>
        </w:numPr>
        <w:spacing w:line="276" w:lineRule="auto"/>
        <w:jc w:val="both"/>
        <w:rPr>
          <w:rStyle w:val="Textoennegrita"/>
          <w:rFonts w:ascii="Arial" w:hAnsi="Arial" w:cs="Arial"/>
          <w:b w:val="0"/>
          <w:sz w:val="20"/>
          <w:szCs w:val="20"/>
        </w:rPr>
      </w:pPr>
      <w:r w:rsidRPr="00320D0A">
        <w:rPr>
          <w:rStyle w:val="Textoennegrita"/>
          <w:rFonts w:ascii="Arial" w:hAnsi="Arial" w:cs="Arial"/>
          <w:sz w:val="20"/>
          <w:szCs w:val="20"/>
        </w:rPr>
        <w:t xml:space="preserve">AV-installaties: </w:t>
      </w:r>
      <w:r w:rsidRPr="00320D0A">
        <w:rPr>
          <w:rStyle w:val="Textoennegrita"/>
          <w:rFonts w:ascii="Arial" w:hAnsi="Arial" w:cs="Arial"/>
          <w:b w:val="0"/>
          <w:sz w:val="20"/>
          <w:szCs w:val="20"/>
        </w:rPr>
        <w:t>Voer professionele installatie uit van multiroom audio-videosystemen, videoconferentieoplossingen, besturingssystemen, projectoren, led-walls, arraysystemen en akoestische oplossingen.</w:t>
      </w:r>
    </w:p>
    <w:p w14:paraId="6CD175D8" w14:textId="7C602E9B" w:rsidR="005B4789" w:rsidRPr="00320D0A" w:rsidRDefault="005B4789" w:rsidP="005B4789">
      <w:pPr>
        <w:pStyle w:val="Prrafodelista"/>
        <w:numPr>
          <w:ilvl w:val="0"/>
          <w:numId w:val="23"/>
        </w:numPr>
        <w:spacing w:line="276" w:lineRule="auto"/>
        <w:jc w:val="both"/>
        <w:rPr>
          <w:rStyle w:val="Textoennegrita"/>
          <w:rFonts w:ascii="Arial" w:hAnsi="Arial" w:cs="Arial"/>
          <w:b w:val="0"/>
          <w:sz w:val="20"/>
          <w:szCs w:val="20"/>
        </w:rPr>
      </w:pPr>
      <w:r w:rsidRPr="00320D0A">
        <w:rPr>
          <w:rStyle w:val="Textoennegrita"/>
          <w:rFonts w:ascii="Arial" w:hAnsi="Arial" w:cs="Arial"/>
          <w:sz w:val="20"/>
          <w:szCs w:val="20"/>
        </w:rPr>
        <w:t>Commerciële oplossingen:</w:t>
      </w:r>
      <w:r w:rsidRPr="00320D0A">
        <w:rPr>
          <w:rStyle w:val="Textoennegrita"/>
          <w:rFonts w:ascii="Arial" w:hAnsi="Arial" w:cs="Arial"/>
          <w:b w:val="0"/>
          <w:sz w:val="20"/>
          <w:szCs w:val="20"/>
        </w:rPr>
        <w:t xml:space="preserve"> Lever schaalbare AV-installaties voor winkels, restaurants, horecagelegenheden en culturele instellingen. Gespecialiseerd in videowalls, gedistribueerde audio, digital signage en AV-netwerken over IP.</w:t>
      </w:r>
    </w:p>
    <w:p w14:paraId="7880E9EE" w14:textId="720F187B" w:rsidR="005B4789" w:rsidRPr="00320D0A" w:rsidRDefault="005B4789" w:rsidP="005B4789">
      <w:pPr>
        <w:pStyle w:val="Prrafodelista"/>
        <w:numPr>
          <w:ilvl w:val="0"/>
          <w:numId w:val="23"/>
        </w:numPr>
        <w:spacing w:line="276" w:lineRule="auto"/>
        <w:rPr>
          <w:rStyle w:val="Textoennegrita"/>
          <w:rFonts w:ascii="Arial" w:hAnsi="Arial" w:cs="Arial"/>
          <w:b w:val="0"/>
          <w:sz w:val="20"/>
          <w:szCs w:val="20"/>
        </w:rPr>
      </w:pPr>
      <w:r w:rsidRPr="00320D0A">
        <w:rPr>
          <w:rStyle w:val="Textoennegrita"/>
          <w:rFonts w:ascii="Arial" w:hAnsi="Arial" w:cs="Arial"/>
          <w:sz w:val="20"/>
          <w:szCs w:val="20"/>
        </w:rPr>
        <w:t>Gestructureerde bekabeling:</w:t>
      </w:r>
      <w:r w:rsidRPr="00320D0A">
        <w:rPr>
          <w:rStyle w:val="Textoennegrita"/>
          <w:rFonts w:ascii="Arial" w:hAnsi="Arial" w:cs="Arial"/>
          <w:b w:val="0"/>
          <w:sz w:val="20"/>
          <w:szCs w:val="20"/>
        </w:rPr>
        <w:t xml:space="preserve"> Installeer data-infrastructuur, inclusief CAT-bekabeling, racksystemen, netwerkswitches en routers, om een ​​naadloze integratie van AV- en IT-systemen te garanderen.</w:t>
      </w:r>
    </w:p>
    <w:p w14:paraId="1446686D" w14:textId="0CB92412" w:rsidR="005B4789" w:rsidRPr="00320D0A" w:rsidRDefault="005B4789" w:rsidP="005B4789">
      <w:pPr>
        <w:pStyle w:val="Prrafodelista"/>
        <w:numPr>
          <w:ilvl w:val="0"/>
          <w:numId w:val="23"/>
        </w:numPr>
        <w:spacing w:line="276" w:lineRule="auto"/>
        <w:jc w:val="both"/>
        <w:rPr>
          <w:rStyle w:val="Textoennegrita"/>
          <w:rFonts w:ascii="Arial" w:hAnsi="Arial" w:cs="Arial"/>
          <w:b w:val="0"/>
          <w:sz w:val="20"/>
          <w:szCs w:val="20"/>
        </w:rPr>
      </w:pPr>
      <w:r w:rsidRPr="00320D0A">
        <w:rPr>
          <w:rStyle w:val="Textoennegrita"/>
          <w:rFonts w:ascii="Arial" w:hAnsi="Arial" w:cs="Arial"/>
          <w:sz w:val="20"/>
          <w:szCs w:val="20"/>
        </w:rPr>
        <w:t>Probleemoplossing en ondersteuning:</w:t>
      </w:r>
      <w:r w:rsidRPr="00320D0A">
        <w:rPr>
          <w:rStyle w:val="Textoennegrita"/>
          <w:rFonts w:ascii="Arial" w:hAnsi="Arial" w:cs="Arial"/>
          <w:b w:val="0"/>
          <w:sz w:val="20"/>
          <w:szCs w:val="20"/>
        </w:rPr>
        <w:t xml:space="preserve"> Zorg voor uitgebreide systeemtests, gebruikerstraining en doorlopend onderhoud om tevredenheid en betrouwbaarheid op lange termijn te garanderen.</w:t>
      </w:r>
    </w:p>
    <w:p w14:paraId="6C20D5F1" w14:textId="60107261" w:rsidR="005B4789" w:rsidRPr="00320D0A" w:rsidRDefault="005B4789" w:rsidP="005B4789">
      <w:pPr>
        <w:pStyle w:val="Prrafodelista"/>
        <w:numPr>
          <w:ilvl w:val="0"/>
          <w:numId w:val="23"/>
        </w:numPr>
        <w:spacing w:line="276" w:lineRule="auto"/>
        <w:jc w:val="both"/>
        <w:rPr>
          <w:rStyle w:val="Textoennegrita"/>
          <w:rFonts w:ascii="Arial" w:hAnsi="Arial" w:cs="Arial"/>
          <w:b w:val="0"/>
          <w:sz w:val="20"/>
          <w:szCs w:val="20"/>
        </w:rPr>
      </w:pPr>
      <w:r w:rsidRPr="00320D0A">
        <w:rPr>
          <w:rStyle w:val="Textoennegrita"/>
          <w:rFonts w:ascii="Arial" w:hAnsi="Arial" w:cs="Arial"/>
          <w:sz w:val="20"/>
          <w:szCs w:val="20"/>
        </w:rPr>
        <w:t>Geluidstechnicus voor live-evenementen, festivals en bands.</w:t>
      </w:r>
      <w:r w:rsidRPr="00320D0A">
        <w:rPr>
          <w:rStyle w:val="Textoennegrita"/>
          <w:rFonts w:ascii="Arial" w:hAnsi="Arial" w:cs="Arial"/>
          <w:b w:val="0"/>
          <w:sz w:val="20"/>
          <w:szCs w:val="20"/>
        </w:rPr>
        <w:t xml:space="preserve"> Volledige installatie en bediening van professionele PA-systemen, podiummonitoren en digitale mengtafels voor multi-act line-ups.</w:t>
      </w:r>
    </w:p>
    <w:p w14:paraId="773BDB82" w14:textId="45968EB0" w:rsidR="003B0362" w:rsidRPr="00320D0A" w:rsidRDefault="005B4789" w:rsidP="005B4789">
      <w:pPr>
        <w:pStyle w:val="Prrafodelista"/>
        <w:numPr>
          <w:ilvl w:val="0"/>
          <w:numId w:val="23"/>
        </w:numPr>
        <w:spacing w:line="276" w:lineRule="auto"/>
        <w:jc w:val="both"/>
        <w:rPr>
          <w:rStyle w:val="Textoennegrita"/>
          <w:rFonts w:ascii="Arial" w:hAnsi="Arial" w:cs="Arial"/>
          <w:b w:val="0"/>
          <w:sz w:val="20"/>
          <w:szCs w:val="20"/>
        </w:rPr>
      </w:pPr>
      <w:r w:rsidRPr="00320D0A">
        <w:rPr>
          <w:rStyle w:val="Textoennegrita"/>
          <w:rFonts w:ascii="Arial" w:hAnsi="Arial" w:cs="Arial"/>
          <w:sz w:val="20"/>
          <w:szCs w:val="20"/>
        </w:rPr>
        <w:t>Installatie van theater- en architecturale verlichting.</w:t>
      </w:r>
      <w:r w:rsidRPr="00320D0A">
        <w:rPr>
          <w:rStyle w:val="Textoennegrita"/>
          <w:rFonts w:ascii="Arial" w:hAnsi="Arial" w:cs="Arial"/>
          <w:b w:val="0"/>
          <w:sz w:val="20"/>
          <w:szCs w:val="20"/>
        </w:rPr>
        <w:t xml:space="preserve"> Ontwerpen, installeren en configureren van theater- en architecturale verlichtingssystemen ter verbetering van podiumoptredens, evenementen en binnenruimtes.</w:t>
      </w:r>
    </w:p>
    <w:p w14:paraId="2C3ABD16" w14:textId="77777777" w:rsidR="005B4789" w:rsidRPr="00320D0A" w:rsidRDefault="005B4789" w:rsidP="005B4789">
      <w:pPr>
        <w:pStyle w:val="Prrafodelista"/>
        <w:spacing w:line="276" w:lineRule="auto"/>
        <w:jc w:val="both"/>
        <w:rPr>
          <w:rFonts w:ascii="Arial" w:hAnsi="Arial" w:cs="Arial"/>
          <w:b/>
          <w:sz w:val="20"/>
          <w:szCs w:val="20"/>
          <w:lang w:bidi="ar-SA"/>
        </w:rPr>
      </w:pPr>
    </w:p>
    <w:p w14:paraId="5040C18A" w14:textId="7E30246E" w:rsidR="005B4789" w:rsidRPr="00320D0A" w:rsidRDefault="005B4789" w:rsidP="00EA33F6">
      <w:pPr>
        <w:spacing w:line="276" w:lineRule="auto"/>
        <w:jc w:val="both"/>
        <w:rPr>
          <w:rFonts w:ascii="Arial" w:eastAsia="Times New Roman" w:hAnsi="Arial" w:cs="Arial"/>
          <w:b/>
          <w:bCs/>
          <w:color w:val="auto"/>
          <w:sz w:val="20"/>
          <w:szCs w:val="20"/>
          <w:u w:val="single"/>
          <w:lang w:eastAsia="en-GB" w:bidi="ar-SA"/>
        </w:rPr>
      </w:pPr>
      <w:r w:rsidRPr="00320D0A">
        <w:rPr>
          <w:rFonts w:ascii="Arial" w:eastAsia="Times New Roman" w:hAnsi="Arial" w:cs="Arial"/>
          <w:b/>
          <w:bCs/>
          <w:color w:val="auto"/>
          <w:sz w:val="20"/>
          <w:szCs w:val="20"/>
          <w:u w:val="single"/>
          <w:lang w:eastAsia="en-GB" w:bidi="ar-SA"/>
        </w:rPr>
        <w:t>BELANGRIJKE PROJECTEN:</w:t>
      </w:r>
    </w:p>
    <w:p w14:paraId="17F27D6F" w14:textId="77777777" w:rsidR="005B4789" w:rsidRPr="00320D0A" w:rsidRDefault="005B4789" w:rsidP="00EA33F6">
      <w:pPr>
        <w:spacing w:line="276" w:lineRule="auto"/>
        <w:jc w:val="both"/>
        <w:rPr>
          <w:rFonts w:ascii="Arial" w:eastAsia="Times New Roman" w:hAnsi="Arial" w:cs="Arial"/>
          <w:color w:val="auto"/>
          <w:sz w:val="20"/>
          <w:szCs w:val="20"/>
          <w:lang w:eastAsia="en-GB" w:bidi="ar-SA"/>
        </w:rPr>
      </w:pPr>
    </w:p>
    <w:p w14:paraId="01FDB952" w14:textId="5CB9C197" w:rsidR="005B4789" w:rsidRPr="00320D0A" w:rsidRDefault="005B4789" w:rsidP="005B4789">
      <w:pPr>
        <w:pStyle w:val="Prrafodelista"/>
        <w:numPr>
          <w:ilvl w:val="0"/>
          <w:numId w:val="22"/>
        </w:numPr>
        <w:spacing w:line="276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320D0A">
        <w:rPr>
          <w:rFonts w:ascii="Arial" w:hAnsi="Arial" w:cs="Arial"/>
          <w:b/>
          <w:sz w:val="20"/>
          <w:szCs w:val="20"/>
          <w:shd w:val="clear" w:color="auto" w:fill="FFFFFF"/>
        </w:rPr>
        <w:t>Jachten</w:t>
      </w:r>
      <w:r w:rsidRPr="00320D0A">
        <w:rPr>
          <w:rFonts w:ascii="Arial" w:hAnsi="Arial" w:cs="Arial"/>
          <w:sz w:val="20"/>
          <w:szCs w:val="20"/>
          <w:shd w:val="clear" w:color="auto" w:fill="FFFFFF"/>
        </w:rPr>
        <w:t>. Vlissingen, NL</w:t>
      </w:r>
    </w:p>
    <w:p w14:paraId="7DBB2E11" w14:textId="2D1A46B7" w:rsidR="005B4789" w:rsidRPr="00320D0A" w:rsidRDefault="005B4789" w:rsidP="005B4789">
      <w:pPr>
        <w:pStyle w:val="Prrafodelista"/>
        <w:numPr>
          <w:ilvl w:val="0"/>
          <w:numId w:val="25"/>
        </w:numPr>
        <w:spacing w:line="276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320D0A">
        <w:rPr>
          <w:rFonts w:ascii="Arial" w:hAnsi="Arial" w:cs="Arial"/>
          <w:sz w:val="20"/>
          <w:szCs w:val="20"/>
          <w:shd w:val="clear" w:color="auto" w:fill="FFFFFF"/>
        </w:rPr>
        <w:t>Het installeren van geavanceerde AV-oplossingen op luxe jachten, met nauwgezette aandacht voor detail om hoogwaardige materialen en op maat gemaakte interieurs te beschermen, waar prestaties, discretie en duurzaamheid essentieel zijn.</w:t>
      </w:r>
    </w:p>
    <w:p w14:paraId="10E3339F" w14:textId="79AA5F46" w:rsidR="005B4789" w:rsidRPr="00320D0A" w:rsidRDefault="005B4789" w:rsidP="005B4789">
      <w:pPr>
        <w:pStyle w:val="Prrafodelista"/>
        <w:numPr>
          <w:ilvl w:val="0"/>
          <w:numId w:val="25"/>
        </w:numPr>
        <w:spacing w:line="276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320D0A">
        <w:rPr>
          <w:rFonts w:ascii="Arial" w:hAnsi="Arial" w:cs="Arial"/>
          <w:sz w:val="20"/>
          <w:szCs w:val="20"/>
          <w:shd w:val="clear" w:color="auto" w:fill="FFFFFF"/>
        </w:rPr>
        <w:t>Installaties omvatten multi-zone entertainmentsystemen, satelliet-tv en internet, en theaters aan boord.</w:t>
      </w:r>
    </w:p>
    <w:p w14:paraId="77402576" w14:textId="1BC4BF66" w:rsidR="005B4789" w:rsidRPr="00320D0A" w:rsidRDefault="005B4789" w:rsidP="005B4789">
      <w:pPr>
        <w:pStyle w:val="Prrafodelista"/>
        <w:numPr>
          <w:ilvl w:val="0"/>
          <w:numId w:val="25"/>
        </w:numPr>
        <w:spacing w:line="276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320D0A">
        <w:rPr>
          <w:rFonts w:ascii="Arial" w:hAnsi="Arial" w:cs="Arial"/>
          <w:i/>
          <w:sz w:val="20"/>
          <w:szCs w:val="20"/>
          <w:shd w:val="clear" w:color="auto" w:fill="FFFFFF"/>
        </w:rPr>
        <w:t>Rackontwerp op maat en kabelmanagement.</w:t>
      </w:r>
      <w:r w:rsidRPr="00320D0A">
        <w:rPr>
          <w:rFonts w:ascii="Arial" w:hAnsi="Arial" w:cs="Arial"/>
          <w:sz w:val="20"/>
          <w:szCs w:val="20"/>
          <w:shd w:val="clear" w:color="auto" w:fill="FFFFFF"/>
        </w:rPr>
        <w:t xml:space="preserve"> Het installeren van compacte AV-racks van maritieme kwaliteit met zorgvuldige aandacht voor ventilatie, trillingsbestendigheid en een nette kabelgeleiding om betrouwbaarheid op lange termijn in veeleisende omgevingen te garanderen.</w:t>
      </w:r>
    </w:p>
    <w:p w14:paraId="5E10E62C" w14:textId="2D783BD4" w:rsidR="00E76A10" w:rsidRPr="00320D0A" w:rsidRDefault="005B4789" w:rsidP="005B4789">
      <w:pPr>
        <w:pStyle w:val="Prrafodelista"/>
        <w:numPr>
          <w:ilvl w:val="0"/>
          <w:numId w:val="25"/>
        </w:numPr>
        <w:spacing w:line="276" w:lineRule="auto"/>
        <w:jc w:val="both"/>
        <w:rPr>
          <w:rFonts w:ascii="Arial" w:hAnsi="Arial" w:cs="Arial"/>
          <w:sz w:val="20"/>
          <w:szCs w:val="20"/>
          <w:u w:val="single"/>
          <w:shd w:val="clear" w:color="auto" w:fill="FFFFFF"/>
        </w:rPr>
      </w:pPr>
      <w:r w:rsidRPr="00320D0A">
        <w:rPr>
          <w:rFonts w:ascii="Arial" w:hAnsi="Arial" w:cs="Arial"/>
          <w:i/>
          <w:sz w:val="20"/>
          <w:szCs w:val="20"/>
          <w:shd w:val="clear" w:color="auto" w:fill="FFFFFF"/>
        </w:rPr>
        <w:t>Discrete apparatuurintegratie.</w:t>
      </w:r>
      <w:r w:rsidRPr="00320D0A">
        <w:rPr>
          <w:rFonts w:ascii="Arial" w:hAnsi="Arial" w:cs="Arial"/>
          <w:sz w:val="20"/>
          <w:szCs w:val="20"/>
          <w:shd w:val="clear" w:color="auto" w:fill="FFFFFF"/>
        </w:rPr>
        <w:t xml:space="preserve"> Geïntegreerde luidsprekers, displays en bedieningsapparatuur in luxe interieurs met minimale visuele impact, waarbij componenten vaak worden verborgen in op maat gemaakte kasten, plafondopeningen of aangepaste behuizingen.</w:t>
      </w:r>
    </w:p>
    <w:p w14:paraId="2527A57A" w14:textId="77777777" w:rsidR="003B0362" w:rsidRPr="00320D0A" w:rsidRDefault="003B0362" w:rsidP="00EA33F6">
      <w:pPr>
        <w:spacing w:line="276" w:lineRule="auto"/>
        <w:jc w:val="both"/>
        <w:rPr>
          <w:rFonts w:ascii="Arial" w:hAnsi="Arial" w:cs="Arial"/>
          <w:sz w:val="20"/>
          <w:szCs w:val="20"/>
          <w:u w:val="single"/>
          <w:shd w:val="clear" w:color="auto" w:fill="FFFFFF"/>
        </w:rPr>
      </w:pPr>
    </w:p>
    <w:p w14:paraId="36EBB458" w14:textId="588EB9C5" w:rsidR="005B4789" w:rsidRPr="00320D0A" w:rsidRDefault="005B4789" w:rsidP="005B4789">
      <w:pPr>
        <w:pStyle w:val="Prrafodelista"/>
        <w:numPr>
          <w:ilvl w:val="0"/>
          <w:numId w:val="22"/>
        </w:numPr>
        <w:spacing w:line="276" w:lineRule="auto"/>
        <w:jc w:val="both"/>
        <w:rPr>
          <w:rFonts w:ascii="Arial" w:hAnsi="Arial" w:cs="Arial"/>
          <w:b/>
          <w:sz w:val="20"/>
          <w:szCs w:val="20"/>
          <w:shd w:val="clear" w:color="auto" w:fill="FFFFFF"/>
        </w:rPr>
      </w:pPr>
      <w:r w:rsidRPr="00320D0A">
        <w:rPr>
          <w:rFonts w:ascii="Arial" w:hAnsi="Arial" w:cs="Arial"/>
          <w:b/>
          <w:sz w:val="20"/>
          <w:szCs w:val="20"/>
          <w:shd w:val="clear" w:color="auto" w:fill="FFFFFF"/>
        </w:rPr>
        <w:t xml:space="preserve">Museuminstallaties. </w:t>
      </w:r>
      <w:r w:rsidRPr="00320D0A">
        <w:rPr>
          <w:rFonts w:ascii="Arial" w:hAnsi="Arial" w:cs="Arial"/>
          <w:sz w:val="20"/>
          <w:szCs w:val="20"/>
          <w:shd w:val="clear" w:color="auto" w:fill="FFFFFF"/>
        </w:rPr>
        <w:t>Rotterdam, NL</w:t>
      </w:r>
    </w:p>
    <w:p w14:paraId="0B726319" w14:textId="750F0251" w:rsidR="005B4789" w:rsidRPr="00320D0A" w:rsidRDefault="005B4789" w:rsidP="005B4789">
      <w:pPr>
        <w:pStyle w:val="Prrafodelista"/>
        <w:numPr>
          <w:ilvl w:val="0"/>
          <w:numId w:val="26"/>
        </w:numPr>
        <w:spacing w:line="276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320D0A">
        <w:rPr>
          <w:rFonts w:ascii="Arial" w:hAnsi="Arial" w:cs="Arial"/>
          <w:i/>
          <w:sz w:val="20"/>
          <w:szCs w:val="20"/>
          <w:shd w:val="clear" w:color="auto" w:fill="FFFFFF"/>
        </w:rPr>
        <w:t>Interactieve tentoonstellingsintegraties.</w:t>
      </w:r>
      <w:r w:rsidRPr="00320D0A">
        <w:rPr>
          <w:rFonts w:ascii="Arial" w:hAnsi="Arial" w:cs="Arial"/>
          <w:sz w:val="20"/>
          <w:szCs w:val="20"/>
          <w:shd w:val="clear" w:color="auto" w:fill="FFFFFF"/>
        </w:rPr>
        <w:t xml:space="preserve"> Touchscreen displays, bewegingsgeactiveerde audiostations en sensorgebaseerde AV-triggers om de betrokkenheid van bezoekers te vergroten door middel van dynamische, interactieve ervaringen.</w:t>
      </w:r>
    </w:p>
    <w:p w14:paraId="3E50625D" w14:textId="7884535E" w:rsidR="005B4789" w:rsidRPr="00320D0A" w:rsidRDefault="005B4789" w:rsidP="005B4789">
      <w:pPr>
        <w:pStyle w:val="Prrafodelista"/>
        <w:numPr>
          <w:ilvl w:val="0"/>
          <w:numId w:val="26"/>
        </w:numPr>
        <w:spacing w:line="276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320D0A">
        <w:rPr>
          <w:rFonts w:ascii="Arial" w:hAnsi="Arial" w:cs="Arial"/>
          <w:i/>
          <w:sz w:val="20"/>
          <w:szCs w:val="20"/>
          <w:shd w:val="clear" w:color="auto" w:fill="FFFFFF"/>
        </w:rPr>
        <w:t>Projectiemapping &amp; Visuals.</w:t>
      </w:r>
      <w:r w:rsidRPr="00320D0A">
        <w:rPr>
          <w:rFonts w:ascii="Arial" w:hAnsi="Arial" w:cs="Arial"/>
          <w:sz w:val="20"/>
          <w:szCs w:val="20"/>
          <w:shd w:val="clear" w:color="auto" w:fill="FFFFFF"/>
        </w:rPr>
        <w:t xml:space="preserve"> Complexe projectiemapping-installaties op onregelmatige oppervlakken, met behulp van verschillende projectoren, mediaservers en kalibratietools.</w:t>
      </w:r>
    </w:p>
    <w:p w14:paraId="2CDA710A" w14:textId="4E4DBEC2" w:rsidR="005B4789" w:rsidRPr="00320D0A" w:rsidRDefault="005B4789" w:rsidP="005B4789">
      <w:pPr>
        <w:pStyle w:val="Prrafodelista"/>
        <w:numPr>
          <w:ilvl w:val="0"/>
          <w:numId w:val="26"/>
        </w:numPr>
        <w:spacing w:line="276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320D0A">
        <w:rPr>
          <w:rFonts w:ascii="Arial" w:hAnsi="Arial" w:cs="Arial"/>
          <w:i/>
          <w:sz w:val="20"/>
          <w:szCs w:val="20"/>
          <w:shd w:val="clear" w:color="auto" w:fill="FFFFFF"/>
        </w:rPr>
        <w:t>Videodisplays met hoge resolutie.</w:t>
      </w:r>
      <w:r w:rsidRPr="00320D0A">
        <w:rPr>
          <w:rFonts w:ascii="Arial" w:hAnsi="Arial" w:cs="Arial"/>
          <w:sz w:val="20"/>
          <w:szCs w:val="20"/>
          <w:shd w:val="clear" w:color="auto" w:fill="FFFFFF"/>
        </w:rPr>
        <w:t xml:space="preserve"> Grootformaat schermen voor doorlopende tentoonstellingen, gesynchroniseerde content op meerdere schermen en het afspelen van archiefvideo.</w:t>
      </w:r>
    </w:p>
    <w:p w14:paraId="532F4BA6" w14:textId="79105144" w:rsidR="005B4789" w:rsidRPr="00320D0A" w:rsidRDefault="005B4789" w:rsidP="005B4789">
      <w:pPr>
        <w:pStyle w:val="Prrafodelista"/>
        <w:numPr>
          <w:ilvl w:val="0"/>
          <w:numId w:val="26"/>
        </w:numPr>
        <w:spacing w:line="276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320D0A">
        <w:rPr>
          <w:rFonts w:ascii="Arial" w:hAnsi="Arial" w:cs="Arial"/>
          <w:i/>
          <w:sz w:val="20"/>
          <w:szCs w:val="20"/>
          <w:shd w:val="clear" w:color="auto" w:fill="FFFFFF"/>
        </w:rPr>
        <w:t>Audiodistributie voor tentoonstellingshallen</w:t>
      </w:r>
      <w:r w:rsidRPr="00320D0A">
        <w:rPr>
          <w:rFonts w:ascii="Arial" w:hAnsi="Arial" w:cs="Arial"/>
          <w:sz w:val="20"/>
          <w:szCs w:val="20"/>
          <w:shd w:val="clear" w:color="auto" w:fill="FFFFFF"/>
        </w:rPr>
        <w:t>. Multizone audiosystemen met directionele en omgevingsluidsprekers.</w:t>
      </w:r>
    </w:p>
    <w:p w14:paraId="5875EFED" w14:textId="083B3D0E" w:rsidR="005B4789" w:rsidRPr="00320D0A" w:rsidRDefault="005B4789" w:rsidP="005B4789">
      <w:pPr>
        <w:pStyle w:val="Prrafodelista"/>
        <w:numPr>
          <w:ilvl w:val="0"/>
          <w:numId w:val="26"/>
        </w:numPr>
        <w:spacing w:line="276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320D0A">
        <w:rPr>
          <w:rFonts w:ascii="Arial" w:hAnsi="Arial" w:cs="Arial"/>
          <w:i/>
          <w:sz w:val="20"/>
          <w:szCs w:val="20"/>
          <w:shd w:val="clear" w:color="auto" w:fill="FFFFFF"/>
        </w:rPr>
        <w:t>Integratie van lichtregeling</w:t>
      </w:r>
      <w:r w:rsidRPr="00320D0A">
        <w:rPr>
          <w:rFonts w:ascii="Arial" w:hAnsi="Arial" w:cs="Arial"/>
          <w:sz w:val="20"/>
          <w:szCs w:val="20"/>
          <w:shd w:val="clear" w:color="auto" w:fill="FFFFFF"/>
        </w:rPr>
        <w:t>. Geprogrammeerde DMX en slimme verlichtingssystemen gesynchroniseerd met AV-content.</w:t>
      </w:r>
    </w:p>
    <w:p w14:paraId="3F824205" w14:textId="6D699A85" w:rsidR="005B4789" w:rsidRPr="00320D0A" w:rsidRDefault="005B4789" w:rsidP="005B4789">
      <w:pPr>
        <w:pStyle w:val="Prrafodelista"/>
        <w:numPr>
          <w:ilvl w:val="0"/>
          <w:numId w:val="26"/>
        </w:numPr>
        <w:spacing w:line="276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320D0A">
        <w:rPr>
          <w:rFonts w:ascii="Arial" w:hAnsi="Arial" w:cs="Arial"/>
          <w:i/>
          <w:sz w:val="20"/>
          <w:szCs w:val="20"/>
          <w:shd w:val="clear" w:color="auto" w:fill="FFFFFF"/>
        </w:rPr>
        <w:t>Gecentraliseerde besturingssystemen</w:t>
      </w:r>
      <w:r w:rsidRPr="00320D0A">
        <w:rPr>
          <w:rFonts w:ascii="Arial" w:hAnsi="Arial" w:cs="Arial"/>
          <w:sz w:val="20"/>
          <w:szCs w:val="20"/>
          <w:shd w:val="clear" w:color="auto" w:fill="FFFFFF"/>
        </w:rPr>
        <w:t>. Gebruiksvriendelijke bedieningsoplossingen waarmee museumpersoneel meerdere AV-componenten – media, verlichting en geluid – kan bedienen via intuïtieve interfaces zoals tablets of touchscreenpanelen.</w:t>
      </w:r>
    </w:p>
    <w:p w14:paraId="7FD3DC5D" w14:textId="60892D72" w:rsidR="00321B62" w:rsidRPr="00320D0A" w:rsidRDefault="005B4789" w:rsidP="005B4789">
      <w:pPr>
        <w:pStyle w:val="Prrafodelista"/>
        <w:numPr>
          <w:ilvl w:val="0"/>
          <w:numId w:val="26"/>
        </w:numPr>
        <w:spacing w:line="276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320D0A">
        <w:rPr>
          <w:rFonts w:ascii="Arial" w:hAnsi="Arial" w:cs="Arial"/>
          <w:i/>
          <w:sz w:val="20"/>
          <w:szCs w:val="20"/>
          <w:shd w:val="clear" w:color="auto" w:fill="FFFFFF"/>
        </w:rPr>
        <w:t>Gevoelige en aanpasbare installatietechnieken</w:t>
      </w:r>
      <w:r w:rsidRPr="00320D0A">
        <w:rPr>
          <w:rFonts w:ascii="Arial" w:hAnsi="Arial" w:cs="Arial"/>
          <w:sz w:val="20"/>
          <w:szCs w:val="20"/>
          <w:shd w:val="clear" w:color="auto" w:fill="FFFFFF"/>
        </w:rPr>
        <w:t>. Niet-invasieve methoden om AV-apparatuur te installeren in historische gebouwen en rondom kwetsbare artefacten, waardoor deze eenvoudig opnieuw kan worden geconfigureerd of verwijderd voor toekomstige tentoonstellingen en wisselende displays.</w:t>
      </w:r>
    </w:p>
    <w:p w14:paraId="09A148DB" w14:textId="77777777" w:rsidR="009C228E" w:rsidRPr="00320D0A" w:rsidRDefault="009C228E" w:rsidP="009C228E">
      <w:pPr>
        <w:pStyle w:val="Prrafodelista"/>
        <w:spacing w:line="276" w:lineRule="auto"/>
        <w:ind w:left="1069"/>
        <w:jc w:val="both"/>
        <w:rPr>
          <w:rFonts w:ascii="Arial" w:hAnsi="Arial" w:cs="Arial"/>
          <w:sz w:val="20"/>
          <w:szCs w:val="20"/>
          <w:shd w:val="clear" w:color="auto" w:fill="FFFFFF"/>
        </w:rPr>
      </w:pPr>
    </w:p>
    <w:p w14:paraId="61D406AB" w14:textId="16A2EB31" w:rsidR="009C228E" w:rsidRPr="00320D0A" w:rsidRDefault="009C228E" w:rsidP="009C228E">
      <w:pPr>
        <w:pStyle w:val="Prrafodelista"/>
        <w:numPr>
          <w:ilvl w:val="0"/>
          <w:numId w:val="27"/>
        </w:numPr>
        <w:spacing w:line="276" w:lineRule="auto"/>
        <w:jc w:val="both"/>
        <w:rPr>
          <w:rFonts w:ascii="Arial" w:eastAsia="Times New Roman" w:hAnsi="Arial" w:cs="Arial"/>
          <w:b/>
          <w:color w:val="auto"/>
          <w:sz w:val="20"/>
          <w:szCs w:val="20"/>
          <w:lang w:eastAsia="en-GB" w:bidi="ar-SA"/>
        </w:rPr>
      </w:pPr>
      <w:r w:rsidRPr="00320D0A">
        <w:rPr>
          <w:rFonts w:ascii="Arial" w:eastAsia="Times New Roman" w:hAnsi="Arial" w:cs="Arial"/>
          <w:b/>
          <w:color w:val="auto"/>
          <w:sz w:val="20"/>
          <w:szCs w:val="20"/>
          <w:lang w:eastAsia="en-GB" w:bidi="ar-SA"/>
        </w:rPr>
        <w:t xml:space="preserve">Narrow Casting / AV-installaties. </w:t>
      </w:r>
      <w:r w:rsidRPr="00320D0A">
        <w:rPr>
          <w:rFonts w:ascii="Arial" w:eastAsia="Times New Roman" w:hAnsi="Arial" w:cs="Arial"/>
          <w:color w:val="auto"/>
          <w:sz w:val="20"/>
          <w:szCs w:val="20"/>
          <w:lang w:eastAsia="en-GB" w:bidi="ar-SA"/>
        </w:rPr>
        <w:t>Diverse locaties / diverse klanten, EU.</w:t>
      </w:r>
    </w:p>
    <w:p w14:paraId="1E10BA05" w14:textId="33898E21" w:rsidR="009C228E" w:rsidRPr="00320D0A" w:rsidRDefault="009C228E" w:rsidP="009C228E">
      <w:pPr>
        <w:pStyle w:val="Prrafodelista"/>
        <w:numPr>
          <w:ilvl w:val="0"/>
          <w:numId w:val="28"/>
        </w:numPr>
        <w:spacing w:line="276" w:lineRule="auto"/>
        <w:jc w:val="both"/>
        <w:rPr>
          <w:rFonts w:ascii="Arial" w:eastAsia="Times New Roman" w:hAnsi="Arial" w:cs="Arial"/>
          <w:color w:val="auto"/>
          <w:sz w:val="20"/>
          <w:szCs w:val="20"/>
          <w:lang w:eastAsia="en-GB" w:bidi="ar-SA"/>
        </w:rPr>
      </w:pPr>
      <w:r w:rsidRPr="00320D0A">
        <w:rPr>
          <w:rFonts w:ascii="Arial" w:eastAsia="Times New Roman" w:hAnsi="Arial" w:cs="Arial"/>
          <w:color w:val="auto"/>
          <w:sz w:val="20"/>
          <w:szCs w:val="20"/>
          <w:lang w:eastAsia="en-GB" w:bidi="ar-SA"/>
        </w:rPr>
        <w:t>Gericht op AV-installaties voor de detailhandel, openbare ruimtes, reclame en zakelijke omgevingen.</w:t>
      </w:r>
    </w:p>
    <w:p w14:paraId="02BD1AE0" w14:textId="3F1E510B" w:rsidR="009C228E" w:rsidRPr="00320D0A" w:rsidRDefault="009C228E" w:rsidP="009C228E">
      <w:pPr>
        <w:pStyle w:val="Prrafodelista"/>
        <w:numPr>
          <w:ilvl w:val="0"/>
          <w:numId w:val="28"/>
        </w:numPr>
        <w:spacing w:line="276" w:lineRule="auto"/>
        <w:jc w:val="both"/>
        <w:rPr>
          <w:rFonts w:ascii="Arial" w:eastAsia="Times New Roman" w:hAnsi="Arial" w:cs="Arial"/>
          <w:color w:val="auto"/>
          <w:sz w:val="20"/>
          <w:szCs w:val="20"/>
          <w:lang w:eastAsia="en-GB" w:bidi="ar-SA"/>
        </w:rPr>
      </w:pPr>
      <w:r w:rsidRPr="00320D0A">
        <w:rPr>
          <w:rFonts w:ascii="Arial" w:eastAsia="Times New Roman" w:hAnsi="Arial" w:cs="Arial"/>
          <w:color w:val="auto"/>
          <w:sz w:val="20"/>
          <w:szCs w:val="20"/>
          <w:lang w:eastAsia="en-GB" w:bidi="ar-SA"/>
        </w:rPr>
        <w:t>Complete AV-systemen voor directiekamers, vergaderruimtes en overlegruimtes. Geïntegreerde videoconferentie-interfaces.</w:t>
      </w:r>
    </w:p>
    <w:p w14:paraId="2BBCBAAC" w14:textId="0917F0A9" w:rsidR="009C228E" w:rsidRPr="00320D0A" w:rsidRDefault="009C228E" w:rsidP="009C228E">
      <w:pPr>
        <w:pStyle w:val="Prrafodelista"/>
        <w:numPr>
          <w:ilvl w:val="0"/>
          <w:numId w:val="28"/>
        </w:numPr>
        <w:spacing w:line="276" w:lineRule="auto"/>
        <w:jc w:val="both"/>
        <w:rPr>
          <w:rFonts w:ascii="Arial" w:eastAsia="Times New Roman" w:hAnsi="Arial" w:cs="Arial"/>
          <w:color w:val="auto"/>
          <w:sz w:val="20"/>
          <w:szCs w:val="20"/>
          <w:lang w:eastAsia="en-GB" w:bidi="ar-SA"/>
        </w:rPr>
      </w:pPr>
      <w:r w:rsidRPr="00320D0A">
        <w:rPr>
          <w:rFonts w:ascii="Arial" w:eastAsia="Times New Roman" w:hAnsi="Arial" w:cs="Arial"/>
          <w:color w:val="auto"/>
          <w:sz w:val="20"/>
          <w:szCs w:val="20"/>
          <w:lang w:eastAsia="en-GB" w:bidi="ar-SA"/>
        </w:rPr>
        <w:t>Commerciële displays op maat in winkels, lobby's en winkelcentra.</w:t>
      </w:r>
    </w:p>
    <w:p w14:paraId="02523447" w14:textId="767838D1" w:rsidR="009C228E" w:rsidRPr="00320D0A" w:rsidRDefault="009C228E" w:rsidP="009C228E">
      <w:pPr>
        <w:pStyle w:val="Prrafodelista"/>
        <w:numPr>
          <w:ilvl w:val="0"/>
          <w:numId w:val="28"/>
        </w:numPr>
        <w:spacing w:line="276" w:lineRule="auto"/>
        <w:jc w:val="both"/>
        <w:rPr>
          <w:rFonts w:ascii="Arial" w:eastAsia="Times New Roman" w:hAnsi="Arial" w:cs="Arial"/>
          <w:color w:val="auto"/>
          <w:sz w:val="20"/>
          <w:szCs w:val="20"/>
          <w:lang w:eastAsia="en-GB" w:bidi="ar-SA"/>
        </w:rPr>
      </w:pPr>
      <w:r w:rsidRPr="00320D0A">
        <w:rPr>
          <w:rFonts w:ascii="Arial" w:eastAsia="Times New Roman" w:hAnsi="Arial" w:cs="Arial"/>
          <w:color w:val="auto"/>
          <w:sz w:val="20"/>
          <w:szCs w:val="20"/>
          <w:lang w:eastAsia="en-GB" w:bidi="ar-SA"/>
        </w:rPr>
        <w:t>AV-oplossingen voor kantoren, gecentraliseerde muziekweergave en digitale whiteboards voor collaboratieve werkplekken.</w:t>
      </w:r>
    </w:p>
    <w:p w14:paraId="11E77FD4" w14:textId="1CE49529" w:rsidR="00CB01E1" w:rsidRPr="00320D0A" w:rsidRDefault="009C228E" w:rsidP="009C228E">
      <w:pPr>
        <w:pStyle w:val="Prrafodelista"/>
        <w:numPr>
          <w:ilvl w:val="0"/>
          <w:numId w:val="28"/>
        </w:numPr>
        <w:spacing w:line="276" w:lineRule="auto"/>
        <w:jc w:val="both"/>
        <w:rPr>
          <w:rFonts w:ascii="Arial" w:eastAsia="Times New Roman" w:hAnsi="Arial" w:cs="Arial"/>
          <w:color w:val="auto"/>
          <w:sz w:val="20"/>
          <w:szCs w:val="20"/>
          <w:lang w:eastAsia="en-GB" w:bidi="ar-SA"/>
        </w:rPr>
      </w:pPr>
      <w:r w:rsidRPr="00320D0A">
        <w:rPr>
          <w:rFonts w:ascii="Arial" w:eastAsia="Times New Roman" w:hAnsi="Arial" w:cs="Arial"/>
          <w:color w:val="auto"/>
          <w:sz w:val="20"/>
          <w:szCs w:val="20"/>
          <w:lang w:eastAsia="en-GB" w:bidi="ar-SA"/>
        </w:rPr>
        <w:t>Continue ondersteuning, probleemoplossing, firmware-updates en systeemherconfiguratie als onderdeel van de langetermijnservice.</w:t>
      </w:r>
    </w:p>
    <w:p w14:paraId="083B0DAE" w14:textId="77777777" w:rsidR="009C228E" w:rsidRPr="00320D0A" w:rsidRDefault="009C228E" w:rsidP="009C228E">
      <w:pPr>
        <w:pStyle w:val="Prrafodelista"/>
        <w:spacing w:line="276" w:lineRule="auto"/>
        <w:ind w:left="1069"/>
        <w:jc w:val="both"/>
        <w:rPr>
          <w:rFonts w:ascii="Arial" w:eastAsia="Times New Roman" w:hAnsi="Arial" w:cs="Arial"/>
          <w:color w:val="auto"/>
          <w:sz w:val="20"/>
          <w:szCs w:val="20"/>
          <w:lang w:eastAsia="en-GB" w:bidi="ar-SA"/>
        </w:rPr>
      </w:pPr>
    </w:p>
    <w:p w14:paraId="3CBFF904" w14:textId="5769E5EB" w:rsidR="009C228E" w:rsidRPr="00320D0A" w:rsidRDefault="009C228E" w:rsidP="009C228E">
      <w:pPr>
        <w:pStyle w:val="Prrafodelista"/>
        <w:numPr>
          <w:ilvl w:val="0"/>
          <w:numId w:val="27"/>
        </w:numPr>
        <w:jc w:val="both"/>
        <w:rPr>
          <w:rFonts w:ascii="Arial" w:eastAsia="Times New Roman" w:hAnsi="Arial" w:cs="Arial"/>
          <w:b/>
          <w:color w:val="auto"/>
          <w:sz w:val="20"/>
          <w:szCs w:val="20"/>
          <w:lang w:eastAsia="en-GB" w:bidi="ar-SA"/>
        </w:rPr>
      </w:pPr>
      <w:r w:rsidRPr="00320D0A">
        <w:rPr>
          <w:rFonts w:ascii="Arial" w:eastAsia="Times New Roman" w:hAnsi="Arial" w:cs="Arial"/>
          <w:b/>
          <w:color w:val="auto"/>
          <w:sz w:val="20"/>
          <w:szCs w:val="20"/>
          <w:lang w:eastAsia="en-GB" w:bidi="ar-SA"/>
        </w:rPr>
        <w:t xml:space="preserve">Live-evenementen en festivals. </w:t>
      </w:r>
      <w:r w:rsidRPr="00320D0A">
        <w:rPr>
          <w:rFonts w:ascii="Arial" w:eastAsia="Times New Roman" w:hAnsi="Arial" w:cs="Arial"/>
          <w:color w:val="auto"/>
          <w:sz w:val="20"/>
          <w:szCs w:val="20"/>
          <w:lang w:eastAsia="en-GB" w:bidi="ar-SA"/>
        </w:rPr>
        <w:t>Diverse locaties, NL.</w:t>
      </w:r>
    </w:p>
    <w:p w14:paraId="2BC0D6D6" w14:textId="739BC808" w:rsidR="009C228E" w:rsidRPr="00320D0A" w:rsidRDefault="009C228E" w:rsidP="009C228E">
      <w:pPr>
        <w:pStyle w:val="Prrafodelista"/>
        <w:numPr>
          <w:ilvl w:val="0"/>
          <w:numId w:val="30"/>
        </w:numPr>
        <w:jc w:val="both"/>
        <w:rPr>
          <w:rFonts w:ascii="Arial" w:eastAsia="Times New Roman" w:hAnsi="Arial" w:cs="Arial"/>
          <w:color w:val="auto"/>
          <w:sz w:val="20"/>
          <w:szCs w:val="20"/>
          <w:lang w:eastAsia="en-GB" w:bidi="ar-SA"/>
        </w:rPr>
      </w:pPr>
      <w:r w:rsidRPr="00320D0A">
        <w:rPr>
          <w:rFonts w:ascii="Arial" w:eastAsia="Times New Roman" w:hAnsi="Arial" w:cs="Arial"/>
          <w:color w:val="auto"/>
          <w:sz w:val="20"/>
          <w:szCs w:val="20"/>
          <w:lang w:eastAsia="en-GB" w:bidi="ar-SA"/>
        </w:rPr>
        <w:t>Het installeren, bedienen en beheren van alle geluidsapparatuur om hoogwaardige audio gedurende het hele evenement te garanderen. Het installeren van PA-systemen, microfoons, podiummonitors en mengtafels.</w:t>
      </w:r>
    </w:p>
    <w:p w14:paraId="1FFE950E" w14:textId="2A021553" w:rsidR="009C228E" w:rsidRPr="00320D0A" w:rsidRDefault="009C228E" w:rsidP="009C228E">
      <w:pPr>
        <w:pStyle w:val="Prrafodelista"/>
        <w:numPr>
          <w:ilvl w:val="0"/>
          <w:numId w:val="30"/>
        </w:numPr>
        <w:jc w:val="both"/>
        <w:rPr>
          <w:rFonts w:ascii="Arial" w:eastAsia="Times New Roman" w:hAnsi="Arial" w:cs="Arial"/>
          <w:color w:val="auto"/>
          <w:sz w:val="20"/>
          <w:szCs w:val="20"/>
          <w:lang w:eastAsia="en-GB" w:bidi="ar-SA"/>
        </w:rPr>
      </w:pPr>
      <w:r w:rsidRPr="00320D0A">
        <w:rPr>
          <w:rFonts w:ascii="Arial" w:eastAsia="Times New Roman" w:hAnsi="Arial" w:cs="Arial"/>
          <w:color w:val="auto"/>
          <w:sz w:val="20"/>
          <w:szCs w:val="20"/>
          <w:lang w:eastAsia="en-GB" w:bidi="ar-SA"/>
        </w:rPr>
        <w:t>Samenwerken met andere technici, stagemanagers en zaalpersoneel om een ​​naadloze uitvoering van de show te garanderen en te voldoen aan de technische vereisten.</w:t>
      </w:r>
    </w:p>
    <w:p w14:paraId="04A8EE3D" w14:textId="643F247C" w:rsidR="009C228E" w:rsidRPr="00320D0A" w:rsidRDefault="009C228E" w:rsidP="009C228E">
      <w:pPr>
        <w:pStyle w:val="Prrafodelista"/>
        <w:numPr>
          <w:ilvl w:val="0"/>
          <w:numId w:val="30"/>
        </w:numPr>
        <w:jc w:val="both"/>
        <w:rPr>
          <w:rFonts w:ascii="Arial" w:eastAsia="Times New Roman" w:hAnsi="Arial" w:cs="Arial"/>
          <w:color w:val="auto"/>
          <w:sz w:val="20"/>
          <w:szCs w:val="20"/>
          <w:lang w:eastAsia="en-GB" w:bidi="ar-SA"/>
        </w:rPr>
      </w:pPr>
      <w:r w:rsidRPr="00320D0A">
        <w:rPr>
          <w:rFonts w:ascii="Arial" w:eastAsia="Times New Roman" w:hAnsi="Arial" w:cs="Arial"/>
          <w:color w:val="auto"/>
          <w:sz w:val="20"/>
          <w:szCs w:val="20"/>
          <w:lang w:eastAsia="en-GB" w:bidi="ar-SA"/>
        </w:rPr>
        <w:t>Het beheren van zowel FOH (Front of House) als on-stage geluid tijdens liveoptredens, waarbij onder druk wordt gewerkt aan heldere, gebalanceerde audio in dynamische omgevingen.</w:t>
      </w:r>
    </w:p>
    <w:p w14:paraId="30940144" w14:textId="557C68FA" w:rsidR="00FA1DD5" w:rsidRPr="00320D0A" w:rsidRDefault="009C228E" w:rsidP="009C228E">
      <w:pPr>
        <w:pStyle w:val="Prrafodelista"/>
        <w:numPr>
          <w:ilvl w:val="0"/>
          <w:numId w:val="30"/>
        </w:numPr>
        <w:jc w:val="both"/>
        <w:rPr>
          <w:rFonts w:ascii="Arial" w:eastAsia="Arial" w:hAnsi="Arial" w:cs="Arial"/>
          <w:color w:val="000000"/>
          <w:sz w:val="20"/>
          <w:szCs w:val="20"/>
          <w:u w:val="single"/>
          <w:shd w:val="clear" w:color="auto" w:fill="FFFFFF"/>
        </w:rPr>
      </w:pPr>
      <w:r w:rsidRPr="00320D0A">
        <w:rPr>
          <w:rFonts w:ascii="Arial" w:eastAsia="Times New Roman" w:hAnsi="Arial" w:cs="Arial"/>
          <w:color w:val="auto"/>
          <w:sz w:val="20"/>
          <w:szCs w:val="20"/>
          <w:lang w:eastAsia="en-GB" w:bidi="ar-SA"/>
        </w:rPr>
        <w:t>Gebruikmakend van hoogwaardige AV-apparatuur van toonaangevende fabrikanten.</w:t>
      </w:r>
      <w:bookmarkStart w:id="0" w:name="_GoBack"/>
      <w:bookmarkEnd w:id="0"/>
    </w:p>
    <w:p w14:paraId="1AC64EEA" w14:textId="3E9224C8" w:rsidR="007E381F" w:rsidRPr="00320D0A" w:rsidRDefault="007E381F" w:rsidP="00865BAE">
      <w:pPr>
        <w:jc w:val="both"/>
        <w:rPr>
          <w:rFonts w:ascii="Arial" w:eastAsia="Arial" w:hAnsi="Arial" w:cs="Arial"/>
          <w:sz w:val="20"/>
          <w:szCs w:val="20"/>
        </w:rPr>
      </w:pPr>
    </w:p>
    <w:p w14:paraId="30EF2353" w14:textId="499482E5" w:rsidR="007E381F" w:rsidRPr="00320D0A" w:rsidRDefault="008B2956" w:rsidP="00865BAE">
      <w:pPr>
        <w:jc w:val="both"/>
        <w:rPr>
          <w:rFonts w:ascii="Arial" w:eastAsia="Arial" w:hAnsi="Arial" w:cs="Arial"/>
          <w:sz w:val="20"/>
          <w:szCs w:val="20"/>
        </w:rPr>
      </w:pPr>
      <w:r w:rsidRPr="00320D0A">
        <w:rPr>
          <w:rFonts w:ascii="Arial" w:eastAsia="Arial" w:hAnsi="Arial" w:cs="Arial"/>
          <w:noProof/>
          <w:sz w:val="20"/>
          <w:szCs w:val="20"/>
          <w:lang w:eastAsia="en-GB" w:bidi="ar-S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058F985" wp14:editId="05824ED6">
                <wp:simplePos x="0" y="0"/>
                <wp:positionH relativeFrom="margin">
                  <wp:posOffset>-111369</wp:posOffset>
                </wp:positionH>
                <wp:positionV relativeFrom="paragraph">
                  <wp:posOffset>123434</wp:posOffset>
                </wp:positionV>
                <wp:extent cx="6638925" cy="2555631"/>
                <wp:effectExtent l="0" t="0" r="28575" b="1651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8925" cy="25556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4E455B41" w14:textId="7A220DBD" w:rsidR="0082032B" w:rsidRPr="00072309" w:rsidRDefault="009C228E" w:rsidP="00563D7B">
                            <w:pPr>
                              <w:spacing w:line="276" w:lineRule="auto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shd w:val="clear" w:color="auto" w:fill="FFFFFF"/>
                              </w:rPr>
                              <w:t>ONDERWIJS</w:t>
                            </w:r>
                            <w:r w:rsidR="0082032B" w:rsidRPr="00072309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shd w:val="clear" w:color="auto" w:fill="FFFFFF"/>
                              </w:rPr>
                              <w:t>:</w:t>
                            </w:r>
                          </w:p>
                          <w:p w14:paraId="56B2F466" w14:textId="77777777" w:rsidR="001B7F23" w:rsidRPr="00563D7B" w:rsidRDefault="001B7F23" w:rsidP="00563D7B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563D7B"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>2001 – 2005 GrafischLyceum, Rotterdam VMBO</w:t>
                            </w:r>
                            <w:r w:rsidR="0082032B" w:rsidRPr="00563D7B"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>.</w:t>
                            </w:r>
                          </w:p>
                          <w:p w14:paraId="55CAB1D7" w14:textId="4A3121A5" w:rsidR="0082032B" w:rsidRPr="00563D7B" w:rsidRDefault="001B7F23" w:rsidP="00563D7B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563D7B"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>2005 – 2008 Podium en Evenemententechniek</w:t>
                            </w:r>
                            <w:r w:rsidR="008B2956"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>.</w:t>
                            </w:r>
                            <w:r w:rsidR="0082032B" w:rsidRPr="00563D7B"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</w:t>
                            </w:r>
                          </w:p>
                          <w:p w14:paraId="5C156E27" w14:textId="77777777" w:rsidR="0082032B" w:rsidRPr="00563D7B" w:rsidRDefault="0082032B" w:rsidP="00563D7B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</w:p>
                          <w:p w14:paraId="3D2FC155" w14:textId="0071FC0B" w:rsidR="0082032B" w:rsidRPr="009C228E" w:rsidRDefault="009C228E" w:rsidP="00563D7B">
                            <w:pPr>
                              <w:spacing w:line="276" w:lineRule="auto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9C228E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shd w:val="clear" w:color="auto" w:fill="FFFFFF"/>
                              </w:rPr>
                              <w:t>TALEN</w:t>
                            </w:r>
                            <w:r w:rsidR="0082032B" w:rsidRPr="009C228E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shd w:val="clear" w:color="auto" w:fill="FFFFFF"/>
                              </w:rPr>
                              <w:t>:</w:t>
                            </w:r>
                          </w:p>
                          <w:p w14:paraId="6C18BAAF" w14:textId="4B32DB0A" w:rsidR="0082032B" w:rsidRPr="009C228E" w:rsidRDefault="009C228E" w:rsidP="009C228E">
                            <w:pPr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9C228E">
                              <w:rPr>
                                <w:rFonts w:ascii="Arial" w:hAnsi="Arial" w:cs="Arial" w:hint="eastAsia"/>
                                <w:b/>
                                <w:sz w:val="20"/>
                                <w:szCs w:val="20"/>
                                <w:shd w:val="clear" w:color="auto" w:fill="FFFFFF"/>
                              </w:rPr>
                              <w:t>Nederlands</w:t>
                            </w:r>
                            <w:r w:rsidRPr="009C228E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9C228E">
                              <w:rPr>
                                <w:rFonts w:ascii="Arial" w:hAnsi="Arial" w:cs="Arial" w:hint="eastAsia"/>
                                <w:sz w:val="20"/>
                                <w:szCs w:val="20"/>
                                <w:shd w:val="clear" w:color="auto" w:fill="FFFFFF"/>
                              </w:rPr>
                              <w:t>Moedertaal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    </w:t>
                            </w:r>
                            <w:r w:rsidRPr="009C228E">
                              <w:rPr>
                                <w:rFonts w:ascii="Arial" w:hAnsi="Arial" w:cs="Arial" w:hint="eastAsia"/>
                                <w:b/>
                                <w:sz w:val="20"/>
                                <w:szCs w:val="20"/>
                                <w:shd w:val="clear" w:color="auto" w:fill="FFFFFF"/>
                              </w:rPr>
                              <w:t>Engels</w:t>
                            </w:r>
                            <w:r w:rsidRPr="009C228E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9C228E">
                              <w:rPr>
                                <w:rFonts w:ascii="Arial" w:hAnsi="Arial" w:cs="Arial" w:hint="eastAsia"/>
                                <w:sz w:val="20"/>
                                <w:szCs w:val="20"/>
                                <w:shd w:val="clear" w:color="auto" w:fill="FFFFFF"/>
                              </w:rPr>
                              <w:t>Vloeiend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    </w:t>
                            </w:r>
                            <w:r w:rsidRPr="009C228E">
                              <w:rPr>
                                <w:rFonts w:ascii="Arial" w:hAnsi="Arial" w:cs="Arial" w:hint="eastAsia"/>
                                <w:b/>
                                <w:sz w:val="20"/>
                                <w:szCs w:val="20"/>
                                <w:shd w:val="clear" w:color="auto" w:fill="FFFFFF"/>
                              </w:rPr>
                              <w:t>Frans</w:t>
                            </w:r>
                            <w:r w:rsidRPr="009C228E">
                              <w:rPr>
                                <w:rFonts w:ascii="Arial" w:hAnsi="Arial" w:cs="Arial" w:hint="eastAsia"/>
                                <w:sz w:val="20"/>
                                <w:szCs w:val="20"/>
                                <w:shd w:val="clear" w:color="auto" w:fill="FFFFFF"/>
                              </w:rPr>
                              <w:t>Vloeiend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    </w:t>
                            </w:r>
                            <w:r w:rsidRPr="009C228E">
                              <w:rPr>
                                <w:rFonts w:ascii="Arial" w:hAnsi="Arial" w:cs="Arial" w:hint="eastAsia"/>
                                <w:b/>
                                <w:sz w:val="20"/>
                                <w:szCs w:val="20"/>
                                <w:shd w:val="clear" w:color="auto" w:fill="FFFFFF"/>
                              </w:rPr>
                              <w:t>Spaans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9C228E">
                              <w:rPr>
                                <w:rFonts w:ascii="Arial" w:hAnsi="Arial" w:cs="Arial" w:hint="eastAsia"/>
                                <w:sz w:val="20"/>
                                <w:szCs w:val="20"/>
                                <w:shd w:val="clear" w:color="auto" w:fill="FFFFFF"/>
                              </w:rPr>
                              <w:t>Gemiddeld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    </w:t>
                            </w:r>
                            <w:r w:rsidRPr="009C228E">
                              <w:rPr>
                                <w:rFonts w:ascii="Arial" w:hAnsi="Arial" w:cs="Arial" w:hint="eastAsia"/>
                                <w:b/>
                                <w:sz w:val="20"/>
                                <w:szCs w:val="20"/>
                                <w:shd w:val="clear" w:color="auto" w:fill="FFFFFF"/>
                              </w:rPr>
                              <w:t>Duits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9C228E">
                              <w:rPr>
                                <w:rFonts w:ascii="Arial" w:hAnsi="Arial" w:cs="Arial" w:hint="eastAsia"/>
                                <w:sz w:val="20"/>
                                <w:szCs w:val="20"/>
                                <w:shd w:val="clear" w:color="auto" w:fill="FFFFFF"/>
                              </w:rPr>
                              <w:t>Gemiddeld</w:t>
                            </w:r>
                          </w:p>
                          <w:p w14:paraId="3A82B720" w14:textId="77777777" w:rsidR="0082032B" w:rsidRPr="009C228E" w:rsidRDefault="0082032B" w:rsidP="00563D7B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04CB6132" w14:textId="77777777" w:rsidR="009C228E" w:rsidRPr="00320D0A" w:rsidRDefault="009C228E" w:rsidP="009C228E">
                            <w:pPr>
                              <w:spacing w:line="276" w:lineRule="auto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shd w:val="clear" w:color="auto" w:fill="FFFFFF"/>
                              </w:rPr>
                            </w:pPr>
                            <w:r w:rsidRPr="00320D0A">
                              <w:rPr>
                                <w:rFonts w:ascii="Arial" w:hAnsi="Arial" w:cs="Arial" w:hint="eastAsia"/>
                                <w:b/>
                                <w:sz w:val="20"/>
                                <w:szCs w:val="20"/>
                                <w:u w:val="single"/>
                                <w:shd w:val="clear" w:color="auto" w:fill="FFFFFF"/>
                              </w:rPr>
                              <w:t>CURSUSSEN &amp; CERTIFICATEN:</w:t>
                            </w:r>
                          </w:p>
                          <w:p w14:paraId="64D6811F" w14:textId="2499D032" w:rsidR="00BE3A96" w:rsidRPr="00320D0A" w:rsidRDefault="00BE3A96" w:rsidP="009C228E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320D0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VCA </w:t>
                            </w:r>
                            <w:r w:rsidR="009C228E" w:rsidRPr="00320D0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certificaat</w:t>
                            </w:r>
                            <w:r w:rsidRPr="00320D0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577644AA" w14:textId="108D68CC" w:rsidR="009C228E" w:rsidRPr="00320D0A" w:rsidRDefault="009C228E" w:rsidP="00563D7B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320D0A">
                              <w:rPr>
                                <w:rFonts w:ascii="Arial" w:hAnsi="Arial" w:cs="Arial" w:hint="eastAsia"/>
                                <w:sz w:val="20"/>
                                <w:szCs w:val="20"/>
                              </w:rPr>
                              <w:t>Klimbrevet</w:t>
                            </w:r>
                            <w:r w:rsidR="00D91BE6" w:rsidRPr="00320D0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.</w:t>
                            </w:r>
                            <w:r w:rsidRPr="00320D0A">
                              <w:rPr>
                                <w:rFonts w:ascii="Arial" w:hAnsi="Arial" w:cs="Arial"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3829406" w14:textId="61F86C13" w:rsidR="00626BAE" w:rsidRPr="00D91BE6" w:rsidRDefault="009C228E" w:rsidP="00563D7B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D91BE6">
                              <w:rPr>
                                <w:rFonts w:ascii="Arial" w:hAnsi="Arial" w:cs="Arial" w:hint="eastAsia"/>
                                <w:sz w:val="20"/>
                                <w:szCs w:val="20"/>
                              </w:rPr>
                              <w:t>Rijbewijs</w:t>
                            </w:r>
                            <w:r w:rsidRPr="00D91BE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B2956" w:rsidRPr="00D91BE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A, </w:t>
                            </w:r>
                            <w:r w:rsidR="00626BAE" w:rsidRPr="00D91BE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B</w:t>
                            </w:r>
                            <w:r w:rsidR="008B2956" w:rsidRPr="00D91BE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.</w:t>
                            </w:r>
                            <w:r w:rsidR="00626BAE" w:rsidRPr="00D91BE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D6462DE" w14:textId="08B370C7" w:rsidR="004F5BDF" w:rsidRPr="00D91BE6" w:rsidRDefault="00D91BE6" w:rsidP="00563D7B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D91BE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Hoogwerker</w:t>
                            </w:r>
                            <w:r w:rsidR="008B2956" w:rsidRPr="00D91BE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91BE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certificaat</w:t>
                            </w:r>
                            <w:r w:rsidR="008B2956" w:rsidRPr="00D91BE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2628998A" w14:textId="77777777" w:rsidR="00D91BE6" w:rsidRPr="00320D0A" w:rsidRDefault="00D91BE6" w:rsidP="00563D7B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320D0A">
                              <w:rPr>
                                <w:rFonts w:ascii="Arial" w:hAnsi="Arial" w:cs="Arial" w:hint="eastAsia"/>
                                <w:sz w:val="20"/>
                                <w:szCs w:val="20"/>
                              </w:rPr>
                              <w:t>Duikbrevet</w:t>
                            </w:r>
                            <w:r w:rsidRPr="00320D0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9549FB4" w14:textId="10323362" w:rsidR="008B2956" w:rsidRPr="00320D0A" w:rsidRDefault="00BE3A96" w:rsidP="00563D7B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320D0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SVH </w:t>
                            </w:r>
                            <w:r w:rsidR="00D91BE6" w:rsidRPr="00320D0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certificaat</w:t>
                            </w:r>
                            <w:r w:rsidRPr="00320D0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8F985" id="Cuadro de texto 4" o:spid="_x0000_s1027" type="#_x0000_t202" style="position:absolute;left:0;text-align:left;margin-left:-8.75pt;margin-top:9.7pt;width:522.75pt;height:201.2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" fillcolor="white [3201]" strokecolor="#365f91 [2404]" strokeweight="1pt">
                <v:textbox>
                  <w:txbxContent>
                    <w:p w14:paraId="4E455B41" w14:textId="7A220DBD" w:rsidR="0082032B" w:rsidRPr="00072309" w:rsidRDefault="009C228E" w:rsidP="00563D7B">
                      <w:pPr>
                        <w:spacing w:line="276" w:lineRule="auto"/>
                        <w:rPr>
                          <w:rFonts w:ascii="Arial" w:hAnsi="Arial" w:cs="Arial"/>
                          <w:b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shd w:val="clear" w:color="auto" w:fill="FFFFFF"/>
                        </w:rPr>
                        <w:t>ONDERWIJS</w:t>
                      </w:r>
                      <w:r w:rsidR="0082032B" w:rsidRPr="00072309">
                        <w:rPr>
                          <w:rFonts w:ascii="Arial" w:hAnsi="Arial" w:cs="Arial"/>
                          <w:b/>
                          <w:sz w:val="20"/>
                          <w:szCs w:val="20"/>
                          <w:shd w:val="clear" w:color="auto" w:fill="FFFFFF"/>
                        </w:rPr>
                        <w:t>:</w:t>
                      </w:r>
                    </w:p>
                    <w:p w14:paraId="56B2F466" w14:textId="77777777" w:rsidR="001B7F23" w:rsidRPr="00563D7B" w:rsidRDefault="001B7F23" w:rsidP="00563D7B">
                      <w:pPr>
                        <w:spacing w:line="276" w:lineRule="auto"/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563D7B"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  <w:t>2001 – 2005 GrafischLyceum, Rotterdam VMBO</w:t>
                      </w:r>
                      <w:r w:rsidR="0082032B" w:rsidRPr="00563D7B"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  <w:t>.</w:t>
                      </w:r>
                    </w:p>
                    <w:p w14:paraId="55CAB1D7" w14:textId="4A3121A5" w:rsidR="0082032B" w:rsidRPr="00563D7B" w:rsidRDefault="001B7F23" w:rsidP="00563D7B">
                      <w:pPr>
                        <w:spacing w:line="276" w:lineRule="auto"/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563D7B"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  <w:t>2005 – 2008 Podium en Evenemententechniek</w:t>
                      </w:r>
                      <w:r w:rsidR="008B2956"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  <w:t>.</w:t>
                      </w:r>
                      <w:r w:rsidR="0082032B" w:rsidRPr="00563D7B"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  <w:t xml:space="preserve">  </w:t>
                      </w:r>
                    </w:p>
                    <w:p w14:paraId="5C156E27" w14:textId="77777777" w:rsidR="0082032B" w:rsidRPr="00563D7B" w:rsidRDefault="0082032B" w:rsidP="00563D7B">
                      <w:pPr>
                        <w:spacing w:line="276" w:lineRule="auto"/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</w:pPr>
                    </w:p>
                    <w:p w14:paraId="3D2FC155" w14:textId="0071FC0B" w:rsidR="0082032B" w:rsidRPr="009C228E" w:rsidRDefault="009C228E" w:rsidP="00563D7B">
                      <w:pPr>
                        <w:spacing w:line="276" w:lineRule="auto"/>
                        <w:rPr>
                          <w:rFonts w:ascii="Arial" w:hAnsi="Arial" w:cs="Arial"/>
                          <w:b/>
                          <w:sz w:val="20"/>
                          <w:szCs w:val="20"/>
                          <w:shd w:val="clear" w:color="auto" w:fill="FFFFFF"/>
                        </w:rPr>
                      </w:pPr>
                      <w:r w:rsidRPr="009C228E"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shd w:val="clear" w:color="auto" w:fill="FFFFFF"/>
                        </w:rPr>
                        <w:t>TALEN</w:t>
                      </w:r>
                      <w:r w:rsidR="0082032B" w:rsidRPr="009C228E">
                        <w:rPr>
                          <w:rFonts w:ascii="Arial" w:hAnsi="Arial" w:cs="Arial"/>
                          <w:b/>
                          <w:sz w:val="20"/>
                          <w:szCs w:val="20"/>
                          <w:shd w:val="clear" w:color="auto" w:fill="FFFFFF"/>
                        </w:rPr>
                        <w:t>:</w:t>
                      </w:r>
                    </w:p>
                    <w:p w14:paraId="6C18BAAF" w14:textId="4B32DB0A" w:rsidR="0082032B" w:rsidRPr="009C228E" w:rsidRDefault="009C228E" w:rsidP="009C228E">
                      <w:pPr>
                        <w:spacing w:line="276" w:lineRule="auto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9C228E">
                        <w:rPr>
                          <w:rFonts w:ascii="Arial" w:hAnsi="Arial" w:cs="Arial" w:hint="eastAsia"/>
                          <w:b/>
                          <w:sz w:val="20"/>
                          <w:szCs w:val="20"/>
                          <w:shd w:val="clear" w:color="auto" w:fill="FFFFFF"/>
                        </w:rPr>
                        <w:t>Nederlands</w:t>
                      </w:r>
                      <w:r w:rsidRPr="009C228E">
                        <w:rPr>
                          <w:rFonts w:ascii="Arial" w:hAnsi="Arial" w:cs="Arial"/>
                          <w:b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Pr="009C228E">
                        <w:rPr>
                          <w:rFonts w:ascii="Arial" w:hAnsi="Arial" w:cs="Arial" w:hint="eastAsia"/>
                          <w:sz w:val="20"/>
                          <w:szCs w:val="20"/>
                          <w:shd w:val="clear" w:color="auto" w:fill="FFFFFF"/>
                        </w:rPr>
                        <w:t>Moedertaal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  <w:t xml:space="preserve">        </w:t>
                      </w:r>
                      <w:r w:rsidRPr="009C228E">
                        <w:rPr>
                          <w:rFonts w:ascii="Arial" w:hAnsi="Arial" w:cs="Arial" w:hint="eastAsia"/>
                          <w:b/>
                          <w:sz w:val="20"/>
                          <w:szCs w:val="20"/>
                          <w:shd w:val="clear" w:color="auto" w:fill="FFFFFF"/>
                        </w:rPr>
                        <w:t>Engels</w:t>
                      </w:r>
                      <w:r w:rsidRPr="009C228E">
                        <w:rPr>
                          <w:rFonts w:ascii="Arial" w:hAnsi="Arial" w:cs="Arial"/>
                          <w:b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Pr="009C228E">
                        <w:rPr>
                          <w:rFonts w:ascii="Arial" w:hAnsi="Arial" w:cs="Arial" w:hint="eastAsia"/>
                          <w:sz w:val="20"/>
                          <w:szCs w:val="20"/>
                          <w:shd w:val="clear" w:color="auto" w:fill="FFFFFF"/>
                        </w:rPr>
                        <w:t>Vloeiend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  <w:t xml:space="preserve">        </w:t>
                      </w:r>
                      <w:r w:rsidRPr="009C228E">
                        <w:rPr>
                          <w:rFonts w:ascii="Arial" w:hAnsi="Arial" w:cs="Arial" w:hint="eastAsia"/>
                          <w:b/>
                          <w:sz w:val="20"/>
                          <w:szCs w:val="20"/>
                          <w:shd w:val="clear" w:color="auto" w:fill="FFFFFF"/>
                        </w:rPr>
                        <w:t>Frans</w:t>
                      </w:r>
                      <w:r w:rsidRPr="009C228E">
                        <w:rPr>
                          <w:rFonts w:ascii="Arial" w:hAnsi="Arial" w:cs="Arial" w:hint="eastAsia"/>
                          <w:sz w:val="20"/>
                          <w:szCs w:val="20"/>
                          <w:shd w:val="clear" w:color="auto" w:fill="FFFFFF"/>
                        </w:rPr>
                        <w:t>Vloeiend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  <w:t xml:space="preserve">        </w:t>
                      </w:r>
                      <w:r w:rsidRPr="009C228E">
                        <w:rPr>
                          <w:rFonts w:ascii="Arial" w:hAnsi="Arial" w:cs="Arial" w:hint="eastAsia"/>
                          <w:b/>
                          <w:sz w:val="20"/>
                          <w:szCs w:val="20"/>
                          <w:shd w:val="clear" w:color="auto" w:fill="FFFFFF"/>
                        </w:rPr>
                        <w:t>Spaans</w:t>
                      </w: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Pr="009C228E">
                        <w:rPr>
                          <w:rFonts w:ascii="Arial" w:hAnsi="Arial" w:cs="Arial" w:hint="eastAsia"/>
                          <w:sz w:val="20"/>
                          <w:szCs w:val="20"/>
                          <w:shd w:val="clear" w:color="auto" w:fill="FFFFFF"/>
                        </w:rPr>
                        <w:t>Gemiddeld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  <w:t xml:space="preserve">        </w:t>
                      </w:r>
                      <w:r w:rsidRPr="009C228E">
                        <w:rPr>
                          <w:rFonts w:ascii="Arial" w:hAnsi="Arial" w:cs="Arial" w:hint="eastAsia"/>
                          <w:b/>
                          <w:sz w:val="20"/>
                          <w:szCs w:val="20"/>
                          <w:shd w:val="clear" w:color="auto" w:fill="FFFFFF"/>
                        </w:rPr>
                        <w:t>Duits</w:t>
                      </w: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Pr="009C228E">
                        <w:rPr>
                          <w:rFonts w:ascii="Arial" w:hAnsi="Arial" w:cs="Arial" w:hint="eastAsia"/>
                          <w:sz w:val="20"/>
                          <w:szCs w:val="20"/>
                          <w:shd w:val="clear" w:color="auto" w:fill="FFFFFF"/>
                        </w:rPr>
                        <w:t>Gemiddeld</w:t>
                      </w:r>
                    </w:p>
                    <w:p w14:paraId="3A82B720" w14:textId="77777777" w:rsidR="0082032B" w:rsidRPr="009C228E" w:rsidRDefault="0082032B" w:rsidP="00563D7B">
                      <w:pPr>
                        <w:spacing w:line="276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04CB6132" w14:textId="77777777" w:rsidR="009C228E" w:rsidRDefault="009C228E" w:rsidP="009C228E">
                      <w:pPr>
                        <w:spacing w:line="276" w:lineRule="auto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shd w:val="clear" w:color="auto" w:fill="FFFFFF"/>
                          <w:lang w:val="en-GB"/>
                        </w:rPr>
                      </w:pPr>
                      <w:r w:rsidRPr="009C228E">
                        <w:rPr>
                          <w:rFonts w:ascii="Arial" w:hAnsi="Arial" w:cs="Arial" w:hint="eastAsia"/>
                          <w:b/>
                          <w:sz w:val="20"/>
                          <w:szCs w:val="20"/>
                          <w:u w:val="single"/>
                          <w:shd w:val="clear" w:color="auto" w:fill="FFFFFF"/>
                          <w:lang w:val="en-GB"/>
                        </w:rPr>
                        <w:t>CURSUSSEN &amp; CERTIFICATEN:</w:t>
                      </w:r>
                    </w:p>
                    <w:p w14:paraId="64D6811F" w14:textId="2499D032" w:rsidR="00BE3A96" w:rsidRDefault="00BE3A96" w:rsidP="009C228E">
                      <w:pPr>
                        <w:spacing w:line="276" w:lineRule="auto"/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 xml:space="preserve">VCA </w:t>
                      </w:r>
                      <w:r w:rsidR="009C228E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certificaat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.</w:t>
                      </w:r>
                    </w:p>
                    <w:p w14:paraId="577644AA" w14:textId="108D68CC" w:rsidR="009C228E" w:rsidRDefault="009C228E" w:rsidP="00563D7B">
                      <w:pPr>
                        <w:spacing w:line="276" w:lineRule="auto"/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</w:pPr>
                      <w:r w:rsidRPr="009C228E">
                        <w:rPr>
                          <w:rFonts w:ascii="Arial" w:hAnsi="Arial" w:cs="Arial" w:hint="eastAsia"/>
                          <w:sz w:val="20"/>
                          <w:szCs w:val="20"/>
                          <w:lang w:val="en-GB"/>
                        </w:rPr>
                        <w:t>Klimbrevet</w:t>
                      </w:r>
                      <w:r w:rsidR="00D91BE6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.</w:t>
                      </w:r>
                      <w:r w:rsidRPr="009C228E">
                        <w:rPr>
                          <w:rFonts w:ascii="Arial" w:hAnsi="Arial" w:cs="Arial" w:hint="eastAsia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</w:p>
                    <w:p w14:paraId="23829406" w14:textId="61F86C13" w:rsidR="00626BAE" w:rsidRPr="00D91BE6" w:rsidRDefault="009C228E" w:rsidP="00563D7B">
                      <w:pPr>
                        <w:spacing w:line="276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D91BE6">
                        <w:rPr>
                          <w:rFonts w:ascii="Arial" w:hAnsi="Arial" w:cs="Arial" w:hint="eastAsia"/>
                          <w:sz w:val="20"/>
                          <w:szCs w:val="20"/>
                        </w:rPr>
                        <w:t>Rijbewijs</w:t>
                      </w:r>
                      <w:r w:rsidRPr="00D91BE6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="008B2956" w:rsidRPr="00D91BE6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A, </w:t>
                      </w:r>
                      <w:r w:rsidR="00626BAE" w:rsidRPr="00D91BE6">
                        <w:rPr>
                          <w:rFonts w:ascii="Arial" w:hAnsi="Arial" w:cs="Arial"/>
                          <w:sz w:val="20"/>
                          <w:szCs w:val="20"/>
                        </w:rPr>
                        <w:t>B</w:t>
                      </w:r>
                      <w:r w:rsidR="008B2956" w:rsidRPr="00D91BE6">
                        <w:rPr>
                          <w:rFonts w:ascii="Arial" w:hAnsi="Arial" w:cs="Arial"/>
                          <w:sz w:val="20"/>
                          <w:szCs w:val="20"/>
                        </w:rPr>
                        <w:t>.</w:t>
                      </w:r>
                      <w:r w:rsidR="00626BAE" w:rsidRPr="00D91BE6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1D6462DE" w14:textId="08B370C7" w:rsidR="004F5BDF" w:rsidRPr="00D91BE6" w:rsidRDefault="00D91BE6" w:rsidP="00563D7B">
                      <w:pPr>
                        <w:spacing w:line="276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D91BE6">
                        <w:rPr>
                          <w:rFonts w:ascii="Arial" w:hAnsi="Arial" w:cs="Arial"/>
                          <w:sz w:val="20"/>
                          <w:szCs w:val="20"/>
                        </w:rPr>
                        <w:t>Hoogwerker</w:t>
                      </w:r>
                      <w:r w:rsidR="008B2956" w:rsidRPr="00D91BE6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Pr="00D91BE6">
                        <w:rPr>
                          <w:rFonts w:ascii="Arial" w:hAnsi="Arial" w:cs="Arial"/>
                          <w:sz w:val="20"/>
                          <w:szCs w:val="20"/>
                        </w:rPr>
                        <w:t>certificaat</w:t>
                      </w:r>
                      <w:r w:rsidR="008B2956" w:rsidRPr="00D91BE6">
                        <w:rPr>
                          <w:rFonts w:ascii="Arial" w:hAnsi="Arial" w:cs="Arial"/>
                          <w:sz w:val="20"/>
                          <w:szCs w:val="20"/>
                        </w:rPr>
                        <w:t>.</w:t>
                      </w:r>
                    </w:p>
                    <w:p w14:paraId="2628998A" w14:textId="77777777" w:rsidR="00D91BE6" w:rsidRDefault="00D91BE6" w:rsidP="00563D7B">
                      <w:pPr>
                        <w:spacing w:line="276" w:lineRule="auto"/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</w:pPr>
                      <w:r w:rsidRPr="00D91BE6">
                        <w:rPr>
                          <w:rFonts w:ascii="Arial" w:hAnsi="Arial" w:cs="Arial" w:hint="eastAsia"/>
                          <w:sz w:val="20"/>
                          <w:szCs w:val="20"/>
                          <w:lang w:val="en-GB"/>
                        </w:rPr>
                        <w:t>Duikbrevet</w:t>
                      </w:r>
                      <w:r w:rsidRPr="00D91BE6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</w:p>
                    <w:p w14:paraId="79549FB4" w14:textId="10323362" w:rsidR="008B2956" w:rsidRDefault="00BE3A96" w:rsidP="00563D7B">
                      <w:pPr>
                        <w:spacing w:line="276" w:lineRule="auto"/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 xml:space="preserve">SVH </w:t>
                      </w:r>
                      <w:r w:rsidR="00D91BE6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certificaat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8A6EF65" w14:textId="7554A5F7" w:rsidR="007E381F" w:rsidRPr="00320D0A" w:rsidRDefault="007E381F" w:rsidP="00865BAE">
      <w:pPr>
        <w:jc w:val="both"/>
        <w:rPr>
          <w:rFonts w:ascii="Arial" w:eastAsia="Arial" w:hAnsi="Arial" w:cs="Arial"/>
          <w:sz w:val="20"/>
          <w:szCs w:val="20"/>
        </w:rPr>
      </w:pPr>
    </w:p>
    <w:p w14:paraId="37241B79" w14:textId="28C5CA1D" w:rsidR="007E381F" w:rsidRPr="00320D0A" w:rsidRDefault="007E381F" w:rsidP="00865BAE">
      <w:pPr>
        <w:jc w:val="both"/>
        <w:rPr>
          <w:rFonts w:ascii="Arial" w:eastAsia="Arial" w:hAnsi="Arial" w:cs="Arial"/>
          <w:sz w:val="20"/>
          <w:szCs w:val="20"/>
        </w:rPr>
      </w:pPr>
    </w:p>
    <w:p w14:paraId="27FF39E3" w14:textId="69B42429" w:rsidR="007E381F" w:rsidRPr="00320D0A" w:rsidRDefault="007E381F" w:rsidP="00865BAE">
      <w:pPr>
        <w:jc w:val="both"/>
        <w:rPr>
          <w:rFonts w:ascii="Arial" w:eastAsia="Arial" w:hAnsi="Arial" w:cs="Arial"/>
          <w:sz w:val="20"/>
          <w:szCs w:val="20"/>
        </w:rPr>
      </w:pPr>
    </w:p>
    <w:p w14:paraId="466D23FB" w14:textId="72D5D567" w:rsidR="007E381F" w:rsidRPr="00320D0A" w:rsidRDefault="007E381F" w:rsidP="00865BAE">
      <w:pPr>
        <w:jc w:val="both"/>
        <w:rPr>
          <w:rFonts w:ascii="Arial" w:eastAsia="Arial" w:hAnsi="Arial" w:cs="Arial"/>
          <w:sz w:val="20"/>
          <w:szCs w:val="20"/>
        </w:rPr>
      </w:pPr>
    </w:p>
    <w:p w14:paraId="756C2FA9" w14:textId="325AE3B0" w:rsidR="007E381F" w:rsidRPr="00320D0A" w:rsidRDefault="007E381F" w:rsidP="00865BAE">
      <w:pPr>
        <w:jc w:val="both"/>
        <w:rPr>
          <w:rFonts w:ascii="Arial" w:eastAsia="Arial" w:hAnsi="Arial" w:cs="Arial"/>
          <w:sz w:val="20"/>
          <w:szCs w:val="20"/>
        </w:rPr>
      </w:pPr>
    </w:p>
    <w:p w14:paraId="471A6EF4" w14:textId="08A8BBCD" w:rsidR="007E381F" w:rsidRPr="00320D0A" w:rsidRDefault="007E381F" w:rsidP="00865BAE">
      <w:pPr>
        <w:jc w:val="both"/>
        <w:rPr>
          <w:rFonts w:ascii="Arial" w:eastAsia="Arial" w:hAnsi="Arial" w:cs="Arial"/>
          <w:sz w:val="20"/>
          <w:szCs w:val="20"/>
        </w:rPr>
      </w:pPr>
    </w:p>
    <w:p w14:paraId="3B57B9C3" w14:textId="368C6012" w:rsidR="007E381F" w:rsidRPr="00320D0A" w:rsidRDefault="007E381F" w:rsidP="00865BAE">
      <w:pPr>
        <w:jc w:val="both"/>
        <w:rPr>
          <w:rFonts w:ascii="Arial" w:eastAsia="Arial" w:hAnsi="Arial" w:cs="Arial"/>
          <w:sz w:val="20"/>
          <w:szCs w:val="20"/>
        </w:rPr>
      </w:pPr>
    </w:p>
    <w:p w14:paraId="17BF3059" w14:textId="215ACB82" w:rsidR="007E381F" w:rsidRPr="00320D0A" w:rsidRDefault="007E381F" w:rsidP="00865BAE">
      <w:pPr>
        <w:jc w:val="both"/>
        <w:rPr>
          <w:rFonts w:ascii="Arial" w:eastAsia="Arial" w:hAnsi="Arial" w:cs="Arial"/>
          <w:sz w:val="20"/>
          <w:szCs w:val="20"/>
        </w:rPr>
      </w:pPr>
    </w:p>
    <w:p w14:paraId="6C3BEF1A" w14:textId="1F7794CF" w:rsidR="007E381F" w:rsidRPr="00320D0A" w:rsidRDefault="007E381F" w:rsidP="00865BAE">
      <w:pPr>
        <w:jc w:val="both"/>
        <w:rPr>
          <w:rFonts w:ascii="Arial" w:eastAsia="Arial" w:hAnsi="Arial" w:cs="Arial"/>
          <w:sz w:val="20"/>
          <w:szCs w:val="20"/>
        </w:rPr>
      </w:pPr>
    </w:p>
    <w:p w14:paraId="7BE87F92" w14:textId="77777777" w:rsidR="007E381F" w:rsidRPr="00320D0A" w:rsidRDefault="007E381F" w:rsidP="00865BAE">
      <w:pPr>
        <w:jc w:val="both"/>
        <w:rPr>
          <w:rFonts w:ascii="Arial" w:eastAsia="Arial" w:hAnsi="Arial" w:cs="Arial"/>
          <w:sz w:val="20"/>
          <w:szCs w:val="20"/>
        </w:rPr>
      </w:pPr>
    </w:p>
    <w:p w14:paraId="540C3521" w14:textId="77777777" w:rsidR="007E381F" w:rsidRPr="00320D0A" w:rsidRDefault="007E381F" w:rsidP="00865BAE">
      <w:pPr>
        <w:jc w:val="both"/>
        <w:rPr>
          <w:rFonts w:ascii="Arial" w:eastAsia="Arial" w:hAnsi="Arial" w:cs="Arial"/>
          <w:sz w:val="20"/>
          <w:szCs w:val="20"/>
        </w:rPr>
      </w:pPr>
    </w:p>
    <w:p w14:paraId="225BFD18" w14:textId="77777777" w:rsidR="007E381F" w:rsidRPr="00320D0A" w:rsidRDefault="007E381F" w:rsidP="00865BAE">
      <w:pPr>
        <w:jc w:val="both"/>
        <w:rPr>
          <w:rFonts w:ascii="Arial" w:eastAsia="Arial" w:hAnsi="Arial" w:cs="Arial"/>
          <w:sz w:val="20"/>
          <w:szCs w:val="20"/>
        </w:rPr>
      </w:pPr>
    </w:p>
    <w:p w14:paraId="43E07ADA" w14:textId="77777777" w:rsidR="007E381F" w:rsidRPr="00320D0A" w:rsidRDefault="007E381F" w:rsidP="00865BAE">
      <w:pPr>
        <w:jc w:val="both"/>
        <w:rPr>
          <w:rFonts w:ascii="Arial" w:eastAsia="Arial" w:hAnsi="Arial" w:cs="Arial"/>
          <w:sz w:val="20"/>
          <w:szCs w:val="20"/>
          <w:u w:val="single"/>
        </w:rPr>
      </w:pPr>
    </w:p>
    <w:sectPr w:rsidR="007E381F" w:rsidRPr="00320D0A" w:rsidSect="00D65559">
      <w:pgSz w:w="11906" w:h="16838" w:code="9"/>
      <w:pgMar w:top="851" w:right="915" w:bottom="284" w:left="840" w:header="0" w:footer="0" w:gutter="0"/>
      <w:cols w:space="720"/>
      <w:formProt w:val="0"/>
      <w:docGrid w:linePitch="326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46CCF6" w14:textId="77777777" w:rsidR="007D6A75" w:rsidRDefault="007D6A75" w:rsidP="00FA6529">
      <w:pPr>
        <w:rPr>
          <w:rFonts w:hint="eastAsia"/>
        </w:rPr>
      </w:pPr>
      <w:r>
        <w:separator/>
      </w:r>
    </w:p>
  </w:endnote>
  <w:endnote w:type="continuationSeparator" w:id="0">
    <w:p w14:paraId="00945D84" w14:textId="77777777" w:rsidR="007D6A75" w:rsidRDefault="007D6A75" w:rsidP="00FA652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C60D57" w14:textId="77777777" w:rsidR="007D6A75" w:rsidRDefault="007D6A75" w:rsidP="00FA6529">
      <w:pPr>
        <w:rPr>
          <w:rFonts w:hint="eastAsia"/>
        </w:rPr>
      </w:pPr>
      <w:r>
        <w:separator/>
      </w:r>
    </w:p>
  </w:footnote>
  <w:footnote w:type="continuationSeparator" w:id="0">
    <w:p w14:paraId="7F5EC6ED" w14:textId="77777777" w:rsidR="007D6A75" w:rsidRDefault="007D6A75" w:rsidP="00FA6529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76915"/>
    <w:multiLevelType w:val="hybridMultilevel"/>
    <w:tmpl w:val="5700FD50"/>
    <w:lvl w:ilvl="0" w:tplc="080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203D7FA7"/>
    <w:multiLevelType w:val="hybridMultilevel"/>
    <w:tmpl w:val="02E68D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B75613"/>
    <w:multiLevelType w:val="hybridMultilevel"/>
    <w:tmpl w:val="BE740E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FC0C8F"/>
    <w:multiLevelType w:val="hybridMultilevel"/>
    <w:tmpl w:val="D9204538"/>
    <w:lvl w:ilvl="0" w:tplc="080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24F45744"/>
    <w:multiLevelType w:val="hybridMultilevel"/>
    <w:tmpl w:val="16AC46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07661FE"/>
    <w:multiLevelType w:val="hybridMultilevel"/>
    <w:tmpl w:val="2A322540"/>
    <w:lvl w:ilvl="0" w:tplc="08090003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51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3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5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7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9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1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3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59" w:hanging="360"/>
      </w:pPr>
      <w:rPr>
        <w:rFonts w:ascii="Wingdings" w:hAnsi="Wingdings" w:hint="default"/>
      </w:rPr>
    </w:lvl>
  </w:abstractNum>
  <w:abstractNum w:abstractNumId="6" w15:restartNumberingAfterBreak="0">
    <w:nsid w:val="31856E65"/>
    <w:multiLevelType w:val="multilevel"/>
    <w:tmpl w:val="E5AEE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22204C"/>
    <w:multiLevelType w:val="hybridMultilevel"/>
    <w:tmpl w:val="D23CCFE0"/>
    <w:lvl w:ilvl="0" w:tplc="080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3EF04D22"/>
    <w:multiLevelType w:val="hybridMultilevel"/>
    <w:tmpl w:val="ECF061D0"/>
    <w:lvl w:ilvl="0" w:tplc="080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E662E288">
      <w:numFmt w:val="bullet"/>
      <w:lvlText w:val="•"/>
      <w:lvlJc w:val="left"/>
      <w:pPr>
        <w:ind w:left="1789" w:hanging="360"/>
      </w:pPr>
      <w:rPr>
        <w:rFonts w:ascii="SimSun" w:eastAsia="SimSun" w:hAnsi="SimSun" w:cs="Arial" w:hint="eastAsia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426D130D"/>
    <w:multiLevelType w:val="hybridMultilevel"/>
    <w:tmpl w:val="25C8AC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5844EF"/>
    <w:multiLevelType w:val="hybridMultilevel"/>
    <w:tmpl w:val="6CB84A60"/>
    <w:lvl w:ilvl="0" w:tplc="080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48B80DBE"/>
    <w:multiLevelType w:val="multilevel"/>
    <w:tmpl w:val="EB3861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498F2ABF"/>
    <w:multiLevelType w:val="hybridMultilevel"/>
    <w:tmpl w:val="5E649066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602AE"/>
    <w:multiLevelType w:val="hybridMultilevel"/>
    <w:tmpl w:val="0102F8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5478D"/>
    <w:multiLevelType w:val="hybridMultilevel"/>
    <w:tmpl w:val="47E0C36E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FAD64BB"/>
    <w:multiLevelType w:val="multilevel"/>
    <w:tmpl w:val="612C74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 w15:restartNumberingAfterBreak="0">
    <w:nsid w:val="507D2326"/>
    <w:multiLevelType w:val="hybridMultilevel"/>
    <w:tmpl w:val="69D81624"/>
    <w:lvl w:ilvl="0" w:tplc="080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50F913D7"/>
    <w:multiLevelType w:val="hybridMultilevel"/>
    <w:tmpl w:val="9D508F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F65A5F"/>
    <w:multiLevelType w:val="hybridMultilevel"/>
    <w:tmpl w:val="6B82EB84"/>
    <w:lvl w:ilvl="0" w:tplc="080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 w15:restartNumberingAfterBreak="0">
    <w:nsid w:val="576348F9"/>
    <w:multiLevelType w:val="multilevel"/>
    <w:tmpl w:val="9C14506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0ED40FC"/>
    <w:multiLevelType w:val="hybridMultilevel"/>
    <w:tmpl w:val="564C00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020C60"/>
    <w:multiLevelType w:val="hybridMultilevel"/>
    <w:tmpl w:val="286033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793BAA"/>
    <w:multiLevelType w:val="hybridMultilevel"/>
    <w:tmpl w:val="6C8EDD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E24A13"/>
    <w:multiLevelType w:val="multilevel"/>
    <w:tmpl w:val="20606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7660E83"/>
    <w:multiLevelType w:val="multilevel"/>
    <w:tmpl w:val="B3820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85F64C4"/>
    <w:multiLevelType w:val="multilevel"/>
    <w:tmpl w:val="215057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6" w15:restartNumberingAfterBreak="0">
    <w:nsid w:val="71535579"/>
    <w:multiLevelType w:val="multilevel"/>
    <w:tmpl w:val="B154656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7" w15:restartNumberingAfterBreak="0">
    <w:nsid w:val="7220007A"/>
    <w:multiLevelType w:val="hybridMultilevel"/>
    <w:tmpl w:val="036CA23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9A1117"/>
    <w:multiLevelType w:val="hybridMultilevel"/>
    <w:tmpl w:val="C100B6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E72C96"/>
    <w:multiLevelType w:val="hybridMultilevel"/>
    <w:tmpl w:val="52C235A2"/>
    <w:lvl w:ilvl="0" w:tplc="080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5"/>
  </w:num>
  <w:num w:numId="3">
    <w:abstractNumId w:val="25"/>
  </w:num>
  <w:num w:numId="4">
    <w:abstractNumId w:val="11"/>
  </w:num>
  <w:num w:numId="5">
    <w:abstractNumId w:val="19"/>
  </w:num>
  <w:num w:numId="6">
    <w:abstractNumId w:val="4"/>
  </w:num>
  <w:num w:numId="7">
    <w:abstractNumId w:val="1"/>
  </w:num>
  <w:num w:numId="8">
    <w:abstractNumId w:val="6"/>
  </w:num>
  <w:num w:numId="9">
    <w:abstractNumId w:val="24"/>
  </w:num>
  <w:num w:numId="10">
    <w:abstractNumId w:val="23"/>
  </w:num>
  <w:num w:numId="11">
    <w:abstractNumId w:val="13"/>
  </w:num>
  <w:num w:numId="12">
    <w:abstractNumId w:val="0"/>
  </w:num>
  <w:num w:numId="13">
    <w:abstractNumId w:val="10"/>
  </w:num>
  <w:num w:numId="14">
    <w:abstractNumId w:val="12"/>
  </w:num>
  <w:num w:numId="15">
    <w:abstractNumId w:val="16"/>
  </w:num>
  <w:num w:numId="16">
    <w:abstractNumId w:val="3"/>
  </w:num>
  <w:num w:numId="17">
    <w:abstractNumId w:val="21"/>
  </w:num>
  <w:num w:numId="18">
    <w:abstractNumId w:val="5"/>
  </w:num>
  <w:num w:numId="19">
    <w:abstractNumId w:val="14"/>
  </w:num>
  <w:num w:numId="20">
    <w:abstractNumId w:val="27"/>
  </w:num>
  <w:num w:numId="21">
    <w:abstractNumId w:val="9"/>
  </w:num>
  <w:num w:numId="22">
    <w:abstractNumId w:val="28"/>
  </w:num>
  <w:num w:numId="23">
    <w:abstractNumId w:val="22"/>
  </w:num>
  <w:num w:numId="24">
    <w:abstractNumId w:val="17"/>
  </w:num>
  <w:num w:numId="25">
    <w:abstractNumId w:val="8"/>
  </w:num>
  <w:num w:numId="26">
    <w:abstractNumId w:val="7"/>
  </w:num>
  <w:num w:numId="27">
    <w:abstractNumId w:val="20"/>
  </w:num>
  <w:num w:numId="28">
    <w:abstractNumId w:val="29"/>
  </w:num>
  <w:num w:numId="29">
    <w:abstractNumId w:val="2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51B"/>
    <w:rsid w:val="00024F19"/>
    <w:rsid w:val="00035F8B"/>
    <w:rsid w:val="00053BC9"/>
    <w:rsid w:val="000638AD"/>
    <w:rsid w:val="00066475"/>
    <w:rsid w:val="00072309"/>
    <w:rsid w:val="00085336"/>
    <w:rsid w:val="000A5172"/>
    <w:rsid w:val="000A562F"/>
    <w:rsid w:val="000D13F7"/>
    <w:rsid w:val="00110671"/>
    <w:rsid w:val="0012233D"/>
    <w:rsid w:val="00141C5D"/>
    <w:rsid w:val="001554D5"/>
    <w:rsid w:val="0015610C"/>
    <w:rsid w:val="00167B54"/>
    <w:rsid w:val="00187C89"/>
    <w:rsid w:val="00193E7F"/>
    <w:rsid w:val="00197930"/>
    <w:rsid w:val="001A7B72"/>
    <w:rsid w:val="001B7F23"/>
    <w:rsid w:val="001D7A17"/>
    <w:rsid w:val="00221001"/>
    <w:rsid w:val="0025605A"/>
    <w:rsid w:val="002572DC"/>
    <w:rsid w:val="002616E4"/>
    <w:rsid w:val="002C0627"/>
    <w:rsid w:val="002C2CCF"/>
    <w:rsid w:val="002E1398"/>
    <w:rsid w:val="00317335"/>
    <w:rsid w:val="00320D0A"/>
    <w:rsid w:val="00321B62"/>
    <w:rsid w:val="003256F0"/>
    <w:rsid w:val="00334986"/>
    <w:rsid w:val="00335237"/>
    <w:rsid w:val="00343D54"/>
    <w:rsid w:val="00351365"/>
    <w:rsid w:val="00361E8A"/>
    <w:rsid w:val="00364572"/>
    <w:rsid w:val="00387B6B"/>
    <w:rsid w:val="0039078E"/>
    <w:rsid w:val="00392767"/>
    <w:rsid w:val="003B0362"/>
    <w:rsid w:val="003B6FCC"/>
    <w:rsid w:val="003E15D7"/>
    <w:rsid w:val="003E27F6"/>
    <w:rsid w:val="00413FD9"/>
    <w:rsid w:val="004243B3"/>
    <w:rsid w:val="00424B73"/>
    <w:rsid w:val="00432673"/>
    <w:rsid w:val="004D2DD9"/>
    <w:rsid w:val="004F5059"/>
    <w:rsid w:val="004F5BDF"/>
    <w:rsid w:val="00512E99"/>
    <w:rsid w:val="005142ED"/>
    <w:rsid w:val="00534165"/>
    <w:rsid w:val="00541EB6"/>
    <w:rsid w:val="00563D7B"/>
    <w:rsid w:val="005B4789"/>
    <w:rsid w:val="005C6008"/>
    <w:rsid w:val="005D17F0"/>
    <w:rsid w:val="005F3A8D"/>
    <w:rsid w:val="005F6C3D"/>
    <w:rsid w:val="00626BAE"/>
    <w:rsid w:val="0067087C"/>
    <w:rsid w:val="006A0382"/>
    <w:rsid w:val="006C390E"/>
    <w:rsid w:val="006C765B"/>
    <w:rsid w:val="006D2E86"/>
    <w:rsid w:val="006D2F28"/>
    <w:rsid w:val="006E387A"/>
    <w:rsid w:val="006E50EA"/>
    <w:rsid w:val="006E69D2"/>
    <w:rsid w:val="006E7B15"/>
    <w:rsid w:val="006F6F4C"/>
    <w:rsid w:val="0070651B"/>
    <w:rsid w:val="007159EE"/>
    <w:rsid w:val="0071620D"/>
    <w:rsid w:val="007215CA"/>
    <w:rsid w:val="007361D8"/>
    <w:rsid w:val="007479CF"/>
    <w:rsid w:val="00775002"/>
    <w:rsid w:val="007A468C"/>
    <w:rsid w:val="007B3A69"/>
    <w:rsid w:val="007C751D"/>
    <w:rsid w:val="007D3333"/>
    <w:rsid w:val="007D6A75"/>
    <w:rsid w:val="007E381F"/>
    <w:rsid w:val="00801F61"/>
    <w:rsid w:val="008029E1"/>
    <w:rsid w:val="0082032B"/>
    <w:rsid w:val="00830B97"/>
    <w:rsid w:val="00864F40"/>
    <w:rsid w:val="00865BAE"/>
    <w:rsid w:val="0088572E"/>
    <w:rsid w:val="008871ED"/>
    <w:rsid w:val="0089667D"/>
    <w:rsid w:val="00897976"/>
    <w:rsid w:val="008A0577"/>
    <w:rsid w:val="008B2956"/>
    <w:rsid w:val="008C1A20"/>
    <w:rsid w:val="00935C79"/>
    <w:rsid w:val="009667BC"/>
    <w:rsid w:val="009711C4"/>
    <w:rsid w:val="00971B58"/>
    <w:rsid w:val="009C228E"/>
    <w:rsid w:val="009D7287"/>
    <w:rsid w:val="00A6091B"/>
    <w:rsid w:val="00A8344C"/>
    <w:rsid w:val="00AB2B58"/>
    <w:rsid w:val="00AB7EA4"/>
    <w:rsid w:val="00AC68BF"/>
    <w:rsid w:val="00AF5691"/>
    <w:rsid w:val="00AF78EF"/>
    <w:rsid w:val="00B07EC7"/>
    <w:rsid w:val="00B21DF0"/>
    <w:rsid w:val="00B712AE"/>
    <w:rsid w:val="00B73513"/>
    <w:rsid w:val="00B95F9C"/>
    <w:rsid w:val="00BB3EB7"/>
    <w:rsid w:val="00BD0E4A"/>
    <w:rsid w:val="00BD3CBC"/>
    <w:rsid w:val="00BD42A3"/>
    <w:rsid w:val="00BE3A96"/>
    <w:rsid w:val="00BF4DF0"/>
    <w:rsid w:val="00C2169A"/>
    <w:rsid w:val="00C357BE"/>
    <w:rsid w:val="00C71FD6"/>
    <w:rsid w:val="00CA0799"/>
    <w:rsid w:val="00CB01E1"/>
    <w:rsid w:val="00CB3881"/>
    <w:rsid w:val="00CC7E2C"/>
    <w:rsid w:val="00CD12F6"/>
    <w:rsid w:val="00CE55B0"/>
    <w:rsid w:val="00D0030F"/>
    <w:rsid w:val="00D05870"/>
    <w:rsid w:val="00D32C18"/>
    <w:rsid w:val="00D33AA4"/>
    <w:rsid w:val="00D44812"/>
    <w:rsid w:val="00D60AAC"/>
    <w:rsid w:val="00D65559"/>
    <w:rsid w:val="00D81844"/>
    <w:rsid w:val="00D82E04"/>
    <w:rsid w:val="00D83575"/>
    <w:rsid w:val="00D871B3"/>
    <w:rsid w:val="00D91BE6"/>
    <w:rsid w:val="00DA5916"/>
    <w:rsid w:val="00DA66E0"/>
    <w:rsid w:val="00DC4B15"/>
    <w:rsid w:val="00DD5F6A"/>
    <w:rsid w:val="00DE2A2C"/>
    <w:rsid w:val="00DF45A3"/>
    <w:rsid w:val="00E03A60"/>
    <w:rsid w:val="00E043A1"/>
    <w:rsid w:val="00E173BB"/>
    <w:rsid w:val="00E21531"/>
    <w:rsid w:val="00E5223D"/>
    <w:rsid w:val="00E54EC9"/>
    <w:rsid w:val="00E55C99"/>
    <w:rsid w:val="00E56E56"/>
    <w:rsid w:val="00E577C4"/>
    <w:rsid w:val="00E6369F"/>
    <w:rsid w:val="00E678BB"/>
    <w:rsid w:val="00E67A99"/>
    <w:rsid w:val="00E76A10"/>
    <w:rsid w:val="00E8114E"/>
    <w:rsid w:val="00E8388D"/>
    <w:rsid w:val="00E87035"/>
    <w:rsid w:val="00E900FC"/>
    <w:rsid w:val="00E914B5"/>
    <w:rsid w:val="00E96823"/>
    <w:rsid w:val="00EA33F6"/>
    <w:rsid w:val="00EA60A9"/>
    <w:rsid w:val="00EA65E9"/>
    <w:rsid w:val="00EE5FA7"/>
    <w:rsid w:val="00EE69AE"/>
    <w:rsid w:val="00EF7A92"/>
    <w:rsid w:val="00F13398"/>
    <w:rsid w:val="00F43F08"/>
    <w:rsid w:val="00F4787B"/>
    <w:rsid w:val="00F53263"/>
    <w:rsid w:val="00F65C0C"/>
    <w:rsid w:val="00FA1DD5"/>
    <w:rsid w:val="00FA6529"/>
    <w:rsid w:val="00FD31D3"/>
    <w:rsid w:val="00FE42C1"/>
    <w:rsid w:val="00FF0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BFD23"/>
  <w15:docId w15:val="{2D4D0CD5-F884-4166-8889-365812CF8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Mangal"/>
        <w:szCs w:val="24"/>
        <w:lang w:val="nl-NL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  <w:rPr>
      <w:color w:val="00000A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Arial" w:hAnsi="Arial" w:cs="Symbol"/>
      <w:sz w:val="22"/>
    </w:rPr>
  </w:style>
  <w:style w:type="character" w:customStyle="1" w:styleId="ListLabel2">
    <w:name w:val="ListLabel 2"/>
    <w:qFormat/>
    <w:rPr>
      <w:rFonts w:ascii="Arial" w:hAnsi="Arial" w:cs="Symbol"/>
      <w:sz w:val="22"/>
    </w:rPr>
  </w:style>
  <w:style w:type="character" w:customStyle="1" w:styleId="ListLabel3">
    <w:name w:val="ListLabel 3"/>
    <w:qFormat/>
    <w:rPr>
      <w:rFonts w:ascii="Arial" w:hAnsi="Arial" w:cs="Symbol"/>
      <w:sz w:val="22"/>
    </w:rPr>
  </w:style>
  <w:style w:type="character" w:customStyle="1" w:styleId="ListLabel4">
    <w:name w:val="ListLabel 4"/>
    <w:qFormat/>
    <w:rPr>
      <w:rFonts w:ascii="Arial" w:hAnsi="Arial" w:cs="Symbol"/>
      <w:sz w:val="22"/>
    </w:rPr>
  </w:style>
  <w:style w:type="character" w:customStyle="1" w:styleId="Internetkoppeling">
    <w:name w:val="Internetkoppeling"/>
    <w:rPr>
      <w:color w:val="000080"/>
      <w:u w:val="single"/>
    </w:rPr>
  </w:style>
  <w:style w:type="paragraph" w:customStyle="1" w:styleId="Kop">
    <w:name w:val="Kop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Prrafodelista">
    <w:name w:val="List Paragraph"/>
    <w:basedOn w:val="Normal"/>
    <w:uiPriority w:val="34"/>
    <w:qFormat/>
    <w:rsid w:val="00E900FC"/>
    <w:pPr>
      <w:ind w:left="720"/>
      <w:contextualSpacing/>
    </w:pPr>
    <w:rPr>
      <w:szCs w:val="2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60AAC"/>
    <w:rPr>
      <w:rFonts w:ascii="Tahoma" w:hAnsi="Tahoma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0AAC"/>
    <w:rPr>
      <w:rFonts w:ascii="Tahoma" w:hAnsi="Tahoma"/>
      <w:color w:val="00000A"/>
      <w:sz w:val="16"/>
      <w:szCs w:val="14"/>
    </w:rPr>
  </w:style>
  <w:style w:type="character" w:styleId="Hipervnculo">
    <w:name w:val="Hyperlink"/>
    <w:basedOn w:val="Fuentedeprrafopredeter"/>
    <w:uiPriority w:val="99"/>
    <w:unhideWhenUsed/>
    <w:rsid w:val="00413FD9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413FD9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FA6529"/>
    <w:pPr>
      <w:tabs>
        <w:tab w:val="center" w:pos="4419"/>
        <w:tab w:val="right" w:pos="8838"/>
      </w:tabs>
    </w:pPr>
    <w:rPr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FA6529"/>
    <w:rPr>
      <w:color w:val="00000A"/>
      <w:sz w:val="24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FA6529"/>
    <w:pPr>
      <w:tabs>
        <w:tab w:val="center" w:pos="4419"/>
        <w:tab w:val="right" w:pos="8838"/>
      </w:tabs>
    </w:pPr>
    <w:rPr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FA6529"/>
    <w:rPr>
      <w:color w:val="00000A"/>
      <w:sz w:val="24"/>
      <w:szCs w:val="21"/>
    </w:rPr>
  </w:style>
  <w:style w:type="paragraph" w:styleId="NormalWeb">
    <w:name w:val="Normal (Web)"/>
    <w:basedOn w:val="Normal"/>
    <w:uiPriority w:val="99"/>
    <w:semiHidden/>
    <w:unhideWhenUsed/>
    <w:rsid w:val="009711C4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val="en-GB" w:eastAsia="en-GB" w:bidi="ar-SA"/>
    </w:rPr>
  </w:style>
  <w:style w:type="character" w:styleId="Textoennegrita">
    <w:name w:val="Strong"/>
    <w:basedOn w:val="Fuentedeprrafopredeter"/>
    <w:uiPriority w:val="22"/>
    <w:qFormat/>
    <w:rsid w:val="009711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9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8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0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93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82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01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57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insav@live.n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mailto:prinsav@live.n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0164BA-BFDF-4783-BB5F-BEFF5E0F10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893</Words>
  <Characters>5094</Characters>
  <Application>Microsoft Office Word</Application>
  <DocSecurity>0</DocSecurity>
  <Lines>42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sevenP bv</Company>
  <LinksUpToDate>false</LinksUpToDate>
  <CharactersWithSpaces>5976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Mary Villicana</dc:creator>
  <cp:lastModifiedBy>Marycarmen Villicaña</cp:lastModifiedBy>
  <cp:revision>4</cp:revision>
  <cp:lastPrinted>2025-05-28T10:37:00Z</cp:lastPrinted>
  <dcterms:created xsi:type="dcterms:W3CDTF">2025-05-28T11:19:00Z</dcterms:created>
  <dcterms:modified xsi:type="dcterms:W3CDTF">2025-05-28T11:22:00Z</dcterms:modified>
  <dc:language>nl-NL</dc:language>
</cp:coreProperties>
</file>