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Algorithm for file updates in Python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project, I worked with a text file containing an allow list of IP addresses and removed any IP addresses that appeared in a separate remove list. I used Python to open the file, read its contents, convert the data into a list, and iterate through the remove list to update the allow list. After removing the unwanted IP addresses, I converted the list back into a string and wrote the updated information back to the file. This algorithm shows how Python can be used to manage file data efficiently and keep records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qebvb1gjeclt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the file that contains the allow list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open the file, I assigned the file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"allow_list.txt"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import_file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 I used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statement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function to open the file safely.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statement ensures that the file is properly handled after the block finishes, and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stores the open file while it is being used.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67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4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Google Sans" w:cs="Google Sans" w:eastAsia="Google Sans" w:hAnsi="Google Sans"/>
        </w:rPr>
      </w:pPr>
      <w:bookmarkStart w:colFirst="0" w:colLast="0" w:name="_d6t1z8vtmbx5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Read the file contents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read the contents of the allow list file,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method. This method converts the contents of the file into a string. I stored that string in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 I could work with the data later in the algorithm.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812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Convert the string into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reading the file,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to convert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string into a list. This is necessary because individual IP addresses need to be separated so they can be removed one at a time.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breaks the string into separate elements and stores them in a list.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711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Iterate through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check each IP address in the remove list, I created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loop. The loop variable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it goes through each item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remove_list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one by</w:t>
      </w:r>
      <w:r w:rsidDel="00000000" w:rsidR="00000000" w:rsidRPr="00000000">
        <w:rPr>
          <w:rFonts w:ascii="Google Sans" w:cs="Google Sans" w:eastAsia="Google Sans" w:hAnsi="Google Sans"/>
          <w:sz w:val="32"/>
          <w:szCs w:val="32"/>
        </w:rPr>
        <w:drawing>
          <wp:inline distB="114300" distT="114300" distL="114300" distR="114300">
            <wp:extent cx="5943600" cy="101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z w:val="32"/>
          <w:szCs w:val="32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z w:val="32"/>
          <w:szCs w:val="32"/>
          <w:rtl w:val="0"/>
        </w:rPr>
        <w:t xml:space="preserve">Remove IP addresses that are on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one. This allows the algorithm to compare each remove-list IP address with the IP addresses in the allow list.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Inside the loop, I used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statement to check whether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list. If it is,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.remove()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to delete it from the list. This works because there are no duplicates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list, so each IP address appears only once.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89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Update the file with the revised list of IP addresses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removing the unwanted IP addresses, 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.join()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to convert the list back into a string. I applied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.join()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 each IP address appears on a separate line in the file. Then I used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statement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.write()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to overwrite the original file with the updated allow list.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308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algorithm updated an allow list file by removing IP addresses that also appeared in a remove list. First, the file was opened and read into a string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 the string was converted into a list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 each IP address could be checked individually.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loop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statement were used to search the remove list and delete matching entries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.remove()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Finally, the updated list was converted back into a string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.join()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written back to the file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.write()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