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4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5287BF-98CF-423D-B5F1-A2F96173AF25}"/>
</file>

<file path=customXml/itemProps2.xml><?xml version="1.0" encoding="utf-8"?>
<ds:datastoreItem xmlns:ds="http://schemas.openxmlformats.org/officeDocument/2006/customXml" ds:itemID="{0B94AB1E-A4E0-4614-9E0A-42BF8DE84DDB}"/>
</file>

<file path=customXml/itemProps3.xml><?xml version="1.0" encoding="utf-8"?>
<ds:datastoreItem xmlns:ds="http://schemas.openxmlformats.org/officeDocument/2006/customXml" ds:itemID="{8786803B-A019-4988-B8C9-03344B1EDDB6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MDLA_LH_2024_BaltimoreCo_Suite305.dotx</Template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2024-05-29T19:17:00Z</dcterms:created>
  <dc:creator>Microsoft Office User</dc:creator>
  <dc:description/>
  <dc:language>en-US</dc:language>
  <cp:lastModifiedBy>bill geenen</cp:lastModifiedBy>
  <dcterms:modified xsi:type="dcterms:W3CDTF">2024-05-29T19:17:00Z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