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6BB1A" w14:textId="2AB5637E" w:rsidR="00D92B3E" w:rsidRDefault="00A63F56" w:rsidP="00A63F56">
      <w:pPr>
        <w:jc w:val="center"/>
      </w:pPr>
      <w:r>
        <w:rPr>
          <w:noProof/>
        </w:rPr>
        <w:drawing>
          <wp:inline distT="0" distB="0" distL="0" distR="0" wp14:anchorId="0BB6AF78" wp14:editId="7A764823">
            <wp:extent cx="2730672" cy="2009775"/>
            <wp:effectExtent l="0" t="0" r="0" b="0"/>
            <wp:docPr id="1266818765" name="Picture 3" descr="Want To Study IT? Apply Today With Belgium Campus IT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nt To Study IT? Apply Today With Belgium Campus IT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583" cy="2025166"/>
                    </a:xfrm>
                    <a:prstGeom prst="rect">
                      <a:avLst/>
                    </a:prstGeom>
                    <a:noFill/>
                    <a:ln>
                      <a:noFill/>
                    </a:ln>
                  </pic:spPr>
                </pic:pic>
              </a:graphicData>
            </a:graphic>
          </wp:inline>
        </w:drawing>
      </w:r>
    </w:p>
    <w:p w14:paraId="44775FFE" w14:textId="77777777" w:rsidR="00A63F56" w:rsidRDefault="00A63F56" w:rsidP="00D92B3E">
      <w:pPr>
        <w:jc w:val="center"/>
        <w:rPr>
          <w:rFonts w:ascii="Arial" w:eastAsia="Arial" w:hAnsi="Arial" w:cs="Arial"/>
          <w:b/>
          <w:bCs/>
          <w:sz w:val="36"/>
          <w:szCs w:val="36"/>
        </w:rPr>
      </w:pPr>
    </w:p>
    <w:p w14:paraId="2BB0FEAA" w14:textId="77777777" w:rsidR="00173121" w:rsidRDefault="00173121" w:rsidP="00D92B3E">
      <w:pPr>
        <w:jc w:val="center"/>
        <w:rPr>
          <w:rFonts w:ascii="Arial" w:eastAsia="Arial" w:hAnsi="Arial" w:cs="Arial"/>
          <w:b/>
          <w:bCs/>
          <w:sz w:val="36"/>
          <w:szCs w:val="36"/>
        </w:rPr>
      </w:pPr>
    </w:p>
    <w:p w14:paraId="0E147F15" w14:textId="4145BEAE" w:rsidR="00D92B3E" w:rsidRPr="00057659" w:rsidRDefault="00D92B3E" w:rsidP="00D92B3E">
      <w:pPr>
        <w:jc w:val="center"/>
        <w:rPr>
          <w:rFonts w:ascii="Arial" w:eastAsia="Arial" w:hAnsi="Arial" w:cs="Arial"/>
          <w:sz w:val="36"/>
          <w:szCs w:val="36"/>
        </w:rPr>
      </w:pPr>
      <w:r w:rsidRPr="00057659">
        <w:rPr>
          <w:rFonts w:ascii="Arial" w:eastAsia="Arial" w:hAnsi="Arial" w:cs="Arial"/>
          <w:b/>
          <w:bCs/>
          <w:sz w:val="36"/>
          <w:szCs w:val="36"/>
        </w:rPr>
        <w:t xml:space="preserve">TITLE OF </w:t>
      </w:r>
      <w:r>
        <w:rPr>
          <w:rFonts w:ascii="Arial" w:eastAsia="Arial" w:hAnsi="Arial" w:cs="Arial"/>
          <w:b/>
          <w:bCs/>
          <w:sz w:val="36"/>
          <w:szCs w:val="36"/>
        </w:rPr>
        <w:t>REPORT</w:t>
      </w:r>
      <w:r w:rsidRPr="00057659">
        <w:rPr>
          <w:rFonts w:ascii="Arial" w:eastAsia="Arial" w:hAnsi="Arial" w:cs="Arial"/>
          <w:b/>
          <w:bCs/>
          <w:sz w:val="36"/>
          <w:szCs w:val="36"/>
        </w:rPr>
        <w:t>:</w:t>
      </w:r>
      <w:r w:rsidRPr="00057659">
        <w:rPr>
          <w:rFonts w:ascii="Arial" w:eastAsia="Arial" w:hAnsi="Arial" w:cs="Arial"/>
          <w:sz w:val="36"/>
          <w:szCs w:val="36"/>
        </w:rPr>
        <w:t xml:space="preserve"> </w:t>
      </w:r>
      <w:r>
        <w:rPr>
          <w:rFonts w:ascii="Arial" w:eastAsia="Arial" w:hAnsi="Arial" w:cs="Arial"/>
          <w:sz w:val="36"/>
          <w:szCs w:val="36"/>
        </w:rPr>
        <w:t>Human Detection Probe for Post-Earthquake Debris Using a PIR Motion Sensor</w:t>
      </w:r>
    </w:p>
    <w:p w14:paraId="435C09AB" w14:textId="77777777" w:rsidR="00D92B3E" w:rsidRPr="00057659" w:rsidRDefault="00D92B3E" w:rsidP="00D92B3E">
      <w:pPr>
        <w:jc w:val="center"/>
        <w:rPr>
          <w:rFonts w:ascii="Arial" w:eastAsia="Arial" w:hAnsi="Arial" w:cs="Arial"/>
          <w:b/>
          <w:bCs/>
          <w:sz w:val="28"/>
          <w:szCs w:val="28"/>
        </w:rPr>
      </w:pPr>
      <w:r w:rsidRPr="00057659">
        <w:rPr>
          <w:rFonts w:ascii="Arial" w:eastAsia="Arial" w:hAnsi="Arial" w:cs="Arial"/>
          <w:b/>
          <w:bCs/>
        </w:rPr>
        <w:t>BY</w:t>
      </w:r>
    </w:p>
    <w:p w14:paraId="3CEBB213" w14:textId="2F353261" w:rsidR="00D92B3E" w:rsidRDefault="00D92B3E" w:rsidP="00D92B3E">
      <w:pPr>
        <w:jc w:val="center"/>
        <w:rPr>
          <w:rFonts w:ascii="Arial" w:eastAsia="Arial" w:hAnsi="Arial" w:cs="Arial"/>
          <w:sz w:val="28"/>
          <w:szCs w:val="28"/>
        </w:rPr>
      </w:pPr>
      <w:r>
        <w:rPr>
          <w:rFonts w:ascii="Arial" w:eastAsia="Arial" w:hAnsi="Arial" w:cs="Arial"/>
          <w:sz w:val="28"/>
          <w:szCs w:val="28"/>
        </w:rPr>
        <w:t>Dani</w:t>
      </w:r>
      <w:r w:rsidRPr="00D92B3E">
        <w:rPr>
          <w:rFonts w:ascii="Arial" w:eastAsia="Arial" w:hAnsi="Arial" w:cs="Arial"/>
          <w:sz w:val="28"/>
          <w:szCs w:val="28"/>
        </w:rPr>
        <w:t>ë</w:t>
      </w:r>
      <w:r>
        <w:rPr>
          <w:rFonts w:ascii="Arial" w:eastAsia="Arial" w:hAnsi="Arial" w:cs="Arial"/>
          <w:sz w:val="28"/>
          <w:szCs w:val="28"/>
        </w:rPr>
        <w:t>l</w:t>
      </w:r>
      <w:r w:rsidRPr="00057659">
        <w:rPr>
          <w:rFonts w:ascii="Arial" w:eastAsia="Arial" w:hAnsi="Arial" w:cs="Arial"/>
          <w:sz w:val="28"/>
          <w:szCs w:val="28"/>
        </w:rPr>
        <w:t xml:space="preserve"> J</w:t>
      </w:r>
      <w:r>
        <w:rPr>
          <w:rFonts w:ascii="Arial" w:eastAsia="Arial" w:hAnsi="Arial" w:cs="Arial"/>
          <w:sz w:val="28"/>
          <w:szCs w:val="28"/>
        </w:rPr>
        <w:t>acobus Robbertse</w:t>
      </w:r>
      <w:r w:rsidRPr="00057659">
        <w:rPr>
          <w:rFonts w:ascii="Arial" w:eastAsia="Arial" w:hAnsi="Arial" w:cs="Arial"/>
          <w:sz w:val="28"/>
          <w:szCs w:val="28"/>
        </w:rPr>
        <w:t xml:space="preserve"> (577</w:t>
      </w:r>
      <w:r>
        <w:rPr>
          <w:rFonts w:ascii="Arial" w:eastAsia="Arial" w:hAnsi="Arial" w:cs="Arial"/>
          <w:sz w:val="28"/>
          <w:szCs w:val="28"/>
        </w:rPr>
        <w:t>320</w:t>
      </w:r>
      <w:r w:rsidRPr="00057659">
        <w:rPr>
          <w:rFonts w:ascii="Arial" w:eastAsia="Arial" w:hAnsi="Arial" w:cs="Arial"/>
          <w:sz w:val="28"/>
          <w:szCs w:val="28"/>
        </w:rPr>
        <w:t>)</w:t>
      </w:r>
    </w:p>
    <w:p w14:paraId="3F68463D" w14:textId="229443EC" w:rsidR="00D92B3E" w:rsidRPr="00057659" w:rsidRDefault="00D92B3E" w:rsidP="00D92B3E">
      <w:pPr>
        <w:jc w:val="center"/>
        <w:rPr>
          <w:rFonts w:ascii="Arial" w:eastAsia="Arial" w:hAnsi="Arial" w:cs="Arial"/>
          <w:sz w:val="28"/>
          <w:szCs w:val="28"/>
        </w:rPr>
      </w:pPr>
      <w:r>
        <w:rPr>
          <w:rFonts w:ascii="Arial" w:eastAsia="Arial" w:hAnsi="Arial" w:cs="Arial"/>
          <w:sz w:val="28"/>
          <w:szCs w:val="28"/>
        </w:rPr>
        <w:t>Luan</w:t>
      </w:r>
      <w:r w:rsidRPr="00057659">
        <w:rPr>
          <w:rFonts w:ascii="Arial" w:eastAsia="Arial" w:hAnsi="Arial" w:cs="Arial"/>
          <w:sz w:val="28"/>
          <w:szCs w:val="28"/>
        </w:rPr>
        <w:t xml:space="preserve"> </w:t>
      </w:r>
      <w:r>
        <w:rPr>
          <w:rFonts w:ascii="Arial" w:eastAsia="Arial" w:hAnsi="Arial" w:cs="Arial"/>
          <w:sz w:val="28"/>
          <w:szCs w:val="28"/>
        </w:rPr>
        <w:t>Davel</w:t>
      </w:r>
      <w:r w:rsidRPr="00057659">
        <w:rPr>
          <w:rFonts w:ascii="Arial" w:eastAsia="Arial" w:hAnsi="Arial" w:cs="Arial"/>
          <w:sz w:val="28"/>
          <w:szCs w:val="28"/>
        </w:rPr>
        <w:t xml:space="preserve"> (577</w:t>
      </w:r>
      <w:r>
        <w:rPr>
          <w:rFonts w:ascii="Arial" w:eastAsia="Arial" w:hAnsi="Arial" w:cs="Arial"/>
          <w:sz w:val="28"/>
          <w:szCs w:val="28"/>
        </w:rPr>
        <w:t>364</w:t>
      </w:r>
      <w:r w:rsidRPr="00057659">
        <w:rPr>
          <w:rFonts w:ascii="Arial" w:eastAsia="Arial" w:hAnsi="Arial" w:cs="Arial"/>
          <w:sz w:val="28"/>
          <w:szCs w:val="28"/>
        </w:rPr>
        <w:t>)</w:t>
      </w:r>
    </w:p>
    <w:p w14:paraId="1E5B5F0A" w14:textId="3739A991" w:rsidR="00D92B3E" w:rsidRPr="00057659" w:rsidRDefault="00D92B3E" w:rsidP="00D92B3E">
      <w:pPr>
        <w:jc w:val="center"/>
        <w:rPr>
          <w:rFonts w:ascii="Arial" w:eastAsia="Arial" w:hAnsi="Arial" w:cs="Arial"/>
          <w:sz w:val="28"/>
          <w:szCs w:val="28"/>
        </w:rPr>
      </w:pPr>
      <w:proofErr w:type="spellStart"/>
      <w:r>
        <w:rPr>
          <w:rFonts w:ascii="Arial" w:eastAsia="Arial" w:hAnsi="Arial" w:cs="Arial"/>
          <w:sz w:val="28"/>
          <w:szCs w:val="28"/>
        </w:rPr>
        <w:t>Manissha</w:t>
      </w:r>
      <w:proofErr w:type="spellEnd"/>
      <w:r w:rsidRPr="00057659">
        <w:rPr>
          <w:rFonts w:ascii="Arial" w:eastAsia="Arial" w:hAnsi="Arial" w:cs="Arial"/>
          <w:sz w:val="28"/>
          <w:szCs w:val="28"/>
        </w:rPr>
        <w:t xml:space="preserve"> </w:t>
      </w:r>
      <w:proofErr w:type="spellStart"/>
      <w:r>
        <w:rPr>
          <w:rFonts w:ascii="Arial" w:eastAsia="Arial" w:hAnsi="Arial" w:cs="Arial"/>
          <w:sz w:val="28"/>
          <w:szCs w:val="28"/>
        </w:rPr>
        <w:t>Packary</w:t>
      </w:r>
      <w:proofErr w:type="spellEnd"/>
      <w:r w:rsidRPr="00057659">
        <w:rPr>
          <w:rFonts w:ascii="Arial" w:eastAsia="Arial" w:hAnsi="Arial" w:cs="Arial"/>
          <w:sz w:val="28"/>
          <w:szCs w:val="28"/>
        </w:rPr>
        <w:t xml:space="preserve"> (577</w:t>
      </w:r>
      <w:r>
        <w:rPr>
          <w:rFonts w:ascii="Arial" w:eastAsia="Arial" w:hAnsi="Arial" w:cs="Arial"/>
          <w:sz w:val="28"/>
          <w:szCs w:val="28"/>
        </w:rPr>
        <w:t>639</w:t>
      </w:r>
      <w:r w:rsidRPr="00057659">
        <w:rPr>
          <w:rFonts w:ascii="Arial" w:eastAsia="Arial" w:hAnsi="Arial" w:cs="Arial"/>
          <w:sz w:val="28"/>
          <w:szCs w:val="28"/>
        </w:rPr>
        <w:t>)</w:t>
      </w:r>
    </w:p>
    <w:p w14:paraId="3259C40C" w14:textId="77777777" w:rsidR="00D92B3E" w:rsidRPr="00057659" w:rsidRDefault="00D92B3E" w:rsidP="00D92B3E">
      <w:pPr>
        <w:jc w:val="center"/>
        <w:rPr>
          <w:rFonts w:ascii="Arial" w:eastAsia="Arial" w:hAnsi="Arial" w:cs="Arial"/>
          <w:sz w:val="28"/>
          <w:szCs w:val="28"/>
        </w:rPr>
      </w:pPr>
      <w:r w:rsidRPr="00057659">
        <w:rPr>
          <w:rFonts w:ascii="Arial" w:eastAsia="Arial" w:hAnsi="Arial" w:cs="Arial"/>
          <w:sz w:val="28"/>
          <w:szCs w:val="28"/>
        </w:rPr>
        <w:t>Maryam Jhavary (577869)</w:t>
      </w:r>
    </w:p>
    <w:p w14:paraId="391B4B49" w14:textId="77777777" w:rsidR="00D92B3E" w:rsidRPr="00057659" w:rsidRDefault="00D92B3E" w:rsidP="00D92B3E">
      <w:pPr>
        <w:rPr>
          <w:rFonts w:ascii="Arial" w:eastAsia="Arial" w:hAnsi="Arial" w:cs="Arial"/>
          <w:sz w:val="28"/>
          <w:szCs w:val="28"/>
        </w:rPr>
      </w:pPr>
    </w:p>
    <w:p w14:paraId="391E565B" w14:textId="77777777" w:rsidR="00173121" w:rsidRDefault="00173121" w:rsidP="00D92B3E">
      <w:pPr>
        <w:jc w:val="center"/>
        <w:rPr>
          <w:rFonts w:ascii="Arial" w:eastAsia="Arial" w:hAnsi="Arial" w:cs="Arial"/>
          <w:b/>
          <w:bCs/>
          <w:sz w:val="36"/>
          <w:szCs w:val="36"/>
        </w:rPr>
      </w:pPr>
    </w:p>
    <w:p w14:paraId="6723F4D3" w14:textId="18420DF6" w:rsidR="00D92B3E" w:rsidRDefault="00D606C6" w:rsidP="00D92B3E">
      <w:pPr>
        <w:jc w:val="center"/>
        <w:rPr>
          <w:rFonts w:ascii="Arial" w:eastAsia="Arial" w:hAnsi="Arial" w:cs="Arial"/>
          <w:sz w:val="36"/>
          <w:szCs w:val="36"/>
        </w:rPr>
      </w:pPr>
      <w:r>
        <w:rPr>
          <w:rFonts w:ascii="Arial" w:eastAsia="Arial" w:hAnsi="Arial" w:cs="Arial"/>
          <w:b/>
          <w:bCs/>
          <w:sz w:val="36"/>
          <w:szCs w:val="36"/>
        </w:rPr>
        <w:t>COURSE</w:t>
      </w:r>
      <w:r w:rsidR="00D92B3E" w:rsidRPr="00057659">
        <w:rPr>
          <w:rFonts w:ascii="Arial" w:eastAsia="Arial" w:hAnsi="Arial" w:cs="Arial"/>
          <w:b/>
          <w:bCs/>
          <w:sz w:val="36"/>
          <w:szCs w:val="36"/>
        </w:rPr>
        <w:t>:</w:t>
      </w:r>
      <w:r w:rsidR="00D92B3E" w:rsidRPr="00057659">
        <w:rPr>
          <w:rFonts w:ascii="Arial" w:eastAsia="Arial" w:hAnsi="Arial" w:cs="Arial"/>
          <w:sz w:val="36"/>
          <w:szCs w:val="36"/>
        </w:rPr>
        <w:t xml:space="preserve"> </w:t>
      </w:r>
      <w:r>
        <w:rPr>
          <w:rFonts w:ascii="Arial" w:eastAsia="Arial" w:hAnsi="Arial" w:cs="Arial"/>
          <w:sz w:val="36"/>
          <w:szCs w:val="36"/>
        </w:rPr>
        <w:t>Internet of Things 281</w:t>
      </w:r>
    </w:p>
    <w:p w14:paraId="636707B1" w14:textId="77777777" w:rsidR="00D606C6" w:rsidRDefault="00D606C6" w:rsidP="00D92B3E">
      <w:pPr>
        <w:jc w:val="center"/>
        <w:rPr>
          <w:rFonts w:ascii="Arial" w:eastAsia="Arial" w:hAnsi="Arial" w:cs="Arial"/>
          <w:sz w:val="36"/>
          <w:szCs w:val="36"/>
        </w:rPr>
      </w:pPr>
    </w:p>
    <w:p w14:paraId="67F8C05E" w14:textId="12B48A77" w:rsidR="00D606C6" w:rsidRDefault="00D606C6" w:rsidP="00D606C6">
      <w:pPr>
        <w:jc w:val="center"/>
        <w:rPr>
          <w:rFonts w:ascii="Arial" w:eastAsia="Arial" w:hAnsi="Arial" w:cs="Arial"/>
          <w:sz w:val="36"/>
          <w:szCs w:val="36"/>
        </w:rPr>
      </w:pPr>
      <w:r>
        <w:rPr>
          <w:rFonts w:ascii="Arial" w:eastAsia="Arial" w:hAnsi="Arial" w:cs="Arial"/>
          <w:b/>
          <w:bCs/>
          <w:sz w:val="36"/>
          <w:szCs w:val="36"/>
        </w:rPr>
        <w:t>DEPARTMENT</w:t>
      </w:r>
      <w:r w:rsidRPr="00057659">
        <w:rPr>
          <w:rFonts w:ascii="Arial" w:eastAsia="Arial" w:hAnsi="Arial" w:cs="Arial"/>
          <w:b/>
          <w:bCs/>
          <w:sz w:val="36"/>
          <w:szCs w:val="36"/>
        </w:rPr>
        <w:t>:</w:t>
      </w:r>
      <w:r w:rsidRPr="00057659">
        <w:rPr>
          <w:rFonts w:ascii="Arial" w:eastAsia="Arial" w:hAnsi="Arial" w:cs="Arial"/>
          <w:sz w:val="36"/>
          <w:szCs w:val="36"/>
        </w:rPr>
        <w:t xml:space="preserve"> </w:t>
      </w:r>
      <w:r>
        <w:rPr>
          <w:rFonts w:ascii="Arial" w:eastAsia="Arial" w:hAnsi="Arial" w:cs="Arial"/>
          <w:sz w:val="36"/>
          <w:szCs w:val="36"/>
        </w:rPr>
        <w:t>Department of Computing</w:t>
      </w:r>
    </w:p>
    <w:p w14:paraId="28A0B3DE" w14:textId="77777777" w:rsidR="00D606C6" w:rsidRPr="00057659" w:rsidRDefault="00D606C6" w:rsidP="00D606C6">
      <w:pPr>
        <w:jc w:val="center"/>
        <w:rPr>
          <w:rFonts w:ascii="Arial" w:eastAsia="Arial" w:hAnsi="Arial" w:cs="Arial"/>
          <w:sz w:val="36"/>
          <w:szCs w:val="36"/>
        </w:rPr>
      </w:pPr>
    </w:p>
    <w:p w14:paraId="0E7635C0" w14:textId="083E70E5" w:rsidR="00D606C6" w:rsidRPr="00057659" w:rsidRDefault="00D606C6" w:rsidP="00173121">
      <w:pPr>
        <w:jc w:val="center"/>
        <w:rPr>
          <w:rFonts w:ascii="Arial" w:eastAsia="Arial" w:hAnsi="Arial" w:cs="Arial"/>
          <w:sz w:val="36"/>
          <w:szCs w:val="36"/>
        </w:rPr>
      </w:pPr>
      <w:r>
        <w:rPr>
          <w:rFonts w:ascii="Arial" w:eastAsia="Arial" w:hAnsi="Arial" w:cs="Arial"/>
          <w:b/>
          <w:bCs/>
          <w:sz w:val="36"/>
          <w:szCs w:val="36"/>
        </w:rPr>
        <w:t>UNIVERSITY</w:t>
      </w:r>
      <w:r w:rsidRPr="00057659">
        <w:rPr>
          <w:rFonts w:ascii="Arial" w:eastAsia="Arial" w:hAnsi="Arial" w:cs="Arial"/>
          <w:b/>
          <w:bCs/>
          <w:sz w:val="36"/>
          <w:szCs w:val="36"/>
        </w:rPr>
        <w:t>:</w:t>
      </w:r>
      <w:r w:rsidRPr="00057659">
        <w:rPr>
          <w:rFonts w:ascii="Arial" w:eastAsia="Arial" w:hAnsi="Arial" w:cs="Arial"/>
          <w:sz w:val="36"/>
          <w:szCs w:val="36"/>
        </w:rPr>
        <w:t xml:space="preserve"> </w:t>
      </w:r>
      <w:r>
        <w:rPr>
          <w:rFonts w:ascii="Arial" w:eastAsia="Arial" w:hAnsi="Arial" w:cs="Arial"/>
          <w:sz w:val="36"/>
          <w:szCs w:val="36"/>
        </w:rPr>
        <w:t xml:space="preserve">Belgium Campus </w:t>
      </w:r>
      <w:proofErr w:type="spellStart"/>
      <w:r>
        <w:rPr>
          <w:rFonts w:ascii="Arial" w:eastAsia="Arial" w:hAnsi="Arial" w:cs="Arial"/>
          <w:sz w:val="36"/>
          <w:szCs w:val="36"/>
        </w:rPr>
        <w:t>ITversity</w:t>
      </w:r>
      <w:proofErr w:type="spellEnd"/>
    </w:p>
    <w:p w14:paraId="4CBB8B41" w14:textId="77777777" w:rsidR="00D606C6" w:rsidRPr="00057659" w:rsidRDefault="00D606C6" w:rsidP="00D92B3E">
      <w:pPr>
        <w:jc w:val="center"/>
        <w:rPr>
          <w:rFonts w:ascii="Arial" w:eastAsia="Arial" w:hAnsi="Arial" w:cs="Arial"/>
          <w:b/>
          <w:bCs/>
          <w:sz w:val="36"/>
          <w:szCs w:val="36"/>
        </w:rPr>
      </w:pPr>
    </w:p>
    <w:p w14:paraId="35DD73B4" w14:textId="3E63BC03" w:rsidR="00D92B3E" w:rsidRPr="00057659" w:rsidRDefault="00D92B3E" w:rsidP="00D92B3E">
      <w:pPr>
        <w:jc w:val="center"/>
        <w:rPr>
          <w:rFonts w:ascii="Arial" w:eastAsia="Arial" w:hAnsi="Arial" w:cs="Arial"/>
          <w:b/>
          <w:bCs/>
          <w:sz w:val="36"/>
          <w:szCs w:val="36"/>
        </w:rPr>
      </w:pPr>
      <w:r w:rsidRPr="00057659">
        <w:rPr>
          <w:rFonts w:ascii="Arial" w:eastAsia="Arial" w:hAnsi="Arial" w:cs="Arial"/>
          <w:b/>
          <w:bCs/>
          <w:sz w:val="36"/>
          <w:szCs w:val="36"/>
        </w:rPr>
        <w:t>Submission Date: 0</w:t>
      </w:r>
      <w:r w:rsidR="00D606C6">
        <w:rPr>
          <w:rFonts w:ascii="Arial" w:eastAsia="Arial" w:hAnsi="Arial" w:cs="Arial"/>
          <w:b/>
          <w:bCs/>
          <w:sz w:val="36"/>
          <w:szCs w:val="36"/>
        </w:rPr>
        <w:t>5</w:t>
      </w:r>
      <w:r w:rsidRPr="00057659">
        <w:rPr>
          <w:rFonts w:ascii="Arial" w:eastAsia="Arial" w:hAnsi="Arial" w:cs="Arial"/>
          <w:b/>
          <w:bCs/>
          <w:sz w:val="36"/>
          <w:szCs w:val="36"/>
        </w:rPr>
        <w:t xml:space="preserve"> </w:t>
      </w:r>
      <w:r w:rsidR="00D606C6">
        <w:rPr>
          <w:rFonts w:ascii="Arial" w:eastAsia="Arial" w:hAnsi="Arial" w:cs="Arial"/>
          <w:b/>
          <w:bCs/>
          <w:sz w:val="36"/>
          <w:szCs w:val="36"/>
        </w:rPr>
        <w:t>October</w:t>
      </w:r>
      <w:r w:rsidRPr="00057659">
        <w:rPr>
          <w:rFonts w:ascii="Arial" w:eastAsia="Arial" w:hAnsi="Arial" w:cs="Arial"/>
          <w:b/>
          <w:bCs/>
          <w:sz w:val="36"/>
          <w:szCs w:val="36"/>
        </w:rPr>
        <w:t xml:space="preserve"> 202</w:t>
      </w:r>
      <w:r w:rsidR="00D606C6">
        <w:rPr>
          <w:rFonts w:ascii="Arial" w:eastAsia="Arial" w:hAnsi="Arial" w:cs="Arial"/>
          <w:b/>
          <w:bCs/>
          <w:sz w:val="36"/>
          <w:szCs w:val="36"/>
        </w:rPr>
        <w:t>3</w:t>
      </w:r>
    </w:p>
    <w:p w14:paraId="337E885C" w14:textId="77777777" w:rsidR="00173121" w:rsidRDefault="00173121"/>
    <w:p w14:paraId="0882E003" w14:textId="56E958E2" w:rsidR="00F124C9" w:rsidRDefault="00FD0A8C" w:rsidP="00110017">
      <w:pPr>
        <w:pStyle w:val="Heading1"/>
      </w:pPr>
      <w:bookmarkStart w:id="0" w:name="_Toc147442720"/>
      <w:r>
        <w:lastRenderedPageBreak/>
        <w:t>Abstract</w:t>
      </w:r>
      <w:bookmarkEnd w:id="0"/>
      <w:r w:rsidR="00110017">
        <w:t xml:space="preserve"> </w:t>
      </w:r>
    </w:p>
    <w:p w14:paraId="4ECC5013" w14:textId="77777777" w:rsidR="00F124C9" w:rsidRDefault="00F124C9"/>
    <w:p w14:paraId="29F7825E" w14:textId="22C45B0D" w:rsidR="00F124C9" w:rsidRPr="00FD0A8C" w:rsidRDefault="00FD0A8C">
      <w:pPr>
        <w:rPr>
          <w:sz w:val="32"/>
          <w:szCs w:val="32"/>
        </w:rPr>
      </w:pPr>
      <w:r w:rsidRPr="00FD0A8C">
        <w:rPr>
          <w:sz w:val="32"/>
          <w:szCs w:val="32"/>
        </w:rPr>
        <w:t>The project focuses on creating a human detection probe system that is intended to assist in disaster response scenarios, with an emphasis on finding people who are trapped under rubble after an earthquake. The device uses a passive infrared (PIR) motion sensor to recognize the heat signatures of people and send out visual and audio alerts as a result. To aid rescue crews in finding and freeing trapped people, these signals incorporate a flashing red LED, a piezo buzzer, and an LCD display. This ground-breaking device has the potential to greatly enhance post-disaster response initiatives and save lives in dire circumstances.</w:t>
      </w:r>
    </w:p>
    <w:p w14:paraId="20151CF7" w14:textId="77777777" w:rsidR="00F124C9" w:rsidRDefault="00F124C9"/>
    <w:p w14:paraId="07707B39" w14:textId="77777777" w:rsidR="00F124C9" w:rsidRDefault="00F124C9"/>
    <w:p w14:paraId="407AF19C" w14:textId="77777777" w:rsidR="00F124C9" w:rsidRDefault="00F124C9"/>
    <w:p w14:paraId="08C4A779" w14:textId="77777777" w:rsidR="00F124C9" w:rsidRDefault="00F124C9"/>
    <w:p w14:paraId="366CB3CB" w14:textId="77777777" w:rsidR="00F124C9" w:rsidRDefault="00F124C9"/>
    <w:p w14:paraId="6FFD5820" w14:textId="77777777" w:rsidR="00F124C9" w:rsidRDefault="00F124C9"/>
    <w:p w14:paraId="32BEDAAD" w14:textId="77777777" w:rsidR="00F124C9" w:rsidRDefault="00F124C9"/>
    <w:p w14:paraId="1E8068B5" w14:textId="77777777" w:rsidR="00F124C9" w:rsidRDefault="00F124C9"/>
    <w:p w14:paraId="3AD4C875" w14:textId="77777777" w:rsidR="00F124C9" w:rsidRDefault="00F124C9"/>
    <w:p w14:paraId="785A4449" w14:textId="77777777" w:rsidR="00F124C9" w:rsidRDefault="00F124C9"/>
    <w:p w14:paraId="5CD39E4E" w14:textId="77777777" w:rsidR="00F124C9" w:rsidRDefault="00F124C9"/>
    <w:p w14:paraId="17CDD9F2" w14:textId="77777777" w:rsidR="00F124C9" w:rsidRDefault="00F124C9"/>
    <w:p w14:paraId="510ACE02" w14:textId="77777777" w:rsidR="00F124C9" w:rsidRDefault="00F124C9"/>
    <w:p w14:paraId="31F3A345" w14:textId="77777777" w:rsidR="00F124C9" w:rsidRDefault="00F124C9"/>
    <w:p w14:paraId="155E837C" w14:textId="77777777" w:rsidR="00F124C9" w:rsidRDefault="00F124C9"/>
    <w:p w14:paraId="68F6BCDC" w14:textId="77777777" w:rsidR="00F124C9" w:rsidRDefault="00F124C9"/>
    <w:p w14:paraId="3CFE82C1" w14:textId="77777777" w:rsidR="00110017" w:rsidRDefault="00110017" w:rsidP="00394A2D">
      <w:pPr>
        <w:pStyle w:val="Heading1"/>
      </w:pPr>
    </w:p>
    <w:p w14:paraId="2A27BE9C" w14:textId="77777777" w:rsidR="00FD0A8C" w:rsidRPr="00FD0A8C" w:rsidRDefault="00FD0A8C" w:rsidP="00FD0A8C"/>
    <w:p w14:paraId="6DC37BCD" w14:textId="679E3FB2" w:rsidR="00394A2D" w:rsidRPr="00894026" w:rsidRDefault="00394A2D" w:rsidP="00394A2D">
      <w:pPr>
        <w:pStyle w:val="Heading1"/>
      </w:pPr>
      <w:bookmarkStart w:id="1" w:name="_Toc147442721"/>
      <w:r>
        <w:t>Executive summary</w:t>
      </w:r>
      <w:bookmarkEnd w:id="1"/>
    </w:p>
    <w:p w14:paraId="626B0CCE" w14:textId="77777777" w:rsidR="00F124C9" w:rsidRDefault="00F124C9"/>
    <w:p w14:paraId="6052BBD5" w14:textId="07A87F12" w:rsidR="00F124C9" w:rsidRDefault="005137A4">
      <w:r w:rsidRPr="005137A4">
        <w:rPr>
          <w:sz w:val="32"/>
          <w:szCs w:val="32"/>
        </w:rPr>
        <w:t>Time is of the essence in discovering and rescuing trapped people in disaster response scenarios, such as building collapses following an earthquake. Communication issues frequently plague traditional systems, making it difficult to locate survivors rapidly. Our proposal offers a person detecting probe system using a PIR motion sensor to overcome this problem.</w:t>
      </w:r>
      <w:r>
        <w:rPr>
          <w:sz w:val="32"/>
          <w:szCs w:val="32"/>
        </w:rPr>
        <w:t xml:space="preserve"> </w:t>
      </w:r>
      <w:r w:rsidR="00153F3B" w:rsidRPr="00153F3B">
        <w:rPr>
          <w:sz w:val="32"/>
          <w:szCs w:val="32"/>
        </w:rPr>
        <w:t>A flashing red LED, a piezo buzzer, and an LCD display are just a few of the visual and audible alerts that are triggered when this device detects the heat signatures of people. By giving rescue crews access to up-to-the-minute information, these alerts improve the efficiency and precision of rescue operations. The non-contact nature of the device guarantees the security of both survivors and rescuers. This initiative has the potential to have a substantial influence on disaster response efforts by accelerating the identification and rescue of those in need.</w:t>
      </w:r>
    </w:p>
    <w:p w14:paraId="5B6C4510" w14:textId="77777777" w:rsidR="00F124C9" w:rsidRDefault="00F124C9"/>
    <w:p w14:paraId="685B418A" w14:textId="77777777" w:rsidR="00F124C9" w:rsidRDefault="00F124C9"/>
    <w:p w14:paraId="426E43B1" w14:textId="77777777" w:rsidR="00F124C9" w:rsidRDefault="00F124C9"/>
    <w:p w14:paraId="5E33AB8A" w14:textId="77777777" w:rsidR="00F124C9" w:rsidRDefault="00F124C9"/>
    <w:p w14:paraId="2602F90A" w14:textId="77777777" w:rsidR="00F124C9" w:rsidRDefault="00F124C9"/>
    <w:p w14:paraId="5D437CD7" w14:textId="77777777" w:rsidR="00F124C9" w:rsidRDefault="00F124C9"/>
    <w:p w14:paraId="3EA6BBAB" w14:textId="77777777" w:rsidR="00F124C9" w:rsidRDefault="00F124C9"/>
    <w:p w14:paraId="7C028389" w14:textId="77777777" w:rsidR="00F124C9" w:rsidRDefault="00F124C9"/>
    <w:p w14:paraId="64064034" w14:textId="77777777" w:rsidR="00F124C9" w:rsidRDefault="00F124C9"/>
    <w:p w14:paraId="69733CBB" w14:textId="77777777" w:rsidR="00F124C9" w:rsidRDefault="00F124C9"/>
    <w:p w14:paraId="3089D292" w14:textId="77777777" w:rsidR="00F124C9" w:rsidRDefault="00F124C9"/>
    <w:p w14:paraId="2918185E" w14:textId="77777777" w:rsidR="00F124C9" w:rsidRDefault="00F124C9"/>
    <w:p w14:paraId="67F053E7" w14:textId="77777777" w:rsidR="00F124C9" w:rsidRDefault="00F124C9"/>
    <w:p w14:paraId="7D57E6A7" w14:textId="77777777" w:rsidR="00F124C9" w:rsidRDefault="00F124C9"/>
    <w:p w14:paraId="2707D7B8" w14:textId="77777777" w:rsidR="00894026" w:rsidRDefault="00894026" w:rsidP="00894026"/>
    <w:sdt>
      <w:sdtPr>
        <w:id w:val="-2009656217"/>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543B6974" w14:textId="0ECC0659" w:rsidR="00701F3B" w:rsidRDefault="00701F3B">
          <w:pPr>
            <w:pStyle w:val="TOCHeading"/>
          </w:pPr>
          <w:r>
            <w:t>Table of Contents</w:t>
          </w:r>
        </w:p>
        <w:p w14:paraId="7310D92D" w14:textId="471F8865" w:rsidR="00676C60" w:rsidRDefault="00701F3B">
          <w:pPr>
            <w:pStyle w:val="TOC1"/>
            <w:tabs>
              <w:tab w:val="right" w:leader="dot" w:pos="9016"/>
            </w:tabs>
            <w:rPr>
              <w:rFonts w:cstheme="minorBidi"/>
              <w:noProof/>
              <w:kern w:val="2"/>
              <w:lang w:val="en-ZA" w:eastAsia="en-ZA"/>
              <w14:ligatures w14:val="standardContextual"/>
            </w:rPr>
          </w:pPr>
          <w:r>
            <w:fldChar w:fldCharType="begin"/>
          </w:r>
          <w:r>
            <w:instrText xml:space="preserve"> TOC \o "1-3" \h \z \u </w:instrText>
          </w:r>
          <w:r>
            <w:fldChar w:fldCharType="separate"/>
          </w:r>
          <w:hyperlink w:anchor="_Toc147442720" w:history="1">
            <w:r w:rsidR="00676C60" w:rsidRPr="00A71FB3">
              <w:rPr>
                <w:rStyle w:val="Hyperlink"/>
                <w:noProof/>
              </w:rPr>
              <w:t>Abstract</w:t>
            </w:r>
            <w:r w:rsidR="00676C60">
              <w:rPr>
                <w:noProof/>
                <w:webHidden/>
              </w:rPr>
              <w:tab/>
            </w:r>
            <w:r w:rsidR="00676C60">
              <w:rPr>
                <w:noProof/>
                <w:webHidden/>
              </w:rPr>
              <w:fldChar w:fldCharType="begin"/>
            </w:r>
            <w:r w:rsidR="00676C60">
              <w:rPr>
                <w:noProof/>
                <w:webHidden/>
              </w:rPr>
              <w:instrText xml:space="preserve"> PAGEREF _Toc147442720 \h </w:instrText>
            </w:r>
            <w:r w:rsidR="00676C60">
              <w:rPr>
                <w:noProof/>
                <w:webHidden/>
              </w:rPr>
            </w:r>
            <w:r w:rsidR="00676C60">
              <w:rPr>
                <w:noProof/>
                <w:webHidden/>
              </w:rPr>
              <w:fldChar w:fldCharType="separate"/>
            </w:r>
            <w:r w:rsidR="00676C60">
              <w:rPr>
                <w:noProof/>
                <w:webHidden/>
              </w:rPr>
              <w:t>2</w:t>
            </w:r>
            <w:r w:rsidR="00676C60">
              <w:rPr>
                <w:noProof/>
                <w:webHidden/>
              </w:rPr>
              <w:fldChar w:fldCharType="end"/>
            </w:r>
          </w:hyperlink>
        </w:p>
        <w:p w14:paraId="68687E91" w14:textId="7FABE856" w:rsidR="00676C60" w:rsidRDefault="00676C60">
          <w:pPr>
            <w:pStyle w:val="TOC1"/>
            <w:tabs>
              <w:tab w:val="right" w:leader="dot" w:pos="9016"/>
            </w:tabs>
            <w:rPr>
              <w:rFonts w:cstheme="minorBidi"/>
              <w:noProof/>
              <w:kern w:val="2"/>
              <w:lang w:val="en-ZA" w:eastAsia="en-ZA"/>
              <w14:ligatures w14:val="standardContextual"/>
            </w:rPr>
          </w:pPr>
          <w:hyperlink w:anchor="_Toc147442721" w:history="1">
            <w:r w:rsidRPr="00A71FB3">
              <w:rPr>
                <w:rStyle w:val="Hyperlink"/>
                <w:noProof/>
              </w:rPr>
              <w:t>Executive summary</w:t>
            </w:r>
            <w:r>
              <w:rPr>
                <w:noProof/>
                <w:webHidden/>
              </w:rPr>
              <w:tab/>
            </w:r>
            <w:r>
              <w:rPr>
                <w:noProof/>
                <w:webHidden/>
              </w:rPr>
              <w:fldChar w:fldCharType="begin"/>
            </w:r>
            <w:r>
              <w:rPr>
                <w:noProof/>
                <w:webHidden/>
              </w:rPr>
              <w:instrText xml:space="preserve"> PAGEREF _Toc147442721 \h </w:instrText>
            </w:r>
            <w:r>
              <w:rPr>
                <w:noProof/>
                <w:webHidden/>
              </w:rPr>
            </w:r>
            <w:r>
              <w:rPr>
                <w:noProof/>
                <w:webHidden/>
              </w:rPr>
              <w:fldChar w:fldCharType="separate"/>
            </w:r>
            <w:r>
              <w:rPr>
                <w:noProof/>
                <w:webHidden/>
              </w:rPr>
              <w:t>3</w:t>
            </w:r>
            <w:r>
              <w:rPr>
                <w:noProof/>
                <w:webHidden/>
              </w:rPr>
              <w:fldChar w:fldCharType="end"/>
            </w:r>
          </w:hyperlink>
        </w:p>
        <w:p w14:paraId="0BCC7E2F" w14:textId="1A6695C4" w:rsidR="00676C60" w:rsidRDefault="00676C60">
          <w:pPr>
            <w:pStyle w:val="TOC1"/>
            <w:tabs>
              <w:tab w:val="right" w:leader="dot" w:pos="9016"/>
            </w:tabs>
            <w:rPr>
              <w:rFonts w:cstheme="minorBidi"/>
              <w:noProof/>
              <w:kern w:val="2"/>
              <w:lang w:val="en-ZA" w:eastAsia="en-ZA"/>
              <w14:ligatures w14:val="standardContextual"/>
            </w:rPr>
          </w:pPr>
          <w:hyperlink w:anchor="_Toc147442722" w:history="1">
            <w:r w:rsidRPr="00A71FB3">
              <w:rPr>
                <w:rStyle w:val="Hyperlink"/>
                <w:noProof/>
              </w:rPr>
              <w:t>List of figures</w:t>
            </w:r>
            <w:r>
              <w:rPr>
                <w:noProof/>
                <w:webHidden/>
              </w:rPr>
              <w:tab/>
            </w:r>
            <w:r>
              <w:rPr>
                <w:noProof/>
                <w:webHidden/>
              </w:rPr>
              <w:fldChar w:fldCharType="begin"/>
            </w:r>
            <w:r>
              <w:rPr>
                <w:noProof/>
                <w:webHidden/>
              </w:rPr>
              <w:instrText xml:space="preserve"> PAGEREF _Toc147442722 \h </w:instrText>
            </w:r>
            <w:r>
              <w:rPr>
                <w:noProof/>
                <w:webHidden/>
              </w:rPr>
            </w:r>
            <w:r>
              <w:rPr>
                <w:noProof/>
                <w:webHidden/>
              </w:rPr>
              <w:fldChar w:fldCharType="separate"/>
            </w:r>
            <w:r>
              <w:rPr>
                <w:noProof/>
                <w:webHidden/>
              </w:rPr>
              <w:t>5</w:t>
            </w:r>
            <w:r>
              <w:rPr>
                <w:noProof/>
                <w:webHidden/>
              </w:rPr>
              <w:fldChar w:fldCharType="end"/>
            </w:r>
          </w:hyperlink>
        </w:p>
        <w:p w14:paraId="3F118E11" w14:textId="3B451BAA" w:rsidR="00676C60" w:rsidRDefault="00676C60">
          <w:pPr>
            <w:pStyle w:val="TOC1"/>
            <w:tabs>
              <w:tab w:val="right" w:leader="dot" w:pos="9016"/>
            </w:tabs>
            <w:rPr>
              <w:rFonts w:cstheme="minorBidi"/>
              <w:noProof/>
              <w:kern w:val="2"/>
              <w:lang w:val="en-ZA" w:eastAsia="en-ZA"/>
              <w14:ligatures w14:val="standardContextual"/>
            </w:rPr>
          </w:pPr>
          <w:hyperlink w:anchor="_Toc147442723" w:history="1">
            <w:r w:rsidRPr="00A71FB3">
              <w:rPr>
                <w:rStyle w:val="Hyperlink"/>
                <w:noProof/>
              </w:rPr>
              <w:t>Introduction</w:t>
            </w:r>
            <w:r>
              <w:rPr>
                <w:noProof/>
                <w:webHidden/>
              </w:rPr>
              <w:tab/>
            </w:r>
            <w:r>
              <w:rPr>
                <w:noProof/>
                <w:webHidden/>
              </w:rPr>
              <w:fldChar w:fldCharType="begin"/>
            </w:r>
            <w:r>
              <w:rPr>
                <w:noProof/>
                <w:webHidden/>
              </w:rPr>
              <w:instrText xml:space="preserve"> PAGEREF _Toc147442723 \h </w:instrText>
            </w:r>
            <w:r>
              <w:rPr>
                <w:noProof/>
                <w:webHidden/>
              </w:rPr>
            </w:r>
            <w:r>
              <w:rPr>
                <w:noProof/>
                <w:webHidden/>
              </w:rPr>
              <w:fldChar w:fldCharType="separate"/>
            </w:r>
            <w:r>
              <w:rPr>
                <w:noProof/>
                <w:webHidden/>
              </w:rPr>
              <w:t>6</w:t>
            </w:r>
            <w:r>
              <w:rPr>
                <w:noProof/>
                <w:webHidden/>
              </w:rPr>
              <w:fldChar w:fldCharType="end"/>
            </w:r>
          </w:hyperlink>
        </w:p>
        <w:p w14:paraId="1F83F679" w14:textId="04986073" w:rsidR="00676C60" w:rsidRDefault="00676C60">
          <w:pPr>
            <w:pStyle w:val="TOC2"/>
            <w:tabs>
              <w:tab w:val="right" w:leader="dot" w:pos="9016"/>
            </w:tabs>
            <w:rPr>
              <w:rFonts w:cstheme="minorBidi"/>
              <w:noProof/>
              <w:kern w:val="2"/>
              <w:lang w:val="en-ZA" w:eastAsia="en-ZA"/>
              <w14:ligatures w14:val="standardContextual"/>
            </w:rPr>
          </w:pPr>
          <w:hyperlink w:anchor="_Toc147442724" w:history="1">
            <w:r w:rsidRPr="00A71FB3">
              <w:rPr>
                <w:rStyle w:val="Hyperlink"/>
                <w:noProof/>
              </w:rPr>
              <w:t>Background</w:t>
            </w:r>
            <w:r>
              <w:rPr>
                <w:noProof/>
                <w:webHidden/>
              </w:rPr>
              <w:tab/>
            </w:r>
            <w:r>
              <w:rPr>
                <w:noProof/>
                <w:webHidden/>
              </w:rPr>
              <w:fldChar w:fldCharType="begin"/>
            </w:r>
            <w:r>
              <w:rPr>
                <w:noProof/>
                <w:webHidden/>
              </w:rPr>
              <w:instrText xml:space="preserve"> PAGEREF _Toc147442724 \h </w:instrText>
            </w:r>
            <w:r>
              <w:rPr>
                <w:noProof/>
                <w:webHidden/>
              </w:rPr>
            </w:r>
            <w:r>
              <w:rPr>
                <w:noProof/>
                <w:webHidden/>
              </w:rPr>
              <w:fldChar w:fldCharType="separate"/>
            </w:r>
            <w:r>
              <w:rPr>
                <w:noProof/>
                <w:webHidden/>
              </w:rPr>
              <w:t>6</w:t>
            </w:r>
            <w:r>
              <w:rPr>
                <w:noProof/>
                <w:webHidden/>
              </w:rPr>
              <w:fldChar w:fldCharType="end"/>
            </w:r>
          </w:hyperlink>
        </w:p>
        <w:p w14:paraId="249340B2" w14:textId="3115051F" w:rsidR="00676C60" w:rsidRDefault="00676C60">
          <w:pPr>
            <w:pStyle w:val="TOC2"/>
            <w:tabs>
              <w:tab w:val="right" w:leader="dot" w:pos="9016"/>
            </w:tabs>
            <w:rPr>
              <w:rFonts w:cstheme="minorBidi"/>
              <w:noProof/>
              <w:kern w:val="2"/>
              <w:lang w:val="en-ZA" w:eastAsia="en-ZA"/>
              <w14:ligatures w14:val="standardContextual"/>
            </w:rPr>
          </w:pPr>
          <w:hyperlink w:anchor="_Toc147442725" w:history="1">
            <w:r w:rsidRPr="00A71FB3">
              <w:rPr>
                <w:rStyle w:val="Hyperlink"/>
                <w:noProof/>
              </w:rPr>
              <w:t>Current technologies used in aiding rescue teams</w:t>
            </w:r>
            <w:r>
              <w:rPr>
                <w:noProof/>
                <w:webHidden/>
              </w:rPr>
              <w:tab/>
            </w:r>
            <w:r>
              <w:rPr>
                <w:noProof/>
                <w:webHidden/>
              </w:rPr>
              <w:fldChar w:fldCharType="begin"/>
            </w:r>
            <w:r>
              <w:rPr>
                <w:noProof/>
                <w:webHidden/>
              </w:rPr>
              <w:instrText xml:space="preserve"> PAGEREF _Toc147442725 \h </w:instrText>
            </w:r>
            <w:r>
              <w:rPr>
                <w:noProof/>
                <w:webHidden/>
              </w:rPr>
            </w:r>
            <w:r>
              <w:rPr>
                <w:noProof/>
                <w:webHidden/>
              </w:rPr>
              <w:fldChar w:fldCharType="separate"/>
            </w:r>
            <w:r>
              <w:rPr>
                <w:noProof/>
                <w:webHidden/>
              </w:rPr>
              <w:t>7</w:t>
            </w:r>
            <w:r>
              <w:rPr>
                <w:noProof/>
                <w:webHidden/>
              </w:rPr>
              <w:fldChar w:fldCharType="end"/>
            </w:r>
          </w:hyperlink>
        </w:p>
        <w:p w14:paraId="4025C41B" w14:textId="5656DC54" w:rsidR="00676C60" w:rsidRDefault="00676C60">
          <w:pPr>
            <w:pStyle w:val="TOC2"/>
            <w:tabs>
              <w:tab w:val="right" w:leader="dot" w:pos="9016"/>
            </w:tabs>
            <w:rPr>
              <w:rFonts w:cstheme="minorBidi"/>
              <w:noProof/>
              <w:kern w:val="2"/>
              <w:lang w:val="en-ZA" w:eastAsia="en-ZA"/>
              <w14:ligatures w14:val="standardContextual"/>
            </w:rPr>
          </w:pPr>
          <w:hyperlink w:anchor="_Toc147442726" w:history="1">
            <w:r w:rsidRPr="00A71FB3">
              <w:rPr>
                <w:rStyle w:val="Hyperlink"/>
                <w:noProof/>
              </w:rPr>
              <w:t>Issues with certain technology:</w:t>
            </w:r>
            <w:r>
              <w:rPr>
                <w:noProof/>
                <w:webHidden/>
              </w:rPr>
              <w:tab/>
            </w:r>
            <w:r>
              <w:rPr>
                <w:noProof/>
                <w:webHidden/>
              </w:rPr>
              <w:fldChar w:fldCharType="begin"/>
            </w:r>
            <w:r>
              <w:rPr>
                <w:noProof/>
                <w:webHidden/>
              </w:rPr>
              <w:instrText xml:space="preserve"> PAGEREF _Toc147442726 \h </w:instrText>
            </w:r>
            <w:r>
              <w:rPr>
                <w:noProof/>
                <w:webHidden/>
              </w:rPr>
            </w:r>
            <w:r>
              <w:rPr>
                <w:noProof/>
                <w:webHidden/>
              </w:rPr>
              <w:fldChar w:fldCharType="separate"/>
            </w:r>
            <w:r>
              <w:rPr>
                <w:noProof/>
                <w:webHidden/>
              </w:rPr>
              <w:t>7</w:t>
            </w:r>
            <w:r>
              <w:rPr>
                <w:noProof/>
                <w:webHidden/>
              </w:rPr>
              <w:fldChar w:fldCharType="end"/>
            </w:r>
          </w:hyperlink>
        </w:p>
        <w:p w14:paraId="03E118AD" w14:textId="2B56CF87" w:rsidR="00676C60" w:rsidRDefault="00676C60">
          <w:pPr>
            <w:pStyle w:val="TOC2"/>
            <w:tabs>
              <w:tab w:val="right" w:leader="dot" w:pos="9016"/>
            </w:tabs>
            <w:rPr>
              <w:rFonts w:cstheme="minorBidi"/>
              <w:noProof/>
              <w:kern w:val="2"/>
              <w:lang w:val="en-ZA" w:eastAsia="en-ZA"/>
              <w14:ligatures w14:val="standardContextual"/>
            </w:rPr>
          </w:pPr>
          <w:hyperlink w:anchor="_Toc147442727" w:history="1">
            <w:r w:rsidRPr="00A71FB3">
              <w:rPr>
                <w:rStyle w:val="Hyperlink"/>
                <w:noProof/>
              </w:rPr>
              <w:t>PIR Motion Sensors:</w:t>
            </w:r>
            <w:r>
              <w:rPr>
                <w:noProof/>
                <w:webHidden/>
              </w:rPr>
              <w:tab/>
            </w:r>
            <w:r>
              <w:rPr>
                <w:noProof/>
                <w:webHidden/>
              </w:rPr>
              <w:fldChar w:fldCharType="begin"/>
            </w:r>
            <w:r>
              <w:rPr>
                <w:noProof/>
                <w:webHidden/>
              </w:rPr>
              <w:instrText xml:space="preserve"> PAGEREF _Toc147442727 \h </w:instrText>
            </w:r>
            <w:r>
              <w:rPr>
                <w:noProof/>
                <w:webHidden/>
              </w:rPr>
            </w:r>
            <w:r>
              <w:rPr>
                <w:noProof/>
                <w:webHidden/>
              </w:rPr>
              <w:fldChar w:fldCharType="separate"/>
            </w:r>
            <w:r>
              <w:rPr>
                <w:noProof/>
                <w:webHidden/>
              </w:rPr>
              <w:t>8</w:t>
            </w:r>
            <w:r>
              <w:rPr>
                <w:noProof/>
                <w:webHidden/>
              </w:rPr>
              <w:fldChar w:fldCharType="end"/>
            </w:r>
          </w:hyperlink>
        </w:p>
        <w:p w14:paraId="6D7C68A8" w14:textId="59E86B32" w:rsidR="00676C60" w:rsidRDefault="00676C60">
          <w:pPr>
            <w:pStyle w:val="TOC2"/>
            <w:tabs>
              <w:tab w:val="right" w:leader="dot" w:pos="9016"/>
            </w:tabs>
            <w:rPr>
              <w:rFonts w:cstheme="minorBidi"/>
              <w:noProof/>
              <w:kern w:val="2"/>
              <w:lang w:val="en-ZA" w:eastAsia="en-ZA"/>
              <w14:ligatures w14:val="standardContextual"/>
            </w:rPr>
          </w:pPr>
          <w:hyperlink w:anchor="_Toc147442728" w:history="1">
            <w:r w:rsidRPr="00A71FB3">
              <w:rPr>
                <w:rStyle w:val="Hyperlink"/>
                <w:noProof/>
              </w:rPr>
              <w:t>Our Projects Objective:</w:t>
            </w:r>
            <w:r>
              <w:rPr>
                <w:noProof/>
                <w:webHidden/>
              </w:rPr>
              <w:tab/>
            </w:r>
            <w:r>
              <w:rPr>
                <w:noProof/>
                <w:webHidden/>
              </w:rPr>
              <w:fldChar w:fldCharType="begin"/>
            </w:r>
            <w:r>
              <w:rPr>
                <w:noProof/>
                <w:webHidden/>
              </w:rPr>
              <w:instrText xml:space="preserve"> PAGEREF _Toc147442728 \h </w:instrText>
            </w:r>
            <w:r>
              <w:rPr>
                <w:noProof/>
                <w:webHidden/>
              </w:rPr>
            </w:r>
            <w:r>
              <w:rPr>
                <w:noProof/>
                <w:webHidden/>
              </w:rPr>
              <w:fldChar w:fldCharType="separate"/>
            </w:r>
            <w:r>
              <w:rPr>
                <w:noProof/>
                <w:webHidden/>
              </w:rPr>
              <w:t>8</w:t>
            </w:r>
            <w:r>
              <w:rPr>
                <w:noProof/>
                <w:webHidden/>
              </w:rPr>
              <w:fldChar w:fldCharType="end"/>
            </w:r>
          </w:hyperlink>
        </w:p>
        <w:p w14:paraId="58C7DDA1" w14:textId="579A6010" w:rsidR="00676C60" w:rsidRDefault="00676C60">
          <w:pPr>
            <w:pStyle w:val="TOC1"/>
            <w:tabs>
              <w:tab w:val="right" w:leader="dot" w:pos="9016"/>
            </w:tabs>
            <w:rPr>
              <w:rFonts w:cstheme="minorBidi"/>
              <w:noProof/>
              <w:kern w:val="2"/>
              <w:lang w:val="en-ZA" w:eastAsia="en-ZA"/>
              <w14:ligatures w14:val="standardContextual"/>
            </w:rPr>
          </w:pPr>
          <w:hyperlink w:anchor="_Toc147442729" w:history="1">
            <w:r w:rsidRPr="00A71FB3">
              <w:rPr>
                <w:rStyle w:val="Hyperlink"/>
                <w:noProof/>
              </w:rPr>
              <w:t>Methodology:</w:t>
            </w:r>
            <w:r>
              <w:rPr>
                <w:noProof/>
                <w:webHidden/>
              </w:rPr>
              <w:tab/>
            </w:r>
            <w:r>
              <w:rPr>
                <w:noProof/>
                <w:webHidden/>
              </w:rPr>
              <w:fldChar w:fldCharType="begin"/>
            </w:r>
            <w:r>
              <w:rPr>
                <w:noProof/>
                <w:webHidden/>
              </w:rPr>
              <w:instrText xml:space="preserve"> PAGEREF _Toc147442729 \h </w:instrText>
            </w:r>
            <w:r>
              <w:rPr>
                <w:noProof/>
                <w:webHidden/>
              </w:rPr>
            </w:r>
            <w:r>
              <w:rPr>
                <w:noProof/>
                <w:webHidden/>
              </w:rPr>
              <w:fldChar w:fldCharType="separate"/>
            </w:r>
            <w:r>
              <w:rPr>
                <w:noProof/>
                <w:webHidden/>
              </w:rPr>
              <w:t>9</w:t>
            </w:r>
            <w:r>
              <w:rPr>
                <w:noProof/>
                <w:webHidden/>
              </w:rPr>
              <w:fldChar w:fldCharType="end"/>
            </w:r>
          </w:hyperlink>
        </w:p>
        <w:p w14:paraId="068E5936" w14:textId="5C9F46E1" w:rsidR="00676C60" w:rsidRDefault="00676C60">
          <w:pPr>
            <w:pStyle w:val="TOC2"/>
            <w:tabs>
              <w:tab w:val="right" w:leader="dot" w:pos="9016"/>
            </w:tabs>
            <w:rPr>
              <w:rFonts w:cstheme="minorBidi"/>
              <w:noProof/>
              <w:kern w:val="2"/>
              <w:lang w:val="en-ZA" w:eastAsia="en-ZA"/>
              <w14:ligatures w14:val="standardContextual"/>
            </w:rPr>
          </w:pPr>
          <w:hyperlink w:anchor="_Toc147442730" w:history="1">
            <w:r w:rsidRPr="00A71FB3">
              <w:rPr>
                <w:rStyle w:val="Hyperlink"/>
                <w:noProof/>
              </w:rPr>
              <w:t>Components used</w:t>
            </w:r>
            <w:r>
              <w:rPr>
                <w:noProof/>
                <w:webHidden/>
              </w:rPr>
              <w:tab/>
            </w:r>
            <w:r>
              <w:rPr>
                <w:noProof/>
                <w:webHidden/>
              </w:rPr>
              <w:fldChar w:fldCharType="begin"/>
            </w:r>
            <w:r>
              <w:rPr>
                <w:noProof/>
                <w:webHidden/>
              </w:rPr>
              <w:instrText xml:space="preserve"> PAGEREF _Toc147442730 \h </w:instrText>
            </w:r>
            <w:r>
              <w:rPr>
                <w:noProof/>
                <w:webHidden/>
              </w:rPr>
            </w:r>
            <w:r>
              <w:rPr>
                <w:noProof/>
                <w:webHidden/>
              </w:rPr>
              <w:fldChar w:fldCharType="separate"/>
            </w:r>
            <w:r>
              <w:rPr>
                <w:noProof/>
                <w:webHidden/>
              </w:rPr>
              <w:t>10</w:t>
            </w:r>
            <w:r>
              <w:rPr>
                <w:noProof/>
                <w:webHidden/>
              </w:rPr>
              <w:fldChar w:fldCharType="end"/>
            </w:r>
          </w:hyperlink>
        </w:p>
        <w:p w14:paraId="1E01196D" w14:textId="46DEB768" w:rsidR="00676C60" w:rsidRDefault="00676C60">
          <w:pPr>
            <w:pStyle w:val="TOC2"/>
            <w:tabs>
              <w:tab w:val="right" w:leader="dot" w:pos="9016"/>
            </w:tabs>
            <w:rPr>
              <w:rFonts w:cstheme="minorBidi"/>
              <w:noProof/>
              <w:kern w:val="2"/>
              <w:lang w:val="en-ZA" w:eastAsia="en-ZA"/>
              <w14:ligatures w14:val="standardContextual"/>
            </w:rPr>
          </w:pPr>
          <w:hyperlink w:anchor="_Toc147442731" w:history="1">
            <w:r w:rsidRPr="00A71FB3">
              <w:rPr>
                <w:rStyle w:val="Hyperlink"/>
                <w:noProof/>
              </w:rPr>
              <w:t>Circuit design</w:t>
            </w:r>
            <w:r>
              <w:rPr>
                <w:noProof/>
                <w:webHidden/>
              </w:rPr>
              <w:tab/>
            </w:r>
            <w:r>
              <w:rPr>
                <w:noProof/>
                <w:webHidden/>
              </w:rPr>
              <w:fldChar w:fldCharType="begin"/>
            </w:r>
            <w:r>
              <w:rPr>
                <w:noProof/>
                <w:webHidden/>
              </w:rPr>
              <w:instrText xml:space="preserve"> PAGEREF _Toc147442731 \h </w:instrText>
            </w:r>
            <w:r>
              <w:rPr>
                <w:noProof/>
                <w:webHidden/>
              </w:rPr>
            </w:r>
            <w:r>
              <w:rPr>
                <w:noProof/>
                <w:webHidden/>
              </w:rPr>
              <w:fldChar w:fldCharType="separate"/>
            </w:r>
            <w:r>
              <w:rPr>
                <w:noProof/>
                <w:webHidden/>
              </w:rPr>
              <w:t>18</w:t>
            </w:r>
            <w:r>
              <w:rPr>
                <w:noProof/>
                <w:webHidden/>
              </w:rPr>
              <w:fldChar w:fldCharType="end"/>
            </w:r>
          </w:hyperlink>
        </w:p>
        <w:p w14:paraId="2B3935E7" w14:textId="30520619" w:rsidR="00676C60" w:rsidRDefault="00676C60">
          <w:pPr>
            <w:pStyle w:val="TOC1"/>
            <w:tabs>
              <w:tab w:val="right" w:leader="dot" w:pos="9016"/>
            </w:tabs>
            <w:rPr>
              <w:rFonts w:cstheme="minorBidi"/>
              <w:noProof/>
              <w:kern w:val="2"/>
              <w:lang w:val="en-ZA" w:eastAsia="en-ZA"/>
              <w14:ligatures w14:val="standardContextual"/>
            </w:rPr>
          </w:pPr>
          <w:hyperlink w:anchor="_Toc147442732" w:history="1">
            <w:r w:rsidRPr="00A71FB3">
              <w:rPr>
                <w:rStyle w:val="Hyperlink"/>
                <w:noProof/>
              </w:rPr>
              <w:t>Results:</w:t>
            </w:r>
            <w:r>
              <w:rPr>
                <w:noProof/>
                <w:webHidden/>
              </w:rPr>
              <w:tab/>
            </w:r>
            <w:r>
              <w:rPr>
                <w:noProof/>
                <w:webHidden/>
              </w:rPr>
              <w:fldChar w:fldCharType="begin"/>
            </w:r>
            <w:r>
              <w:rPr>
                <w:noProof/>
                <w:webHidden/>
              </w:rPr>
              <w:instrText xml:space="preserve"> PAGEREF _Toc147442732 \h </w:instrText>
            </w:r>
            <w:r>
              <w:rPr>
                <w:noProof/>
                <w:webHidden/>
              </w:rPr>
            </w:r>
            <w:r>
              <w:rPr>
                <w:noProof/>
                <w:webHidden/>
              </w:rPr>
              <w:fldChar w:fldCharType="separate"/>
            </w:r>
            <w:r>
              <w:rPr>
                <w:noProof/>
                <w:webHidden/>
              </w:rPr>
              <w:t>24</w:t>
            </w:r>
            <w:r>
              <w:rPr>
                <w:noProof/>
                <w:webHidden/>
              </w:rPr>
              <w:fldChar w:fldCharType="end"/>
            </w:r>
          </w:hyperlink>
        </w:p>
        <w:p w14:paraId="4CD5A773" w14:textId="05E1A7FD" w:rsidR="00676C60" w:rsidRDefault="00676C60">
          <w:pPr>
            <w:pStyle w:val="TOC1"/>
            <w:tabs>
              <w:tab w:val="right" w:leader="dot" w:pos="9016"/>
            </w:tabs>
            <w:rPr>
              <w:rFonts w:cstheme="minorBidi"/>
              <w:noProof/>
              <w:kern w:val="2"/>
              <w:lang w:val="en-ZA" w:eastAsia="en-ZA"/>
              <w14:ligatures w14:val="standardContextual"/>
            </w:rPr>
          </w:pPr>
          <w:hyperlink w:anchor="_Toc147442733" w:history="1">
            <w:r w:rsidRPr="00A71FB3">
              <w:rPr>
                <w:rStyle w:val="Hyperlink"/>
                <w:noProof/>
              </w:rPr>
              <w:t>Conclusion</w:t>
            </w:r>
            <w:r>
              <w:rPr>
                <w:noProof/>
                <w:webHidden/>
              </w:rPr>
              <w:tab/>
            </w:r>
            <w:r>
              <w:rPr>
                <w:noProof/>
                <w:webHidden/>
              </w:rPr>
              <w:fldChar w:fldCharType="begin"/>
            </w:r>
            <w:r>
              <w:rPr>
                <w:noProof/>
                <w:webHidden/>
              </w:rPr>
              <w:instrText xml:space="preserve"> PAGEREF _Toc147442733 \h </w:instrText>
            </w:r>
            <w:r>
              <w:rPr>
                <w:noProof/>
                <w:webHidden/>
              </w:rPr>
            </w:r>
            <w:r>
              <w:rPr>
                <w:noProof/>
                <w:webHidden/>
              </w:rPr>
              <w:fldChar w:fldCharType="separate"/>
            </w:r>
            <w:r>
              <w:rPr>
                <w:noProof/>
                <w:webHidden/>
              </w:rPr>
              <w:t>25</w:t>
            </w:r>
            <w:r>
              <w:rPr>
                <w:noProof/>
                <w:webHidden/>
              </w:rPr>
              <w:fldChar w:fldCharType="end"/>
            </w:r>
          </w:hyperlink>
        </w:p>
        <w:p w14:paraId="3B85BA06" w14:textId="73F1EBB0" w:rsidR="00676C60" w:rsidRDefault="00676C60">
          <w:pPr>
            <w:pStyle w:val="TOC1"/>
            <w:tabs>
              <w:tab w:val="right" w:leader="dot" w:pos="9016"/>
            </w:tabs>
            <w:rPr>
              <w:rFonts w:cstheme="minorBidi"/>
              <w:noProof/>
              <w:kern w:val="2"/>
              <w:lang w:val="en-ZA" w:eastAsia="en-ZA"/>
              <w14:ligatures w14:val="standardContextual"/>
            </w:rPr>
          </w:pPr>
          <w:hyperlink w:anchor="_Toc147442734" w:history="1">
            <w:r w:rsidRPr="00A71FB3">
              <w:rPr>
                <w:rStyle w:val="Hyperlink"/>
                <w:noProof/>
              </w:rPr>
              <w:t>References</w:t>
            </w:r>
            <w:r>
              <w:rPr>
                <w:noProof/>
                <w:webHidden/>
              </w:rPr>
              <w:tab/>
            </w:r>
            <w:r>
              <w:rPr>
                <w:noProof/>
                <w:webHidden/>
              </w:rPr>
              <w:fldChar w:fldCharType="begin"/>
            </w:r>
            <w:r>
              <w:rPr>
                <w:noProof/>
                <w:webHidden/>
              </w:rPr>
              <w:instrText xml:space="preserve"> PAGEREF _Toc147442734 \h </w:instrText>
            </w:r>
            <w:r>
              <w:rPr>
                <w:noProof/>
                <w:webHidden/>
              </w:rPr>
            </w:r>
            <w:r>
              <w:rPr>
                <w:noProof/>
                <w:webHidden/>
              </w:rPr>
              <w:fldChar w:fldCharType="separate"/>
            </w:r>
            <w:r>
              <w:rPr>
                <w:noProof/>
                <w:webHidden/>
              </w:rPr>
              <w:t>25</w:t>
            </w:r>
            <w:r>
              <w:rPr>
                <w:noProof/>
                <w:webHidden/>
              </w:rPr>
              <w:fldChar w:fldCharType="end"/>
            </w:r>
          </w:hyperlink>
        </w:p>
        <w:p w14:paraId="143E4A74" w14:textId="6024A14C" w:rsidR="00676C60" w:rsidRDefault="00676C60">
          <w:pPr>
            <w:pStyle w:val="TOC1"/>
            <w:tabs>
              <w:tab w:val="right" w:leader="dot" w:pos="9016"/>
            </w:tabs>
            <w:rPr>
              <w:rFonts w:cstheme="minorBidi"/>
              <w:noProof/>
              <w:kern w:val="2"/>
              <w:lang w:val="en-ZA" w:eastAsia="en-ZA"/>
              <w14:ligatures w14:val="standardContextual"/>
            </w:rPr>
          </w:pPr>
          <w:hyperlink w:anchor="_Toc147442735" w:history="1">
            <w:r w:rsidRPr="00A71FB3">
              <w:rPr>
                <w:rStyle w:val="Hyperlink"/>
                <w:noProof/>
              </w:rPr>
              <w:t>Appendix</w:t>
            </w:r>
            <w:r>
              <w:rPr>
                <w:noProof/>
                <w:webHidden/>
              </w:rPr>
              <w:tab/>
            </w:r>
            <w:r>
              <w:rPr>
                <w:noProof/>
                <w:webHidden/>
              </w:rPr>
              <w:fldChar w:fldCharType="begin"/>
            </w:r>
            <w:r>
              <w:rPr>
                <w:noProof/>
                <w:webHidden/>
              </w:rPr>
              <w:instrText xml:space="preserve"> PAGEREF _Toc147442735 \h </w:instrText>
            </w:r>
            <w:r>
              <w:rPr>
                <w:noProof/>
                <w:webHidden/>
              </w:rPr>
            </w:r>
            <w:r>
              <w:rPr>
                <w:noProof/>
                <w:webHidden/>
              </w:rPr>
              <w:fldChar w:fldCharType="separate"/>
            </w:r>
            <w:r>
              <w:rPr>
                <w:noProof/>
                <w:webHidden/>
              </w:rPr>
              <w:t>26</w:t>
            </w:r>
            <w:r>
              <w:rPr>
                <w:noProof/>
                <w:webHidden/>
              </w:rPr>
              <w:fldChar w:fldCharType="end"/>
            </w:r>
          </w:hyperlink>
        </w:p>
        <w:p w14:paraId="064957C4" w14:textId="34BB088D" w:rsidR="00701F3B" w:rsidRDefault="00701F3B">
          <w:r>
            <w:rPr>
              <w:b/>
              <w:bCs/>
              <w:noProof/>
            </w:rPr>
            <w:fldChar w:fldCharType="end"/>
          </w:r>
        </w:p>
      </w:sdtContent>
    </w:sdt>
    <w:p w14:paraId="56D85D85" w14:textId="77777777" w:rsidR="00894026" w:rsidRDefault="00894026" w:rsidP="00894026"/>
    <w:p w14:paraId="23ED74EE" w14:textId="77777777" w:rsidR="00894026" w:rsidRDefault="00894026" w:rsidP="00894026"/>
    <w:p w14:paraId="3A4B5E5C" w14:textId="77777777" w:rsidR="00894026" w:rsidRDefault="00894026" w:rsidP="00894026"/>
    <w:p w14:paraId="7224710C" w14:textId="77777777" w:rsidR="00894026" w:rsidRDefault="00894026" w:rsidP="00894026"/>
    <w:p w14:paraId="72E06894" w14:textId="77777777" w:rsidR="00894026" w:rsidRDefault="00894026" w:rsidP="00894026"/>
    <w:p w14:paraId="2689FDE1" w14:textId="77777777" w:rsidR="00894026" w:rsidRDefault="00894026" w:rsidP="00894026"/>
    <w:p w14:paraId="441FB1B6" w14:textId="77777777" w:rsidR="00894026" w:rsidRDefault="00894026" w:rsidP="00894026"/>
    <w:p w14:paraId="61188BB7" w14:textId="77777777" w:rsidR="00894026" w:rsidRDefault="00894026" w:rsidP="00894026"/>
    <w:p w14:paraId="047B3B86" w14:textId="77777777" w:rsidR="00894026" w:rsidRDefault="00894026" w:rsidP="00894026"/>
    <w:p w14:paraId="578030C3" w14:textId="77777777" w:rsidR="00894026" w:rsidRDefault="00894026" w:rsidP="00894026"/>
    <w:p w14:paraId="62AF16A9" w14:textId="77777777" w:rsidR="00894026" w:rsidRDefault="00894026" w:rsidP="00894026"/>
    <w:p w14:paraId="4EB107EE" w14:textId="77777777" w:rsidR="00894026" w:rsidRDefault="00894026" w:rsidP="00894026"/>
    <w:p w14:paraId="63575032" w14:textId="77777777" w:rsidR="00894026" w:rsidRDefault="00894026" w:rsidP="00894026"/>
    <w:p w14:paraId="1DBCAD6A" w14:textId="77777777" w:rsidR="00894026" w:rsidRDefault="00894026" w:rsidP="00894026"/>
    <w:p w14:paraId="6D8C28D1" w14:textId="77777777" w:rsidR="00894026" w:rsidRDefault="00894026" w:rsidP="00894026"/>
    <w:p w14:paraId="5F8C9C88" w14:textId="77777777" w:rsidR="00894026" w:rsidRDefault="00894026" w:rsidP="00894026"/>
    <w:p w14:paraId="1FC4B34F" w14:textId="77777777" w:rsidR="00894026" w:rsidRDefault="00894026" w:rsidP="00894026"/>
    <w:p w14:paraId="4F1C90FE" w14:textId="77777777" w:rsidR="00894026" w:rsidRDefault="00894026" w:rsidP="00894026"/>
    <w:p w14:paraId="2F065C56" w14:textId="77777777" w:rsidR="00894026" w:rsidRDefault="00894026" w:rsidP="00894026"/>
    <w:p w14:paraId="07EEB5F8" w14:textId="77777777" w:rsidR="00894026" w:rsidRDefault="00894026" w:rsidP="00894026"/>
    <w:p w14:paraId="6285CAF2" w14:textId="77777777" w:rsidR="00894026" w:rsidRDefault="00894026" w:rsidP="00894026"/>
    <w:p w14:paraId="1E4617BC" w14:textId="77777777" w:rsidR="00894026" w:rsidRDefault="00894026" w:rsidP="00894026"/>
    <w:p w14:paraId="48D22A61" w14:textId="77777777" w:rsidR="00701F3B" w:rsidRDefault="00701F3B" w:rsidP="00701F3B"/>
    <w:p w14:paraId="78958098" w14:textId="50CD889D" w:rsidR="00701F3B" w:rsidRDefault="00701F3B" w:rsidP="00701F3B">
      <w:pPr>
        <w:pStyle w:val="Heading1"/>
      </w:pPr>
      <w:bookmarkStart w:id="2" w:name="_Toc147442722"/>
      <w:r>
        <w:t>Li</w:t>
      </w:r>
      <w:r w:rsidR="002B7763">
        <w:t>st of figures</w:t>
      </w:r>
      <w:bookmarkEnd w:id="2"/>
    </w:p>
    <w:p w14:paraId="02E05CE6" w14:textId="77777777" w:rsidR="002B7763" w:rsidRDefault="002B7763" w:rsidP="002B7763"/>
    <w:p w14:paraId="0492EC00" w14:textId="77777777" w:rsidR="002B7763" w:rsidRDefault="002B7763" w:rsidP="002B7763"/>
    <w:p w14:paraId="29C0C181" w14:textId="16F3631A" w:rsidR="0042570D" w:rsidRDefault="0042570D">
      <w:pPr>
        <w:pStyle w:val="TableofFigures"/>
        <w:tabs>
          <w:tab w:val="right" w:leader="dot" w:pos="9016"/>
        </w:tabs>
        <w:rPr>
          <w:noProof/>
        </w:rPr>
      </w:pPr>
      <w:r>
        <w:fldChar w:fldCharType="begin"/>
      </w:r>
      <w:r>
        <w:instrText xml:space="preserve"> TOC \h \z \c "Figure" </w:instrText>
      </w:r>
      <w:r>
        <w:fldChar w:fldCharType="separate"/>
      </w:r>
      <w:hyperlink r:id="rId9" w:anchor="_Toc147442509" w:history="1">
        <w:r w:rsidRPr="00E61BB9">
          <w:rPr>
            <w:rStyle w:val="Hyperlink"/>
            <w:noProof/>
          </w:rPr>
          <w:t>Figure 1: Tinkercad Design</w:t>
        </w:r>
        <w:r>
          <w:rPr>
            <w:noProof/>
            <w:webHidden/>
          </w:rPr>
          <w:tab/>
        </w:r>
        <w:r>
          <w:rPr>
            <w:noProof/>
            <w:webHidden/>
          </w:rPr>
          <w:fldChar w:fldCharType="begin"/>
        </w:r>
        <w:r>
          <w:rPr>
            <w:noProof/>
            <w:webHidden/>
          </w:rPr>
          <w:instrText xml:space="preserve"> PAGEREF _Toc147442509 \h </w:instrText>
        </w:r>
        <w:r>
          <w:rPr>
            <w:noProof/>
            <w:webHidden/>
          </w:rPr>
        </w:r>
        <w:r>
          <w:rPr>
            <w:noProof/>
            <w:webHidden/>
          </w:rPr>
          <w:fldChar w:fldCharType="separate"/>
        </w:r>
        <w:r>
          <w:rPr>
            <w:noProof/>
            <w:webHidden/>
          </w:rPr>
          <w:t>18</w:t>
        </w:r>
        <w:r>
          <w:rPr>
            <w:noProof/>
            <w:webHidden/>
          </w:rPr>
          <w:fldChar w:fldCharType="end"/>
        </w:r>
      </w:hyperlink>
    </w:p>
    <w:p w14:paraId="62CC409C" w14:textId="71E53981" w:rsidR="0042570D" w:rsidRDefault="0042570D">
      <w:pPr>
        <w:pStyle w:val="TableofFigures"/>
        <w:tabs>
          <w:tab w:val="right" w:leader="dot" w:pos="9016"/>
        </w:tabs>
        <w:rPr>
          <w:noProof/>
        </w:rPr>
      </w:pPr>
      <w:hyperlink r:id="rId10" w:anchor="_Toc147442510" w:history="1">
        <w:r w:rsidRPr="00E61BB9">
          <w:rPr>
            <w:rStyle w:val="Hyperlink"/>
            <w:noProof/>
          </w:rPr>
          <w:t>Figure 2: Circuit Schematic</w:t>
        </w:r>
        <w:r>
          <w:rPr>
            <w:noProof/>
            <w:webHidden/>
          </w:rPr>
          <w:tab/>
        </w:r>
        <w:r>
          <w:rPr>
            <w:noProof/>
            <w:webHidden/>
          </w:rPr>
          <w:fldChar w:fldCharType="begin"/>
        </w:r>
        <w:r>
          <w:rPr>
            <w:noProof/>
            <w:webHidden/>
          </w:rPr>
          <w:instrText xml:space="preserve"> PAGEREF _Toc147442510 \h </w:instrText>
        </w:r>
        <w:r>
          <w:rPr>
            <w:noProof/>
            <w:webHidden/>
          </w:rPr>
        </w:r>
        <w:r>
          <w:rPr>
            <w:noProof/>
            <w:webHidden/>
          </w:rPr>
          <w:fldChar w:fldCharType="separate"/>
        </w:r>
        <w:r>
          <w:rPr>
            <w:noProof/>
            <w:webHidden/>
          </w:rPr>
          <w:t>19</w:t>
        </w:r>
        <w:r>
          <w:rPr>
            <w:noProof/>
            <w:webHidden/>
          </w:rPr>
          <w:fldChar w:fldCharType="end"/>
        </w:r>
      </w:hyperlink>
    </w:p>
    <w:p w14:paraId="50D79D34" w14:textId="365E4530" w:rsidR="0042570D" w:rsidRDefault="0042570D">
      <w:pPr>
        <w:pStyle w:val="TableofFigures"/>
        <w:tabs>
          <w:tab w:val="right" w:leader="dot" w:pos="9016"/>
        </w:tabs>
        <w:rPr>
          <w:noProof/>
        </w:rPr>
      </w:pPr>
      <w:hyperlink w:anchor="_Toc147442511" w:history="1">
        <w:r w:rsidRPr="00E61BB9">
          <w:rPr>
            <w:rStyle w:val="Hyperlink"/>
            <w:noProof/>
          </w:rPr>
          <w:t>Figure 3:Green wire connects to OUT terminal on PIR</w:t>
        </w:r>
        <w:r>
          <w:rPr>
            <w:noProof/>
            <w:webHidden/>
          </w:rPr>
          <w:tab/>
        </w:r>
        <w:r>
          <w:rPr>
            <w:noProof/>
            <w:webHidden/>
          </w:rPr>
          <w:fldChar w:fldCharType="begin"/>
        </w:r>
        <w:r>
          <w:rPr>
            <w:noProof/>
            <w:webHidden/>
          </w:rPr>
          <w:instrText xml:space="preserve"> PAGEREF _Toc147442511 \h </w:instrText>
        </w:r>
        <w:r>
          <w:rPr>
            <w:noProof/>
            <w:webHidden/>
          </w:rPr>
        </w:r>
        <w:r>
          <w:rPr>
            <w:noProof/>
            <w:webHidden/>
          </w:rPr>
          <w:fldChar w:fldCharType="separate"/>
        </w:r>
        <w:r>
          <w:rPr>
            <w:noProof/>
            <w:webHidden/>
          </w:rPr>
          <w:t>20</w:t>
        </w:r>
        <w:r>
          <w:rPr>
            <w:noProof/>
            <w:webHidden/>
          </w:rPr>
          <w:fldChar w:fldCharType="end"/>
        </w:r>
      </w:hyperlink>
    </w:p>
    <w:p w14:paraId="7AB6A961" w14:textId="1BCCA95D" w:rsidR="0042570D" w:rsidRDefault="0042570D">
      <w:pPr>
        <w:pStyle w:val="TableofFigures"/>
        <w:tabs>
          <w:tab w:val="right" w:leader="dot" w:pos="9016"/>
        </w:tabs>
        <w:rPr>
          <w:noProof/>
        </w:rPr>
      </w:pPr>
      <w:hyperlink w:anchor="_Toc147442512" w:history="1">
        <w:r w:rsidRPr="00E61BB9">
          <w:rPr>
            <w:rStyle w:val="Hyperlink"/>
            <w:noProof/>
          </w:rPr>
          <w:t>Figure 4: Light blue wire connects to VCC terminal on PIR</w:t>
        </w:r>
        <w:r>
          <w:rPr>
            <w:noProof/>
            <w:webHidden/>
          </w:rPr>
          <w:tab/>
        </w:r>
        <w:r>
          <w:rPr>
            <w:noProof/>
            <w:webHidden/>
          </w:rPr>
          <w:fldChar w:fldCharType="begin"/>
        </w:r>
        <w:r>
          <w:rPr>
            <w:noProof/>
            <w:webHidden/>
          </w:rPr>
          <w:instrText xml:space="preserve"> PAGEREF _Toc147442512 \h </w:instrText>
        </w:r>
        <w:r>
          <w:rPr>
            <w:noProof/>
            <w:webHidden/>
          </w:rPr>
        </w:r>
        <w:r>
          <w:rPr>
            <w:noProof/>
            <w:webHidden/>
          </w:rPr>
          <w:fldChar w:fldCharType="separate"/>
        </w:r>
        <w:r>
          <w:rPr>
            <w:noProof/>
            <w:webHidden/>
          </w:rPr>
          <w:t>20</w:t>
        </w:r>
        <w:r>
          <w:rPr>
            <w:noProof/>
            <w:webHidden/>
          </w:rPr>
          <w:fldChar w:fldCharType="end"/>
        </w:r>
      </w:hyperlink>
    </w:p>
    <w:p w14:paraId="4C8CF81B" w14:textId="2C12302F" w:rsidR="0042570D" w:rsidRDefault="0042570D">
      <w:pPr>
        <w:pStyle w:val="TableofFigures"/>
        <w:tabs>
          <w:tab w:val="right" w:leader="dot" w:pos="9016"/>
        </w:tabs>
        <w:rPr>
          <w:noProof/>
        </w:rPr>
      </w:pPr>
      <w:hyperlink w:anchor="_Toc147442513" w:history="1">
        <w:r w:rsidRPr="00E61BB9">
          <w:rPr>
            <w:rStyle w:val="Hyperlink"/>
            <w:noProof/>
          </w:rPr>
          <w:t>Figure 5: PIR Sensor</w:t>
        </w:r>
        <w:r>
          <w:rPr>
            <w:noProof/>
            <w:webHidden/>
          </w:rPr>
          <w:tab/>
        </w:r>
        <w:r>
          <w:rPr>
            <w:noProof/>
            <w:webHidden/>
          </w:rPr>
          <w:fldChar w:fldCharType="begin"/>
        </w:r>
        <w:r>
          <w:rPr>
            <w:noProof/>
            <w:webHidden/>
          </w:rPr>
          <w:instrText xml:space="preserve"> PAGEREF _Toc147442513 \h </w:instrText>
        </w:r>
        <w:r>
          <w:rPr>
            <w:noProof/>
            <w:webHidden/>
          </w:rPr>
        </w:r>
        <w:r>
          <w:rPr>
            <w:noProof/>
            <w:webHidden/>
          </w:rPr>
          <w:fldChar w:fldCharType="separate"/>
        </w:r>
        <w:r>
          <w:rPr>
            <w:noProof/>
            <w:webHidden/>
          </w:rPr>
          <w:t>21</w:t>
        </w:r>
        <w:r>
          <w:rPr>
            <w:noProof/>
            <w:webHidden/>
          </w:rPr>
          <w:fldChar w:fldCharType="end"/>
        </w:r>
      </w:hyperlink>
    </w:p>
    <w:p w14:paraId="5717060A" w14:textId="19B11FDA" w:rsidR="0042570D" w:rsidRDefault="0042570D">
      <w:pPr>
        <w:pStyle w:val="TableofFigures"/>
        <w:tabs>
          <w:tab w:val="right" w:leader="dot" w:pos="9016"/>
        </w:tabs>
        <w:rPr>
          <w:noProof/>
        </w:rPr>
      </w:pPr>
      <w:hyperlink w:anchor="_Toc147442514" w:history="1">
        <w:r w:rsidRPr="00E61BB9">
          <w:rPr>
            <w:rStyle w:val="Hyperlink"/>
            <w:noProof/>
          </w:rPr>
          <w:t>Figure 6: LED, buzzer and its resistors</w:t>
        </w:r>
        <w:r>
          <w:rPr>
            <w:noProof/>
            <w:webHidden/>
          </w:rPr>
          <w:tab/>
        </w:r>
        <w:r>
          <w:rPr>
            <w:noProof/>
            <w:webHidden/>
          </w:rPr>
          <w:fldChar w:fldCharType="begin"/>
        </w:r>
        <w:r>
          <w:rPr>
            <w:noProof/>
            <w:webHidden/>
          </w:rPr>
          <w:instrText xml:space="preserve"> PAGEREF _Toc147442514 \h </w:instrText>
        </w:r>
        <w:r>
          <w:rPr>
            <w:noProof/>
            <w:webHidden/>
          </w:rPr>
        </w:r>
        <w:r>
          <w:rPr>
            <w:noProof/>
            <w:webHidden/>
          </w:rPr>
          <w:fldChar w:fldCharType="separate"/>
        </w:r>
        <w:r>
          <w:rPr>
            <w:noProof/>
            <w:webHidden/>
          </w:rPr>
          <w:t>21</w:t>
        </w:r>
        <w:r>
          <w:rPr>
            <w:noProof/>
            <w:webHidden/>
          </w:rPr>
          <w:fldChar w:fldCharType="end"/>
        </w:r>
      </w:hyperlink>
    </w:p>
    <w:p w14:paraId="294F8C7E" w14:textId="7D88DE20" w:rsidR="0042570D" w:rsidRDefault="0042570D">
      <w:pPr>
        <w:pStyle w:val="TableofFigures"/>
        <w:tabs>
          <w:tab w:val="right" w:leader="dot" w:pos="9016"/>
        </w:tabs>
        <w:rPr>
          <w:noProof/>
        </w:rPr>
      </w:pPr>
      <w:hyperlink w:anchor="_Toc147442515" w:history="1">
        <w:r w:rsidRPr="00E61BB9">
          <w:rPr>
            <w:rStyle w:val="Hyperlink"/>
            <w:noProof/>
          </w:rPr>
          <w:t>Figure 7: Blue wires connect to LCD</w:t>
        </w:r>
        <w:r>
          <w:rPr>
            <w:noProof/>
            <w:webHidden/>
          </w:rPr>
          <w:tab/>
        </w:r>
        <w:r>
          <w:rPr>
            <w:noProof/>
            <w:webHidden/>
          </w:rPr>
          <w:fldChar w:fldCharType="begin"/>
        </w:r>
        <w:r>
          <w:rPr>
            <w:noProof/>
            <w:webHidden/>
          </w:rPr>
          <w:instrText xml:space="preserve"> PAGEREF _Toc147442515 \h </w:instrText>
        </w:r>
        <w:r>
          <w:rPr>
            <w:noProof/>
            <w:webHidden/>
          </w:rPr>
        </w:r>
        <w:r>
          <w:rPr>
            <w:noProof/>
            <w:webHidden/>
          </w:rPr>
          <w:fldChar w:fldCharType="separate"/>
        </w:r>
        <w:r>
          <w:rPr>
            <w:noProof/>
            <w:webHidden/>
          </w:rPr>
          <w:t>22</w:t>
        </w:r>
        <w:r>
          <w:rPr>
            <w:noProof/>
            <w:webHidden/>
          </w:rPr>
          <w:fldChar w:fldCharType="end"/>
        </w:r>
      </w:hyperlink>
    </w:p>
    <w:p w14:paraId="6BCD95F6" w14:textId="7A066529" w:rsidR="0042570D" w:rsidRDefault="0042570D">
      <w:pPr>
        <w:pStyle w:val="TableofFigures"/>
        <w:tabs>
          <w:tab w:val="right" w:leader="dot" w:pos="9016"/>
        </w:tabs>
        <w:rPr>
          <w:noProof/>
        </w:rPr>
      </w:pPr>
      <w:hyperlink w:anchor="_Toc147442516" w:history="1">
        <w:r w:rsidRPr="00E61BB9">
          <w:rPr>
            <w:rStyle w:val="Hyperlink"/>
            <w:noProof/>
          </w:rPr>
          <w:t>Figure 8: Light blue wires connect to VCC terminal on LCD</w:t>
        </w:r>
        <w:r>
          <w:rPr>
            <w:noProof/>
            <w:webHidden/>
          </w:rPr>
          <w:tab/>
        </w:r>
        <w:r>
          <w:rPr>
            <w:noProof/>
            <w:webHidden/>
          </w:rPr>
          <w:fldChar w:fldCharType="begin"/>
        </w:r>
        <w:r>
          <w:rPr>
            <w:noProof/>
            <w:webHidden/>
          </w:rPr>
          <w:instrText xml:space="preserve"> PAGEREF _Toc147442516 \h </w:instrText>
        </w:r>
        <w:r>
          <w:rPr>
            <w:noProof/>
            <w:webHidden/>
          </w:rPr>
        </w:r>
        <w:r>
          <w:rPr>
            <w:noProof/>
            <w:webHidden/>
          </w:rPr>
          <w:fldChar w:fldCharType="separate"/>
        </w:r>
        <w:r>
          <w:rPr>
            <w:noProof/>
            <w:webHidden/>
          </w:rPr>
          <w:t>23</w:t>
        </w:r>
        <w:r>
          <w:rPr>
            <w:noProof/>
            <w:webHidden/>
          </w:rPr>
          <w:fldChar w:fldCharType="end"/>
        </w:r>
      </w:hyperlink>
    </w:p>
    <w:p w14:paraId="48FEF68D" w14:textId="7F3D4F2E" w:rsidR="0042570D" w:rsidRDefault="0042570D">
      <w:pPr>
        <w:pStyle w:val="TableofFigures"/>
        <w:tabs>
          <w:tab w:val="right" w:leader="dot" w:pos="9016"/>
        </w:tabs>
        <w:rPr>
          <w:noProof/>
        </w:rPr>
      </w:pPr>
      <w:hyperlink w:anchor="_Toc147442517" w:history="1">
        <w:r w:rsidRPr="00E61BB9">
          <w:rPr>
            <w:rStyle w:val="Hyperlink"/>
            <w:noProof/>
          </w:rPr>
          <w:t>Figure 9: LCD</w:t>
        </w:r>
        <w:r>
          <w:rPr>
            <w:noProof/>
            <w:webHidden/>
          </w:rPr>
          <w:tab/>
        </w:r>
        <w:r>
          <w:rPr>
            <w:noProof/>
            <w:webHidden/>
          </w:rPr>
          <w:fldChar w:fldCharType="begin"/>
        </w:r>
        <w:r>
          <w:rPr>
            <w:noProof/>
            <w:webHidden/>
          </w:rPr>
          <w:instrText xml:space="preserve"> PAGEREF _Toc147442517 \h </w:instrText>
        </w:r>
        <w:r>
          <w:rPr>
            <w:noProof/>
            <w:webHidden/>
          </w:rPr>
        </w:r>
        <w:r>
          <w:rPr>
            <w:noProof/>
            <w:webHidden/>
          </w:rPr>
          <w:fldChar w:fldCharType="separate"/>
        </w:r>
        <w:r>
          <w:rPr>
            <w:noProof/>
            <w:webHidden/>
          </w:rPr>
          <w:t>23</w:t>
        </w:r>
        <w:r>
          <w:rPr>
            <w:noProof/>
            <w:webHidden/>
          </w:rPr>
          <w:fldChar w:fldCharType="end"/>
        </w:r>
      </w:hyperlink>
    </w:p>
    <w:p w14:paraId="7845668C" w14:textId="1E810392" w:rsidR="0042570D" w:rsidRDefault="0042570D">
      <w:pPr>
        <w:pStyle w:val="TableofFigures"/>
        <w:tabs>
          <w:tab w:val="right" w:leader="dot" w:pos="9016"/>
        </w:tabs>
        <w:rPr>
          <w:noProof/>
        </w:rPr>
      </w:pPr>
      <w:hyperlink w:anchor="_Toc147442518" w:history="1">
        <w:r w:rsidRPr="00E61BB9">
          <w:rPr>
            <w:rStyle w:val="Hyperlink"/>
            <w:noProof/>
          </w:rPr>
          <w:t>Figure 10: Pushbutton connected to Arduino board</w:t>
        </w:r>
        <w:r>
          <w:rPr>
            <w:noProof/>
            <w:webHidden/>
          </w:rPr>
          <w:tab/>
        </w:r>
        <w:r>
          <w:rPr>
            <w:noProof/>
            <w:webHidden/>
          </w:rPr>
          <w:fldChar w:fldCharType="begin"/>
        </w:r>
        <w:r>
          <w:rPr>
            <w:noProof/>
            <w:webHidden/>
          </w:rPr>
          <w:instrText xml:space="preserve"> PAGEREF _Toc147442518 \h </w:instrText>
        </w:r>
        <w:r>
          <w:rPr>
            <w:noProof/>
            <w:webHidden/>
          </w:rPr>
        </w:r>
        <w:r>
          <w:rPr>
            <w:noProof/>
            <w:webHidden/>
          </w:rPr>
          <w:fldChar w:fldCharType="separate"/>
        </w:r>
        <w:r>
          <w:rPr>
            <w:noProof/>
            <w:webHidden/>
          </w:rPr>
          <w:t>24</w:t>
        </w:r>
        <w:r>
          <w:rPr>
            <w:noProof/>
            <w:webHidden/>
          </w:rPr>
          <w:fldChar w:fldCharType="end"/>
        </w:r>
      </w:hyperlink>
    </w:p>
    <w:p w14:paraId="7455B375" w14:textId="197BF535" w:rsidR="002B7763" w:rsidRDefault="0042570D" w:rsidP="002B7763">
      <w:r>
        <w:fldChar w:fldCharType="end"/>
      </w:r>
    </w:p>
    <w:p w14:paraId="23310EEC" w14:textId="77777777" w:rsidR="002B7763" w:rsidRDefault="002B7763" w:rsidP="002B7763"/>
    <w:p w14:paraId="6B3E1984" w14:textId="77777777" w:rsidR="002B7763" w:rsidRDefault="002B7763" w:rsidP="002B7763"/>
    <w:p w14:paraId="057509A2" w14:textId="77777777" w:rsidR="002B7763" w:rsidRDefault="002B7763" w:rsidP="002B7763"/>
    <w:p w14:paraId="5A0E03A1" w14:textId="77777777" w:rsidR="002B7763" w:rsidRDefault="002B7763" w:rsidP="002B7763"/>
    <w:p w14:paraId="408AC1CA" w14:textId="77777777" w:rsidR="002B7763" w:rsidRDefault="002B7763" w:rsidP="002B7763"/>
    <w:p w14:paraId="7C1030A7" w14:textId="77777777" w:rsidR="002B7763" w:rsidRDefault="002B7763" w:rsidP="002B7763"/>
    <w:p w14:paraId="483EE3D0" w14:textId="77777777" w:rsidR="002B7763" w:rsidRDefault="002B7763" w:rsidP="002B7763"/>
    <w:p w14:paraId="050641A8" w14:textId="77777777" w:rsidR="002B7763" w:rsidRDefault="002B7763" w:rsidP="002B7763"/>
    <w:p w14:paraId="266D5160" w14:textId="77777777" w:rsidR="002B7763" w:rsidRDefault="002B7763" w:rsidP="002B7763"/>
    <w:p w14:paraId="4A27363C" w14:textId="77777777" w:rsidR="002B7763" w:rsidRDefault="002B7763" w:rsidP="002B7763"/>
    <w:p w14:paraId="280FC415" w14:textId="77777777" w:rsidR="002B7763" w:rsidRDefault="002B7763" w:rsidP="002B7763"/>
    <w:p w14:paraId="233F3B61" w14:textId="77777777" w:rsidR="002B7763" w:rsidRDefault="002B7763" w:rsidP="002B7763"/>
    <w:p w14:paraId="6453A1A9" w14:textId="77777777" w:rsidR="002B7763" w:rsidRDefault="002B7763" w:rsidP="002B7763"/>
    <w:p w14:paraId="4875AB72" w14:textId="77777777" w:rsidR="002B7763" w:rsidRDefault="002B7763" w:rsidP="002B7763"/>
    <w:p w14:paraId="41688A63" w14:textId="77777777" w:rsidR="002B7763" w:rsidRDefault="002B7763" w:rsidP="002B7763"/>
    <w:p w14:paraId="0D1F750C" w14:textId="77777777" w:rsidR="002B7763" w:rsidRDefault="002B7763" w:rsidP="002B7763"/>
    <w:p w14:paraId="6B783FB8" w14:textId="77777777" w:rsidR="002B7763" w:rsidRDefault="002B7763" w:rsidP="002B7763"/>
    <w:p w14:paraId="23BEE7D2" w14:textId="77777777" w:rsidR="002B7763" w:rsidRDefault="002B7763" w:rsidP="002B7763"/>
    <w:p w14:paraId="65C94F0F" w14:textId="77777777" w:rsidR="002B7763" w:rsidRDefault="002B7763" w:rsidP="002B7763"/>
    <w:p w14:paraId="2BE7DF4F" w14:textId="77777777" w:rsidR="002B7763" w:rsidRDefault="002B7763" w:rsidP="002B7763"/>
    <w:p w14:paraId="51767DE0" w14:textId="77777777" w:rsidR="002B7763" w:rsidRDefault="002B7763" w:rsidP="002B7763"/>
    <w:p w14:paraId="1397E2F9" w14:textId="417C98CD" w:rsidR="002B7763" w:rsidRDefault="002B7763" w:rsidP="002B7763">
      <w:pPr>
        <w:pStyle w:val="Heading1"/>
      </w:pPr>
      <w:bookmarkStart w:id="3" w:name="_Toc147442723"/>
      <w:r>
        <w:t>Introduction</w:t>
      </w:r>
      <w:bookmarkEnd w:id="3"/>
    </w:p>
    <w:p w14:paraId="590B8791" w14:textId="77777777" w:rsidR="002B7763" w:rsidRDefault="002B7763" w:rsidP="002B7763"/>
    <w:p w14:paraId="689B815A" w14:textId="77777777" w:rsidR="00861BF7" w:rsidRDefault="009F61F3" w:rsidP="009F61F3">
      <w:pPr>
        <w:rPr>
          <w:sz w:val="28"/>
          <w:szCs w:val="28"/>
        </w:rPr>
      </w:pPr>
      <w:r w:rsidRPr="009F61F3">
        <w:rPr>
          <w:sz w:val="28"/>
          <w:szCs w:val="28"/>
        </w:rPr>
        <w:t xml:space="preserve">The objective of this project is to develop </w:t>
      </w:r>
      <w:r>
        <w:rPr>
          <w:sz w:val="28"/>
          <w:szCs w:val="28"/>
        </w:rPr>
        <w:t xml:space="preserve">a </w:t>
      </w:r>
      <w:r w:rsidRPr="009F61F3">
        <w:rPr>
          <w:sz w:val="28"/>
          <w:szCs w:val="28"/>
        </w:rPr>
        <w:t xml:space="preserve">system designed to </w:t>
      </w:r>
      <w:r w:rsidR="00D00D69" w:rsidRPr="009F61F3">
        <w:rPr>
          <w:sz w:val="28"/>
          <w:szCs w:val="28"/>
        </w:rPr>
        <w:t>tackle</w:t>
      </w:r>
      <w:r w:rsidRPr="009F61F3">
        <w:rPr>
          <w:sz w:val="28"/>
          <w:szCs w:val="28"/>
        </w:rPr>
        <w:t xml:space="preserve"> a</w:t>
      </w:r>
      <w:r w:rsidR="00900B9B">
        <w:rPr>
          <w:sz w:val="28"/>
          <w:szCs w:val="28"/>
        </w:rPr>
        <w:t xml:space="preserve"> </w:t>
      </w:r>
      <w:r w:rsidRPr="009F61F3">
        <w:rPr>
          <w:sz w:val="28"/>
          <w:szCs w:val="28"/>
        </w:rPr>
        <w:t>challenge in</w:t>
      </w:r>
      <w:r w:rsidR="00900B9B">
        <w:rPr>
          <w:sz w:val="28"/>
          <w:szCs w:val="28"/>
        </w:rPr>
        <w:t xml:space="preserve"> a natural</w:t>
      </w:r>
      <w:r w:rsidRPr="009F61F3">
        <w:rPr>
          <w:sz w:val="28"/>
          <w:szCs w:val="28"/>
        </w:rPr>
        <w:t xml:space="preserve"> disaster response: detecting</w:t>
      </w:r>
      <w:r w:rsidR="006279EE">
        <w:rPr>
          <w:sz w:val="28"/>
          <w:szCs w:val="28"/>
        </w:rPr>
        <w:t xml:space="preserve"> if there are any</w:t>
      </w:r>
      <w:r w:rsidRPr="009F61F3">
        <w:rPr>
          <w:sz w:val="28"/>
          <w:szCs w:val="28"/>
        </w:rPr>
        <w:t xml:space="preserve"> humans trapped under debris after an earthquake. </w:t>
      </w:r>
    </w:p>
    <w:p w14:paraId="0F2A39A6" w14:textId="77777777" w:rsidR="00861BF7" w:rsidRDefault="009F61F3" w:rsidP="009F61F3">
      <w:pPr>
        <w:rPr>
          <w:sz w:val="28"/>
          <w:szCs w:val="28"/>
        </w:rPr>
      </w:pPr>
      <w:r w:rsidRPr="009F61F3">
        <w:rPr>
          <w:sz w:val="28"/>
          <w:szCs w:val="28"/>
        </w:rPr>
        <w:t xml:space="preserve">Our system utilizes a PIR (Passive Infrared) motion sensor, to detect the heat signatures of individuals who may be </w:t>
      </w:r>
      <w:r w:rsidR="006279EE">
        <w:rPr>
          <w:sz w:val="28"/>
          <w:szCs w:val="28"/>
        </w:rPr>
        <w:t>trapped</w:t>
      </w:r>
      <w:r w:rsidRPr="009F61F3">
        <w:rPr>
          <w:sz w:val="28"/>
          <w:szCs w:val="28"/>
        </w:rPr>
        <w:t xml:space="preserve"> </w:t>
      </w:r>
      <w:r w:rsidR="006279EE">
        <w:rPr>
          <w:sz w:val="28"/>
          <w:szCs w:val="28"/>
        </w:rPr>
        <w:t>underneath</w:t>
      </w:r>
      <w:r w:rsidRPr="009F61F3">
        <w:rPr>
          <w:sz w:val="28"/>
          <w:szCs w:val="28"/>
        </w:rPr>
        <w:t xml:space="preserve"> rubble. </w:t>
      </w:r>
      <w:r w:rsidR="00726E7D">
        <w:rPr>
          <w:sz w:val="28"/>
          <w:szCs w:val="28"/>
        </w:rPr>
        <w:t>When</w:t>
      </w:r>
      <w:r w:rsidRPr="009F61F3">
        <w:rPr>
          <w:sz w:val="28"/>
          <w:szCs w:val="28"/>
        </w:rPr>
        <w:t xml:space="preserve"> a</w:t>
      </w:r>
      <w:r w:rsidR="00726E7D">
        <w:rPr>
          <w:sz w:val="28"/>
          <w:szCs w:val="28"/>
        </w:rPr>
        <w:t>n individual has been</w:t>
      </w:r>
      <w:r w:rsidRPr="009F61F3">
        <w:rPr>
          <w:sz w:val="28"/>
          <w:szCs w:val="28"/>
        </w:rPr>
        <w:t xml:space="preserve"> </w:t>
      </w:r>
      <w:r w:rsidR="00726E7D">
        <w:rPr>
          <w:sz w:val="28"/>
          <w:szCs w:val="28"/>
        </w:rPr>
        <w:t>detected</w:t>
      </w:r>
      <w:r w:rsidRPr="009F61F3">
        <w:rPr>
          <w:sz w:val="28"/>
          <w:szCs w:val="28"/>
        </w:rPr>
        <w:t xml:space="preserve">, the system triggers multiple alerts for rescue teams. It activates a buzzer and flashes a red LED, while an LCD screen displays a prominent alert message indicating the detection of heat signatures. </w:t>
      </w:r>
    </w:p>
    <w:p w14:paraId="1FA310EF" w14:textId="77777777" w:rsidR="00861BF7" w:rsidRDefault="009F61F3" w:rsidP="009F61F3">
      <w:pPr>
        <w:rPr>
          <w:sz w:val="28"/>
          <w:szCs w:val="28"/>
        </w:rPr>
      </w:pPr>
      <w:r w:rsidRPr="009F61F3">
        <w:rPr>
          <w:sz w:val="28"/>
          <w:szCs w:val="28"/>
        </w:rPr>
        <w:t xml:space="preserve">This system holds the potential to significantly enhance disaster response efforts, enabling rescue teams to rapidly locate and retrieve individuals trapped in precarious situations. </w:t>
      </w:r>
    </w:p>
    <w:p w14:paraId="09733B51" w14:textId="37505393" w:rsidR="00612350" w:rsidRDefault="00F87A45" w:rsidP="009F61F3">
      <w:pPr>
        <w:rPr>
          <w:sz w:val="28"/>
          <w:szCs w:val="28"/>
        </w:rPr>
      </w:pPr>
      <w:r w:rsidRPr="00F87A45">
        <w:rPr>
          <w:sz w:val="28"/>
          <w:szCs w:val="28"/>
        </w:rPr>
        <w:t>Th</w:t>
      </w:r>
      <w:r>
        <w:rPr>
          <w:sz w:val="28"/>
          <w:szCs w:val="28"/>
        </w:rPr>
        <w:t xml:space="preserve">is </w:t>
      </w:r>
      <w:r w:rsidRPr="00F87A45">
        <w:rPr>
          <w:sz w:val="28"/>
          <w:szCs w:val="28"/>
        </w:rPr>
        <w:t>project is significant because it has the power to speed life-saving rescue operations in the aftermath of earthquakes.</w:t>
      </w:r>
    </w:p>
    <w:p w14:paraId="1467B7E3" w14:textId="77777777" w:rsidR="00C56C21" w:rsidRDefault="00C56C21" w:rsidP="009F61F3">
      <w:pPr>
        <w:rPr>
          <w:sz w:val="28"/>
          <w:szCs w:val="28"/>
        </w:rPr>
      </w:pPr>
    </w:p>
    <w:p w14:paraId="5F0ED18D" w14:textId="70F818F8" w:rsidR="00994DAB" w:rsidRDefault="00B431E1" w:rsidP="008676EE">
      <w:pPr>
        <w:pStyle w:val="Heading2"/>
        <w:rPr>
          <w:sz w:val="36"/>
          <w:szCs w:val="36"/>
        </w:rPr>
      </w:pPr>
      <w:bookmarkStart w:id="4" w:name="_Toc147442724"/>
      <w:r w:rsidRPr="003F35C8">
        <w:rPr>
          <w:sz w:val="36"/>
          <w:szCs w:val="36"/>
        </w:rPr>
        <w:t>Background</w:t>
      </w:r>
      <w:bookmarkEnd w:id="4"/>
    </w:p>
    <w:p w14:paraId="21B8B659" w14:textId="77777777" w:rsidR="00470FFB" w:rsidRPr="00470FFB" w:rsidRDefault="00470FFB" w:rsidP="00470FFB"/>
    <w:p w14:paraId="2EDA5FC8" w14:textId="67405E87" w:rsidR="008676EE" w:rsidRDefault="00961EBB" w:rsidP="008676EE">
      <w:pPr>
        <w:rPr>
          <w:sz w:val="28"/>
          <w:szCs w:val="28"/>
        </w:rPr>
      </w:pPr>
      <w:r w:rsidRPr="00961EBB">
        <w:rPr>
          <w:sz w:val="28"/>
          <w:szCs w:val="28"/>
        </w:rPr>
        <w:t xml:space="preserve">In the aftermath of a building collapse, the search for survivors becomes a race against time, as the chances of survival are intrinsically linked to the passage of time </w:t>
      </w:r>
      <w:sdt>
        <w:sdtPr>
          <w:rPr>
            <w:sz w:val="28"/>
            <w:szCs w:val="28"/>
          </w:rPr>
          <w:id w:val="-1608192783"/>
          <w:citation/>
        </w:sdtPr>
        <w:sdtContent>
          <w:r>
            <w:rPr>
              <w:sz w:val="28"/>
              <w:szCs w:val="28"/>
            </w:rPr>
            <w:fldChar w:fldCharType="begin"/>
          </w:r>
          <w:r>
            <w:rPr>
              <w:sz w:val="28"/>
              <w:szCs w:val="28"/>
              <w:lang w:val="en-US"/>
            </w:rPr>
            <w:instrText xml:space="preserve"> CITATION Sta15 \l 1033 </w:instrText>
          </w:r>
          <w:r>
            <w:rPr>
              <w:sz w:val="28"/>
              <w:szCs w:val="28"/>
            </w:rPr>
            <w:fldChar w:fldCharType="separate"/>
          </w:r>
          <w:r w:rsidRPr="00961EBB">
            <w:rPr>
              <w:noProof/>
              <w:sz w:val="28"/>
              <w:szCs w:val="28"/>
              <w:lang w:val="en-US"/>
            </w:rPr>
            <w:t>(Statheropoulos, et al., 2015)</w:t>
          </w:r>
          <w:r>
            <w:rPr>
              <w:sz w:val="28"/>
              <w:szCs w:val="28"/>
            </w:rPr>
            <w:fldChar w:fldCharType="end"/>
          </w:r>
        </w:sdtContent>
      </w:sdt>
      <w:r>
        <w:rPr>
          <w:sz w:val="28"/>
          <w:szCs w:val="28"/>
        </w:rPr>
        <w:t>.</w:t>
      </w:r>
      <w:r w:rsidRPr="00961EBB">
        <w:rPr>
          <w:sz w:val="28"/>
          <w:szCs w:val="28"/>
        </w:rPr>
        <w:t xml:space="preserve">Trapped individuals often face significant communication challenges, particularly when they find themselves in areas with unreliable or </w:t>
      </w:r>
      <w:r w:rsidRPr="00961EBB">
        <w:rPr>
          <w:sz w:val="28"/>
          <w:szCs w:val="28"/>
        </w:rPr>
        <w:t>non-existent</w:t>
      </w:r>
      <w:r w:rsidRPr="00961EBB">
        <w:rPr>
          <w:sz w:val="28"/>
          <w:szCs w:val="28"/>
        </w:rPr>
        <w:t xml:space="preserve"> cellular connectivity. Furthermore, some may be too weak or incapacitated to call for help or respond to rescuers, leading to communication breakdowns that hinder effective coordination and timely assistance </w:t>
      </w:r>
      <w:sdt>
        <w:sdtPr>
          <w:rPr>
            <w:sz w:val="28"/>
            <w:szCs w:val="28"/>
          </w:rPr>
          <w:id w:val="-164561710"/>
          <w:citation/>
        </w:sdtPr>
        <w:sdtContent>
          <w:r>
            <w:rPr>
              <w:sz w:val="28"/>
              <w:szCs w:val="28"/>
            </w:rPr>
            <w:fldChar w:fldCharType="begin"/>
          </w:r>
          <w:r>
            <w:rPr>
              <w:sz w:val="28"/>
              <w:szCs w:val="28"/>
              <w:lang w:val="en-US"/>
            </w:rPr>
            <w:instrText xml:space="preserve"> CITATION Nee23 \l 1033 </w:instrText>
          </w:r>
          <w:r>
            <w:rPr>
              <w:sz w:val="28"/>
              <w:szCs w:val="28"/>
            </w:rPr>
            <w:fldChar w:fldCharType="separate"/>
          </w:r>
          <w:r w:rsidRPr="00961EBB">
            <w:rPr>
              <w:noProof/>
              <w:sz w:val="28"/>
              <w:szCs w:val="28"/>
              <w:lang w:val="en-US"/>
            </w:rPr>
            <w:t>(Dhanesha, 2023)</w:t>
          </w:r>
          <w:r>
            <w:rPr>
              <w:sz w:val="28"/>
              <w:szCs w:val="28"/>
            </w:rPr>
            <w:fldChar w:fldCharType="end"/>
          </w:r>
        </w:sdtContent>
      </w:sdt>
      <w:r>
        <w:rPr>
          <w:sz w:val="28"/>
          <w:szCs w:val="28"/>
        </w:rPr>
        <w:t xml:space="preserve">. </w:t>
      </w:r>
      <w:r w:rsidRPr="00961EBB">
        <w:rPr>
          <w:sz w:val="28"/>
          <w:szCs w:val="28"/>
        </w:rPr>
        <w:t>Consequently, rescue teams must act swiftly to save victims who may be seriously injured and in urgent need of medical attention.</w:t>
      </w:r>
    </w:p>
    <w:p w14:paraId="7A52954A" w14:textId="77777777" w:rsidR="00B64EF8" w:rsidRDefault="00B64EF8" w:rsidP="008676EE">
      <w:pPr>
        <w:rPr>
          <w:sz w:val="28"/>
          <w:szCs w:val="28"/>
        </w:rPr>
      </w:pPr>
    </w:p>
    <w:p w14:paraId="35CA41E1" w14:textId="243E87E4" w:rsidR="00B64EF8" w:rsidRDefault="0042570D" w:rsidP="008676EE">
      <w:pPr>
        <w:rPr>
          <w:sz w:val="28"/>
          <w:szCs w:val="28"/>
        </w:rPr>
      </w:pPr>
      <w:bookmarkStart w:id="5" w:name="_Toc147442725"/>
      <w:r w:rsidRPr="0042570D">
        <w:rPr>
          <w:rStyle w:val="Heading2Char"/>
        </w:rPr>
        <w:t>C</w:t>
      </w:r>
      <w:r w:rsidR="000D44A3" w:rsidRPr="0042570D">
        <w:rPr>
          <w:rStyle w:val="Heading2Char"/>
        </w:rPr>
        <w:t xml:space="preserve">urrent technologies </w:t>
      </w:r>
      <w:r w:rsidR="00FC4AC1" w:rsidRPr="0042570D">
        <w:rPr>
          <w:rStyle w:val="Heading2Char"/>
        </w:rPr>
        <w:t xml:space="preserve">used </w:t>
      </w:r>
      <w:r w:rsidR="00297989" w:rsidRPr="0042570D">
        <w:rPr>
          <w:rStyle w:val="Heading2Char"/>
        </w:rPr>
        <w:t>in aiding rescue teams</w:t>
      </w:r>
      <w:bookmarkEnd w:id="5"/>
      <w:r w:rsidR="00297989">
        <w:rPr>
          <w:sz w:val="28"/>
          <w:szCs w:val="28"/>
        </w:rPr>
        <w:t>:</w:t>
      </w:r>
    </w:p>
    <w:p w14:paraId="32EC5B33" w14:textId="52C032B5" w:rsidR="00DA6205" w:rsidRPr="00DA6205" w:rsidRDefault="00DA6205" w:rsidP="00DA6205">
      <w:pPr>
        <w:rPr>
          <w:sz w:val="28"/>
          <w:szCs w:val="28"/>
        </w:rPr>
      </w:pPr>
      <w:r w:rsidRPr="00DA6205">
        <w:rPr>
          <w:sz w:val="28"/>
          <w:szCs w:val="28"/>
        </w:rPr>
        <w:t xml:space="preserve">A vital tool for finding aware people hidden behind wreckage is the </w:t>
      </w:r>
      <w:r w:rsidRPr="00DA6205">
        <w:rPr>
          <w:i/>
          <w:iCs/>
          <w:sz w:val="28"/>
          <w:szCs w:val="28"/>
        </w:rPr>
        <w:t>seismic detector</w:t>
      </w:r>
      <w:r w:rsidRPr="00DA6205">
        <w:rPr>
          <w:sz w:val="28"/>
          <w:szCs w:val="28"/>
        </w:rPr>
        <w:t>. They locate survivors by using highly sensitive seismic sensors that rely on seismic technology. Through a control box, these detectors enhance vibrations that are found inside the collapsed building</w:t>
      </w:r>
      <w:r>
        <w:rPr>
          <w:sz w:val="28"/>
          <w:szCs w:val="28"/>
        </w:rPr>
        <w:t xml:space="preserve"> </w:t>
      </w:r>
      <w:sdt>
        <w:sdtPr>
          <w:rPr>
            <w:sz w:val="28"/>
            <w:szCs w:val="28"/>
          </w:rPr>
          <w:id w:val="859394881"/>
          <w:citation/>
        </w:sdtPr>
        <w:sdtContent>
          <w:r w:rsidR="00F9541D">
            <w:rPr>
              <w:sz w:val="28"/>
              <w:szCs w:val="28"/>
            </w:rPr>
            <w:fldChar w:fldCharType="begin"/>
          </w:r>
          <w:r w:rsidR="00F9541D">
            <w:rPr>
              <w:sz w:val="28"/>
              <w:szCs w:val="28"/>
              <w:lang w:val="en-US"/>
            </w:rPr>
            <w:instrText xml:space="preserve"> CITATION How23 \l 1033 </w:instrText>
          </w:r>
          <w:r w:rsidR="00F9541D">
            <w:rPr>
              <w:sz w:val="28"/>
              <w:szCs w:val="28"/>
            </w:rPr>
            <w:fldChar w:fldCharType="separate"/>
          </w:r>
          <w:r w:rsidR="00F9541D" w:rsidRPr="00F9541D">
            <w:rPr>
              <w:noProof/>
              <w:sz w:val="28"/>
              <w:szCs w:val="28"/>
              <w:lang w:val="en-US"/>
            </w:rPr>
            <w:t>(Anon., 2023)</w:t>
          </w:r>
          <w:r w:rsidR="00F9541D">
            <w:rPr>
              <w:sz w:val="28"/>
              <w:szCs w:val="28"/>
            </w:rPr>
            <w:fldChar w:fldCharType="end"/>
          </w:r>
        </w:sdtContent>
      </w:sdt>
      <w:r w:rsidRPr="00DA6205">
        <w:rPr>
          <w:sz w:val="28"/>
          <w:szCs w:val="28"/>
        </w:rPr>
        <w:t>. This technology has very few drawbacks, which makes it a crucial component of rescue operations.</w:t>
      </w:r>
    </w:p>
    <w:p w14:paraId="307373E4" w14:textId="77777777" w:rsidR="00DA6205" w:rsidRDefault="00DA6205" w:rsidP="00DA6205">
      <w:pPr>
        <w:rPr>
          <w:sz w:val="28"/>
          <w:szCs w:val="28"/>
        </w:rPr>
      </w:pPr>
    </w:p>
    <w:p w14:paraId="03F274D9" w14:textId="244DDBD6" w:rsidR="00B342C6" w:rsidRPr="00DA6205" w:rsidRDefault="00B342C6" w:rsidP="00B342C6">
      <w:pPr>
        <w:pStyle w:val="Heading2"/>
      </w:pPr>
      <w:bookmarkStart w:id="6" w:name="_Toc147442726"/>
      <w:r>
        <w:t>Issues with certain technology:</w:t>
      </w:r>
      <w:bookmarkEnd w:id="6"/>
    </w:p>
    <w:p w14:paraId="3290EDC9" w14:textId="49F5C00E" w:rsidR="00491D7C" w:rsidRDefault="00DA6205" w:rsidP="00DA6205">
      <w:pPr>
        <w:rPr>
          <w:sz w:val="28"/>
          <w:szCs w:val="28"/>
        </w:rPr>
      </w:pPr>
      <w:r w:rsidRPr="00DA6205">
        <w:rPr>
          <w:sz w:val="28"/>
          <w:szCs w:val="28"/>
        </w:rPr>
        <w:t xml:space="preserve">The foundation of </w:t>
      </w:r>
      <w:r w:rsidR="00491D7C">
        <w:rPr>
          <w:sz w:val="28"/>
          <w:szCs w:val="28"/>
        </w:rPr>
        <w:t xml:space="preserve">the </w:t>
      </w:r>
      <w:r w:rsidRPr="00491D7C">
        <w:rPr>
          <w:i/>
          <w:iCs/>
          <w:sz w:val="28"/>
          <w:szCs w:val="28"/>
        </w:rPr>
        <w:t>ultra-wide band (UWB) rescue radar</w:t>
      </w:r>
      <w:r w:rsidRPr="00DA6205">
        <w:rPr>
          <w:sz w:val="28"/>
          <w:szCs w:val="28"/>
        </w:rPr>
        <w:t xml:space="preserve"> is the transmission of incredibly short impulses. It emits electromagnetic waves with an ultra-sensitive UWB sensor that can penetrate a variety of building materials</w:t>
      </w:r>
      <w:r w:rsidR="00491D7C">
        <w:rPr>
          <w:sz w:val="28"/>
          <w:szCs w:val="28"/>
        </w:rPr>
        <w:t xml:space="preserve"> </w:t>
      </w:r>
      <w:sdt>
        <w:sdtPr>
          <w:rPr>
            <w:sz w:val="28"/>
            <w:szCs w:val="28"/>
          </w:rPr>
          <w:id w:val="-1911139682"/>
          <w:citation/>
        </w:sdtPr>
        <w:sdtContent>
          <w:r w:rsidR="00491D7C">
            <w:rPr>
              <w:sz w:val="28"/>
              <w:szCs w:val="28"/>
            </w:rPr>
            <w:fldChar w:fldCharType="begin"/>
          </w:r>
          <w:r w:rsidR="00491D7C">
            <w:rPr>
              <w:sz w:val="28"/>
              <w:szCs w:val="28"/>
              <w:lang w:val="en-US"/>
            </w:rPr>
            <w:instrText xml:space="preserve"> CITATION How23 \l 1033 </w:instrText>
          </w:r>
          <w:r w:rsidR="00491D7C">
            <w:rPr>
              <w:sz w:val="28"/>
              <w:szCs w:val="28"/>
            </w:rPr>
            <w:fldChar w:fldCharType="separate"/>
          </w:r>
          <w:r w:rsidR="00491D7C" w:rsidRPr="00491D7C">
            <w:rPr>
              <w:noProof/>
              <w:sz w:val="28"/>
              <w:szCs w:val="28"/>
              <w:lang w:val="en-US"/>
            </w:rPr>
            <w:t>(Anon., 2023)</w:t>
          </w:r>
          <w:r w:rsidR="00491D7C">
            <w:rPr>
              <w:sz w:val="28"/>
              <w:szCs w:val="28"/>
            </w:rPr>
            <w:fldChar w:fldCharType="end"/>
          </w:r>
        </w:sdtContent>
      </w:sdt>
      <w:r w:rsidRPr="00DA6205">
        <w:rPr>
          <w:sz w:val="28"/>
          <w:szCs w:val="28"/>
        </w:rPr>
        <w:t>. However, because it can only scan up to 50 cm of solid materials, it may not be as useful in deeper rescue situations.</w:t>
      </w:r>
    </w:p>
    <w:p w14:paraId="6718CCF5" w14:textId="77777777" w:rsidR="00491D7C" w:rsidRDefault="00491D7C" w:rsidP="00DA6205">
      <w:pPr>
        <w:rPr>
          <w:sz w:val="28"/>
          <w:szCs w:val="28"/>
        </w:rPr>
      </w:pPr>
    </w:p>
    <w:p w14:paraId="60D767B4" w14:textId="4386572F" w:rsidR="00FE6D8C" w:rsidRDefault="00FE6D8C" w:rsidP="00FE6D8C">
      <w:pPr>
        <w:rPr>
          <w:sz w:val="28"/>
          <w:szCs w:val="28"/>
        </w:rPr>
      </w:pPr>
      <w:r w:rsidRPr="00FE6D8C">
        <w:rPr>
          <w:sz w:val="28"/>
          <w:szCs w:val="28"/>
        </w:rPr>
        <w:t xml:space="preserve">The </w:t>
      </w:r>
      <w:r w:rsidRPr="008D49BD">
        <w:rPr>
          <w:i/>
          <w:iCs/>
          <w:sz w:val="28"/>
          <w:szCs w:val="28"/>
        </w:rPr>
        <w:t>FINDER (Finding Individuals for Disaster Emergency Response)</w:t>
      </w:r>
      <w:r w:rsidRPr="00FE6D8C">
        <w:rPr>
          <w:sz w:val="28"/>
          <w:szCs w:val="28"/>
        </w:rPr>
        <w:t xml:space="preserve"> devices use microwave radar sensors to detect a person's heartbeat and breathing remotely when they are buried by an avalanche or other debris</w:t>
      </w:r>
      <w:r w:rsidR="00171259">
        <w:rPr>
          <w:sz w:val="28"/>
          <w:szCs w:val="28"/>
        </w:rPr>
        <w:t xml:space="preserve"> </w:t>
      </w:r>
      <w:sdt>
        <w:sdtPr>
          <w:rPr>
            <w:sz w:val="28"/>
            <w:szCs w:val="28"/>
          </w:rPr>
          <w:id w:val="1197505059"/>
          <w:citation/>
        </w:sdtPr>
        <w:sdtContent>
          <w:r w:rsidR="00171259">
            <w:rPr>
              <w:sz w:val="28"/>
              <w:szCs w:val="28"/>
            </w:rPr>
            <w:fldChar w:fldCharType="begin"/>
          </w:r>
          <w:r w:rsidR="00171259">
            <w:rPr>
              <w:sz w:val="28"/>
              <w:szCs w:val="28"/>
              <w:lang w:val="en-US"/>
            </w:rPr>
            <w:instrText xml:space="preserve"> CITATION Ter23 \l 1033 </w:instrText>
          </w:r>
          <w:r w:rsidR="00171259">
            <w:rPr>
              <w:sz w:val="28"/>
              <w:szCs w:val="28"/>
            </w:rPr>
            <w:fldChar w:fldCharType="separate"/>
          </w:r>
          <w:r w:rsidR="00171259" w:rsidRPr="00171259">
            <w:rPr>
              <w:noProof/>
              <w:sz w:val="28"/>
              <w:szCs w:val="28"/>
              <w:lang w:val="en-US"/>
            </w:rPr>
            <w:t>(Pultarova, 2023)</w:t>
          </w:r>
          <w:r w:rsidR="00171259">
            <w:rPr>
              <w:sz w:val="28"/>
              <w:szCs w:val="28"/>
            </w:rPr>
            <w:fldChar w:fldCharType="end"/>
          </w:r>
        </w:sdtContent>
      </w:sdt>
      <w:r w:rsidRPr="00FE6D8C">
        <w:rPr>
          <w:sz w:val="28"/>
          <w:szCs w:val="28"/>
        </w:rPr>
        <w:t xml:space="preserve">. </w:t>
      </w:r>
      <w:r w:rsidR="002975CC">
        <w:rPr>
          <w:sz w:val="28"/>
          <w:szCs w:val="28"/>
        </w:rPr>
        <w:t>Although their</w:t>
      </w:r>
      <w:r w:rsidRPr="00FE6D8C">
        <w:rPr>
          <w:sz w:val="28"/>
          <w:szCs w:val="28"/>
        </w:rPr>
        <w:t xml:space="preserve"> </w:t>
      </w:r>
      <w:r w:rsidR="00E30118" w:rsidRPr="00FE6D8C">
        <w:rPr>
          <w:sz w:val="28"/>
          <w:szCs w:val="28"/>
        </w:rPr>
        <w:t>primary</w:t>
      </w:r>
      <w:r w:rsidRPr="00FE6D8C">
        <w:rPr>
          <w:sz w:val="28"/>
          <w:szCs w:val="28"/>
        </w:rPr>
        <w:t xml:space="preserve"> target </w:t>
      </w:r>
      <w:r w:rsidR="00E30118">
        <w:rPr>
          <w:sz w:val="28"/>
          <w:szCs w:val="28"/>
        </w:rPr>
        <w:t xml:space="preserve">is </w:t>
      </w:r>
      <w:r w:rsidR="00B35D71">
        <w:rPr>
          <w:sz w:val="28"/>
          <w:szCs w:val="28"/>
        </w:rPr>
        <w:t>cognizant</w:t>
      </w:r>
      <w:r w:rsidRPr="00FE6D8C">
        <w:rPr>
          <w:sz w:val="28"/>
          <w:szCs w:val="28"/>
        </w:rPr>
        <w:t xml:space="preserve"> people</w:t>
      </w:r>
      <w:r w:rsidR="00E30118">
        <w:rPr>
          <w:sz w:val="28"/>
          <w:szCs w:val="28"/>
        </w:rPr>
        <w:t>,</w:t>
      </w:r>
      <w:r w:rsidRPr="00FE6D8C">
        <w:rPr>
          <w:sz w:val="28"/>
          <w:szCs w:val="28"/>
        </w:rPr>
        <w:t xml:space="preserve"> in this case </w:t>
      </w:r>
      <w:r w:rsidR="00E30118">
        <w:rPr>
          <w:sz w:val="28"/>
          <w:szCs w:val="28"/>
        </w:rPr>
        <w:t>it is possible</w:t>
      </w:r>
      <w:r w:rsidRPr="00FE6D8C">
        <w:rPr>
          <w:sz w:val="28"/>
          <w:szCs w:val="28"/>
        </w:rPr>
        <w:t xml:space="preserve"> that they could miss survivors who are unconscious.</w:t>
      </w:r>
    </w:p>
    <w:p w14:paraId="21F83A52" w14:textId="77777777" w:rsidR="00A737C8" w:rsidRDefault="00A737C8" w:rsidP="00FE6D8C">
      <w:pPr>
        <w:rPr>
          <w:sz w:val="28"/>
          <w:szCs w:val="28"/>
        </w:rPr>
      </w:pPr>
    </w:p>
    <w:p w14:paraId="6CDA5118" w14:textId="77777777" w:rsidR="00A737C8" w:rsidRPr="00A737C8" w:rsidRDefault="00A737C8" w:rsidP="00A737C8">
      <w:pPr>
        <w:rPr>
          <w:sz w:val="28"/>
          <w:szCs w:val="28"/>
        </w:rPr>
      </w:pPr>
      <w:r w:rsidRPr="00A737C8">
        <w:rPr>
          <w:sz w:val="28"/>
          <w:szCs w:val="28"/>
        </w:rPr>
        <w:t xml:space="preserve">Although </w:t>
      </w:r>
      <w:r w:rsidRPr="008D49BD">
        <w:rPr>
          <w:i/>
          <w:iCs/>
          <w:sz w:val="28"/>
          <w:szCs w:val="28"/>
        </w:rPr>
        <w:t>search cameras</w:t>
      </w:r>
      <w:r w:rsidRPr="00A737C8">
        <w:rPr>
          <w:sz w:val="28"/>
          <w:szCs w:val="28"/>
        </w:rPr>
        <w:t xml:space="preserve"> have convenient capabilities like picture recording and remote viewing, their constraints in terms of size, cost, power, and line-of-sight prevent them from being widely used.</w:t>
      </w:r>
    </w:p>
    <w:p w14:paraId="0E660939" w14:textId="77777777" w:rsidR="00A737C8" w:rsidRPr="00A737C8" w:rsidRDefault="00A737C8" w:rsidP="00A737C8">
      <w:pPr>
        <w:rPr>
          <w:sz w:val="28"/>
          <w:szCs w:val="28"/>
        </w:rPr>
      </w:pPr>
    </w:p>
    <w:p w14:paraId="7B7C7ACA" w14:textId="16E0AD25" w:rsidR="00A737C8" w:rsidRPr="00A737C8" w:rsidRDefault="00A737C8" w:rsidP="00A737C8">
      <w:pPr>
        <w:rPr>
          <w:sz w:val="28"/>
          <w:szCs w:val="28"/>
        </w:rPr>
      </w:pPr>
      <w:r w:rsidRPr="00A737C8">
        <w:rPr>
          <w:sz w:val="28"/>
          <w:szCs w:val="28"/>
        </w:rPr>
        <w:t xml:space="preserve">However, they are ineffectual in inaccessible places or dim lighting conditions. </w:t>
      </w:r>
      <w:r w:rsidRPr="008D49BD">
        <w:rPr>
          <w:i/>
          <w:iCs/>
          <w:sz w:val="28"/>
          <w:szCs w:val="28"/>
        </w:rPr>
        <w:t xml:space="preserve">Fiber optics and </w:t>
      </w:r>
      <w:r w:rsidRPr="008D49BD">
        <w:rPr>
          <w:i/>
          <w:iCs/>
          <w:sz w:val="28"/>
          <w:szCs w:val="28"/>
        </w:rPr>
        <w:t>borescopes</w:t>
      </w:r>
      <w:r w:rsidRPr="00A737C8">
        <w:rPr>
          <w:sz w:val="28"/>
          <w:szCs w:val="28"/>
        </w:rPr>
        <w:t xml:space="preserve"> give generic information about victims' placements and conditions.</w:t>
      </w:r>
    </w:p>
    <w:p w14:paraId="717F823A" w14:textId="77777777" w:rsidR="00A737C8" w:rsidRPr="00A737C8" w:rsidRDefault="00A737C8" w:rsidP="00A737C8">
      <w:pPr>
        <w:rPr>
          <w:sz w:val="28"/>
          <w:szCs w:val="28"/>
        </w:rPr>
      </w:pPr>
    </w:p>
    <w:p w14:paraId="43B3EC2C" w14:textId="77777777" w:rsidR="00A737C8" w:rsidRPr="00A737C8" w:rsidRDefault="00A737C8" w:rsidP="00A737C8">
      <w:pPr>
        <w:rPr>
          <w:sz w:val="28"/>
          <w:szCs w:val="28"/>
        </w:rPr>
      </w:pPr>
      <w:r w:rsidRPr="008D49BD">
        <w:rPr>
          <w:i/>
          <w:iCs/>
          <w:sz w:val="28"/>
          <w:szCs w:val="28"/>
        </w:rPr>
        <w:t>Thermal and infrared cameras</w:t>
      </w:r>
      <w:r w:rsidRPr="00A737C8">
        <w:rPr>
          <w:sz w:val="28"/>
          <w:szCs w:val="28"/>
        </w:rPr>
        <w:t xml:space="preserve"> are useful for scanning vast, dark regions and penetrating smoke and dust. However, in the presence of other heat sources, misinterpretation might happen.</w:t>
      </w:r>
    </w:p>
    <w:p w14:paraId="68782C9F" w14:textId="77777777" w:rsidR="00A737C8" w:rsidRPr="00A737C8" w:rsidRDefault="00A737C8" w:rsidP="00A737C8">
      <w:pPr>
        <w:rPr>
          <w:sz w:val="28"/>
          <w:szCs w:val="28"/>
        </w:rPr>
      </w:pPr>
    </w:p>
    <w:p w14:paraId="5B1CD2DC" w14:textId="23614BE7" w:rsidR="00A737C8" w:rsidRPr="00FE6D8C" w:rsidRDefault="00A737C8" w:rsidP="00A737C8">
      <w:pPr>
        <w:rPr>
          <w:sz w:val="28"/>
          <w:szCs w:val="28"/>
        </w:rPr>
      </w:pPr>
      <w:r w:rsidRPr="00A737C8">
        <w:rPr>
          <w:sz w:val="28"/>
          <w:szCs w:val="28"/>
        </w:rPr>
        <w:t>For covering wide regions and using specialized methods like triangulation to locate victims, electronic listening devices are helpful. Their drawbacks include a constrained seismic and acoustic range, as well as an inability to identify individuals who are unconscious</w:t>
      </w:r>
      <w:r>
        <w:rPr>
          <w:sz w:val="28"/>
          <w:szCs w:val="28"/>
        </w:rPr>
        <w:t xml:space="preserve"> </w:t>
      </w:r>
      <w:sdt>
        <w:sdtPr>
          <w:rPr>
            <w:sz w:val="28"/>
            <w:szCs w:val="28"/>
          </w:rPr>
          <w:id w:val="-1584984612"/>
          <w:citation/>
        </w:sdtPr>
        <w:sdtContent>
          <w:r>
            <w:rPr>
              <w:sz w:val="28"/>
              <w:szCs w:val="28"/>
            </w:rPr>
            <w:fldChar w:fldCharType="begin"/>
          </w:r>
          <w:r>
            <w:rPr>
              <w:sz w:val="28"/>
              <w:szCs w:val="28"/>
              <w:lang w:val="en-US"/>
            </w:rPr>
            <w:instrText xml:space="preserve"> CITATION Sta15 \l 1033 </w:instrText>
          </w:r>
          <w:r>
            <w:rPr>
              <w:sz w:val="28"/>
              <w:szCs w:val="28"/>
            </w:rPr>
            <w:fldChar w:fldCharType="separate"/>
          </w:r>
          <w:r w:rsidRPr="00A737C8">
            <w:rPr>
              <w:noProof/>
              <w:sz w:val="28"/>
              <w:szCs w:val="28"/>
              <w:lang w:val="en-US"/>
            </w:rPr>
            <w:t>(Statheropoulos, et al., 2015)</w:t>
          </w:r>
          <w:r>
            <w:rPr>
              <w:sz w:val="28"/>
              <w:szCs w:val="28"/>
            </w:rPr>
            <w:fldChar w:fldCharType="end"/>
          </w:r>
        </w:sdtContent>
      </w:sdt>
      <w:r w:rsidRPr="00A737C8">
        <w:rPr>
          <w:sz w:val="28"/>
          <w:szCs w:val="28"/>
        </w:rPr>
        <w:t>.</w:t>
      </w:r>
    </w:p>
    <w:p w14:paraId="42B25E00" w14:textId="2C58A37C" w:rsidR="00FE6D8C" w:rsidRPr="00B342C6" w:rsidRDefault="00B342C6" w:rsidP="00B342C6">
      <w:pPr>
        <w:pStyle w:val="Heading2"/>
        <w:rPr>
          <w:sz w:val="28"/>
          <w:szCs w:val="28"/>
        </w:rPr>
      </w:pPr>
      <w:bookmarkStart w:id="7" w:name="_Toc147442727"/>
      <w:r w:rsidRPr="00B342C6">
        <w:rPr>
          <w:sz w:val="28"/>
          <w:szCs w:val="28"/>
        </w:rPr>
        <w:t>PIR</w:t>
      </w:r>
      <w:r w:rsidR="00A81A58" w:rsidRPr="00B342C6">
        <w:rPr>
          <w:sz w:val="28"/>
          <w:szCs w:val="28"/>
        </w:rPr>
        <w:t xml:space="preserve"> </w:t>
      </w:r>
      <w:r w:rsidRPr="00B342C6">
        <w:rPr>
          <w:sz w:val="28"/>
          <w:szCs w:val="28"/>
        </w:rPr>
        <w:t>Motion</w:t>
      </w:r>
      <w:r w:rsidR="00A81A58" w:rsidRPr="00B342C6">
        <w:rPr>
          <w:sz w:val="28"/>
          <w:szCs w:val="28"/>
        </w:rPr>
        <w:t xml:space="preserve"> </w:t>
      </w:r>
      <w:r w:rsidRPr="00B342C6">
        <w:rPr>
          <w:sz w:val="28"/>
          <w:szCs w:val="28"/>
        </w:rPr>
        <w:t>S</w:t>
      </w:r>
      <w:r w:rsidR="00A81A58" w:rsidRPr="00B342C6">
        <w:rPr>
          <w:sz w:val="28"/>
          <w:szCs w:val="28"/>
        </w:rPr>
        <w:t>ensors:</w:t>
      </w:r>
      <w:bookmarkEnd w:id="7"/>
    </w:p>
    <w:p w14:paraId="459C9E5F" w14:textId="067BA310" w:rsidR="00A81A58" w:rsidRPr="00FE6D8C" w:rsidRDefault="00696C37" w:rsidP="00FE6D8C">
      <w:pPr>
        <w:rPr>
          <w:sz w:val="28"/>
          <w:szCs w:val="28"/>
        </w:rPr>
      </w:pPr>
      <w:r w:rsidRPr="00696C37">
        <w:rPr>
          <w:sz w:val="28"/>
          <w:szCs w:val="28"/>
        </w:rPr>
        <w:t xml:space="preserve">Passive infrared (PIR) sensors made of pyroelectric materials </w:t>
      </w:r>
      <w:proofErr w:type="gramStart"/>
      <w:r w:rsidRPr="00696C37">
        <w:rPr>
          <w:sz w:val="28"/>
          <w:szCs w:val="28"/>
        </w:rPr>
        <w:t>are able to</w:t>
      </w:r>
      <w:proofErr w:type="gramEnd"/>
      <w:r w:rsidRPr="00696C37">
        <w:rPr>
          <w:sz w:val="28"/>
          <w:szCs w:val="28"/>
        </w:rPr>
        <w:t xml:space="preserve"> detect any moving body that emits heat. Due to its built-in heat sensing and measuring capabilities, this "on the fly" presence detection has found use in </w:t>
      </w:r>
      <w:proofErr w:type="gramStart"/>
      <w:r w:rsidRPr="00696C37">
        <w:rPr>
          <w:sz w:val="28"/>
          <w:szCs w:val="28"/>
        </w:rPr>
        <w:t>a number of</w:t>
      </w:r>
      <w:proofErr w:type="gramEnd"/>
      <w:r w:rsidRPr="00696C37">
        <w:rPr>
          <w:sz w:val="28"/>
          <w:szCs w:val="28"/>
        </w:rPr>
        <w:t xml:space="preserve"> applications. For instance, when hands are put below a faucet, it opens. More range and object localization capabilities can be added to PIR sensors</w:t>
      </w:r>
      <w:r w:rsidR="00F649F6">
        <w:rPr>
          <w:sz w:val="28"/>
          <w:szCs w:val="28"/>
        </w:rPr>
        <w:t xml:space="preserve"> </w:t>
      </w:r>
      <w:sdt>
        <w:sdtPr>
          <w:rPr>
            <w:sz w:val="28"/>
            <w:szCs w:val="28"/>
          </w:rPr>
          <w:id w:val="1998609779"/>
          <w:citation/>
        </w:sdtPr>
        <w:sdtContent>
          <w:r w:rsidR="00F649F6">
            <w:rPr>
              <w:sz w:val="28"/>
              <w:szCs w:val="28"/>
            </w:rPr>
            <w:fldChar w:fldCharType="begin"/>
          </w:r>
          <w:r w:rsidR="00F649F6">
            <w:rPr>
              <w:sz w:val="28"/>
              <w:szCs w:val="28"/>
              <w:lang w:val="en-US"/>
            </w:rPr>
            <w:instrText xml:space="preserve"> CITATION Nar15 \l 1033 </w:instrText>
          </w:r>
          <w:r w:rsidR="00F649F6">
            <w:rPr>
              <w:sz w:val="28"/>
              <w:szCs w:val="28"/>
            </w:rPr>
            <w:fldChar w:fldCharType="separate"/>
          </w:r>
          <w:r w:rsidR="00F649F6" w:rsidRPr="00F649F6">
            <w:rPr>
              <w:noProof/>
              <w:sz w:val="28"/>
              <w:szCs w:val="28"/>
              <w:lang w:val="en-US"/>
            </w:rPr>
            <w:t>(Narayana, et al., 2015)</w:t>
          </w:r>
          <w:r w:rsidR="00F649F6">
            <w:rPr>
              <w:sz w:val="28"/>
              <w:szCs w:val="28"/>
            </w:rPr>
            <w:fldChar w:fldCharType="end"/>
          </w:r>
        </w:sdtContent>
      </w:sdt>
      <w:r w:rsidRPr="00696C37">
        <w:rPr>
          <w:sz w:val="28"/>
          <w:szCs w:val="28"/>
        </w:rPr>
        <w:t>.</w:t>
      </w:r>
      <w:r w:rsidR="00954140">
        <w:rPr>
          <w:sz w:val="28"/>
          <w:szCs w:val="28"/>
        </w:rPr>
        <w:t xml:space="preserve"> </w:t>
      </w:r>
    </w:p>
    <w:p w14:paraId="34688243" w14:textId="64F0FEC7" w:rsidR="0059706E" w:rsidRDefault="009D7B5D" w:rsidP="00F931E5">
      <w:pPr>
        <w:rPr>
          <w:sz w:val="28"/>
          <w:szCs w:val="28"/>
        </w:rPr>
      </w:pPr>
      <w:r w:rsidRPr="009D7B5D">
        <w:rPr>
          <w:sz w:val="28"/>
          <w:szCs w:val="28"/>
        </w:rPr>
        <w:t>Everyone and everything, including people, animals, and even inanimate objects, emits some infrared light. The temperature of a person's body or an object, as well as the material it is made of, affect how much infrared radiation is present. Although infrared cannot be seen by humans, we have created electronic detecting tools that can. PIR sensors are commonly employed in heat sensing applications like security and motion detection</w:t>
      </w:r>
      <w:r w:rsidR="00447F9D">
        <w:rPr>
          <w:sz w:val="28"/>
          <w:szCs w:val="28"/>
        </w:rPr>
        <w:t xml:space="preserve"> </w:t>
      </w:r>
      <w:sdt>
        <w:sdtPr>
          <w:rPr>
            <w:sz w:val="28"/>
            <w:szCs w:val="28"/>
          </w:rPr>
          <w:id w:val="557973292"/>
          <w:citation/>
        </w:sdtPr>
        <w:sdtContent>
          <w:r w:rsidR="003C6938">
            <w:rPr>
              <w:sz w:val="28"/>
              <w:szCs w:val="28"/>
            </w:rPr>
            <w:fldChar w:fldCharType="begin"/>
          </w:r>
          <w:r w:rsidR="003C6938">
            <w:rPr>
              <w:sz w:val="28"/>
              <w:szCs w:val="28"/>
              <w:lang w:val="en-US"/>
            </w:rPr>
            <w:instrText xml:space="preserve"> CITATION Aar22 \l 1033 </w:instrText>
          </w:r>
          <w:r w:rsidR="003C6938">
            <w:rPr>
              <w:sz w:val="28"/>
              <w:szCs w:val="28"/>
            </w:rPr>
            <w:fldChar w:fldCharType="separate"/>
          </w:r>
          <w:r w:rsidR="003C6938" w:rsidRPr="003C6938">
            <w:rPr>
              <w:noProof/>
              <w:sz w:val="28"/>
              <w:szCs w:val="28"/>
              <w:lang w:val="en-US"/>
            </w:rPr>
            <w:t>(Wang, 2022)</w:t>
          </w:r>
          <w:r w:rsidR="003C6938">
            <w:rPr>
              <w:sz w:val="28"/>
              <w:szCs w:val="28"/>
            </w:rPr>
            <w:fldChar w:fldCharType="end"/>
          </w:r>
        </w:sdtContent>
      </w:sdt>
      <w:r w:rsidRPr="009D7B5D">
        <w:rPr>
          <w:sz w:val="28"/>
          <w:szCs w:val="28"/>
        </w:rPr>
        <w:t>.</w:t>
      </w:r>
    </w:p>
    <w:p w14:paraId="62195E67" w14:textId="77777777" w:rsidR="00D561D5" w:rsidRDefault="00D561D5" w:rsidP="00F931E5">
      <w:pPr>
        <w:rPr>
          <w:sz w:val="28"/>
          <w:szCs w:val="28"/>
        </w:rPr>
      </w:pPr>
    </w:p>
    <w:p w14:paraId="6879C3BE" w14:textId="3ABB54D2" w:rsidR="00260EE1" w:rsidRPr="00260EE1" w:rsidRDefault="00260EE1" w:rsidP="00260EE1">
      <w:pPr>
        <w:pStyle w:val="Heading2"/>
        <w:rPr>
          <w:sz w:val="28"/>
          <w:szCs w:val="28"/>
        </w:rPr>
      </w:pPr>
      <w:bookmarkStart w:id="8" w:name="_Toc147442728"/>
      <w:r>
        <w:rPr>
          <w:sz w:val="28"/>
          <w:szCs w:val="28"/>
        </w:rPr>
        <w:t>Our Projects Objective:</w:t>
      </w:r>
      <w:bookmarkEnd w:id="8"/>
    </w:p>
    <w:p w14:paraId="697E2BFE" w14:textId="394849A7" w:rsidR="00BF69AD" w:rsidRPr="00BF69AD" w:rsidRDefault="00BF69AD" w:rsidP="00BF69AD">
      <w:pPr>
        <w:rPr>
          <w:sz w:val="28"/>
          <w:szCs w:val="28"/>
        </w:rPr>
      </w:pPr>
      <w:proofErr w:type="gramStart"/>
      <w:r w:rsidRPr="00BF69AD">
        <w:rPr>
          <w:sz w:val="28"/>
          <w:szCs w:val="28"/>
        </w:rPr>
        <w:t xml:space="preserve">In </w:t>
      </w:r>
      <w:r w:rsidR="001F5C1A">
        <w:rPr>
          <w:sz w:val="28"/>
          <w:szCs w:val="28"/>
        </w:rPr>
        <w:t>order to</w:t>
      </w:r>
      <w:proofErr w:type="gramEnd"/>
      <w:r w:rsidR="001F5C1A">
        <w:rPr>
          <w:sz w:val="28"/>
          <w:szCs w:val="28"/>
        </w:rPr>
        <w:t xml:space="preserve"> meet </w:t>
      </w:r>
      <w:r w:rsidRPr="00BF69AD">
        <w:rPr>
          <w:sz w:val="28"/>
          <w:szCs w:val="28"/>
        </w:rPr>
        <w:t>our project's primary objective, which is the rapid detection and rescue of individuals trapped beneath debris, we will implement a PIR motion sensor. The utilization of PIR motion sensors aim</w:t>
      </w:r>
      <w:r w:rsidR="00B956BA">
        <w:rPr>
          <w:sz w:val="28"/>
          <w:szCs w:val="28"/>
        </w:rPr>
        <w:t>s</w:t>
      </w:r>
      <w:r w:rsidRPr="00BF69AD">
        <w:rPr>
          <w:sz w:val="28"/>
          <w:szCs w:val="28"/>
        </w:rPr>
        <w:t xml:space="preserve"> to detect the heat signatures of survivors even in challenging disaster scenarios.</w:t>
      </w:r>
    </w:p>
    <w:p w14:paraId="286AAF67" w14:textId="77777777" w:rsidR="00BF69AD" w:rsidRPr="00BF69AD" w:rsidRDefault="00BF69AD" w:rsidP="00BF69AD">
      <w:pPr>
        <w:rPr>
          <w:sz w:val="28"/>
          <w:szCs w:val="28"/>
        </w:rPr>
      </w:pPr>
    </w:p>
    <w:p w14:paraId="1FD7CD20" w14:textId="1452D8E8" w:rsidR="00BF69AD" w:rsidRPr="00BF69AD" w:rsidRDefault="00B956BA" w:rsidP="00BF69AD">
      <w:pPr>
        <w:rPr>
          <w:sz w:val="28"/>
          <w:szCs w:val="28"/>
        </w:rPr>
      </w:pPr>
      <w:r>
        <w:rPr>
          <w:sz w:val="28"/>
          <w:szCs w:val="28"/>
        </w:rPr>
        <w:t>As mentioned earlier</w:t>
      </w:r>
      <w:r w:rsidR="00BF69AD" w:rsidRPr="00BF69AD">
        <w:rPr>
          <w:sz w:val="28"/>
          <w:szCs w:val="28"/>
        </w:rPr>
        <w:t xml:space="preserve"> PIR motion sensors are renowned for their sensitivity to infrared radiation emitted by warm objects, making them ideal for identifying human body heat. In our system, these sensors will play a pivotal role in the early detection of survivors. As the sensor-equipped device is </w:t>
      </w:r>
      <w:proofErr w:type="spellStart"/>
      <w:r w:rsidR="000C294E" w:rsidRPr="00BF69AD">
        <w:rPr>
          <w:sz w:val="28"/>
          <w:szCs w:val="28"/>
        </w:rPr>
        <w:t>maneuver</w:t>
      </w:r>
      <w:r w:rsidR="000C294E">
        <w:rPr>
          <w:sz w:val="28"/>
          <w:szCs w:val="28"/>
        </w:rPr>
        <w:t>ed</w:t>
      </w:r>
      <w:proofErr w:type="spellEnd"/>
      <w:r w:rsidR="000C294E">
        <w:rPr>
          <w:sz w:val="28"/>
          <w:szCs w:val="28"/>
        </w:rPr>
        <w:t xml:space="preserve"> </w:t>
      </w:r>
      <w:r w:rsidR="00BF69AD" w:rsidRPr="00BF69AD">
        <w:rPr>
          <w:sz w:val="28"/>
          <w:szCs w:val="28"/>
        </w:rPr>
        <w:t>over the debris, the PIR sensors will continually scan the surroundings for any sources of emitted infrared light, which typically correspond to the body heat of trapped individuals. When an infrared signature is detected, the system will activate and alert rescue teams to the presence of a potential survivor.</w:t>
      </w:r>
    </w:p>
    <w:p w14:paraId="34E4FBC6" w14:textId="77777777" w:rsidR="00BF69AD" w:rsidRPr="00BF69AD" w:rsidRDefault="00BF69AD" w:rsidP="00BF69AD">
      <w:pPr>
        <w:rPr>
          <w:sz w:val="28"/>
          <w:szCs w:val="28"/>
        </w:rPr>
      </w:pPr>
    </w:p>
    <w:p w14:paraId="4F9BA8C8" w14:textId="45C73107" w:rsidR="00BF69AD" w:rsidRPr="00BF69AD" w:rsidRDefault="00BF69AD" w:rsidP="00BF69AD">
      <w:pPr>
        <w:rPr>
          <w:sz w:val="28"/>
          <w:szCs w:val="28"/>
        </w:rPr>
      </w:pPr>
      <w:r w:rsidRPr="00BF69AD">
        <w:rPr>
          <w:sz w:val="28"/>
          <w:szCs w:val="28"/>
        </w:rPr>
        <w:t>This innovative approach offers several advantages. Firstly, it leverages the non-contact nature of PIR sensors, ensuring the safety of both survivors and rescuers during the detection process. Moreover, the speed and accuracy of this technology reduce the time required to locate victims, which is crucial in situations where every moment counts.</w:t>
      </w:r>
    </w:p>
    <w:p w14:paraId="21A6CFEF" w14:textId="77777777" w:rsidR="00BF69AD" w:rsidRPr="00BF69AD" w:rsidRDefault="00BF69AD" w:rsidP="00BF69AD">
      <w:pPr>
        <w:rPr>
          <w:sz w:val="28"/>
          <w:szCs w:val="28"/>
        </w:rPr>
      </w:pPr>
    </w:p>
    <w:p w14:paraId="3610C52C" w14:textId="3FB1D455" w:rsidR="004325EB" w:rsidRDefault="004325EB" w:rsidP="00572F36">
      <w:pPr>
        <w:pStyle w:val="Heading1"/>
      </w:pPr>
      <w:bookmarkStart w:id="9" w:name="_Toc147442729"/>
      <w:r>
        <w:t>Methodology:</w:t>
      </w:r>
      <w:bookmarkEnd w:id="9"/>
    </w:p>
    <w:p w14:paraId="406A4EEF" w14:textId="6667C581" w:rsidR="00EB3A35" w:rsidRPr="00EB3A35" w:rsidRDefault="00EB3A35" w:rsidP="00EB3A35">
      <w:pPr>
        <w:rPr>
          <w:sz w:val="28"/>
          <w:szCs w:val="28"/>
        </w:rPr>
      </w:pPr>
      <w:r w:rsidRPr="00EB3A35">
        <w:rPr>
          <w:sz w:val="28"/>
          <w:szCs w:val="28"/>
        </w:rPr>
        <w:t xml:space="preserve">The "Methodology" portion of this </w:t>
      </w:r>
      <w:r>
        <w:rPr>
          <w:sz w:val="28"/>
          <w:szCs w:val="28"/>
        </w:rPr>
        <w:t>report</w:t>
      </w:r>
      <w:r w:rsidRPr="00EB3A35">
        <w:rPr>
          <w:sz w:val="28"/>
          <w:szCs w:val="28"/>
        </w:rPr>
        <w:t xml:space="preserve"> explores the methodical approach and techniques used to achieve the project's goals, which include the design and development of a human detecting probe for use in post-earthquake circumstances employing a PIR motion sensor. This section gives a thorough description of the methods, elements, and techniques used in creating and putting into use our technology.</w:t>
      </w:r>
    </w:p>
    <w:p w14:paraId="4963108C" w14:textId="77777777" w:rsidR="00EB3A35" w:rsidRPr="00EB3A35" w:rsidRDefault="00EB3A35" w:rsidP="00EB3A35">
      <w:pPr>
        <w:rPr>
          <w:sz w:val="28"/>
          <w:szCs w:val="28"/>
        </w:rPr>
      </w:pPr>
    </w:p>
    <w:p w14:paraId="787EB002" w14:textId="0A50EEB5" w:rsidR="00EB3A35" w:rsidRDefault="00EB3A35" w:rsidP="00EB3A35">
      <w:pPr>
        <w:rPr>
          <w:sz w:val="28"/>
          <w:szCs w:val="28"/>
        </w:rPr>
      </w:pPr>
      <w:r w:rsidRPr="00EB3A35">
        <w:rPr>
          <w:sz w:val="28"/>
          <w:szCs w:val="28"/>
        </w:rPr>
        <w:t>The relevance of this project in the context of disaster response was established, and the key technologies involved, notably the PIR motion sensor, were presented, in the preceding "Background" section. We will now go into further depth about how these ideas were turned into a working prototype.</w:t>
      </w:r>
    </w:p>
    <w:p w14:paraId="25227B46" w14:textId="77777777" w:rsidR="00AA115A" w:rsidRDefault="00AA115A" w:rsidP="00EB3A35">
      <w:pPr>
        <w:rPr>
          <w:sz w:val="28"/>
          <w:szCs w:val="28"/>
        </w:rPr>
      </w:pPr>
    </w:p>
    <w:p w14:paraId="13A88A08" w14:textId="3BE3D0CD" w:rsidR="00AA115A" w:rsidRDefault="004325EB" w:rsidP="00AA115A">
      <w:pPr>
        <w:rPr>
          <w:sz w:val="28"/>
          <w:szCs w:val="28"/>
        </w:rPr>
      </w:pPr>
      <w:r w:rsidRPr="004325EB">
        <w:rPr>
          <w:sz w:val="28"/>
          <w:szCs w:val="28"/>
        </w:rPr>
        <w:t xml:space="preserve">The methodology employed encompasses the selection of components, their subsequent design, thorough circuit development, and the creation of Arduino code to govern the </w:t>
      </w:r>
      <w:r w:rsidRPr="004325EB">
        <w:rPr>
          <w:sz w:val="28"/>
          <w:szCs w:val="28"/>
        </w:rPr>
        <w:t>behaviour</w:t>
      </w:r>
      <w:r w:rsidRPr="004325EB">
        <w:rPr>
          <w:sz w:val="28"/>
          <w:szCs w:val="28"/>
        </w:rPr>
        <w:t xml:space="preserve"> of the device.</w:t>
      </w:r>
    </w:p>
    <w:p w14:paraId="59B09598" w14:textId="77777777" w:rsidR="004325EB" w:rsidRPr="00AA115A" w:rsidRDefault="004325EB" w:rsidP="00AA115A">
      <w:pPr>
        <w:rPr>
          <w:sz w:val="28"/>
          <w:szCs w:val="28"/>
        </w:rPr>
      </w:pPr>
    </w:p>
    <w:p w14:paraId="43C40DC7" w14:textId="77777777" w:rsidR="00AA115A" w:rsidRDefault="00AA115A" w:rsidP="00AA115A">
      <w:pPr>
        <w:rPr>
          <w:sz w:val="28"/>
          <w:szCs w:val="28"/>
        </w:rPr>
      </w:pPr>
      <w:r w:rsidRPr="00AA115A">
        <w:rPr>
          <w:sz w:val="28"/>
          <w:szCs w:val="28"/>
        </w:rPr>
        <w:t>To provide a thorough comprehension of the procedures that underlie the successful development of our system, we shall outline each aspect of the approach in the sections that follow. Readers will acquire understanding of the complexities of our project through this in-depth explanation, enabling them to duplicate and build upon our work in future ventures.</w:t>
      </w:r>
    </w:p>
    <w:p w14:paraId="2C64312D" w14:textId="77777777" w:rsidR="00A21B91" w:rsidRDefault="00A21B91" w:rsidP="00AA115A">
      <w:pPr>
        <w:rPr>
          <w:sz w:val="28"/>
          <w:szCs w:val="28"/>
        </w:rPr>
      </w:pPr>
    </w:p>
    <w:p w14:paraId="37A5E1A2" w14:textId="2B053772" w:rsidR="00A21B91" w:rsidRDefault="00C809DA" w:rsidP="00AA115A">
      <w:pPr>
        <w:rPr>
          <w:sz w:val="28"/>
          <w:szCs w:val="28"/>
        </w:rPr>
      </w:pPr>
      <w:bookmarkStart w:id="10" w:name="_Toc147442730"/>
      <w:r w:rsidRPr="00260EE1">
        <w:rPr>
          <w:rStyle w:val="Heading2Char"/>
          <w:sz w:val="28"/>
          <w:szCs w:val="28"/>
        </w:rPr>
        <w:t>Components used</w:t>
      </w:r>
      <w:bookmarkEnd w:id="10"/>
      <w:r>
        <w:rPr>
          <w:sz w:val="28"/>
          <w:szCs w:val="28"/>
        </w:rPr>
        <w:t>:</w:t>
      </w:r>
    </w:p>
    <w:p w14:paraId="616C081A" w14:textId="4ACA4C79" w:rsidR="00790D23" w:rsidRDefault="00DE548F" w:rsidP="00D921DA">
      <w:pPr>
        <w:pStyle w:val="ListParagraph"/>
        <w:numPr>
          <w:ilvl w:val="0"/>
          <w:numId w:val="2"/>
        </w:numPr>
        <w:rPr>
          <w:sz w:val="28"/>
          <w:szCs w:val="28"/>
        </w:rPr>
      </w:pPr>
      <w:r>
        <w:rPr>
          <w:sz w:val="28"/>
          <w:szCs w:val="28"/>
        </w:rPr>
        <w:t>B</w:t>
      </w:r>
      <w:r w:rsidR="00790D23">
        <w:rPr>
          <w:sz w:val="28"/>
          <w:szCs w:val="28"/>
        </w:rPr>
        <w:t>readboar</w:t>
      </w:r>
      <w:r w:rsidR="00A943C3">
        <w:rPr>
          <w:sz w:val="28"/>
          <w:szCs w:val="28"/>
        </w:rPr>
        <w:t>d</w:t>
      </w:r>
    </w:p>
    <w:p w14:paraId="0E6D54C7" w14:textId="51280104" w:rsidR="00DE548F" w:rsidRPr="00B46D5F" w:rsidRDefault="00DE548F" w:rsidP="00B46D5F">
      <w:pPr>
        <w:pStyle w:val="ListParagraph"/>
        <w:rPr>
          <w:sz w:val="28"/>
          <w:szCs w:val="28"/>
        </w:rPr>
      </w:pPr>
      <w:r w:rsidRPr="00DE548F">
        <w:rPr>
          <w:sz w:val="28"/>
          <w:szCs w:val="28"/>
        </w:rPr>
        <w:t xml:space="preserve">The integral core of our electronic circuit is the </w:t>
      </w:r>
      <w:r w:rsidR="000727C9">
        <w:rPr>
          <w:sz w:val="28"/>
          <w:szCs w:val="28"/>
        </w:rPr>
        <w:t>half</w:t>
      </w:r>
      <w:r w:rsidRPr="00DE548F">
        <w:rPr>
          <w:sz w:val="28"/>
          <w:szCs w:val="28"/>
        </w:rPr>
        <w:t>-sized breadboard, a versatile and indispensable tool in electronics prototyping. The breadboard</w:t>
      </w:r>
      <w:r w:rsidR="00A4548F">
        <w:rPr>
          <w:sz w:val="28"/>
          <w:szCs w:val="28"/>
        </w:rPr>
        <w:t xml:space="preserve"> </w:t>
      </w:r>
      <w:r w:rsidRPr="00DE548F">
        <w:rPr>
          <w:sz w:val="28"/>
          <w:szCs w:val="28"/>
        </w:rPr>
        <w:t>serves as the platform for arranging and connecting electronic components in a temporary and modular fashion, facilitating experimentation and testing.</w:t>
      </w:r>
    </w:p>
    <w:p w14:paraId="135A1862" w14:textId="77777777" w:rsidR="00DE548F" w:rsidRPr="00DE548F" w:rsidRDefault="00DE548F" w:rsidP="00DE548F">
      <w:pPr>
        <w:pStyle w:val="ListParagraph"/>
        <w:rPr>
          <w:sz w:val="28"/>
          <w:szCs w:val="28"/>
        </w:rPr>
      </w:pPr>
    </w:p>
    <w:p w14:paraId="02663164" w14:textId="2FDC3DC5" w:rsidR="00DE548F" w:rsidRPr="00DE548F" w:rsidRDefault="00DE548F" w:rsidP="00DE548F">
      <w:pPr>
        <w:pStyle w:val="ListParagraph"/>
        <w:rPr>
          <w:sz w:val="28"/>
          <w:szCs w:val="28"/>
        </w:rPr>
      </w:pPr>
      <w:r w:rsidRPr="00DE548F">
        <w:rPr>
          <w:sz w:val="28"/>
          <w:szCs w:val="28"/>
        </w:rPr>
        <w:t xml:space="preserve">Layout: The breadboard </w:t>
      </w:r>
      <w:r w:rsidR="0069582A" w:rsidRPr="0069582A">
        <w:rPr>
          <w:sz w:val="28"/>
          <w:szCs w:val="28"/>
        </w:rPr>
        <w:t>features 30 rows and 10 columns, resulting in 300 tie-points</w:t>
      </w:r>
      <w:r w:rsidRPr="00DE548F">
        <w:rPr>
          <w:sz w:val="28"/>
          <w:szCs w:val="28"/>
        </w:rPr>
        <w:t xml:space="preserve">. These tie-points are electrically connected within each row and column but isolated from each other. </w:t>
      </w:r>
      <w:r w:rsidR="0089135B">
        <w:rPr>
          <w:sz w:val="28"/>
          <w:szCs w:val="28"/>
        </w:rPr>
        <w:t>Additionally,</w:t>
      </w:r>
      <w:r w:rsidR="00412D65">
        <w:rPr>
          <w:sz w:val="28"/>
          <w:szCs w:val="28"/>
        </w:rPr>
        <w:t xml:space="preserve"> it has 2 pairs of power rails</w:t>
      </w:r>
      <w:r w:rsidR="00412D65">
        <w:rPr>
          <w:sz w:val="28"/>
          <w:szCs w:val="28"/>
        </w:rPr>
        <w:t>.</w:t>
      </w:r>
    </w:p>
    <w:p w14:paraId="2581816F" w14:textId="77777777" w:rsidR="00DE548F" w:rsidRPr="00DE548F" w:rsidRDefault="00DE548F" w:rsidP="00DE548F">
      <w:pPr>
        <w:pStyle w:val="ListParagraph"/>
        <w:rPr>
          <w:sz w:val="28"/>
          <w:szCs w:val="28"/>
        </w:rPr>
      </w:pPr>
    </w:p>
    <w:p w14:paraId="40E04DCC" w14:textId="744F3C85" w:rsidR="00A943C3" w:rsidRDefault="00DE548F" w:rsidP="00DE548F">
      <w:pPr>
        <w:pStyle w:val="ListParagraph"/>
        <w:rPr>
          <w:sz w:val="28"/>
          <w:szCs w:val="28"/>
        </w:rPr>
      </w:pPr>
      <w:r w:rsidRPr="00DE548F">
        <w:rPr>
          <w:sz w:val="28"/>
          <w:szCs w:val="28"/>
        </w:rPr>
        <w:t>Usage: Throughout the project, the breadboard acted as a central hub for connecting various electronic elements, including the PIR motion sensor, LEDs, LCD display, buzzer, and resistors. Its reusability and flexibility have been instrumental in rapid circuit iterations and testing.</w:t>
      </w:r>
    </w:p>
    <w:p w14:paraId="7909CAA0" w14:textId="77777777" w:rsidR="00A943C3" w:rsidRPr="00A943C3" w:rsidRDefault="00A943C3" w:rsidP="00A943C3">
      <w:pPr>
        <w:rPr>
          <w:sz w:val="28"/>
          <w:szCs w:val="28"/>
        </w:rPr>
      </w:pPr>
    </w:p>
    <w:p w14:paraId="100C9B87" w14:textId="0093E814" w:rsidR="00D921DA" w:rsidRPr="0089135B" w:rsidRDefault="00C809DA" w:rsidP="00D921DA">
      <w:pPr>
        <w:pStyle w:val="ListParagraph"/>
        <w:numPr>
          <w:ilvl w:val="0"/>
          <w:numId w:val="2"/>
        </w:numPr>
        <w:rPr>
          <w:rFonts w:cstheme="minorHAnsi"/>
          <w:sz w:val="36"/>
          <w:szCs w:val="36"/>
        </w:rPr>
      </w:pPr>
      <w:r w:rsidRPr="00790D23">
        <w:rPr>
          <w:rFonts w:cstheme="minorHAnsi"/>
          <w:sz w:val="28"/>
          <w:szCs w:val="28"/>
          <w:shd w:val="clear" w:color="auto" w:fill="FAF9F8"/>
        </w:rPr>
        <w:t>Parallax 555-28027 PIR Sensor</w:t>
      </w:r>
    </w:p>
    <w:p w14:paraId="642B34F4" w14:textId="77777777" w:rsidR="00996380" w:rsidRDefault="00996380" w:rsidP="00996380">
      <w:pPr>
        <w:pStyle w:val="ListParagraph"/>
        <w:rPr>
          <w:rFonts w:cstheme="minorHAnsi"/>
          <w:sz w:val="28"/>
          <w:szCs w:val="28"/>
        </w:rPr>
      </w:pPr>
      <w:r w:rsidRPr="00870878">
        <w:rPr>
          <w:rFonts w:cstheme="minorHAnsi"/>
          <w:sz w:val="28"/>
          <w:szCs w:val="28"/>
        </w:rPr>
        <w:t>The Passive Infrared (PIR) motion sensor, a complex yet small electronic component intended to detect changes in heat signatures within its range of view, is the brain of our human detection probe. A crucial component of the functioning of our project is the detection of human presence, which is made possible by the PIR sensor.</w:t>
      </w:r>
    </w:p>
    <w:p w14:paraId="58C1D921" w14:textId="77777777" w:rsidR="00870878" w:rsidRDefault="00870878" w:rsidP="00996380">
      <w:pPr>
        <w:pStyle w:val="ListParagraph"/>
        <w:rPr>
          <w:rFonts w:cstheme="minorHAnsi"/>
          <w:sz w:val="28"/>
          <w:szCs w:val="28"/>
        </w:rPr>
      </w:pPr>
    </w:p>
    <w:p w14:paraId="202E99F7" w14:textId="4228E8AE" w:rsidR="00B943BD" w:rsidRDefault="00B943BD" w:rsidP="00A8004E">
      <w:pPr>
        <w:pStyle w:val="ListParagraph"/>
        <w:rPr>
          <w:rFonts w:cstheme="minorHAnsi"/>
          <w:sz w:val="28"/>
          <w:szCs w:val="28"/>
        </w:rPr>
      </w:pPr>
      <w:r w:rsidRPr="00B943BD">
        <w:rPr>
          <w:rFonts w:cstheme="minorHAnsi"/>
          <w:sz w:val="28"/>
          <w:szCs w:val="28"/>
        </w:rPr>
        <w:t xml:space="preserve">Principle of Operation: </w:t>
      </w:r>
      <w:r w:rsidR="00A8004E" w:rsidRPr="00A8004E">
        <w:rPr>
          <w:rFonts w:cstheme="minorHAnsi"/>
          <w:sz w:val="28"/>
          <w:szCs w:val="28"/>
        </w:rPr>
        <w:t>The PIR sensor works by monitoring variations in infrared radiation generated by things in its immediate surroundings. It is very sensitive to the heat signatures released by living things, which makes it perfect for sensing the presence of people</w:t>
      </w:r>
      <w:r w:rsidR="00B15238">
        <w:rPr>
          <w:rFonts w:cstheme="minorHAnsi"/>
          <w:sz w:val="28"/>
          <w:szCs w:val="28"/>
        </w:rPr>
        <w:t xml:space="preserve"> </w:t>
      </w:r>
      <w:sdt>
        <w:sdtPr>
          <w:rPr>
            <w:rFonts w:cstheme="minorHAnsi"/>
            <w:sz w:val="28"/>
            <w:szCs w:val="28"/>
          </w:rPr>
          <w:id w:val="741522485"/>
          <w:citation/>
        </w:sdtPr>
        <w:sdtContent>
          <w:r w:rsidR="004B6D6D">
            <w:rPr>
              <w:rFonts w:cstheme="minorHAnsi"/>
              <w:sz w:val="28"/>
              <w:szCs w:val="28"/>
            </w:rPr>
            <w:fldChar w:fldCharType="begin"/>
          </w:r>
          <w:r w:rsidR="004B6D6D">
            <w:rPr>
              <w:rFonts w:cstheme="minorHAnsi"/>
              <w:sz w:val="28"/>
              <w:szCs w:val="28"/>
              <w:lang w:val="en-US"/>
            </w:rPr>
            <w:instrText xml:space="preserve"> CITATION Aar22 \l 1033 </w:instrText>
          </w:r>
          <w:r w:rsidR="004B6D6D">
            <w:rPr>
              <w:rFonts w:cstheme="minorHAnsi"/>
              <w:sz w:val="28"/>
              <w:szCs w:val="28"/>
            </w:rPr>
            <w:fldChar w:fldCharType="separate"/>
          </w:r>
          <w:r w:rsidR="004B6D6D" w:rsidRPr="004B6D6D">
            <w:rPr>
              <w:rFonts w:cstheme="minorHAnsi"/>
              <w:noProof/>
              <w:sz w:val="28"/>
              <w:szCs w:val="28"/>
              <w:lang w:val="en-US"/>
            </w:rPr>
            <w:t>(Wang, 2022)</w:t>
          </w:r>
          <w:r w:rsidR="004B6D6D">
            <w:rPr>
              <w:rFonts w:cstheme="minorHAnsi"/>
              <w:sz w:val="28"/>
              <w:szCs w:val="28"/>
            </w:rPr>
            <w:fldChar w:fldCharType="end"/>
          </w:r>
        </w:sdtContent>
      </w:sdt>
      <w:r w:rsidR="00A8004E" w:rsidRPr="00A8004E">
        <w:rPr>
          <w:rFonts w:cstheme="minorHAnsi"/>
          <w:sz w:val="28"/>
          <w:szCs w:val="28"/>
        </w:rPr>
        <w:t>.</w:t>
      </w:r>
    </w:p>
    <w:p w14:paraId="476B7B76" w14:textId="77777777" w:rsidR="00A8004E" w:rsidRPr="00A8004E" w:rsidRDefault="00A8004E" w:rsidP="00A8004E">
      <w:pPr>
        <w:pStyle w:val="ListParagraph"/>
        <w:rPr>
          <w:rFonts w:cstheme="minorHAnsi"/>
          <w:sz w:val="28"/>
          <w:szCs w:val="28"/>
        </w:rPr>
      </w:pPr>
    </w:p>
    <w:p w14:paraId="36D56096" w14:textId="77777777" w:rsidR="00B943BD" w:rsidRPr="00B943BD" w:rsidRDefault="00B943BD" w:rsidP="00B943BD">
      <w:pPr>
        <w:pStyle w:val="ListParagraph"/>
        <w:rPr>
          <w:rFonts w:cstheme="minorHAnsi"/>
          <w:sz w:val="28"/>
          <w:szCs w:val="28"/>
        </w:rPr>
      </w:pPr>
      <w:r w:rsidRPr="00B943BD">
        <w:rPr>
          <w:rFonts w:cstheme="minorHAnsi"/>
          <w:sz w:val="28"/>
          <w:szCs w:val="28"/>
        </w:rPr>
        <w:t>Sensor Specifications: Our chosen PIR sensor features the following specifications:</w:t>
      </w:r>
    </w:p>
    <w:tbl>
      <w:tblPr>
        <w:tblStyle w:val="TableGrid"/>
        <w:tblW w:w="6134" w:type="dxa"/>
        <w:jc w:val="center"/>
        <w:tblLook w:val="04A0" w:firstRow="1" w:lastRow="0" w:firstColumn="1" w:lastColumn="0" w:noHBand="0" w:noVBand="1"/>
      </w:tblPr>
      <w:tblGrid>
        <w:gridCol w:w="3067"/>
        <w:gridCol w:w="3067"/>
      </w:tblGrid>
      <w:tr w:rsidR="000850F1" w14:paraId="58FED54A" w14:textId="77777777" w:rsidTr="00A47A98">
        <w:trPr>
          <w:trHeight w:val="212"/>
          <w:jc w:val="center"/>
        </w:trPr>
        <w:tc>
          <w:tcPr>
            <w:tcW w:w="3067" w:type="dxa"/>
          </w:tcPr>
          <w:p w14:paraId="104B0C6B" w14:textId="77777777" w:rsidR="00A47A98" w:rsidRDefault="00A47A98" w:rsidP="00A47A98">
            <w:pPr>
              <w:shd w:val="clear" w:color="auto" w:fill="F4F2F1"/>
              <w:jc w:val="center"/>
              <w:rPr>
                <w:rFonts w:ascii="Helvetica" w:eastAsia="Times New Roman" w:hAnsi="Helvetica" w:cs="Times New Roman"/>
                <w:color w:val="333333"/>
                <w:sz w:val="21"/>
                <w:szCs w:val="21"/>
                <w:lang w:eastAsia="en-ZA"/>
              </w:rPr>
            </w:pPr>
          </w:p>
          <w:p w14:paraId="5461EAFD" w14:textId="3D0BFF39" w:rsidR="002F0820" w:rsidRPr="002F0820" w:rsidRDefault="002F0820" w:rsidP="00A47A98">
            <w:pPr>
              <w:shd w:val="clear" w:color="auto" w:fill="F4F2F1"/>
              <w:spacing w:after="0" w:line="240" w:lineRule="auto"/>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Max Operating Temperature</w:t>
            </w:r>
          </w:p>
          <w:p w14:paraId="26721AD1" w14:textId="77777777" w:rsidR="000850F1" w:rsidRDefault="000850F1" w:rsidP="00A47A98">
            <w:pPr>
              <w:shd w:val="clear" w:color="auto" w:fill="DDF0E8"/>
              <w:jc w:val="center"/>
              <w:rPr>
                <w:rFonts w:cstheme="minorHAnsi"/>
                <w:sz w:val="28"/>
                <w:szCs w:val="28"/>
              </w:rPr>
            </w:pPr>
          </w:p>
        </w:tc>
        <w:tc>
          <w:tcPr>
            <w:tcW w:w="3067" w:type="dxa"/>
          </w:tcPr>
          <w:p w14:paraId="3EDAFC68" w14:textId="77777777" w:rsidR="00A47A98" w:rsidRDefault="00A47A98" w:rsidP="00A47A98">
            <w:pPr>
              <w:pStyle w:val="ListParagraph"/>
              <w:ind w:left="0"/>
              <w:jc w:val="center"/>
              <w:rPr>
                <w:rFonts w:ascii="Helvetica" w:eastAsia="Times New Roman" w:hAnsi="Helvetica" w:cs="Times New Roman"/>
                <w:color w:val="333333"/>
                <w:sz w:val="21"/>
                <w:szCs w:val="21"/>
                <w:lang w:eastAsia="en-ZA"/>
              </w:rPr>
            </w:pPr>
          </w:p>
          <w:p w14:paraId="027B8DE2" w14:textId="1866E7E5" w:rsidR="000850F1" w:rsidRDefault="002F0820" w:rsidP="00A47A98">
            <w:pPr>
              <w:pStyle w:val="ListParagraph"/>
              <w:ind w:left="0"/>
              <w:jc w:val="center"/>
              <w:rPr>
                <w:rFonts w:cstheme="minorHAnsi"/>
                <w:sz w:val="28"/>
                <w:szCs w:val="28"/>
              </w:rPr>
            </w:pPr>
            <w:r w:rsidRPr="002F0820">
              <w:rPr>
                <w:rFonts w:ascii="Helvetica" w:eastAsia="Times New Roman" w:hAnsi="Helvetica" w:cs="Times New Roman"/>
                <w:color w:val="333333"/>
                <w:sz w:val="21"/>
                <w:szCs w:val="21"/>
                <w:lang w:eastAsia="en-ZA"/>
              </w:rPr>
              <w:t>50 °C</w:t>
            </w:r>
          </w:p>
        </w:tc>
      </w:tr>
      <w:tr w:rsidR="000850F1" w14:paraId="647A15C8" w14:textId="77777777" w:rsidTr="00A47A98">
        <w:trPr>
          <w:trHeight w:val="222"/>
          <w:jc w:val="center"/>
        </w:trPr>
        <w:tc>
          <w:tcPr>
            <w:tcW w:w="3067" w:type="dxa"/>
          </w:tcPr>
          <w:p w14:paraId="62A4B8B0" w14:textId="77777777" w:rsidR="00A47A98" w:rsidRDefault="00A47A98" w:rsidP="00A47A98">
            <w:pPr>
              <w:pStyle w:val="ListParagraph"/>
              <w:ind w:left="0"/>
              <w:jc w:val="center"/>
              <w:rPr>
                <w:rFonts w:ascii="Helvetica" w:eastAsia="Times New Roman" w:hAnsi="Helvetica" w:cs="Times New Roman"/>
                <w:color w:val="333333"/>
                <w:sz w:val="21"/>
                <w:szCs w:val="21"/>
                <w:lang w:eastAsia="en-ZA"/>
              </w:rPr>
            </w:pPr>
          </w:p>
          <w:p w14:paraId="43496EF2" w14:textId="65B4C4ED" w:rsidR="00A47A98" w:rsidRDefault="00D37348" w:rsidP="00D37348">
            <w:pPr>
              <w:pStyle w:val="ListParagraph"/>
              <w:ind w:left="0"/>
              <w:jc w:val="center"/>
              <w:rPr>
                <w:rFonts w:cstheme="minorHAnsi"/>
                <w:sz w:val="28"/>
                <w:szCs w:val="28"/>
              </w:rPr>
            </w:pPr>
            <w:r w:rsidRPr="002F0820">
              <w:rPr>
                <w:rFonts w:ascii="Helvetica" w:eastAsia="Times New Roman" w:hAnsi="Helvetica" w:cs="Times New Roman"/>
                <w:color w:val="333333"/>
                <w:sz w:val="21"/>
                <w:szCs w:val="21"/>
                <w:lang w:eastAsia="en-ZA"/>
              </w:rPr>
              <w:t>Min Operating Temperature</w:t>
            </w:r>
          </w:p>
        </w:tc>
        <w:tc>
          <w:tcPr>
            <w:tcW w:w="3067" w:type="dxa"/>
          </w:tcPr>
          <w:p w14:paraId="75494EF4" w14:textId="77777777" w:rsidR="00A47A98" w:rsidRDefault="00A47A98" w:rsidP="00A47A98">
            <w:pPr>
              <w:shd w:val="clear" w:color="auto" w:fill="FFFFFF"/>
              <w:jc w:val="center"/>
              <w:rPr>
                <w:rFonts w:ascii="Helvetica" w:eastAsia="Times New Roman" w:hAnsi="Helvetica" w:cs="Times New Roman"/>
                <w:color w:val="333333"/>
                <w:sz w:val="21"/>
                <w:szCs w:val="21"/>
                <w:lang w:eastAsia="en-ZA"/>
              </w:rPr>
            </w:pPr>
          </w:p>
          <w:p w14:paraId="05DABD56" w14:textId="5543C935" w:rsidR="002F0820" w:rsidRPr="002F0820" w:rsidRDefault="00D37348" w:rsidP="00A47A98">
            <w:pPr>
              <w:shd w:val="clear" w:color="auto" w:fill="FFFFFF"/>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0</w:t>
            </w:r>
            <w:r w:rsidR="002F0820" w:rsidRPr="002F0820">
              <w:rPr>
                <w:rFonts w:ascii="Helvetica" w:eastAsia="Times New Roman" w:hAnsi="Helvetica" w:cs="Times New Roman"/>
                <w:color w:val="333333"/>
                <w:sz w:val="21"/>
                <w:szCs w:val="21"/>
                <w:lang w:eastAsia="en-ZA"/>
              </w:rPr>
              <w:t xml:space="preserve"> </w:t>
            </w:r>
            <w:r w:rsidRPr="002F0820">
              <w:rPr>
                <w:rFonts w:ascii="Helvetica" w:eastAsia="Times New Roman" w:hAnsi="Helvetica" w:cs="Times New Roman"/>
                <w:color w:val="333333"/>
                <w:sz w:val="21"/>
                <w:szCs w:val="21"/>
                <w:lang w:eastAsia="en-ZA"/>
              </w:rPr>
              <w:t>°C</w:t>
            </w:r>
          </w:p>
          <w:p w14:paraId="73321C71" w14:textId="77777777" w:rsidR="000850F1" w:rsidRDefault="000850F1" w:rsidP="00A47A98">
            <w:pPr>
              <w:pStyle w:val="ListParagraph"/>
              <w:ind w:left="0"/>
              <w:jc w:val="center"/>
              <w:rPr>
                <w:rFonts w:cstheme="minorHAnsi"/>
                <w:sz w:val="28"/>
                <w:szCs w:val="28"/>
              </w:rPr>
            </w:pPr>
          </w:p>
        </w:tc>
      </w:tr>
      <w:tr w:rsidR="000850F1" w14:paraId="203780DA" w14:textId="77777777" w:rsidTr="00A47A98">
        <w:trPr>
          <w:trHeight w:val="212"/>
          <w:jc w:val="center"/>
        </w:trPr>
        <w:tc>
          <w:tcPr>
            <w:tcW w:w="3067" w:type="dxa"/>
          </w:tcPr>
          <w:p w14:paraId="35034A8D" w14:textId="77777777" w:rsidR="00A47A98" w:rsidRDefault="00A47A98" w:rsidP="00A47A98">
            <w:pPr>
              <w:shd w:val="clear" w:color="auto" w:fill="F4F2F1"/>
              <w:jc w:val="center"/>
              <w:rPr>
                <w:rFonts w:ascii="Helvetica" w:eastAsia="Times New Roman" w:hAnsi="Helvetica" w:cs="Times New Roman"/>
                <w:color w:val="333333"/>
                <w:sz w:val="21"/>
                <w:szCs w:val="21"/>
                <w:lang w:eastAsia="en-ZA"/>
              </w:rPr>
            </w:pPr>
          </w:p>
          <w:p w14:paraId="23D78937" w14:textId="0C99072B" w:rsidR="00D37348" w:rsidRDefault="00D37348" w:rsidP="00D37348">
            <w:pPr>
              <w:pStyle w:val="ListParagraph"/>
              <w:ind w:left="0"/>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Max Supply Voltage (DC)</w:t>
            </w:r>
          </w:p>
          <w:p w14:paraId="4131AAE7" w14:textId="1EB7BB67" w:rsidR="000850F1" w:rsidRDefault="000850F1" w:rsidP="00A47A98">
            <w:pPr>
              <w:shd w:val="clear" w:color="auto" w:fill="F4F2F1"/>
              <w:jc w:val="center"/>
              <w:rPr>
                <w:rFonts w:ascii="Helvetica" w:eastAsia="Times New Roman" w:hAnsi="Helvetica" w:cs="Times New Roman"/>
                <w:color w:val="333333"/>
                <w:sz w:val="21"/>
                <w:szCs w:val="21"/>
                <w:lang w:eastAsia="en-ZA"/>
              </w:rPr>
            </w:pPr>
          </w:p>
          <w:p w14:paraId="3AA287E0" w14:textId="7211EECE" w:rsidR="00A47A98" w:rsidRDefault="00A47A98" w:rsidP="00A47A98">
            <w:pPr>
              <w:shd w:val="clear" w:color="auto" w:fill="F4F2F1"/>
              <w:jc w:val="center"/>
              <w:rPr>
                <w:rFonts w:cstheme="minorHAnsi"/>
                <w:sz w:val="28"/>
                <w:szCs w:val="28"/>
              </w:rPr>
            </w:pPr>
          </w:p>
        </w:tc>
        <w:tc>
          <w:tcPr>
            <w:tcW w:w="3067" w:type="dxa"/>
          </w:tcPr>
          <w:p w14:paraId="1C70C98E" w14:textId="77777777" w:rsidR="00A47A98" w:rsidRDefault="00A47A98" w:rsidP="00A47A98">
            <w:pPr>
              <w:shd w:val="clear" w:color="auto" w:fill="F4F2F1"/>
              <w:jc w:val="center"/>
              <w:rPr>
                <w:rFonts w:ascii="Helvetica" w:eastAsia="Times New Roman" w:hAnsi="Helvetica" w:cs="Times New Roman"/>
                <w:color w:val="333333"/>
                <w:sz w:val="21"/>
                <w:szCs w:val="21"/>
                <w:lang w:eastAsia="en-ZA"/>
              </w:rPr>
            </w:pPr>
          </w:p>
          <w:p w14:paraId="015C691B" w14:textId="3707ED5C" w:rsidR="00A47A98" w:rsidRPr="002F0820" w:rsidRDefault="00D37348" w:rsidP="00A47A98">
            <w:pPr>
              <w:shd w:val="clear" w:color="auto" w:fill="F4F2F1"/>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6 V</w:t>
            </w:r>
          </w:p>
          <w:p w14:paraId="08437DA3" w14:textId="77777777" w:rsidR="000850F1" w:rsidRDefault="000850F1" w:rsidP="00A47A98">
            <w:pPr>
              <w:pStyle w:val="ListParagraph"/>
              <w:ind w:left="0"/>
              <w:jc w:val="center"/>
              <w:rPr>
                <w:rFonts w:cstheme="minorHAnsi"/>
                <w:sz w:val="28"/>
                <w:szCs w:val="28"/>
              </w:rPr>
            </w:pPr>
          </w:p>
        </w:tc>
      </w:tr>
      <w:tr w:rsidR="000850F1" w14:paraId="1E8B3C22" w14:textId="77777777" w:rsidTr="00A47A98">
        <w:trPr>
          <w:trHeight w:val="222"/>
          <w:jc w:val="center"/>
        </w:trPr>
        <w:tc>
          <w:tcPr>
            <w:tcW w:w="3067" w:type="dxa"/>
          </w:tcPr>
          <w:p w14:paraId="38DA4A68" w14:textId="77777777" w:rsidR="00A47A98" w:rsidRDefault="00A47A98" w:rsidP="00A47A98">
            <w:pPr>
              <w:shd w:val="clear" w:color="auto" w:fill="FFFFFF"/>
              <w:jc w:val="center"/>
              <w:rPr>
                <w:rFonts w:ascii="Helvetica" w:eastAsia="Times New Roman" w:hAnsi="Helvetica" w:cs="Times New Roman"/>
                <w:color w:val="333333"/>
                <w:sz w:val="21"/>
                <w:szCs w:val="21"/>
                <w:lang w:eastAsia="en-ZA"/>
              </w:rPr>
            </w:pPr>
          </w:p>
          <w:p w14:paraId="43341140" w14:textId="15DAC69A" w:rsidR="002F0820" w:rsidRPr="002F0820" w:rsidRDefault="002F0820" w:rsidP="00A47A98">
            <w:pPr>
              <w:shd w:val="clear" w:color="auto" w:fill="FFFFFF"/>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Min Supply Voltage (DC)</w:t>
            </w:r>
          </w:p>
          <w:p w14:paraId="0C56EC3D" w14:textId="77777777" w:rsidR="000850F1" w:rsidRDefault="000850F1" w:rsidP="00A47A98">
            <w:pPr>
              <w:pStyle w:val="ListParagraph"/>
              <w:ind w:left="0"/>
              <w:jc w:val="center"/>
              <w:rPr>
                <w:rFonts w:cstheme="minorHAnsi"/>
                <w:sz w:val="28"/>
                <w:szCs w:val="28"/>
              </w:rPr>
            </w:pPr>
          </w:p>
        </w:tc>
        <w:tc>
          <w:tcPr>
            <w:tcW w:w="3067" w:type="dxa"/>
          </w:tcPr>
          <w:p w14:paraId="5C1914DF" w14:textId="77777777" w:rsidR="00A47A98" w:rsidRDefault="00A47A98" w:rsidP="00A47A98">
            <w:pPr>
              <w:pStyle w:val="ListParagraph"/>
              <w:ind w:left="0"/>
              <w:jc w:val="center"/>
              <w:rPr>
                <w:rFonts w:ascii="Helvetica" w:eastAsia="Times New Roman" w:hAnsi="Helvetica" w:cs="Times New Roman"/>
                <w:color w:val="333333"/>
                <w:sz w:val="21"/>
                <w:szCs w:val="21"/>
                <w:lang w:eastAsia="en-ZA"/>
              </w:rPr>
            </w:pPr>
          </w:p>
          <w:p w14:paraId="7DB186BF" w14:textId="57B52A00" w:rsidR="000850F1" w:rsidRDefault="00A47A98" w:rsidP="00A47A98">
            <w:pPr>
              <w:pStyle w:val="ListParagraph"/>
              <w:ind w:left="0"/>
              <w:jc w:val="center"/>
              <w:rPr>
                <w:rFonts w:cstheme="minorHAnsi"/>
                <w:sz w:val="28"/>
                <w:szCs w:val="28"/>
              </w:rPr>
            </w:pPr>
            <w:r w:rsidRPr="002F0820">
              <w:rPr>
                <w:rFonts w:ascii="Helvetica" w:eastAsia="Times New Roman" w:hAnsi="Helvetica" w:cs="Times New Roman"/>
                <w:color w:val="333333"/>
                <w:sz w:val="21"/>
                <w:szCs w:val="21"/>
                <w:lang w:eastAsia="en-ZA"/>
              </w:rPr>
              <w:t>3 V</w:t>
            </w:r>
          </w:p>
        </w:tc>
      </w:tr>
      <w:tr w:rsidR="000850F1" w14:paraId="27108C17" w14:textId="77777777" w:rsidTr="00A47A98">
        <w:trPr>
          <w:trHeight w:val="212"/>
          <w:jc w:val="center"/>
        </w:trPr>
        <w:tc>
          <w:tcPr>
            <w:tcW w:w="3067" w:type="dxa"/>
          </w:tcPr>
          <w:p w14:paraId="2D7DA382" w14:textId="77777777" w:rsidR="00A47A98" w:rsidRDefault="00A47A98" w:rsidP="00A47A98">
            <w:pPr>
              <w:shd w:val="clear" w:color="auto" w:fill="F4F2F1"/>
              <w:jc w:val="center"/>
              <w:rPr>
                <w:rFonts w:ascii="Helvetica" w:eastAsia="Times New Roman" w:hAnsi="Helvetica" w:cs="Times New Roman"/>
                <w:color w:val="333333"/>
                <w:sz w:val="21"/>
                <w:szCs w:val="21"/>
                <w:lang w:eastAsia="en-ZA"/>
              </w:rPr>
            </w:pPr>
          </w:p>
          <w:p w14:paraId="5E8EA9CF" w14:textId="1B630197" w:rsidR="000850F1" w:rsidRDefault="002F0820" w:rsidP="00D37348">
            <w:pPr>
              <w:shd w:val="clear" w:color="auto" w:fill="F4F2F1"/>
              <w:jc w:val="center"/>
              <w:rPr>
                <w:rFonts w:cstheme="minorHAnsi"/>
                <w:sz w:val="28"/>
                <w:szCs w:val="28"/>
              </w:rPr>
            </w:pPr>
            <w:r w:rsidRPr="002F0820">
              <w:rPr>
                <w:rFonts w:ascii="Helvetica" w:eastAsia="Times New Roman" w:hAnsi="Helvetica" w:cs="Times New Roman"/>
                <w:color w:val="333333"/>
                <w:sz w:val="21"/>
                <w:szCs w:val="21"/>
                <w:lang w:eastAsia="en-ZA"/>
              </w:rPr>
              <w:t>Operating Supply Current</w:t>
            </w:r>
            <w:r w:rsidR="00D37348">
              <w:rPr>
                <w:rFonts w:ascii="Helvetica" w:eastAsia="Times New Roman" w:hAnsi="Helvetica" w:cs="Times New Roman"/>
                <w:color w:val="333333"/>
                <w:sz w:val="21"/>
                <w:szCs w:val="21"/>
                <w:lang w:eastAsia="en-ZA"/>
              </w:rPr>
              <w:t xml:space="preserve"> </w:t>
            </w:r>
          </w:p>
        </w:tc>
        <w:tc>
          <w:tcPr>
            <w:tcW w:w="3067" w:type="dxa"/>
          </w:tcPr>
          <w:p w14:paraId="68D71293" w14:textId="77777777" w:rsidR="00D37348" w:rsidRDefault="00D37348" w:rsidP="00D37348">
            <w:pPr>
              <w:shd w:val="clear" w:color="auto" w:fill="F4F2F1"/>
              <w:jc w:val="center"/>
              <w:rPr>
                <w:rFonts w:ascii="Helvetica" w:eastAsia="Times New Roman" w:hAnsi="Helvetica" w:cs="Times New Roman"/>
                <w:color w:val="333333"/>
                <w:sz w:val="21"/>
                <w:szCs w:val="21"/>
                <w:lang w:eastAsia="en-ZA"/>
              </w:rPr>
            </w:pPr>
          </w:p>
          <w:p w14:paraId="115AC7F4" w14:textId="6E6D0EA0" w:rsidR="00D37348" w:rsidRPr="002F0820" w:rsidRDefault="00D37348" w:rsidP="00D37348">
            <w:pPr>
              <w:shd w:val="clear" w:color="auto" w:fill="F4F2F1"/>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23 mA</w:t>
            </w:r>
          </w:p>
          <w:p w14:paraId="221552A7" w14:textId="77777777" w:rsidR="000850F1" w:rsidRDefault="000850F1" w:rsidP="00A47A98">
            <w:pPr>
              <w:pStyle w:val="ListParagraph"/>
              <w:ind w:left="0"/>
              <w:jc w:val="center"/>
              <w:rPr>
                <w:rFonts w:cstheme="minorHAnsi"/>
                <w:sz w:val="28"/>
                <w:szCs w:val="28"/>
              </w:rPr>
            </w:pPr>
          </w:p>
        </w:tc>
      </w:tr>
      <w:tr w:rsidR="000850F1" w14:paraId="04D4EDD2" w14:textId="77777777" w:rsidTr="00A47A98">
        <w:trPr>
          <w:trHeight w:val="222"/>
          <w:jc w:val="center"/>
        </w:trPr>
        <w:tc>
          <w:tcPr>
            <w:tcW w:w="3067" w:type="dxa"/>
          </w:tcPr>
          <w:p w14:paraId="539FB0F1" w14:textId="77777777" w:rsidR="00A47A98" w:rsidRDefault="00A47A98" w:rsidP="00A47A98">
            <w:pPr>
              <w:shd w:val="clear" w:color="auto" w:fill="FFFFFF"/>
              <w:jc w:val="center"/>
              <w:rPr>
                <w:rFonts w:ascii="Helvetica" w:eastAsia="Times New Roman" w:hAnsi="Helvetica" w:cs="Times New Roman"/>
                <w:color w:val="333333"/>
                <w:sz w:val="21"/>
                <w:szCs w:val="21"/>
                <w:lang w:eastAsia="en-ZA"/>
              </w:rPr>
            </w:pPr>
          </w:p>
          <w:p w14:paraId="4E8914C9" w14:textId="1D95FD38" w:rsidR="002F0820" w:rsidRPr="002F0820" w:rsidRDefault="002F0820" w:rsidP="00A47A98">
            <w:pPr>
              <w:shd w:val="clear" w:color="auto" w:fill="FFFFFF"/>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Sensing Distance</w:t>
            </w:r>
            <w:r w:rsidR="00D37348">
              <w:rPr>
                <w:rFonts w:ascii="Helvetica" w:eastAsia="Times New Roman" w:hAnsi="Helvetica" w:cs="Times New Roman"/>
                <w:color w:val="333333"/>
                <w:sz w:val="21"/>
                <w:szCs w:val="21"/>
                <w:lang w:eastAsia="en-ZA"/>
              </w:rPr>
              <w:t xml:space="preserve"> </w:t>
            </w:r>
          </w:p>
          <w:p w14:paraId="40DB0368" w14:textId="77777777" w:rsidR="000850F1" w:rsidRDefault="000850F1" w:rsidP="00A47A98">
            <w:pPr>
              <w:pStyle w:val="ListParagraph"/>
              <w:ind w:left="0"/>
              <w:jc w:val="center"/>
              <w:rPr>
                <w:rFonts w:cstheme="minorHAnsi"/>
                <w:sz w:val="28"/>
                <w:szCs w:val="28"/>
              </w:rPr>
            </w:pPr>
          </w:p>
        </w:tc>
        <w:tc>
          <w:tcPr>
            <w:tcW w:w="3067" w:type="dxa"/>
          </w:tcPr>
          <w:p w14:paraId="4BA582F3" w14:textId="77777777" w:rsidR="00D37348" w:rsidRDefault="00D37348" w:rsidP="00D37348">
            <w:pPr>
              <w:pStyle w:val="ListParagraph"/>
              <w:ind w:left="0"/>
              <w:jc w:val="center"/>
              <w:rPr>
                <w:rFonts w:ascii="Helvetica" w:eastAsia="Times New Roman" w:hAnsi="Helvetica" w:cs="Times New Roman"/>
                <w:color w:val="333333"/>
                <w:sz w:val="21"/>
                <w:szCs w:val="21"/>
                <w:lang w:eastAsia="en-ZA"/>
              </w:rPr>
            </w:pPr>
          </w:p>
          <w:p w14:paraId="2D1E7756" w14:textId="1110C6C1" w:rsidR="00D37348" w:rsidRDefault="00D37348" w:rsidP="00D37348">
            <w:pPr>
              <w:pStyle w:val="ListParagraph"/>
              <w:ind w:left="0"/>
              <w:jc w:val="center"/>
              <w:rPr>
                <w:rFonts w:cstheme="minorHAnsi"/>
                <w:sz w:val="28"/>
                <w:szCs w:val="28"/>
              </w:rPr>
            </w:pPr>
            <w:r w:rsidRPr="002F0820">
              <w:rPr>
                <w:rFonts w:ascii="Helvetica" w:eastAsia="Times New Roman" w:hAnsi="Helvetica" w:cs="Times New Roman"/>
                <w:color w:val="333333"/>
                <w:sz w:val="21"/>
                <w:szCs w:val="21"/>
                <w:lang w:eastAsia="en-ZA"/>
              </w:rPr>
              <w:t>6.096 m</w:t>
            </w:r>
          </w:p>
        </w:tc>
      </w:tr>
      <w:tr w:rsidR="000850F1" w14:paraId="019E903C" w14:textId="77777777" w:rsidTr="00A47A98">
        <w:trPr>
          <w:trHeight w:val="212"/>
          <w:jc w:val="center"/>
        </w:trPr>
        <w:tc>
          <w:tcPr>
            <w:tcW w:w="3067" w:type="dxa"/>
          </w:tcPr>
          <w:p w14:paraId="5FF376F5" w14:textId="77777777" w:rsidR="00D37348" w:rsidRDefault="00D37348" w:rsidP="00A47A98">
            <w:pPr>
              <w:shd w:val="clear" w:color="auto" w:fill="DDF0E8"/>
              <w:jc w:val="center"/>
              <w:rPr>
                <w:rFonts w:ascii="Helvetica" w:eastAsia="Times New Roman" w:hAnsi="Helvetica" w:cs="Times New Roman"/>
                <w:color w:val="333333"/>
                <w:sz w:val="21"/>
                <w:szCs w:val="21"/>
                <w:lang w:eastAsia="en-ZA"/>
              </w:rPr>
            </w:pPr>
          </w:p>
          <w:p w14:paraId="3DC2F5D8" w14:textId="4BDA5F9E" w:rsidR="002F0820" w:rsidRPr="002F0820" w:rsidRDefault="002F0820" w:rsidP="00A47A98">
            <w:pPr>
              <w:shd w:val="clear" w:color="auto" w:fill="DDF0E8"/>
              <w:jc w:val="center"/>
              <w:rPr>
                <w:rFonts w:ascii="Helvetica" w:eastAsia="Times New Roman" w:hAnsi="Helvetica" w:cs="Times New Roman"/>
                <w:color w:val="333333"/>
                <w:sz w:val="21"/>
                <w:szCs w:val="21"/>
                <w:lang w:eastAsia="en-ZA"/>
              </w:rPr>
            </w:pPr>
            <w:r w:rsidRPr="002F0820">
              <w:rPr>
                <w:rFonts w:ascii="Helvetica" w:eastAsia="Times New Roman" w:hAnsi="Helvetica" w:cs="Times New Roman"/>
                <w:color w:val="333333"/>
                <w:sz w:val="21"/>
                <w:szCs w:val="21"/>
                <w:lang w:eastAsia="en-ZA"/>
              </w:rPr>
              <w:t>Sensing Method</w:t>
            </w:r>
            <w:r w:rsidR="00AD4C30">
              <w:rPr>
                <w:rFonts w:ascii="Helvetica" w:eastAsia="Times New Roman" w:hAnsi="Helvetica" w:cs="Times New Roman"/>
                <w:color w:val="333333"/>
                <w:sz w:val="21"/>
                <w:szCs w:val="21"/>
                <w:lang w:eastAsia="en-ZA"/>
              </w:rPr>
              <w:t xml:space="preserve"> </w:t>
            </w:r>
          </w:p>
          <w:p w14:paraId="77B44104" w14:textId="77777777" w:rsidR="000850F1" w:rsidRDefault="000850F1" w:rsidP="00A47A98">
            <w:pPr>
              <w:pStyle w:val="ListParagraph"/>
              <w:ind w:left="0"/>
              <w:jc w:val="center"/>
              <w:rPr>
                <w:rFonts w:cstheme="minorHAnsi"/>
                <w:sz w:val="28"/>
                <w:szCs w:val="28"/>
              </w:rPr>
            </w:pPr>
          </w:p>
        </w:tc>
        <w:tc>
          <w:tcPr>
            <w:tcW w:w="3067" w:type="dxa"/>
          </w:tcPr>
          <w:p w14:paraId="1510CD61" w14:textId="77777777" w:rsidR="00AD4C30" w:rsidRDefault="00AD4C30" w:rsidP="00A47A98">
            <w:pPr>
              <w:pStyle w:val="ListParagraph"/>
              <w:ind w:left="0"/>
              <w:jc w:val="center"/>
              <w:rPr>
                <w:rFonts w:ascii="Helvetica" w:eastAsia="Times New Roman" w:hAnsi="Helvetica" w:cs="Times New Roman"/>
                <w:color w:val="333333"/>
                <w:sz w:val="21"/>
                <w:szCs w:val="21"/>
                <w:lang w:eastAsia="en-ZA"/>
              </w:rPr>
            </w:pPr>
          </w:p>
          <w:p w14:paraId="592F2B57" w14:textId="2F1A0A7B" w:rsidR="000850F1" w:rsidRDefault="00AD4C30" w:rsidP="00A47A98">
            <w:pPr>
              <w:pStyle w:val="ListParagraph"/>
              <w:ind w:left="0"/>
              <w:jc w:val="center"/>
              <w:rPr>
                <w:rFonts w:cstheme="minorHAnsi"/>
                <w:sz w:val="28"/>
                <w:szCs w:val="28"/>
              </w:rPr>
            </w:pPr>
            <w:r w:rsidRPr="002F0820">
              <w:rPr>
                <w:rFonts w:ascii="Helvetica" w:eastAsia="Times New Roman" w:hAnsi="Helvetica" w:cs="Times New Roman"/>
                <w:color w:val="333333"/>
                <w:sz w:val="21"/>
                <w:szCs w:val="21"/>
                <w:lang w:eastAsia="en-ZA"/>
              </w:rPr>
              <w:t>Infrared (IR)</w:t>
            </w:r>
          </w:p>
        </w:tc>
      </w:tr>
      <w:tr w:rsidR="000850F1" w14:paraId="6EFE8899" w14:textId="77777777" w:rsidTr="00A47A98">
        <w:trPr>
          <w:trHeight w:val="212"/>
          <w:jc w:val="center"/>
        </w:trPr>
        <w:tc>
          <w:tcPr>
            <w:tcW w:w="3067" w:type="dxa"/>
          </w:tcPr>
          <w:p w14:paraId="696F9DBA" w14:textId="77777777" w:rsidR="00AD4C30" w:rsidRDefault="00AD4C30" w:rsidP="00A47A98">
            <w:pPr>
              <w:pStyle w:val="ListParagraph"/>
              <w:ind w:left="0"/>
              <w:jc w:val="center"/>
              <w:rPr>
                <w:rStyle w:val="jsx-2940501984"/>
                <w:rFonts w:ascii="Helvetica" w:hAnsi="Helvetica"/>
                <w:color w:val="333333"/>
                <w:sz w:val="21"/>
                <w:szCs w:val="21"/>
                <w:shd w:val="clear" w:color="auto" w:fill="FFFFFF"/>
              </w:rPr>
            </w:pPr>
          </w:p>
          <w:p w14:paraId="57B23EC3" w14:textId="77777777" w:rsidR="000850F1" w:rsidRDefault="00B52D16" w:rsidP="00A47A98">
            <w:pPr>
              <w:pStyle w:val="ListParagraph"/>
              <w:ind w:left="0"/>
              <w:jc w:val="center"/>
              <w:rPr>
                <w:rStyle w:val="jsx-2940501984"/>
                <w:rFonts w:ascii="Helvetica" w:hAnsi="Helvetica"/>
                <w:color w:val="333333"/>
                <w:sz w:val="21"/>
                <w:szCs w:val="21"/>
                <w:shd w:val="clear" w:color="auto" w:fill="FFFFFF"/>
              </w:rPr>
            </w:pPr>
            <w:r>
              <w:rPr>
                <w:rStyle w:val="jsx-2940501984"/>
                <w:rFonts w:ascii="Helvetica" w:hAnsi="Helvetica"/>
                <w:color w:val="333333"/>
                <w:sz w:val="21"/>
                <w:szCs w:val="21"/>
                <w:shd w:val="clear" w:color="auto" w:fill="FFFFFF"/>
              </w:rPr>
              <w:t>Weight</w:t>
            </w:r>
            <w:r w:rsidR="00AD4C30">
              <w:rPr>
                <w:rStyle w:val="jsx-2940501984"/>
                <w:rFonts w:ascii="Helvetica" w:hAnsi="Helvetica"/>
                <w:color w:val="333333"/>
                <w:sz w:val="21"/>
                <w:szCs w:val="21"/>
                <w:shd w:val="clear" w:color="auto" w:fill="FFFFFF"/>
              </w:rPr>
              <w:t xml:space="preserve"> </w:t>
            </w:r>
          </w:p>
          <w:p w14:paraId="3B10094A" w14:textId="7E4CF568" w:rsidR="00AD4C30" w:rsidRDefault="00AD4C30" w:rsidP="00A47A98">
            <w:pPr>
              <w:pStyle w:val="ListParagraph"/>
              <w:ind w:left="0"/>
              <w:jc w:val="center"/>
              <w:rPr>
                <w:rFonts w:cstheme="minorHAnsi"/>
                <w:sz w:val="28"/>
                <w:szCs w:val="28"/>
              </w:rPr>
            </w:pPr>
          </w:p>
        </w:tc>
        <w:tc>
          <w:tcPr>
            <w:tcW w:w="3067" w:type="dxa"/>
          </w:tcPr>
          <w:p w14:paraId="016746BC" w14:textId="77777777" w:rsidR="00AD4C30" w:rsidRDefault="00AD4C30" w:rsidP="00A47A98">
            <w:pPr>
              <w:pStyle w:val="ListParagraph"/>
              <w:ind w:left="0"/>
              <w:jc w:val="center"/>
              <w:rPr>
                <w:rStyle w:val="jsx-2940501984"/>
                <w:rFonts w:ascii="Helvetica" w:hAnsi="Helvetica"/>
                <w:color w:val="333333"/>
                <w:sz w:val="21"/>
                <w:szCs w:val="21"/>
                <w:shd w:val="clear" w:color="auto" w:fill="FFFFFF"/>
              </w:rPr>
            </w:pPr>
          </w:p>
          <w:p w14:paraId="71413E43" w14:textId="08BACD6B" w:rsidR="000850F1" w:rsidRDefault="00AD4C30" w:rsidP="00A47A98">
            <w:pPr>
              <w:pStyle w:val="ListParagraph"/>
              <w:ind w:left="0"/>
              <w:jc w:val="center"/>
              <w:rPr>
                <w:rFonts w:cstheme="minorHAnsi"/>
                <w:sz w:val="28"/>
                <w:szCs w:val="28"/>
              </w:rPr>
            </w:pPr>
            <w:r>
              <w:rPr>
                <w:rStyle w:val="jsx-2940501984"/>
                <w:rFonts w:ascii="Helvetica" w:hAnsi="Helvetica"/>
                <w:color w:val="333333"/>
                <w:sz w:val="21"/>
                <w:szCs w:val="21"/>
                <w:shd w:val="clear" w:color="auto" w:fill="FFFFFF"/>
              </w:rPr>
              <w:t>9.253284 g</w:t>
            </w:r>
          </w:p>
        </w:tc>
      </w:tr>
      <w:tr w:rsidR="000850F1" w14:paraId="36BE5C79" w14:textId="77777777" w:rsidTr="00A47A98">
        <w:trPr>
          <w:trHeight w:val="212"/>
          <w:jc w:val="center"/>
        </w:trPr>
        <w:tc>
          <w:tcPr>
            <w:tcW w:w="3067" w:type="dxa"/>
          </w:tcPr>
          <w:p w14:paraId="6F85FDD8" w14:textId="77777777" w:rsidR="00AD4C30" w:rsidRDefault="00AD4C30" w:rsidP="00A47A98">
            <w:pPr>
              <w:shd w:val="clear" w:color="auto" w:fill="F4F2F1"/>
              <w:jc w:val="center"/>
              <w:rPr>
                <w:rFonts w:ascii="Helvetica" w:eastAsia="Times New Roman" w:hAnsi="Helvetica" w:cs="Times New Roman"/>
                <w:color w:val="333333"/>
                <w:sz w:val="21"/>
                <w:szCs w:val="21"/>
                <w:lang w:eastAsia="en-ZA"/>
              </w:rPr>
            </w:pPr>
          </w:p>
          <w:p w14:paraId="7D524401" w14:textId="6C1EAAA9" w:rsidR="00A47A98" w:rsidRPr="00A47A98" w:rsidRDefault="00A47A98" w:rsidP="00A47A98">
            <w:pPr>
              <w:shd w:val="clear" w:color="auto" w:fill="F4F2F1"/>
              <w:spacing w:after="0" w:line="240" w:lineRule="auto"/>
              <w:jc w:val="center"/>
              <w:rPr>
                <w:rFonts w:ascii="Helvetica" w:eastAsia="Times New Roman" w:hAnsi="Helvetica" w:cs="Times New Roman"/>
                <w:color w:val="333333"/>
                <w:sz w:val="21"/>
                <w:szCs w:val="21"/>
                <w:lang w:eastAsia="en-ZA"/>
              </w:rPr>
            </w:pPr>
            <w:r w:rsidRPr="00A47A98">
              <w:rPr>
                <w:rFonts w:ascii="Helvetica" w:eastAsia="Times New Roman" w:hAnsi="Helvetica" w:cs="Times New Roman"/>
                <w:color w:val="333333"/>
                <w:sz w:val="21"/>
                <w:szCs w:val="21"/>
                <w:lang w:eastAsia="en-ZA"/>
              </w:rPr>
              <w:t>Height</w:t>
            </w:r>
            <w:r w:rsidR="00AD4C30">
              <w:rPr>
                <w:rFonts w:ascii="Helvetica" w:eastAsia="Times New Roman" w:hAnsi="Helvetica" w:cs="Times New Roman"/>
                <w:color w:val="333333"/>
                <w:sz w:val="21"/>
                <w:szCs w:val="21"/>
                <w:lang w:eastAsia="en-ZA"/>
              </w:rPr>
              <w:t xml:space="preserve"> </w:t>
            </w:r>
          </w:p>
          <w:p w14:paraId="4B193A5A" w14:textId="77777777" w:rsidR="000850F1" w:rsidRDefault="000850F1" w:rsidP="00A47A98">
            <w:pPr>
              <w:shd w:val="clear" w:color="auto" w:fill="F4F2F1"/>
              <w:jc w:val="center"/>
              <w:rPr>
                <w:rFonts w:cstheme="minorHAnsi"/>
                <w:sz w:val="28"/>
                <w:szCs w:val="28"/>
              </w:rPr>
            </w:pPr>
          </w:p>
        </w:tc>
        <w:tc>
          <w:tcPr>
            <w:tcW w:w="3067" w:type="dxa"/>
          </w:tcPr>
          <w:p w14:paraId="1C771B64" w14:textId="77777777" w:rsidR="00AD4C30" w:rsidRDefault="00AD4C30" w:rsidP="00A47A98">
            <w:pPr>
              <w:pStyle w:val="ListParagraph"/>
              <w:ind w:left="0"/>
              <w:jc w:val="center"/>
              <w:rPr>
                <w:rFonts w:ascii="Helvetica" w:eastAsia="Times New Roman" w:hAnsi="Helvetica" w:cs="Times New Roman"/>
                <w:color w:val="333333"/>
                <w:sz w:val="21"/>
                <w:szCs w:val="21"/>
                <w:lang w:eastAsia="en-ZA"/>
              </w:rPr>
            </w:pPr>
          </w:p>
          <w:p w14:paraId="21E058E0" w14:textId="72114AFF" w:rsidR="000850F1" w:rsidRDefault="00AD4C30" w:rsidP="00A47A98">
            <w:pPr>
              <w:pStyle w:val="ListParagraph"/>
              <w:ind w:left="0"/>
              <w:jc w:val="center"/>
              <w:rPr>
                <w:rFonts w:cstheme="minorHAnsi"/>
                <w:sz w:val="28"/>
                <w:szCs w:val="28"/>
              </w:rPr>
            </w:pPr>
            <w:r w:rsidRPr="00A47A98">
              <w:rPr>
                <w:rFonts w:ascii="Helvetica" w:eastAsia="Times New Roman" w:hAnsi="Helvetica" w:cs="Times New Roman"/>
                <w:color w:val="333333"/>
                <w:sz w:val="21"/>
                <w:szCs w:val="21"/>
                <w:lang w:eastAsia="en-ZA"/>
              </w:rPr>
              <w:t>25.4 mm</w:t>
            </w:r>
          </w:p>
        </w:tc>
      </w:tr>
      <w:tr w:rsidR="000850F1" w14:paraId="4EE8AD58" w14:textId="77777777" w:rsidTr="00A47A98">
        <w:trPr>
          <w:trHeight w:val="212"/>
          <w:jc w:val="center"/>
        </w:trPr>
        <w:tc>
          <w:tcPr>
            <w:tcW w:w="3067" w:type="dxa"/>
          </w:tcPr>
          <w:p w14:paraId="7109177A" w14:textId="77777777" w:rsidR="00AD4C30" w:rsidRDefault="00AD4C30" w:rsidP="00A47A98">
            <w:pPr>
              <w:shd w:val="clear" w:color="auto" w:fill="FFFFFF"/>
              <w:jc w:val="center"/>
              <w:rPr>
                <w:rFonts w:ascii="Helvetica" w:eastAsia="Times New Roman" w:hAnsi="Helvetica" w:cs="Times New Roman"/>
                <w:color w:val="333333"/>
                <w:sz w:val="21"/>
                <w:szCs w:val="21"/>
                <w:lang w:eastAsia="en-ZA"/>
              </w:rPr>
            </w:pPr>
          </w:p>
          <w:p w14:paraId="1D5C279B" w14:textId="02682967" w:rsidR="00A47A98" w:rsidRPr="00A47A98" w:rsidRDefault="00A47A98" w:rsidP="00A47A98">
            <w:pPr>
              <w:shd w:val="clear" w:color="auto" w:fill="FFFFFF"/>
              <w:jc w:val="center"/>
              <w:rPr>
                <w:rFonts w:ascii="Helvetica" w:eastAsia="Times New Roman" w:hAnsi="Helvetica" w:cs="Times New Roman"/>
                <w:color w:val="333333"/>
                <w:sz w:val="21"/>
                <w:szCs w:val="21"/>
                <w:lang w:eastAsia="en-ZA"/>
              </w:rPr>
            </w:pPr>
            <w:r w:rsidRPr="00A47A98">
              <w:rPr>
                <w:rFonts w:ascii="Helvetica" w:eastAsia="Times New Roman" w:hAnsi="Helvetica" w:cs="Times New Roman"/>
                <w:color w:val="333333"/>
                <w:sz w:val="21"/>
                <w:szCs w:val="21"/>
                <w:lang w:eastAsia="en-ZA"/>
              </w:rPr>
              <w:t>Length</w:t>
            </w:r>
            <w:r w:rsidR="00AD4C30">
              <w:rPr>
                <w:rFonts w:ascii="Helvetica" w:eastAsia="Times New Roman" w:hAnsi="Helvetica" w:cs="Times New Roman"/>
                <w:color w:val="333333"/>
                <w:sz w:val="21"/>
                <w:szCs w:val="21"/>
                <w:lang w:eastAsia="en-ZA"/>
              </w:rPr>
              <w:t xml:space="preserve"> </w:t>
            </w:r>
          </w:p>
          <w:p w14:paraId="56E8F16D" w14:textId="77777777" w:rsidR="000850F1" w:rsidRDefault="000850F1" w:rsidP="00A47A98">
            <w:pPr>
              <w:pStyle w:val="ListParagraph"/>
              <w:ind w:left="0"/>
              <w:jc w:val="center"/>
              <w:rPr>
                <w:rFonts w:cstheme="minorHAnsi"/>
                <w:sz w:val="28"/>
                <w:szCs w:val="28"/>
              </w:rPr>
            </w:pPr>
          </w:p>
        </w:tc>
        <w:tc>
          <w:tcPr>
            <w:tcW w:w="3067" w:type="dxa"/>
          </w:tcPr>
          <w:p w14:paraId="7F2E64EA" w14:textId="77777777" w:rsidR="00AD4C30" w:rsidRDefault="00AD4C30" w:rsidP="00A47A98">
            <w:pPr>
              <w:pStyle w:val="ListParagraph"/>
              <w:ind w:left="0"/>
              <w:jc w:val="center"/>
              <w:rPr>
                <w:rFonts w:ascii="Helvetica" w:eastAsia="Times New Roman" w:hAnsi="Helvetica" w:cs="Times New Roman"/>
                <w:color w:val="333333"/>
                <w:sz w:val="21"/>
                <w:szCs w:val="21"/>
                <w:lang w:eastAsia="en-ZA"/>
              </w:rPr>
            </w:pPr>
          </w:p>
          <w:p w14:paraId="4182B864" w14:textId="206288FF" w:rsidR="000850F1" w:rsidRDefault="00AD4C30" w:rsidP="00A47A98">
            <w:pPr>
              <w:pStyle w:val="ListParagraph"/>
              <w:ind w:left="0"/>
              <w:jc w:val="center"/>
              <w:rPr>
                <w:rFonts w:cstheme="minorHAnsi"/>
                <w:sz w:val="28"/>
                <w:szCs w:val="28"/>
              </w:rPr>
            </w:pPr>
            <w:r w:rsidRPr="00A47A98">
              <w:rPr>
                <w:rFonts w:ascii="Helvetica" w:eastAsia="Times New Roman" w:hAnsi="Helvetica" w:cs="Times New Roman"/>
                <w:color w:val="333333"/>
                <w:sz w:val="21"/>
                <w:szCs w:val="21"/>
                <w:lang w:eastAsia="en-ZA"/>
              </w:rPr>
              <w:t>32.2 mm</w:t>
            </w:r>
          </w:p>
        </w:tc>
      </w:tr>
      <w:tr w:rsidR="000850F1" w14:paraId="7A81E6D7" w14:textId="77777777" w:rsidTr="00A47A98">
        <w:trPr>
          <w:trHeight w:val="212"/>
          <w:jc w:val="center"/>
        </w:trPr>
        <w:tc>
          <w:tcPr>
            <w:tcW w:w="3067" w:type="dxa"/>
          </w:tcPr>
          <w:p w14:paraId="36D0F103" w14:textId="77777777" w:rsidR="00AD4C30" w:rsidRDefault="00AD4C30" w:rsidP="00A47A98">
            <w:pPr>
              <w:shd w:val="clear" w:color="auto" w:fill="F4F2F1"/>
              <w:jc w:val="center"/>
              <w:rPr>
                <w:rFonts w:ascii="Helvetica" w:eastAsia="Times New Roman" w:hAnsi="Helvetica" w:cs="Times New Roman"/>
                <w:color w:val="333333"/>
                <w:sz w:val="21"/>
                <w:szCs w:val="21"/>
                <w:lang w:eastAsia="en-ZA"/>
              </w:rPr>
            </w:pPr>
          </w:p>
          <w:p w14:paraId="014C7DEE" w14:textId="04D692F8" w:rsidR="00A47A98" w:rsidRPr="00A47A98" w:rsidRDefault="00A47A98" w:rsidP="00A47A98">
            <w:pPr>
              <w:shd w:val="clear" w:color="auto" w:fill="F4F2F1"/>
              <w:jc w:val="center"/>
              <w:rPr>
                <w:rFonts w:ascii="Helvetica" w:eastAsia="Times New Roman" w:hAnsi="Helvetica" w:cs="Times New Roman"/>
                <w:color w:val="333333"/>
                <w:sz w:val="21"/>
                <w:szCs w:val="21"/>
                <w:lang w:eastAsia="en-ZA"/>
              </w:rPr>
            </w:pPr>
            <w:r w:rsidRPr="00A47A98">
              <w:rPr>
                <w:rFonts w:ascii="Helvetica" w:eastAsia="Times New Roman" w:hAnsi="Helvetica" w:cs="Times New Roman"/>
                <w:color w:val="333333"/>
                <w:sz w:val="21"/>
                <w:szCs w:val="21"/>
                <w:lang w:eastAsia="en-ZA"/>
              </w:rPr>
              <w:t>Width</w:t>
            </w:r>
            <w:r w:rsidR="00AD4C30">
              <w:rPr>
                <w:rFonts w:ascii="Helvetica" w:eastAsia="Times New Roman" w:hAnsi="Helvetica" w:cs="Times New Roman"/>
                <w:color w:val="333333"/>
                <w:sz w:val="21"/>
                <w:szCs w:val="21"/>
                <w:lang w:eastAsia="en-ZA"/>
              </w:rPr>
              <w:t xml:space="preserve"> </w:t>
            </w:r>
          </w:p>
          <w:p w14:paraId="15F3C836" w14:textId="77777777" w:rsidR="000850F1" w:rsidRDefault="000850F1" w:rsidP="00A47A98">
            <w:pPr>
              <w:pStyle w:val="ListParagraph"/>
              <w:ind w:left="0"/>
              <w:jc w:val="center"/>
              <w:rPr>
                <w:rFonts w:cstheme="minorHAnsi"/>
                <w:sz w:val="28"/>
                <w:szCs w:val="28"/>
              </w:rPr>
            </w:pPr>
          </w:p>
        </w:tc>
        <w:tc>
          <w:tcPr>
            <w:tcW w:w="3067" w:type="dxa"/>
          </w:tcPr>
          <w:p w14:paraId="577F4146" w14:textId="77777777" w:rsidR="00AD4C30" w:rsidRDefault="00AD4C30" w:rsidP="00A47A98">
            <w:pPr>
              <w:pStyle w:val="ListParagraph"/>
              <w:ind w:left="0"/>
              <w:jc w:val="center"/>
              <w:rPr>
                <w:rFonts w:ascii="Helvetica" w:eastAsia="Times New Roman" w:hAnsi="Helvetica" w:cs="Times New Roman"/>
                <w:color w:val="333333"/>
                <w:sz w:val="21"/>
                <w:szCs w:val="21"/>
                <w:lang w:eastAsia="en-ZA"/>
              </w:rPr>
            </w:pPr>
          </w:p>
          <w:p w14:paraId="44548BBF" w14:textId="31E273BF" w:rsidR="000850F1" w:rsidRDefault="00AD4C30" w:rsidP="00A47A98">
            <w:pPr>
              <w:pStyle w:val="ListParagraph"/>
              <w:ind w:left="0"/>
              <w:jc w:val="center"/>
              <w:rPr>
                <w:rFonts w:cstheme="minorHAnsi"/>
                <w:sz w:val="28"/>
                <w:szCs w:val="28"/>
              </w:rPr>
            </w:pPr>
            <w:r w:rsidRPr="00A47A98">
              <w:rPr>
                <w:rFonts w:ascii="Helvetica" w:eastAsia="Times New Roman" w:hAnsi="Helvetica" w:cs="Times New Roman"/>
                <w:color w:val="333333"/>
                <w:sz w:val="21"/>
                <w:szCs w:val="21"/>
                <w:lang w:eastAsia="en-ZA"/>
              </w:rPr>
              <w:t>24.3 mm</w:t>
            </w:r>
          </w:p>
        </w:tc>
      </w:tr>
    </w:tbl>
    <w:p w14:paraId="32E73BC0" w14:textId="77777777" w:rsidR="00B943BD" w:rsidRDefault="00B943BD" w:rsidP="00B943BD">
      <w:pPr>
        <w:pStyle w:val="ListParagraph"/>
        <w:rPr>
          <w:rFonts w:cstheme="minorHAnsi"/>
          <w:sz w:val="28"/>
          <w:szCs w:val="28"/>
        </w:rPr>
      </w:pPr>
    </w:p>
    <w:p w14:paraId="41FAA917" w14:textId="77777777" w:rsidR="00C406B5" w:rsidRPr="00B943BD" w:rsidRDefault="00C406B5" w:rsidP="00B943BD">
      <w:pPr>
        <w:pStyle w:val="ListParagraph"/>
        <w:rPr>
          <w:rFonts w:cstheme="minorHAnsi"/>
          <w:sz w:val="28"/>
          <w:szCs w:val="28"/>
        </w:rPr>
      </w:pPr>
    </w:p>
    <w:p w14:paraId="09FAF638" w14:textId="77777777" w:rsidR="000849A6" w:rsidRPr="00B943BD" w:rsidRDefault="000849A6" w:rsidP="00B943BD">
      <w:pPr>
        <w:pStyle w:val="ListParagraph"/>
        <w:rPr>
          <w:rFonts w:cstheme="minorHAnsi"/>
          <w:sz w:val="28"/>
          <w:szCs w:val="28"/>
        </w:rPr>
      </w:pPr>
    </w:p>
    <w:p w14:paraId="2EA072B6" w14:textId="11F50CDA" w:rsidR="00B943BD" w:rsidRDefault="00B943BD" w:rsidP="00EA79CB">
      <w:pPr>
        <w:pStyle w:val="ListParagraph"/>
        <w:rPr>
          <w:rFonts w:cstheme="minorHAnsi"/>
          <w:sz w:val="28"/>
          <w:szCs w:val="28"/>
        </w:rPr>
      </w:pPr>
      <w:r w:rsidRPr="00B943BD">
        <w:rPr>
          <w:rFonts w:cstheme="minorHAnsi"/>
          <w:sz w:val="28"/>
          <w:szCs w:val="28"/>
        </w:rPr>
        <w:t xml:space="preserve">Usage: </w:t>
      </w:r>
      <w:r w:rsidR="00EA79CB" w:rsidRPr="00EA79CB">
        <w:rPr>
          <w:rFonts w:cstheme="minorHAnsi"/>
          <w:sz w:val="28"/>
          <w:szCs w:val="28"/>
        </w:rPr>
        <w:t>Our system's PIR sensor is a key component; it is positioned as a probe to sweep through debris in post-earthquake conditions. The sensor alerts the system to activate the alarm mechanisms, such as the buzzer, LED, and LCD display, when a human heat signature is detected within its range.</w:t>
      </w:r>
    </w:p>
    <w:p w14:paraId="314D9954" w14:textId="77777777" w:rsidR="00EA79CB" w:rsidRPr="00EA79CB" w:rsidRDefault="00EA79CB" w:rsidP="00EA79CB">
      <w:pPr>
        <w:pStyle w:val="ListParagraph"/>
        <w:rPr>
          <w:rFonts w:cstheme="minorHAnsi"/>
          <w:sz w:val="28"/>
          <w:szCs w:val="28"/>
        </w:rPr>
      </w:pPr>
    </w:p>
    <w:p w14:paraId="4A2AAB4E" w14:textId="4066AE80" w:rsidR="00870878" w:rsidRPr="00572F36" w:rsidRDefault="00B943BD" w:rsidP="00572F36">
      <w:pPr>
        <w:pStyle w:val="ListParagraph"/>
        <w:rPr>
          <w:rFonts w:cstheme="minorHAnsi"/>
          <w:sz w:val="28"/>
          <w:szCs w:val="28"/>
        </w:rPr>
      </w:pPr>
      <w:r w:rsidRPr="00B943BD">
        <w:rPr>
          <w:rFonts w:cstheme="minorHAnsi"/>
          <w:sz w:val="28"/>
          <w:szCs w:val="28"/>
        </w:rPr>
        <w:t xml:space="preserve">Integration: </w:t>
      </w:r>
      <w:r w:rsidR="00572F36" w:rsidRPr="00572F36">
        <w:rPr>
          <w:rFonts w:cstheme="minorHAnsi"/>
          <w:sz w:val="28"/>
          <w:szCs w:val="28"/>
        </w:rPr>
        <w:t>We carefully positioned the PIR sensor to enhance its detecting abilities by integrating it into our circuit design. The Arduino microcontroller processes the sensor's data to make judgments about alert activation in real-time.</w:t>
      </w:r>
    </w:p>
    <w:p w14:paraId="54FD6FE8" w14:textId="77777777" w:rsidR="0089135B" w:rsidRPr="0089135B" w:rsidRDefault="0089135B" w:rsidP="0089135B">
      <w:pPr>
        <w:rPr>
          <w:rFonts w:cstheme="minorHAnsi"/>
          <w:sz w:val="36"/>
          <w:szCs w:val="36"/>
        </w:rPr>
      </w:pPr>
    </w:p>
    <w:p w14:paraId="73720FFB" w14:textId="58E2F73F" w:rsidR="00D921DA" w:rsidRPr="008B3096" w:rsidRDefault="006428D2" w:rsidP="00D921DA">
      <w:pPr>
        <w:pStyle w:val="ListParagraph"/>
        <w:numPr>
          <w:ilvl w:val="0"/>
          <w:numId w:val="2"/>
        </w:numPr>
        <w:rPr>
          <w:rFonts w:cstheme="minorHAnsi"/>
          <w:sz w:val="36"/>
          <w:szCs w:val="36"/>
        </w:rPr>
      </w:pPr>
      <w:r>
        <w:rPr>
          <w:rFonts w:cstheme="minorHAnsi"/>
          <w:sz w:val="28"/>
          <w:szCs w:val="28"/>
          <w:shd w:val="clear" w:color="auto" w:fill="FAF9F8"/>
        </w:rPr>
        <w:t>P</w:t>
      </w:r>
      <w:r w:rsidR="00C809DA" w:rsidRPr="00790D23">
        <w:rPr>
          <w:rFonts w:cstheme="minorHAnsi"/>
          <w:sz w:val="28"/>
          <w:szCs w:val="28"/>
          <w:shd w:val="clear" w:color="auto" w:fill="FAF9F8"/>
        </w:rPr>
        <w:t xml:space="preserve">iezo </w:t>
      </w:r>
      <w:r>
        <w:rPr>
          <w:rFonts w:cstheme="minorHAnsi"/>
          <w:sz w:val="28"/>
          <w:szCs w:val="28"/>
          <w:shd w:val="clear" w:color="auto" w:fill="FAF9F8"/>
        </w:rPr>
        <w:t>B</w:t>
      </w:r>
      <w:r w:rsidR="00C809DA" w:rsidRPr="00790D23">
        <w:rPr>
          <w:rFonts w:cstheme="minorHAnsi"/>
          <w:sz w:val="28"/>
          <w:szCs w:val="28"/>
          <w:shd w:val="clear" w:color="auto" w:fill="FAF9F8"/>
        </w:rPr>
        <w:t xml:space="preserve">uzzer </w:t>
      </w:r>
    </w:p>
    <w:p w14:paraId="744CEA19" w14:textId="1FC4E0C1" w:rsidR="00095640" w:rsidRPr="00095640" w:rsidRDefault="0048213C" w:rsidP="00095640">
      <w:pPr>
        <w:pStyle w:val="ListParagraph"/>
        <w:rPr>
          <w:rFonts w:cstheme="minorHAnsi"/>
          <w:sz w:val="28"/>
          <w:szCs w:val="28"/>
          <w:shd w:val="clear" w:color="auto" w:fill="FAF9F8"/>
        </w:rPr>
      </w:pPr>
      <w:r w:rsidRPr="0048213C">
        <w:rPr>
          <w:rFonts w:cstheme="minorHAnsi"/>
          <w:sz w:val="28"/>
          <w:szCs w:val="28"/>
          <w:shd w:val="clear" w:color="auto" w:fill="FAF9F8"/>
        </w:rPr>
        <w:t>Our human detecting probe uses the Piezo Buzzer as a fundamental audio output device. When a human presence is recognized by our system, it is crucial in generating audio warnings and notifications.</w:t>
      </w:r>
    </w:p>
    <w:p w14:paraId="45BDA45D" w14:textId="77777777" w:rsidR="00095640" w:rsidRPr="00095640" w:rsidRDefault="00095640" w:rsidP="00095640">
      <w:pPr>
        <w:pStyle w:val="ListParagraph"/>
        <w:rPr>
          <w:rFonts w:cstheme="minorHAnsi"/>
          <w:sz w:val="28"/>
          <w:szCs w:val="28"/>
          <w:shd w:val="clear" w:color="auto" w:fill="FAF9F8"/>
        </w:rPr>
      </w:pPr>
    </w:p>
    <w:p w14:paraId="17575130" w14:textId="2F3586E7" w:rsidR="00095640" w:rsidRPr="00095640" w:rsidRDefault="00095640" w:rsidP="00095640">
      <w:pPr>
        <w:pStyle w:val="ListParagraph"/>
        <w:rPr>
          <w:rFonts w:cstheme="minorHAnsi"/>
          <w:sz w:val="28"/>
          <w:szCs w:val="28"/>
          <w:shd w:val="clear" w:color="auto" w:fill="FAF9F8"/>
        </w:rPr>
      </w:pPr>
      <w:r w:rsidRPr="00095640">
        <w:rPr>
          <w:rFonts w:cstheme="minorHAnsi"/>
          <w:sz w:val="28"/>
          <w:szCs w:val="28"/>
          <w:shd w:val="clear" w:color="auto" w:fill="FAF9F8"/>
        </w:rPr>
        <w:t xml:space="preserve">Operating Principle: </w:t>
      </w:r>
      <w:r w:rsidR="00C612FF" w:rsidRPr="00C612FF">
        <w:rPr>
          <w:rFonts w:cstheme="minorHAnsi"/>
          <w:sz w:val="28"/>
          <w:szCs w:val="28"/>
          <w:shd w:val="clear" w:color="auto" w:fill="FAF9F8"/>
        </w:rPr>
        <w:t>The Piezo Buzzer works on the piezoelectric effect, which produces sound when mechanical force is applied to a piezoelectric crystal. It is renowned for being straightforward, effective, and capable of producing a variety of audible tones</w:t>
      </w:r>
      <w:r w:rsidR="00B15238">
        <w:rPr>
          <w:rFonts w:cstheme="minorHAnsi"/>
          <w:sz w:val="28"/>
          <w:szCs w:val="28"/>
          <w:shd w:val="clear" w:color="auto" w:fill="FAF9F8"/>
        </w:rPr>
        <w:t xml:space="preserve"> </w:t>
      </w:r>
      <w:sdt>
        <w:sdtPr>
          <w:rPr>
            <w:rFonts w:cstheme="minorHAnsi"/>
            <w:sz w:val="28"/>
            <w:szCs w:val="28"/>
            <w:shd w:val="clear" w:color="auto" w:fill="FAF9F8"/>
          </w:rPr>
          <w:id w:val="1279533040"/>
          <w:citation/>
        </w:sdtPr>
        <w:sdtContent>
          <w:r w:rsidR="00B15238">
            <w:rPr>
              <w:rFonts w:cstheme="minorHAnsi"/>
              <w:sz w:val="28"/>
              <w:szCs w:val="28"/>
              <w:shd w:val="clear" w:color="auto" w:fill="FAF9F8"/>
            </w:rPr>
            <w:fldChar w:fldCharType="begin"/>
          </w:r>
          <w:r w:rsidR="00B15238">
            <w:rPr>
              <w:rFonts w:cstheme="minorHAnsi"/>
              <w:sz w:val="28"/>
              <w:szCs w:val="28"/>
              <w:shd w:val="clear" w:color="auto" w:fill="FAF9F8"/>
              <w:lang w:val="en-US"/>
            </w:rPr>
            <w:instrText xml:space="preserve"> CITATION Qui20 \l 1033 </w:instrText>
          </w:r>
          <w:r w:rsidR="00B15238">
            <w:rPr>
              <w:rFonts w:cstheme="minorHAnsi"/>
              <w:sz w:val="28"/>
              <w:szCs w:val="28"/>
              <w:shd w:val="clear" w:color="auto" w:fill="FAF9F8"/>
            </w:rPr>
            <w:fldChar w:fldCharType="separate"/>
          </w:r>
          <w:r w:rsidR="00B15238" w:rsidRPr="00B15238">
            <w:rPr>
              <w:rFonts w:cstheme="minorHAnsi"/>
              <w:noProof/>
              <w:sz w:val="28"/>
              <w:szCs w:val="28"/>
              <w:shd w:val="clear" w:color="auto" w:fill="FAF9F8"/>
              <w:lang w:val="en-US"/>
            </w:rPr>
            <w:t>(Quisure, 2020)</w:t>
          </w:r>
          <w:r w:rsidR="00B15238">
            <w:rPr>
              <w:rFonts w:cstheme="minorHAnsi"/>
              <w:sz w:val="28"/>
              <w:szCs w:val="28"/>
              <w:shd w:val="clear" w:color="auto" w:fill="FAF9F8"/>
            </w:rPr>
            <w:fldChar w:fldCharType="end"/>
          </w:r>
        </w:sdtContent>
      </w:sdt>
      <w:r w:rsidR="00C612FF" w:rsidRPr="00C612FF">
        <w:rPr>
          <w:rFonts w:cstheme="minorHAnsi"/>
          <w:sz w:val="28"/>
          <w:szCs w:val="28"/>
          <w:shd w:val="clear" w:color="auto" w:fill="FAF9F8"/>
        </w:rPr>
        <w:t>.</w:t>
      </w:r>
    </w:p>
    <w:p w14:paraId="0BD26A45" w14:textId="77777777" w:rsidR="00095640" w:rsidRPr="00095640" w:rsidRDefault="00095640" w:rsidP="00095640">
      <w:pPr>
        <w:pStyle w:val="ListParagraph"/>
        <w:rPr>
          <w:rFonts w:cstheme="minorHAnsi"/>
          <w:sz w:val="28"/>
          <w:szCs w:val="28"/>
          <w:shd w:val="clear" w:color="auto" w:fill="FAF9F8"/>
        </w:rPr>
      </w:pPr>
    </w:p>
    <w:p w14:paraId="7AD28788" w14:textId="77777777" w:rsidR="00C666E3" w:rsidRDefault="00C666E3" w:rsidP="00095640">
      <w:pPr>
        <w:pStyle w:val="ListParagraph"/>
        <w:rPr>
          <w:rFonts w:cstheme="minorHAnsi"/>
          <w:sz w:val="28"/>
          <w:szCs w:val="28"/>
          <w:shd w:val="clear" w:color="auto" w:fill="FAF9F8"/>
        </w:rPr>
      </w:pPr>
    </w:p>
    <w:p w14:paraId="224385A7" w14:textId="0160D4DB" w:rsidR="00095640" w:rsidRPr="00095640" w:rsidRDefault="00095640" w:rsidP="00095640">
      <w:pPr>
        <w:pStyle w:val="ListParagraph"/>
        <w:rPr>
          <w:rFonts w:cstheme="minorHAnsi"/>
          <w:sz w:val="28"/>
          <w:szCs w:val="28"/>
          <w:shd w:val="clear" w:color="auto" w:fill="FAF9F8"/>
        </w:rPr>
      </w:pPr>
      <w:r w:rsidRPr="00095640">
        <w:rPr>
          <w:rFonts w:cstheme="minorHAnsi"/>
          <w:sz w:val="28"/>
          <w:szCs w:val="28"/>
          <w:shd w:val="clear" w:color="auto" w:fill="FAF9F8"/>
        </w:rPr>
        <w:t>Specifications:</w:t>
      </w:r>
    </w:p>
    <w:tbl>
      <w:tblPr>
        <w:tblStyle w:val="TableGrid"/>
        <w:tblW w:w="6134" w:type="dxa"/>
        <w:jc w:val="center"/>
        <w:tblLook w:val="04A0" w:firstRow="1" w:lastRow="0" w:firstColumn="1" w:lastColumn="0" w:noHBand="0" w:noVBand="1"/>
      </w:tblPr>
      <w:tblGrid>
        <w:gridCol w:w="3067"/>
        <w:gridCol w:w="3067"/>
      </w:tblGrid>
      <w:tr w:rsidR="00184B97" w14:paraId="2AE32DC3" w14:textId="77777777" w:rsidTr="00EC4AC8">
        <w:trPr>
          <w:trHeight w:val="212"/>
          <w:jc w:val="center"/>
        </w:trPr>
        <w:tc>
          <w:tcPr>
            <w:tcW w:w="3067" w:type="dxa"/>
          </w:tcPr>
          <w:p w14:paraId="46077847" w14:textId="77777777" w:rsidR="00184B97" w:rsidRDefault="00184B97" w:rsidP="00EC4AC8">
            <w:pPr>
              <w:shd w:val="clear" w:color="auto" w:fill="F4F2F1"/>
              <w:jc w:val="center"/>
              <w:rPr>
                <w:rFonts w:ascii="Helvetica" w:eastAsia="Times New Roman" w:hAnsi="Helvetica" w:cs="Times New Roman"/>
                <w:color w:val="333333"/>
                <w:sz w:val="21"/>
                <w:szCs w:val="21"/>
                <w:lang w:eastAsia="en-ZA"/>
              </w:rPr>
            </w:pPr>
          </w:p>
          <w:p w14:paraId="758E6695" w14:textId="622D26F5" w:rsidR="00184B97" w:rsidRDefault="00EC56BB" w:rsidP="00B95F94">
            <w:pPr>
              <w:shd w:val="clear" w:color="auto" w:fill="F4F2F1"/>
              <w:jc w:val="center"/>
              <w:rPr>
                <w:rFonts w:cstheme="minorHAnsi"/>
                <w:sz w:val="28"/>
                <w:szCs w:val="28"/>
              </w:rPr>
            </w:pPr>
            <w:r w:rsidRPr="00EC56BB">
              <w:rPr>
                <w:rFonts w:ascii="Helvetica" w:eastAsia="Times New Roman" w:hAnsi="Helvetica" w:cs="Times New Roman"/>
                <w:color w:val="333333"/>
                <w:sz w:val="21"/>
                <w:szCs w:val="21"/>
                <w:lang w:eastAsia="en-ZA"/>
              </w:rPr>
              <w:t>Operating Voltage</w:t>
            </w:r>
            <w:r w:rsidR="00B95F94">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 xml:space="preserve">AC </w:t>
            </w:r>
          </w:p>
        </w:tc>
        <w:tc>
          <w:tcPr>
            <w:tcW w:w="3067" w:type="dxa"/>
          </w:tcPr>
          <w:p w14:paraId="73025C1C" w14:textId="77777777" w:rsidR="00184B97" w:rsidRDefault="00184B97" w:rsidP="00EC4AC8">
            <w:pPr>
              <w:pStyle w:val="ListParagraph"/>
              <w:ind w:left="0"/>
              <w:jc w:val="center"/>
              <w:rPr>
                <w:rFonts w:ascii="Helvetica" w:eastAsia="Times New Roman" w:hAnsi="Helvetica" w:cs="Times New Roman"/>
                <w:color w:val="333333"/>
                <w:sz w:val="21"/>
                <w:szCs w:val="21"/>
                <w:lang w:eastAsia="en-ZA"/>
              </w:rPr>
            </w:pPr>
          </w:p>
          <w:p w14:paraId="6DE428C7" w14:textId="2D9397E2" w:rsidR="00184B97" w:rsidRDefault="00B95F94" w:rsidP="00EC4AC8">
            <w:pPr>
              <w:pStyle w:val="ListParagraph"/>
              <w:ind w:left="0"/>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3.5</w:t>
            </w:r>
            <w:r w:rsidR="00C666E3">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w:t>
            </w:r>
            <w:r w:rsidR="00C666E3">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5.5</w:t>
            </w:r>
            <w:r w:rsidR="00C666E3">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V</w:t>
            </w:r>
          </w:p>
          <w:p w14:paraId="3C949349" w14:textId="217E978D" w:rsidR="00B95F94" w:rsidRDefault="00B95F94" w:rsidP="00EC4AC8">
            <w:pPr>
              <w:pStyle w:val="ListParagraph"/>
              <w:ind w:left="0"/>
              <w:jc w:val="center"/>
              <w:rPr>
                <w:rFonts w:cstheme="minorHAnsi"/>
                <w:sz w:val="28"/>
                <w:szCs w:val="28"/>
              </w:rPr>
            </w:pPr>
          </w:p>
        </w:tc>
      </w:tr>
      <w:tr w:rsidR="00184B97" w14:paraId="550592D1" w14:textId="77777777" w:rsidTr="00EC4AC8">
        <w:trPr>
          <w:trHeight w:val="222"/>
          <w:jc w:val="center"/>
        </w:trPr>
        <w:tc>
          <w:tcPr>
            <w:tcW w:w="3067" w:type="dxa"/>
          </w:tcPr>
          <w:p w14:paraId="685F6E4D" w14:textId="77777777" w:rsidR="00184B97" w:rsidRDefault="00184B97" w:rsidP="00EC4AC8">
            <w:pPr>
              <w:pStyle w:val="ListParagraph"/>
              <w:ind w:left="0"/>
              <w:jc w:val="center"/>
              <w:rPr>
                <w:rFonts w:ascii="Helvetica" w:eastAsia="Times New Roman" w:hAnsi="Helvetica" w:cs="Times New Roman"/>
                <w:color w:val="333333"/>
                <w:sz w:val="21"/>
                <w:szCs w:val="21"/>
                <w:lang w:eastAsia="en-ZA"/>
              </w:rPr>
            </w:pPr>
          </w:p>
          <w:p w14:paraId="23304350" w14:textId="701D2F05" w:rsidR="000A77A2" w:rsidRPr="00EC56BB" w:rsidRDefault="000A77A2" w:rsidP="000A77A2">
            <w:pPr>
              <w:shd w:val="clear" w:color="auto" w:fill="F4F2F1"/>
              <w:spacing w:after="0" w:line="240" w:lineRule="auto"/>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Rated Voltage</w:t>
            </w:r>
          </w:p>
          <w:p w14:paraId="30175F5C" w14:textId="2A33E04A" w:rsidR="00184B97" w:rsidRDefault="00184B97" w:rsidP="00EC4AC8">
            <w:pPr>
              <w:pStyle w:val="ListParagraph"/>
              <w:ind w:left="0"/>
              <w:jc w:val="center"/>
              <w:rPr>
                <w:rFonts w:cstheme="minorHAnsi"/>
                <w:sz w:val="28"/>
                <w:szCs w:val="28"/>
              </w:rPr>
            </w:pPr>
          </w:p>
        </w:tc>
        <w:tc>
          <w:tcPr>
            <w:tcW w:w="3067" w:type="dxa"/>
          </w:tcPr>
          <w:p w14:paraId="0BB208AB" w14:textId="77777777" w:rsidR="00184B97" w:rsidRDefault="00184B97" w:rsidP="00EC4AC8">
            <w:pPr>
              <w:shd w:val="clear" w:color="auto" w:fill="FFFFFF"/>
              <w:jc w:val="center"/>
              <w:rPr>
                <w:rFonts w:ascii="Helvetica" w:eastAsia="Times New Roman" w:hAnsi="Helvetica" w:cs="Times New Roman"/>
                <w:color w:val="333333"/>
                <w:sz w:val="21"/>
                <w:szCs w:val="21"/>
                <w:lang w:eastAsia="en-ZA"/>
              </w:rPr>
            </w:pPr>
          </w:p>
          <w:p w14:paraId="3F4BABAB" w14:textId="7E218F16" w:rsidR="00184B97" w:rsidRDefault="00B95F94" w:rsidP="00B95F94">
            <w:pPr>
              <w:pStyle w:val="ListParagraph"/>
              <w:ind w:left="0"/>
              <w:jc w:val="center"/>
              <w:rPr>
                <w:rFonts w:cstheme="minorHAnsi"/>
                <w:sz w:val="28"/>
                <w:szCs w:val="28"/>
              </w:rPr>
            </w:pPr>
            <w:r w:rsidRPr="00EC56BB">
              <w:rPr>
                <w:rFonts w:ascii="Helvetica" w:eastAsia="Times New Roman" w:hAnsi="Helvetica" w:cs="Times New Roman"/>
                <w:color w:val="333333"/>
                <w:sz w:val="21"/>
                <w:szCs w:val="21"/>
                <w:lang w:eastAsia="en-ZA"/>
              </w:rPr>
              <w:t>5</w:t>
            </w:r>
            <w:r w:rsidR="00C666E3">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Vac</w:t>
            </w:r>
          </w:p>
        </w:tc>
      </w:tr>
      <w:tr w:rsidR="00184B97" w14:paraId="4CB03BEA" w14:textId="77777777" w:rsidTr="00EC4AC8">
        <w:trPr>
          <w:trHeight w:val="212"/>
          <w:jc w:val="center"/>
        </w:trPr>
        <w:tc>
          <w:tcPr>
            <w:tcW w:w="3067" w:type="dxa"/>
          </w:tcPr>
          <w:p w14:paraId="51DE31A5" w14:textId="77777777" w:rsidR="00184B97" w:rsidRDefault="00184B97" w:rsidP="00EC4AC8">
            <w:pPr>
              <w:shd w:val="clear" w:color="auto" w:fill="F4F2F1"/>
              <w:jc w:val="center"/>
              <w:rPr>
                <w:rFonts w:ascii="Helvetica" w:eastAsia="Times New Roman" w:hAnsi="Helvetica" w:cs="Times New Roman"/>
                <w:color w:val="333333"/>
                <w:sz w:val="21"/>
                <w:szCs w:val="21"/>
                <w:lang w:eastAsia="en-ZA"/>
              </w:rPr>
            </w:pPr>
          </w:p>
          <w:p w14:paraId="6797E3B6" w14:textId="4D2C400D" w:rsidR="000A77A2" w:rsidRPr="00EC56BB" w:rsidRDefault="000A77A2" w:rsidP="000A77A2">
            <w:pPr>
              <w:shd w:val="clear" w:color="auto" w:fill="F4F2F1"/>
              <w:spacing w:after="0" w:line="240" w:lineRule="auto"/>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Current Consumption:</w:t>
            </w:r>
          </w:p>
          <w:p w14:paraId="54AC2D46" w14:textId="77777777" w:rsidR="00184B97" w:rsidRDefault="00184B97" w:rsidP="00B95F94">
            <w:pPr>
              <w:shd w:val="clear" w:color="auto" w:fill="F4F2F1"/>
              <w:rPr>
                <w:rFonts w:cstheme="minorHAnsi"/>
                <w:sz w:val="28"/>
                <w:szCs w:val="28"/>
              </w:rPr>
            </w:pPr>
          </w:p>
        </w:tc>
        <w:tc>
          <w:tcPr>
            <w:tcW w:w="3067" w:type="dxa"/>
          </w:tcPr>
          <w:p w14:paraId="6C51CA7E" w14:textId="77777777" w:rsidR="00184B97" w:rsidRDefault="00184B97" w:rsidP="00EC4AC8">
            <w:pPr>
              <w:shd w:val="clear" w:color="auto" w:fill="F4F2F1"/>
              <w:jc w:val="center"/>
              <w:rPr>
                <w:rFonts w:ascii="Helvetica" w:eastAsia="Times New Roman" w:hAnsi="Helvetica" w:cs="Times New Roman"/>
                <w:color w:val="333333"/>
                <w:sz w:val="21"/>
                <w:szCs w:val="21"/>
                <w:lang w:eastAsia="en-ZA"/>
              </w:rPr>
            </w:pPr>
          </w:p>
          <w:p w14:paraId="51DAA9C8" w14:textId="350E3C06" w:rsidR="00184B97" w:rsidRDefault="00B95F94" w:rsidP="00EC4AC8">
            <w:pPr>
              <w:pStyle w:val="ListParagraph"/>
              <w:ind w:left="0"/>
              <w:jc w:val="center"/>
              <w:rPr>
                <w:rFonts w:cstheme="minorHAnsi"/>
                <w:sz w:val="28"/>
                <w:szCs w:val="28"/>
              </w:rPr>
            </w:pPr>
            <w:r w:rsidRPr="00EC56BB">
              <w:rPr>
                <w:rFonts w:ascii="Helvetica" w:eastAsia="Times New Roman" w:hAnsi="Helvetica" w:cs="Times New Roman"/>
                <w:color w:val="333333"/>
                <w:sz w:val="21"/>
                <w:szCs w:val="21"/>
                <w:lang w:eastAsia="en-ZA"/>
              </w:rPr>
              <w:t>25</w:t>
            </w:r>
            <w:r w:rsidR="00C666E3">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mA</w:t>
            </w:r>
            <w:r>
              <w:rPr>
                <w:rFonts w:cstheme="minorHAnsi"/>
                <w:sz w:val="28"/>
                <w:szCs w:val="28"/>
              </w:rPr>
              <w:t xml:space="preserve"> </w:t>
            </w:r>
          </w:p>
        </w:tc>
      </w:tr>
      <w:tr w:rsidR="00184B97" w14:paraId="2B2C3686" w14:textId="77777777" w:rsidTr="00EC4AC8">
        <w:trPr>
          <w:trHeight w:val="222"/>
          <w:jc w:val="center"/>
        </w:trPr>
        <w:tc>
          <w:tcPr>
            <w:tcW w:w="3067" w:type="dxa"/>
          </w:tcPr>
          <w:p w14:paraId="1FF76D2E" w14:textId="77777777" w:rsidR="00184B97" w:rsidRDefault="00184B97" w:rsidP="00EC4AC8">
            <w:pPr>
              <w:shd w:val="clear" w:color="auto" w:fill="FFFFFF"/>
              <w:jc w:val="center"/>
              <w:rPr>
                <w:rFonts w:ascii="Helvetica" w:eastAsia="Times New Roman" w:hAnsi="Helvetica" w:cs="Times New Roman"/>
                <w:color w:val="333333"/>
                <w:sz w:val="21"/>
                <w:szCs w:val="21"/>
                <w:lang w:eastAsia="en-ZA"/>
              </w:rPr>
            </w:pPr>
          </w:p>
          <w:p w14:paraId="2AB4B741" w14:textId="7649A9A9" w:rsidR="000A77A2" w:rsidRPr="00EC56BB" w:rsidRDefault="000A77A2" w:rsidP="000A77A2">
            <w:pPr>
              <w:shd w:val="clear" w:color="auto" w:fill="F4F2F1"/>
              <w:spacing w:after="0" w:line="240" w:lineRule="auto"/>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Resonant Frequency</w:t>
            </w:r>
          </w:p>
          <w:p w14:paraId="753D050A" w14:textId="77777777" w:rsidR="00184B97" w:rsidRDefault="00184B97" w:rsidP="00EC4AC8">
            <w:pPr>
              <w:pStyle w:val="ListParagraph"/>
              <w:ind w:left="0"/>
              <w:jc w:val="center"/>
              <w:rPr>
                <w:rFonts w:cstheme="minorHAnsi"/>
                <w:sz w:val="28"/>
                <w:szCs w:val="28"/>
              </w:rPr>
            </w:pPr>
          </w:p>
        </w:tc>
        <w:tc>
          <w:tcPr>
            <w:tcW w:w="3067" w:type="dxa"/>
          </w:tcPr>
          <w:p w14:paraId="40F7593A" w14:textId="77777777" w:rsidR="00184B97" w:rsidRDefault="00184B97" w:rsidP="00EC4AC8">
            <w:pPr>
              <w:pStyle w:val="ListParagraph"/>
              <w:ind w:left="0"/>
              <w:jc w:val="center"/>
              <w:rPr>
                <w:rFonts w:ascii="Helvetica" w:eastAsia="Times New Roman" w:hAnsi="Helvetica" w:cs="Times New Roman"/>
                <w:color w:val="333333"/>
                <w:sz w:val="21"/>
                <w:szCs w:val="21"/>
                <w:lang w:eastAsia="en-ZA"/>
              </w:rPr>
            </w:pPr>
          </w:p>
          <w:p w14:paraId="6C26E501" w14:textId="37F7B602" w:rsidR="00184B97" w:rsidRDefault="00C666E3" w:rsidP="00EC4AC8">
            <w:pPr>
              <w:pStyle w:val="ListParagraph"/>
              <w:ind w:left="0"/>
              <w:jc w:val="center"/>
              <w:rPr>
                <w:rFonts w:cstheme="minorHAnsi"/>
                <w:sz w:val="28"/>
                <w:szCs w:val="28"/>
              </w:rPr>
            </w:pPr>
            <w:r w:rsidRPr="00EC56BB">
              <w:rPr>
                <w:rFonts w:ascii="Helvetica" w:eastAsia="Times New Roman" w:hAnsi="Helvetica" w:cs="Times New Roman"/>
                <w:color w:val="333333"/>
                <w:sz w:val="21"/>
                <w:szCs w:val="21"/>
                <w:lang w:eastAsia="en-ZA"/>
              </w:rPr>
              <w:t>2300500</w:t>
            </w:r>
            <w:r>
              <w:rPr>
                <w:rFonts w:ascii="Helvetica" w:eastAsia="Times New Roman" w:hAnsi="Helvetica" w:cs="Times New Roman"/>
                <w:color w:val="333333"/>
                <w:sz w:val="21"/>
                <w:szCs w:val="21"/>
                <w:lang w:eastAsia="en-ZA"/>
              </w:rPr>
              <w:t xml:space="preserve"> </w:t>
            </w:r>
            <w:r w:rsidRPr="00EC56BB">
              <w:rPr>
                <w:rFonts w:ascii="Helvetica" w:eastAsia="Times New Roman" w:hAnsi="Helvetica" w:cs="Times New Roman"/>
                <w:color w:val="333333"/>
                <w:sz w:val="21"/>
                <w:szCs w:val="21"/>
                <w:lang w:eastAsia="en-ZA"/>
              </w:rPr>
              <w:t>Hz</w:t>
            </w:r>
          </w:p>
        </w:tc>
      </w:tr>
      <w:tr w:rsidR="00184B97" w14:paraId="7EAFE719" w14:textId="77777777" w:rsidTr="00EC4AC8">
        <w:trPr>
          <w:trHeight w:val="212"/>
          <w:jc w:val="center"/>
        </w:trPr>
        <w:tc>
          <w:tcPr>
            <w:tcW w:w="3067" w:type="dxa"/>
          </w:tcPr>
          <w:p w14:paraId="5A348087" w14:textId="77777777" w:rsidR="00184B97" w:rsidRDefault="00184B97" w:rsidP="00EC4AC8">
            <w:pPr>
              <w:shd w:val="clear" w:color="auto" w:fill="F4F2F1"/>
              <w:jc w:val="center"/>
              <w:rPr>
                <w:rFonts w:ascii="Helvetica" w:eastAsia="Times New Roman" w:hAnsi="Helvetica" w:cs="Times New Roman"/>
                <w:color w:val="333333"/>
                <w:sz w:val="21"/>
                <w:szCs w:val="21"/>
                <w:lang w:eastAsia="en-ZA"/>
              </w:rPr>
            </w:pPr>
          </w:p>
          <w:p w14:paraId="59257819" w14:textId="39FA996F" w:rsidR="00931309" w:rsidRPr="00EC56BB" w:rsidRDefault="00931309" w:rsidP="00931309">
            <w:pPr>
              <w:shd w:val="clear" w:color="auto" w:fill="F4F2F1"/>
              <w:spacing w:after="0" w:line="240" w:lineRule="auto"/>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Height</w:t>
            </w:r>
          </w:p>
          <w:p w14:paraId="2B33B0AF" w14:textId="03D4099A" w:rsidR="00184B97" w:rsidRDefault="00184B97" w:rsidP="00EC4AC8">
            <w:pPr>
              <w:shd w:val="clear" w:color="auto" w:fill="F4F2F1"/>
              <w:jc w:val="center"/>
              <w:rPr>
                <w:rFonts w:cstheme="minorHAnsi"/>
                <w:sz w:val="28"/>
                <w:szCs w:val="28"/>
              </w:rPr>
            </w:pPr>
          </w:p>
        </w:tc>
        <w:tc>
          <w:tcPr>
            <w:tcW w:w="3067" w:type="dxa"/>
          </w:tcPr>
          <w:p w14:paraId="790DE3CA" w14:textId="77777777" w:rsidR="00184B97" w:rsidRDefault="00184B97" w:rsidP="00EC4AC8">
            <w:pPr>
              <w:shd w:val="clear" w:color="auto" w:fill="F4F2F1"/>
              <w:jc w:val="center"/>
              <w:rPr>
                <w:rFonts w:ascii="Helvetica" w:eastAsia="Times New Roman" w:hAnsi="Helvetica" w:cs="Times New Roman"/>
                <w:color w:val="333333"/>
                <w:sz w:val="21"/>
                <w:szCs w:val="21"/>
                <w:lang w:eastAsia="en-ZA"/>
              </w:rPr>
            </w:pPr>
          </w:p>
          <w:p w14:paraId="105DEF3E" w14:textId="16DC02A9" w:rsidR="00184B97" w:rsidRDefault="00C666E3" w:rsidP="00EC4AC8">
            <w:pPr>
              <w:pStyle w:val="ListParagraph"/>
              <w:ind w:left="0"/>
              <w:jc w:val="center"/>
              <w:rPr>
                <w:rFonts w:cstheme="minorHAnsi"/>
                <w:sz w:val="28"/>
                <w:szCs w:val="28"/>
              </w:rPr>
            </w:pPr>
            <w:r w:rsidRPr="00EC56BB">
              <w:rPr>
                <w:rFonts w:ascii="Helvetica" w:eastAsia="Times New Roman" w:hAnsi="Helvetica" w:cs="Times New Roman"/>
                <w:color w:val="333333"/>
                <w:sz w:val="21"/>
                <w:szCs w:val="21"/>
                <w:lang w:eastAsia="en-ZA"/>
              </w:rPr>
              <w:t>9.5mm</w:t>
            </w:r>
            <w:r>
              <w:rPr>
                <w:rFonts w:cstheme="minorHAnsi"/>
                <w:sz w:val="28"/>
                <w:szCs w:val="28"/>
              </w:rPr>
              <w:t xml:space="preserve"> </w:t>
            </w:r>
          </w:p>
        </w:tc>
      </w:tr>
      <w:tr w:rsidR="00184B97" w14:paraId="5558B654" w14:textId="77777777" w:rsidTr="00EC4AC8">
        <w:trPr>
          <w:trHeight w:val="222"/>
          <w:jc w:val="center"/>
        </w:trPr>
        <w:tc>
          <w:tcPr>
            <w:tcW w:w="3067" w:type="dxa"/>
          </w:tcPr>
          <w:p w14:paraId="3D41B885" w14:textId="77777777" w:rsidR="00184B97" w:rsidRDefault="00184B97" w:rsidP="00EC4AC8">
            <w:pPr>
              <w:shd w:val="clear" w:color="auto" w:fill="FFFFFF"/>
              <w:jc w:val="center"/>
              <w:rPr>
                <w:rFonts w:ascii="Helvetica" w:eastAsia="Times New Roman" w:hAnsi="Helvetica" w:cs="Times New Roman"/>
                <w:color w:val="333333"/>
                <w:sz w:val="21"/>
                <w:szCs w:val="21"/>
                <w:lang w:eastAsia="en-ZA"/>
              </w:rPr>
            </w:pPr>
          </w:p>
          <w:p w14:paraId="425F5284" w14:textId="77777777" w:rsidR="00184B97" w:rsidRDefault="00931309" w:rsidP="00EC4AC8">
            <w:pPr>
              <w:pStyle w:val="ListParagraph"/>
              <w:ind w:left="0"/>
              <w:jc w:val="center"/>
              <w:rPr>
                <w:rFonts w:ascii="Helvetica" w:eastAsia="Times New Roman" w:hAnsi="Helvetica" w:cs="Times New Roman"/>
                <w:color w:val="333333"/>
                <w:sz w:val="21"/>
                <w:szCs w:val="21"/>
                <w:lang w:eastAsia="en-ZA"/>
              </w:rPr>
            </w:pPr>
            <w:r w:rsidRPr="00EC56BB">
              <w:rPr>
                <w:rFonts w:ascii="Helvetica" w:eastAsia="Times New Roman" w:hAnsi="Helvetica" w:cs="Times New Roman"/>
                <w:color w:val="333333"/>
                <w:sz w:val="21"/>
                <w:szCs w:val="21"/>
                <w:lang w:eastAsia="en-ZA"/>
              </w:rPr>
              <w:t>Connector Type</w:t>
            </w:r>
          </w:p>
          <w:p w14:paraId="3AD79C4A" w14:textId="0FE37C00" w:rsidR="00C666E3" w:rsidRDefault="00C666E3" w:rsidP="00EC4AC8">
            <w:pPr>
              <w:pStyle w:val="ListParagraph"/>
              <w:ind w:left="0"/>
              <w:jc w:val="center"/>
              <w:rPr>
                <w:rFonts w:cstheme="minorHAnsi"/>
                <w:sz w:val="28"/>
                <w:szCs w:val="28"/>
              </w:rPr>
            </w:pPr>
          </w:p>
        </w:tc>
        <w:tc>
          <w:tcPr>
            <w:tcW w:w="3067" w:type="dxa"/>
          </w:tcPr>
          <w:p w14:paraId="7C938770" w14:textId="77777777" w:rsidR="00184B97" w:rsidRDefault="00184B97" w:rsidP="00EC4AC8">
            <w:pPr>
              <w:pStyle w:val="ListParagraph"/>
              <w:ind w:left="0"/>
              <w:jc w:val="center"/>
              <w:rPr>
                <w:rFonts w:ascii="Helvetica" w:eastAsia="Times New Roman" w:hAnsi="Helvetica" w:cs="Times New Roman"/>
                <w:color w:val="333333"/>
                <w:sz w:val="21"/>
                <w:szCs w:val="21"/>
                <w:lang w:eastAsia="en-ZA"/>
              </w:rPr>
            </w:pPr>
          </w:p>
          <w:p w14:paraId="42BFDB9C" w14:textId="79F3A967" w:rsidR="00184B97" w:rsidRDefault="00C666E3" w:rsidP="00EC4AC8">
            <w:pPr>
              <w:pStyle w:val="ListParagraph"/>
              <w:ind w:left="0"/>
              <w:jc w:val="center"/>
              <w:rPr>
                <w:rFonts w:cstheme="minorHAnsi"/>
                <w:sz w:val="28"/>
                <w:szCs w:val="28"/>
              </w:rPr>
            </w:pPr>
            <w:r w:rsidRPr="00EC56BB">
              <w:rPr>
                <w:rFonts w:ascii="Helvetica" w:eastAsia="Times New Roman" w:hAnsi="Helvetica" w:cs="Times New Roman"/>
                <w:color w:val="333333"/>
                <w:sz w:val="21"/>
                <w:szCs w:val="21"/>
                <w:lang w:eastAsia="en-ZA"/>
              </w:rPr>
              <w:t>PCB Mount Leads</w:t>
            </w:r>
          </w:p>
        </w:tc>
      </w:tr>
      <w:tr w:rsidR="00184B97" w14:paraId="2587FE80" w14:textId="77777777" w:rsidTr="00EC4AC8">
        <w:trPr>
          <w:trHeight w:val="212"/>
          <w:jc w:val="center"/>
        </w:trPr>
        <w:tc>
          <w:tcPr>
            <w:tcW w:w="3067" w:type="dxa"/>
          </w:tcPr>
          <w:p w14:paraId="4757995E" w14:textId="77777777" w:rsidR="00184B97" w:rsidRDefault="00184B97" w:rsidP="00EC4AC8">
            <w:pPr>
              <w:shd w:val="clear" w:color="auto" w:fill="DDF0E8"/>
              <w:jc w:val="center"/>
              <w:rPr>
                <w:rFonts w:ascii="Helvetica" w:eastAsia="Times New Roman" w:hAnsi="Helvetica" w:cs="Times New Roman"/>
                <w:color w:val="333333"/>
                <w:sz w:val="21"/>
                <w:szCs w:val="21"/>
                <w:lang w:eastAsia="en-ZA"/>
              </w:rPr>
            </w:pPr>
          </w:p>
          <w:p w14:paraId="06A397B9" w14:textId="7E4F74B4" w:rsidR="00184B97" w:rsidRPr="002F0820" w:rsidRDefault="00931309" w:rsidP="00EC4AC8">
            <w:pPr>
              <w:shd w:val="clear" w:color="auto" w:fill="DDF0E8"/>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Sound</w:t>
            </w:r>
          </w:p>
          <w:p w14:paraId="4D004F40" w14:textId="77777777" w:rsidR="00184B97" w:rsidRDefault="00184B97" w:rsidP="00EC4AC8">
            <w:pPr>
              <w:pStyle w:val="ListParagraph"/>
              <w:ind w:left="0"/>
              <w:jc w:val="center"/>
              <w:rPr>
                <w:rFonts w:cstheme="minorHAnsi"/>
                <w:sz w:val="28"/>
                <w:szCs w:val="28"/>
              </w:rPr>
            </w:pPr>
          </w:p>
        </w:tc>
        <w:tc>
          <w:tcPr>
            <w:tcW w:w="3067" w:type="dxa"/>
          </w:tcPr>
          <w:p w14:paraId="1FED2930" w14:textId="77777777" w:rsidR="00184B97" w:rsidRDefault="00184B97" w:rsidP="00EC4AC8">
            <w:pPr>
              <w:pStyle w:val="ListParagraph"/>
              <w:ind w:left="0"/>
              <w:jc w:val="center"/>
              <w:rPr>
                <w:rFonts w:ascii="Helvetica" w:eastAsia="Times New Roman" w:hAnsi="Helvetica" w:cs="Times New Roman"/>
                <w:color w:val="333333"/>
                <w:sz w:val="21"/>
                <w:szCs w:val="21"/>
                <w:lang w:eastAsia="en-ZA"/>
              </w:rPr>
            </w:pPr>
          </w:p>
          <w:p w14:paraId="6851CF3B" w14:textId="3E4893F4" w:rsidR="00184B97" w:rsidRDefault="00C666E3" w:rsidP="00EC4AC8">
            <w:pPr>
              <w:pStyle w:val="ListParagraph"/>
              <w:ind w:left="0"/>
              <w:jc w:val="center"/>
              <w:rPr>
                <w:rFonts w:cstheme="minorHAnsi"/>
                <w:sz w:val="28"/>
                <w:szCs w:val="28"/>
              </w:rPr>
            </w:pPr>
            <w:r>
              <w:rPr>
                <w:rFonts w:ascii="Helvetica" w:eastAsia="Times New Roman" w:hAnsi="Helvetica" w:cs="Times New Roman"/>
                <w:color w:val="333333"/>
                <w:sz w:val="21"/>
                <w:szCs w:val="21"/>
                <w:lang w:eastAsia="en-ZA"/>
              </w:rPr>
              <w:t>Continuous beeping</w:t>
            </w:r>
          </w:p>
        </w:tc>
      </w:tr>
    </w:tbl>
    <w:p w14:paraId="136B0E12" w14:textId="77777777" w:rsidR="00095640" w:rsidRPr="00095640" w:rsidRDefault="00095640" w:rsidP="00095640">
      <w:pPr>
        <w:pStyle w:val="ListParagraph"/>
        <w:rPr>
          <w:rFonts w:cstheme="minorHAnsi"/>
          <w:sz w:val="28"/>
          <w:szCs w:val="28"/>
          <w:shd w:val="clear" w:color="auto" w:fill="FAF9F8"/>
        </w:rPr>
      </w:pPr>
    </w:p>
    <w:p w14:paraId="547AE1AA" w14:textId="77777777" w:rsidR="004B6D6D" w:rsidRDefault="004B6D6D" w:rsidP="00095640">
      <w:pPr>
        <w:pStyle w:val="ListParagraph"/>
        <w:rPr>
          <w:rFonts w:cstheme="minorHAnsi"/>
          <w:sz w:val="28"/>
          <w:szCs w:val="28"/>
          <w:shd w:val="clear" w:color="auto" w:fill="FAF9F8"/>
        </w:rPr>
      </w:pPr>
    </w:p>
    <w:p w14:paraId="7361837A" w14:textId="5535CA37" w:rsidR="00095640" w:rsidRPr="00095640" w:rsidRDefault="00095640" w:rsidP="00095640">
      <w:pPr>
        <w:pStyle w:val="ListParagraph"/>
        <w:rPr>
          <w:rFonts w:cstheme="minorHAnsi"/>
          <w:sz w:val="28"/>
          <w:szCs w:val="28"/>
          <w:shd w:val="clear" w:color="auto" w:fill="FAF9F8"/>
        </w:rPr>
      </w:pPr>
      <w:r w:rsidRPr="00095640">
        <w:rPr>
          <w:rFonts w:cstheme="minorHAnsi"/>
          <w:sz w:val="28"/>
          <w:szCs w:val="28"/>
          <w:shd w:val="clear" w:color="auto" w:fill="FAF9F8"/>
        </w:rPr>
        <w:t xml:space="preserve">Usage: </w:t>
      </w:r>
      <w:r w:rsidR="00A11721" w:rsidRPr="00A11721">
        <w:rPr>
          <w:rFonts w:cstheme="minorHAnsi"/>
          <w:sz w:val="28"/>
          <w:szCs w:val="28"/>
          <w:shd w:val="clear" w:color="auto" w:fill="FAF9F8"/>
        </w:rPr>
        <w:t>An essential part of our alarm system is the piezo buzzer. The buzzer is actuated to produce a distinct auditory alarm, alerting both rescue crews and possible survivors of the presence of life when a human heat signature is found beneath debris. The audible indication aids in quickly identifying and removing those who require assistance.</w:t>
      </w:r>
    </w:p>
    <w:p w14:paraId="7EFDDEEB" w14:textId="77777777" w:rsidR="00095640" w:rsidRPr="00095640" w:rsidRDefault="00095640" w:rsidP="00095640">
      <w:pPr>
        <w:pStyle w:val="ListParagraph"/>
        <w:rPr>
          <w:rFonts w:cstheme="minorHAnsi"/>
          <w:sz w:val="28"/>
          <w:szCs w:val="28"/>
          <w:shd w:val="clear" w:color="auto" w:fill="FAF9F8"/>
        </w:rPr>
      </w:pPr>
    </w:p>
    <w:p w14:paraId="30064338" w14:textId="6C5DEA75" w:rsidR="008B3096" w:rsidRDefault="00095640" w:rsidP="00095640">
      <w:pPr>
        <w:pStyle w:val="ListParagraph"/>
        <w:rPr>
          <w:rFonts w:cstheme="minorHAnsi"/>
          <w:sz w:val="28"/>
          <w:szCs w:val="28"/>
          <w:shd w:val="clear" w:color="auto" w:fill="FAF9F8"/>
        </w:rPr>
      </w:pPr>
      <w:r w:rsidRPr="00095640">
        <w:rPr>
          <w:rFonts w:cstheme="minorHAnsi"/>
          <w:sz w:val="28"/>
          <w:szCs w:val="28"/>
          <w:shd w:val="clear" w:color="auto" w:fill="FAF9F8"/>
        </w:rPr>
        <w:t>Integration: In our circuit design, the Piezo Buzzer is integrated with the Arduino microcontroller. The microcontroller triggers the buzzer to emit the alert tone when human presence is detected by the PIR motion sensor.</w:t>
      </w:r>
    </w:p>
    <w:p w14:paraId="66F7250F" w14:textId="77777777" w:rsidR="008B3096" w:rsidRPr="00790D23" w:rsidRDefault="008B3096" w:rsidP="008B3096">
      <w:pPr>
        <w:pStyle w:val="ListParagraph"/>
        <w:rPr>
          <w:rFonts w:cstheme="minorHAnsi"/>
          <w:sz w:val="36"/>
          <w:szCs w:val="36"/>
        </w:rPr>
      </w:pPr>
    </w:p>
    <w:p w14:paraId="153D4410" w14:textId="2FE4AEF5" w:rsidR="00D921DA" w:rsidRPr="00BD5EE3" w:rsidRDefault="006428D2" w:rsidP="00D921DA">
      <w:pPr>
        <w:pStyle w:val="ListParagraph"/>
        <w:numPr>
          <w:ilvl w:val="0"/>
          <w:numId w:val="2"/>
        </w:numPr>
        <w:rPr>
          <w:rFonts w:cstheme="minorHAnsi"/>
          <w:sz w:val="36"/>
          <w:szCs w:val="36"/>
        </w:rPr>
      </w:pPr>
      <w:r>
        <w:rPr>
          <w:rFonts w:cstheme="minorHAnsi"/>
          <w:sz w:val="28"/>
          <w:szCs w:val="28"/>
          <w:shd w:val="clear" w:color="auto" w:fill="FAF9F8"/>
        </w:rPr>
        <w:t>R</w:t>
      </w:r>
      <w:r w:rsidR="00C809DA" w:rsidRPr="00790D23">
        <w:rPr>
          <w:rFonts w:cstheme="minorHAnsi"/>
          <w:sz w:val="28"/>
          <w:szCs w:val="28"/>
          <w:shd w:val="clear" w:color="auto" w:fill="FAF9F8"/>
        </w:rPr>
        <w:t>ed LED</w:t>
      </w:r>
    </w:p>
    <w:p w14:paraId="21453253" w14:textId="674C390B" w:rsidR="00BD5EE3" w:rsidRDefault="00205E61" w:rsidP="00BD5EE3">
      <w:pPr>
        <w:pStyle w:val="ListParagraph"/>
        <w:rPr>
          <w:rFonts w:cstheme="minorHAnsi"/>
          <w:sz w:val="28"/>
          <w:szCs w:val="28"/>
          <w:shd w:val="clear" w:color="auto" w:fill="FAF9F8"/>
        </w:rPr>
      </w:pPr>
      <w:r w:rsidRPr="00205E61">
        <w:rPr>
          <w:rFonts w:cstheme="minorHAnsi"/>
          <w:sz w:val="28"/>
          <w:szCs w:val="28"/>
          <w:shd w:val="clear" w:color="auto" w:fill="FAF9F8"/>
        </w:rPr>
        <w:t>In our human detection probe, the Red LED plays a crucial role as a visual signal. As a conspicuous visual warning method, it increases the visibility of alerts produced by our system.</w:t>
      </w:r>
    </w:p>
    <w:p w14:paraId="035D4C30" w14:textId="77777777" w:rsidR="00205E61" w:rsidRPr="00BD5EE3" w:rsidRDefault="00205E61" w:rsidP="00BD5EE3">
      <w:pPr>
        <w:pStyle w:val="ListParagraph"/>
        <w:rPr>
          <w:rFonts w:cstheme="minorHAnsi"/>
          <w:sz w:val="28"/>
          <w:szCs w:val="28"/>
          <w:shd w:val="clear" w:color="auto" w:fill="FAF9F8"/>
        </w:rPr>
      </w:pPr>
    </w:p>
    <w:p w14:paraId="059E8711" w14:textId="09208BA8" w:rsidR="00DF0514" w:rsidRPr="00DF0514" w:rsidRDefault="00BD5EE3" w:rsidP="00DF0514">
      <w:pPr>
        <w:pStyle w:val="ListParagraph"/>
        <w:rPr>
          <w:rFonts w:cstheme="minorHAnsi"/>
          <w:sz w:val="28"/>
          <w:szCs w:val="28"/>
          <w:shd w:val="clear" w:color="auto" w:fill="FAF9F8"/>
        </w:rPr>
      </w:pPr>
      <w:r w:rsidRPr="00BD5EE3">
        <w:rPr>
          <w:rFonts w:cstheme="minorHAnsi"/>
          <w:sz w:val="28"/>
          <w:szCs w:val="28"/>
          <w:shd w:val="clear" w:color="auto" w:fill="FAF9F8"/>
        </w:rPr>
        <w:t xml:space="preserve">Operating Principle: </w:t>
      </w:r>
      <w:r w:rsidR="00DF0514" w:rsidRPr="00DF0514">
        <w:rPr>
          <w:rFonts w:cstheme="minorHAnsi"/>
          <w:sz w:val="28"/>
          <w:szCs w:val="28"/>
          <w:shd w:val="clear" w:color="auto" w:fill="FAF9F8"/>
        </w:rPr>
        <w:t>The electroluminescence concept underlies how LEDs operate. An electrical and optical phenomena known as electroluminescence occurs when an electric current is sent through a substance, causing it to generate light. Minority charge carriers and majority charge carriers recombine at the junction when a current is sent through the diode. Energy is emitted in the form of photons during recombination. The light intensity rises and reaches a maximum as the forward voltage rises</w:t>
      </w:r>
      <w:r w:rsidR="00DF0514">
        <w:rPr>
          <w:rFonts w:cstheme="minorHAnsi"/>
          <w:sz w:val="28"/>
          <w:szCs w:val="28"/>
          <w:shd w:val="clear" w:color="auto" w:fill="FAF9F8"/>
        </w:rPr>
        <w:t xml:space="preserve"> </w:t>
      </w:r>
      <w:sdt>
        <w:sdtPr>
          <w:rPr>
            <w:rFonts w:cstheme="minorHAnsi"/>
            <w:sz w:val="28"/>
            <w:szCs w:val="28"/>
            <w:shd w:val="clear" w:color="auto" w:fill="FAF9F8"/>
          </w:rPr>
          <w:id w:val="630059690"/>
          <w:citation/>
        </w:sdtPr>
        <w:sdtContent>
          <w:r w:rsidR="00E3722F">
            <w:rPr>
              <w:rFonts w:cstheme="minorHAnsi"/>
              <w:sz w:val="28"/>
              <w:szCs w:val="28"/>
              <w:shd w:val="clear" w:color="auto" w:fill="FAF9F8"/>
            </w:rPr>
            <w:fldChar w:fldCharType="begin"/>
          </w:r>
          <w:r w:rsidR="00E3722F">
            <w:rPr>
              <w:rFonts w:cstheme="minorHAnsi"/>
              <w:sz w:val="28"/>
              <w:szCs w:val="28"/>
              <w:shd w:val="clear" w:color="auto" w:fill="FAF9F8"/>
              <w:lang w:val="en-US"/>
            </w:rPr>
            <w:instrText xml:space="preserve"> CITATION BYJte \l 1033 </w:instrText>
          </w:r>
          <w:r w:rsidR="00E3722F">
            <w:rPr>
              <w:rFonts w:cstheme="minorHAnsi"/>
              <w:sz w:val="28"/>
              <w:szCs w:val="28"/>
              <w:shd w:val="clear" w:color="auto" w:fill="FAF9F8"/>
            </w:rPr>
            <w:fldChar w:fldCharType="separate"/>
          </w:r>
          <w:r w:rsidR="00E3722F" w:rsidRPr="00E3722F">
            <w:rPr>
              <w:rFonts w:cstheme="minorHAnsi"/>
              <w:noProof/>
              <w:sz w:val="28"/>
              <w:szCs w:val="28"/>
              <w:shd w:val="clear" w:color="auto" w:fill="FAF9F8"/>
              <w:lang w:val="en-US"/>
            </w:rPr>
            <w:t>(BYJU'S, no date)</w:t>
          </w:r>
          <w:r w:rsidR="00E3722F">
            <w:rPr>
              <w:rFonts w:cstheme="minorHAnsi"/>
              <w:sz w:val="28"/>
              <w:szCs w:val="28"/>
              <w:shd w:val="clear" w:color="auto" w:fill="FAF9F8"/>
            </w:rPr>
            <w:fldChar w:fldCharType="end"/>
          </w:r>
        </w:sdtContent>
      </w:sdt>
      <w:r w:rsidR="00DF0514" w:rsidRPr="00DF0514">
        <w:rPr>
          <w:rFonts w:cstheme="minorHAnsi"/>
          <w:sz w:val="28"/>
          <w:szCs w:val="28"/>
          <w:shd w:val="clear" w:color="auto" w:fill="FAF9F8"/>
        </w:rPr>
        <w:t>.</w:t>
      </w:r>
    </w:p>
    <w:p w14:paraId="35DB9B71" w14:textId="401CC1C7" w:rsidR="00BD5EE3" w:rsidRPr="00DF0514" w:rsidRDefault="00BD5EE3" w:rsidP="00DF0514">
      <w:pPr>
        <w:rPr>
          <w:rFonts w:cstheme="minorHAnsi"/>
          <w:sz w:val="28"/>
          <w:szCs w:val="28"/>
          <w:shd w:val="clear" w:color="auto" w:fill="FAF9F8"/>
        </w:rPr>
      </w:pPr>
    </w:p>
    <w:p w14:paraId="44E6FF03" w14:textId="77777777" w:rsidR="00BD5EE3" w:rsidRPr="00BD5EE3" w:rsidRDefault="00BD5EE3" w:rsidP="00BD5EE3">
      <w:pPr>
        <w:pStyle w:val="ListParagraph"/>
        <w:rPr>
          <w:rFonts w:cstheme="minorHAnsi"/>
          <w:sz w:val="28"/>
          <w:szCs w:val="28"/>
          <w:shd w:val="clear" w:color="auto" w:fill="FAF9F8"/>
        </w:rPr>
      </w:pPr>
      <w:r w:rsidRPr="00BD5EE3">
        <w:rPr>
          <w:rFonts w:cstheme="minorHAnsi"/>
          <w:sz w:val="28"/>
          <w:szCs w:val="28"/>
          <w:shd w:val="clear" w:color="auto" w:fill="FAF9F8"/>
        </w:rPr>
        <w:t>Specifications:</w:t>
      </w:r>
    </w:p>
    <w:tbl>
      <w:tblPr>
        <w:tblStyle w:val="TableGrid"/>
        <w:tblW w:w="6134" w:type="dxa"/>
        <w:jc w:val="center"/>
        <w:tblLook w:val="04A0" w:firstRow="1" w:lastRow="0" w:firstColumn="1" w:lastColumn="0" w:noHBand="0" w:noVBand="1"/>
      </w:tblPr>
      <w:tblGrid>
        <w:gridCol w:w="3067"/>
        <w:gridCol w:w="3067"/>
      </w:tblGrid>
      <w:tr w:rsidR="000124E0" w14:paraId="2663A37C" w14:textId="77777777" w:rsidTr="00EC4AC8">
        <w:trPr>
          <w:trHeight w:val="212"/>
          <w:jc w:val="center"/>
        </w:trPr>
        <w:tc>
          <w:tcPr>
            <w:tcW w:w="3067" w:type="dxa"/>
          </w:tcPr>
          <w:p w14:paraId="14A0E265" w14:textId="77777777" w:rsidR="000124E0" w:rsidRDefault="000124E0" w:rsidP="00EC4AC8">
            <w:pPr>
              <w:shd w:val="clear" w:color="auto" w:fill="F4F2F1"/>
              <w:jc w:val="center"/>
              <w:rPr>
                <w:rFonts w:ascii="Helvetica" w:eastAsia="Times New Roman" w:hAnsi="Helvetica" w:cs="Times New Roman"/>
                <w:color w:val="333333"/>
                <w:sz w:val="21"/>
                <w:szCs w:val="21"/>
                <w:lang w:eastAsia="en-ZA"/>
              </w:rPr>
            </w:pPr>
          </w:p>
          <w:p w14:paraId="6B8A0A66" w14:textId="57917E15" w:rsidR="00564DF4" w:rsidRPr="00564DF4" w:rsidRDefault="00360795" w:rsidP="00564DF4">
            <w:pPr>
              <w:shd w:val="clear" w:color="auto" w:fill="F4F2F1"/>
              <w:spacing w:after="0" w:line="240" w:lineRule="auto"/>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F</w:t>
            </w:r>
            <w:r w:rsidR="00564DF4" w:rsidRPr="00564DF4">
              <w:rPr>
                <w:rFonts w:ascii="Helvetica" w:eastAsia="Times New Roman" w:hAnsi="Helvetica" w:cs="Times New Roman"/>
                <w:color w:val="333333"/>
                <w:sz w:val="21"/>
                <w:szCs w:val="21"/>
                <w:lang w:eastAsia="en-ZA"/>
              </w:rPr>
              <w:t xml:space="preserve">orward </w:t>
            </w:r>
            <w:r>
              <w:rPr>
                <w:rFonts w:ascii="Helvetica" w:eastAsia="Times New Roman" w:hAnsi="Helvetica" w:cs="Times New Roman"/>
                <w:color w:val="333333"/>
                <w:sz w:val="21"/>
                <w:szCs w:val="21"/>
                <w:lang w:eastAsia="en-ZA"/>
              </w:rPr>
              <w:t>Voltage</w:t>
            </w:r>
            <w:r w:rsidRPr="00564DF4">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DC</w:t>
            </w:r>
          </w:p>
          <w:p w14:paraId="7B19F7A8" w14:textId="430A8A6F" w:rsidR="000124E0" w:rsidRDefault="000124E0" w:rsidP="00564DF4">
            <w:pPr>
              <w:shd w:val="clear" w:color="auto" w:fill="F4F2F1"/>
              <w:jc w:val="center"/>
              <w:rPr>
                <w:rFonts w:cstheme="minorHAnsi"/>
                <w:sz w:val="28"/>
                <w:szCs w:val="28"/>
              </w:rPr>
            </w:pPr>
          </w:p>
        </w:tc>
        <w:tc>
          <w:tcPr>
            <w:tcW w:w="3067" w:type="dxa"/>
          </w:tcPr>
          <w:p w14:paraId="2E3EE65D" w14:textId="77777777" w:rsidR="000124E0" w:rsidRDefault="000124E0" w:rsidP="00EC4AC8">
            <w:pPr>
              <w:pStyle w:val="ListParagraph"/>
              <w:ind w:left="0"/>
              <w:jc w:val="center"/>
              <w:rPr>
                <w:rFonts w:ascii="Helvetica" w:eastAsia="Times New Roman" w:hAnsi="Helvetica" w:cs="Times New Roman"/>
                <w:color w:val="333333"/>
                <w:sz w:val="21"/>
                <w:szCs w:val="21"/>
                <w:lang w:eastAsia="en-ZA"/>
              </w:rPr>
            </w:pPr>
          </w:p>
          <w:p w14:paraId="42969875" w14:textId="3612937E" w:rsidR="000124E0" w:rsidRDefault="00360795" w:rsidP="00EC4AC8">
            <w:pPr>
              <w:pStyle w:val="ListParagraph"/>
              <w:ind w:left="0"/>
              <w:jc w:val="center"/>
              <w:rPr>
                <w:rFonts w:cstheme="minorHAnsi"/>
                <w:sz w:val="28"/>
                <w:szCs w:val="28"/>
              </w:rPr>
            </w:pPr>
            <w:r w:rsidRPr="00564DF4">
              <w:rPr>
                <w:rFonts w:ascii="Helvetica" w:eastAsia="Times New Roman" w:hAnsi="Helvetica" w:cs="Times New Roman"/>
                <w:color w:val="333333"/>
                <w:sz w:val="21"/>
                <w:szCs w:val="21"/>
                <w:lang w:eastAsia="en-ZA"/>
              </w:rPr>
              <w:t>1.8</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2.2</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V</w:t>
            </w:r>
            <w:r>
              <w:rPr>
                <w:rFonts w:ascii="Helvetica" w:eastAsia="Times New Roman" w:hAnsi="Helvetica" w:cs="Times New Roman"/>
                <w:color w:val="333333"/>
                <w:sz w:val="21"/>
                <w:szCs w:val="21"/>
                <w:lang w:eastAsia="en-ZA"/>
              </w:rPr>
              <w:t xml:space="preserve"> </w:t>
            </w:r>
          </w:p>
        </w:tc>
      </w:tr>
      <w:tr w:rsidR="000124E0" w14:paraId="2D1D0177" w14:textId="77777777" w:rsidTr="00EC4AC8">
        <w:trPr>
          <w:trHeight w:val="222"/>
          <w:jc w:val="center"/>
        </w:trPr>
        <w:tc>
          <w:tcPr>
            <w:tcW w:w="3067" w:type="dxa"/>
          </w:tcPr>
          <w:p w14:paraId="5783A3DD" w14:textId="77777777" w:rsidR="000124E0" w:rsidRDefault="000124E0" w:rsidP="00EC4AC8">
            <w:pPr>
              <w:pStyle w:val="ListParagraph"/>
              <w:ind w:left="0"/>
              <w:jc w:val="center"/>
              <w:rPr>
                <w:rFonts w:ascii="Helvetica" w:eastAsia="Times New Roman" w:hAnsi="Helvetica" w:cs="Times New Roman"/>
                <w:color w:val="333333"/>
                <w:sz w:val="21"/>
                <w:szCs w:val="21"/>
                <w:lang w:eastAsia="en-ZA"/>
              </w:rPr>
            </w:pPr>
          </w:p>
          <w:p w14:paraId="2DEEBEE9" w14:textId="7F02B4AB" w:rsidR="00564DF4" w:rsidRPr="00564DF4" w:rsidRDefault="00564DF4" w:rsidP="00564DF4">
            <w:pPr>
              <w:shd w:val="clear" w:color="auto" w:fill="F4F2F1"/>
              <w:spacing w:after="0" w:line="240" w:lineRule="auto"/>
              <w:jc w:val="center"/>
              <w:rPr>
                <w:rFonts w:ascii="Helvetica" w:eastAsia="Times New Roman" w:hAnsi="Helvetica" w:cs="Times New Roman"/>
                <w:color w:val="333333"/>
                <w:sz w:val="21"/>
                <w:szCs w:val="21"/>
                <w:lang w:eastAsia="en-ZA"/>
              </w:rPr>
            </w:pPr>
            <w:r w:rsidRPr="00564DF4">
              <w:rPr>
                <w:rFonts w:ascii="Helvetica" w:eastAsia="Times New Roman" w:hAnsi="Helvetica" w:cs="Times New Roman"/>
                <w:color w:val="333333"/>
                <w:sz w:val="21"/>
                <w:szCs w:val="21"/>
                <w:lang w:eastAsia="en-ZA"/>
              </w:rPr>
              <w:t xml:space="preserve">Max </w:t>
            </w:r>
            <w:r w:rsidR="00360795">
              <w:rPr>
                <w:rFonts w:ascii="Helvetica" w:eastAsia="Times New Roman" w:hAnsi="Helvetica" w:cs="Times New Roman"/>
                <w:color w:val="333333"/>
                <w:sz w:val="21"/>
                <w:szCs w:val="21"/>
                <w:lang w:eastAsia="en-ZA"/>
              </w:rPr>
              <w:t>C</w:t>
            </w:r>
            <w:r w:rsidRPr="00564DF4">
              <w:rPr>
                <w:rFonts w:ascii="Helvetica" w:eastAsia="Times New Roman" w:hAnsi="Helvetica" w:cs="Times New Roman"/>
                <w:color w:val="333333"/>
                <w:sz w:val="21"/>
                <w:szCs w:val="21"/>
                <w:lang w:eastAsia="en-ZA"/>
              </w:rPr>
              <w:t xml:space="preserve">urrent </w:t>
            </w:r>
          </w:p>
          <w:p w14:paraId="4F9A380E" w14:textId="77777777" w:rsidR="000124E0" w:rsidRDefault="000124E0" w:rsidP="00EC4AC8">
            <w:pPr>
              <w:pStyle w:val="ListParagraph"/>
              <w:ind w:left="0"/>
              <w:jc w:val="center"/>
              <w:rPr>
                <w:rFonts w:cstheme="minorHAnsi"/>
                <w:sz w:val="28"/>
                <w:szCs w:val="28"/>
              </w:rPr>
            </w:pPr>
          </w:p>
        </w:tc>
        <w:tc>
          <w:tcPr>
            <w:tcW w:w="3067" w:type="dxa"/>
          </w:tcPr>
          <w:p w14:paraId="6A655BB5" w14:textId="77777777" w:rsidR="000124E0" w:rsidRDefault="000124E0" w:rsidP="00EC4AC8">
            <w:pPr>
              <w:shd w:val="clear" w:color="auto" w:fill="FFFFFF"/>
              <w:jc w:val="center"/>
              <w:rPr>
                <w:rFonts w:ascii="Helvetica" w:eastAsia="Times New Roman" w:hAnsi="Helvetica" w:cs="Times New Roman"/>
                <w:color w:val="333333"/>
                <w:sz w:val="21"/>
                <w:szCs w:val="21"/>
                <w:lang w:eastAsia="en-ZA"/>
              </w:rPr>
            </w:pPr>
          </w:p>
          <w:p w14:paraId="4D7C1ACD" w14:textId="176D148D" w:rsidR="000124E0" w:rsidRDefault="00360795" w:rsidP="00EC4AC8">
            <w:pPr>
              <w:pStyle w:val="ListParagraph"/>
              <w:ind w:left="0"/>
              <w:jc w:val="center"/>
              <w:rPr>
                <w:rFonts w:cstheme="minorHAnsi"/>
                <w:sz w:val="28"/>
                <w:szCs w:val="28"/>
              </w:rPr>
            </w:pPr>
            <w:r w:rsidRPr="00564DF4">
              <w:rPr>
                <w:rFonts w:ascii="Helvetica" w:eastAsia="Times New Roman" w:hAnsi="Helvetica" w:cs="Times New Roman"/>
                <w:color w:val="333333"/>
                <w:sz w:val="21"/>
                <w:szCs w:val="21"/>
                <w:lang w:eastAsia="en-ZA"/>
              </w:rPr>
              <w:t>20</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mA</w:t>
            </w:r>
          </w:p>
        </w:tc>
      </w:tr>
      <w:tr w:rsidR="000124E0" w14:paraId="5FA4EE30" w14:textId="77777777" w:rsidTr="00EC4AC8">
        <w:trPr>
          <w:trHeight w:val="212"/>
          <w:jc w:val="center"/>
        </w:trPr>
        <w:tc>
          <w:tcPr>
            <w:tcW w:w="3067" w:type="dxa"/>
          </w:tcPr>
          <w:p w14:paraId="4CCE07A6" w14:textId="77777777" w:rsidR="000124E0" w:rsidRDefault="000124E0" w:rsidP="00EC4AC8">
            <w:pPr>
              <w:shd w:val="clear" w:color="auto" w:fill="F4F2F1"/>
              <w:jc w:val="center"/>
              <w:rPr>
                <w:rFonts w:ascii="Helvetica" w:eastAsia="Times New Roman" w:hAnsi="Helvetica" w:cs="Times New Roman"/>
                <w:color w:val="333333"/>
                <w:sz w:val="21"/>
                <w:szCs w:val="21"/>
                <w:lang w:eastAsia="en-ZA"/>
              </w:rPr>
            </w:pPr>
          </w:p>
          <w:p w14:paraId="7C0C0FF0" w14:textId="18781364" w:rsidR="00564DF4" w:rsidRPr="00564DF4" w:rsidRDefault="008A15B8" w:rsidP="00564DF4">
            <w:pPr>
              <w:shd w:val="clear" w:color="auto" w:fill="F4F2F1"/>
              <w:spacing w:after="0" w:line="240" w:lineRule="auto"/>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Rated</w:t>
            </w:r>
            <w:r w:rsidR="00564DF4" w:rsidRPr="00564DF4">
              <w:rPr>
                <w:rFonts w:ascii="Helvetica" w:eastAsia="Times New Roman" w:hAnsi="Helvetica" w:cs="Times New Roman"/>
                <w:color w:val="333333"/>
                <w:sz w:val="21"/>
                <w:szCs w:val="21"/>
                <w:lang w:eastAsia="en-ZA"/>
              </w:rPr>
              <w:t xml:space="preserve"> </w:t>
            </w:r>
            <w:r>
              <w:rPr>
                <w:rFonts w:ascii="Helvetica" w:eastAsia="Times New Roman" w:hAnsi="Helvetica" w:cs="Times New Roman"/>
                <w:color w:val="333333"/>
                <w:sz w:val="21"/>
                <w:szCs w:val="21"/>
                <w:lang w:eastAsia="en-ZA"/>
              </w:rPr>
              <w:t>Forward</w:t>
            </w:r>
            <w:r w:rsidR="00564DF4" w:rsidRPr="00564DF4">
              <w:rPr>
                <w:rFonts w:ascii="Helvetica" w:eastAsia="Times New Roman" w:hAnsi="Helvetica" w:cs="Times New Roman"/>
                <w:color w:val="333333"/>
                <w:sz w:val="21"/>
                <w:szCs w:val="21"/>
                <w:lang w:eastAsia="en-ZA"/>
              </w:rPr>
              <w:t xml:space="preserve"> </w:t>
            </w:r>
            <w:r w:rsidR="00360795">
              <w:rPr>
                <w:rFonts w:ascii="Helvetica" w:eastAsia="Times New Roman" w:hAnsi="Helvetica" w:cs="Times New Roman"/>
                <w:color w:val="333333"/>
                <w:sz w:val="21"/>
                <w:szCs w:val="21"/>
                <w:lang w:eastAsia="en-ZA"/>
              </w:rPr>
              <w:t>C</w:t>
            </w:r>
            <w:r w:rsidR="00564DF4" w:rsidRPr="00564DF4">
              <w:rPr>
                <w:rFonts w:ascii="Helvetica" w:eastAsia="Times New Roman" w:hAnsi="Helvetica" w:cs="Times New Roman"/>
                <w:color w:val="333333"/>
                <w:sz w:val="21"/>
                <w:szCs w:val="21"/>
                <w:lang w:eastAsia="en-ZA"/>
              </w:rPr>
              <w:t xml:space="preserve">urrent </w:t>
            </w:r>
          </w:p>
          <w:p w14:paraId="170847D8" w14:textId="566FE70E" w:rsidR="000124E0" w:rsidRPr="00EC56BB" w:rsidRDefault="000124E0" w:rsidP="00EC4AC8">
            <w:pPr>
              <w:shd w:val="clear" w:color="auto" w:fill="F4F2F1"/>
              <w:spacing w:after="0" w:line="240" w:lineRule="auto"/>
              <w:jc w:val="center"/>
              <w:rPr>
                <w:rFonts w:ascii="Helvetica" w:eastAsia="Times New Roman" w:hAnsi="Helvetica" w:cs="Times New Roman"/>
                <w:color w:val="333333"/>
                <w:sz w:val="21"/>
                <w:szCs w:val="21"/>
                <w:lang w:eastAsia="en-ZA"/>
              </w:rPr>
            </w:pPr>
          </w:p>
          <w:p w14:paraId="33B8E975" w14:textId="77777777" w:rsidR="000124E0" w:rsidRDefault="000124E0" w:rsidP="00EC4AC8">
            <w:pPr>
              <w:shd w:val="clear" w:color="auto" w:fill="F4F2F1"/>
              <w:rPr>
                <w:rFonts w:cstheme="minorHAnsi"/>
                <w:sz w:val="28"/>
                <w:szCs w:val="28"/>
              </w:rPr>
            </w:pPr>
          </w:p>
        </w:tc>
        <w:tc>
          <w:tcPr>
            <w:tcW w:w="3067" w:type="dxa"/>
          </w:tcPr>
          <w:p w14:paraId="57E10BFD" w14:textId="77777777" w:rsidR="000124E0" w:rsidRDefault="000124E0" w:rsidP="00EC4AC8">
            <w:pPr>
              <w:shd w:val="clear" w:color="auto" w:fill="F4F2F1"/>
              <w:jc w:val="center"/>
              <w:rPr>
                <w:rFonts w:ascii="Helvetica" w:eastAsia="Times New Roman" w:hAnsi="Helvetica" w:cs="Times New Roman"/>
                <w:color w:val="333333"/>
                <w:sz w:val="21"/>
                <w:szCs w:val="21"/>
                <w:lang w:eastAsia="en-ZA"/>
              </w:rPr>
            </w:pPr>
          </w:p>
          <w:p w14:paraId="558F91F0" w14:textId="36D1984A" w:rsidR="00360795" w:rsidRPr="00564DF4" w:rsidRDefault="00360795" w:rsidP="00360795">
            <w:pPr>
              <w:shd w:val="clear" w:color="auto" w:fill="F4F2F1"/>
              <w:spacing w:after="0" w:line="240" w:lineRule="auto"/>
              <w:jc w:val="center"/>
              <w:rPr>
                <w:rFonts w:ascii="Helvetica" w:eastAsia="Times New Roman" w:hAnsi="Helvetica" w:cs="Times New Roman"/>
                <w:color w:val="333333"/>
                <w:sz w:val="21"/>
                <w:szCs w:val="21"/>
                <w:lang w:eastAsia="en-ZA"/>
              </w:rPr>
            </w:pPr>
            <w:r w:rsidRPr="00564DF4">
              <w:rPr>
                <w:rFonts w:ascii="Helvetica" w:eastAsia="Times New Roman" w:hAnsi="Helvetica" w:cs="Times New Roman"/>
                <w:color w:val="333333"/>
                <w:sz w:val="21"/>
                <w:szCs w:val="21"/>
                <w:lang w:eastAsia="en-ZA"/>
              </w:rPr>
              <w:t>16</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-18</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mA</w:t>
            </w:r>
          </w:p>
          <w:p w14:paraId="6F95C49F" w14:textId="15576A24" w:rsidR="000124E0" w:rsidRDefault="000124E0" w:rsidP="00EC4AC8">
            <w:pPr>
              <w:pStyle w:val="ListParagraph"/>
              <w:ind w:left="0"/>
              <w:jc w:val="center"/>
              <w:rPr>
                <w:rFonts w:cstheme="minorHAnsi"/>
                <w:sz w:val="28"/>
                <w:szCs w:val="28"/>
              </w:rPr>
            </w:pPr>
          </w:p>
        </w:tc>
      </w:tr>
      <w:tr w:rsidR="000124E0" w14:paraId="75408D23" w14:textId="77777777" w:rsidTr="00EC4AC8">
        <w:trPr>
          <w:trHeight w:val="222"/>
          <w:jc w:val="center"/>
        </w:trPr>
        <w:tc>
          <w:tcPr>
            <w:tcW w:w="3067" w:type="dxa"/>
          </w:tcPr>
          <w:p w14:paraId="55528CF7" w14:textId="77777777" w:rsidR="000124E0" w:rsidRDefault="000124E0" w:rsidP="00EC4AC8">
            <w:pPr>
              <w:shd w:val="clear" w:color="auto" w:fill="FFFFFF"/>
              <w:jc w:val="center"/>
              <w:rPr>
                <w:rFonts w:ascii="Helvetica" w:eastAsia="Times New Roman" w:hAnsi="Helvetica" w:cs="Times New Roman"/>
                <w:color w:val="333333"/>
                <w:sz w:val="21"/>
                <w:szCs w:val="21"/>
                <w:lang w:eastAsia="en-ZA"/>
              </w:rPr>
            </w:pPr>
          </w:p>
          <w:p w14:paraId="46EEFF90" w14:textId="33384425" w:rsidR="000124E0" w:rsidRDefault="003A4922" w:rsidP="00EC4AC8">
            <w:pPr>
              <w:pStyle w:val="ListParagraph"/>
              <w:ind w:left="0"/>
              <w:jc w:val="center"/>
              <w:rPr>
                <w:rFonts w:cstheme="minorHAnsi"/>
                <w:sz w:val="28"/>
                <w:szCs w:val="28"/>
              </w:rPr>
            </w:pPr>
            <w:r w:rsidRPr="00564DF4">
              <w:rPr>
                <w:rFonts w:ascii="Helvetica" w:eastAsia="Times New Roman" w:hAnsi="Helvetica" w:cs="Times New Roman"/>
                <w:color w:val="333333"/>
                <w:sz w:val="21"/>
                <w:szCs w:val="21"/>
                <w:lang w:eastAsia="en-ZA"/>
              </w:rPr>
              <w:t>Luminous Intensity</w:t>
            </w:r>
            <w:r w:rsidR="00360795">
              <w:rPr>
                <w:rFonts w:ascii="Helvetica" w:eastAsia="Times New Roman" w:hAnsi="Helvetica" w:cs="Times New Roman"/>
                <w:color w:val="333333"/>
                <w:sz w:val="21"/>
                <w:szCs w:val="21"/>
                <w:lang w:eastAsia="en-ZA"/>
              </w:rPr>
              <w:t xml:space="preserve"> </w:t>
            </w:r>
          </w:p>
        </w:tc>
        <w:tc>
          <w:tcPr>
            <w:tcW w:w="3067" w:type="dxa"/>
          </w:tcPr>
          <w:p w14:paraId="59CF199E" w14:textId="77777777" w:rsidR="000124E0" w:rsidRDefault="000124E0" w:rsidP="00EC4AC8">
            <w:pPr>
              <w:pStyle w:val="ListParagraph"/>
              <w:ind w:left="0"/>
              <w:jc w:val="center"/>
              <w:rPr>
                <w:rFonts w:ascii="Helvetica" w:eastAsia="Times New Roman" w:hAnsi="Helvetica" w:cs="Times New Roman"/>
                <w:color w:val="333333"/>
                <w:sz w:val="21"/>
                <w:szCs w:val="21"/>
                <w:lang w:eastAsia="en-ZA"/>
              </w:rPr>
            </w:pPr>
          </w:p>
          <w:p w14:paraId="65A3859E" w14:textId="6DCF8414" w:rsidR="000124E0" w:rsidRDefault="00360795" w:rsidP="00EC4AC8">
            <w:pPr>
              <w:pStyle w:val="ListParagraph"/>
              <w:ind w:left="0"/>
              <w:jc w:val="center"/>
              <w:rPr>
                <w:rFonts w:ascii="Helvetica" w:eastAsia="Times New Roman" w:hAnsi="Helvetica" w:cs="Times New Roman"/>
                <w:color w:val="333333"/>
                <w:sz w:val="21"/>
                <w:szCs w:val="21"/>
                <w:lang w:eastAsia="en-ZA"/>
              </w:rPr>
            </w:pPr>
            <w:r w:rsidRPr="00564DF4">
              <w:rPr>
                <w:rFonts w:ascii="Helvetica" w:eastAsia="Times New Roman" w:hAnsi="Helvetica" w:cs="Times New Roman"/>
                <w:color w:val="333333"/>
                <w:sz w:val="21"/>
                <w:szCs w:val="21"/>
                <w:lang w:eastAsia="en-ZA"/>
              </w:rPr>
              <w:t>150</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200</w:t>
            </w:r>
            <w:r>
              <w:rPr>
                <w:rFonts w:ascii="Helvetica" w:eastAsia="Times New Roman" w:hAnsi="Helvetica" w:cs="Times New Roman"/>
                <w:color w:val="333333"/>
                <w:sz w:val="21"/>
                <w:szCs w:val="21"/>
                <w:lang w:eastAsia="en-ZA"/>
              </w:rPr>
              <w:t xml:space="preserve"> </w:t>
            </w:r>
            <w:r w:rsidRPr="00564DF4">
              <w:rPr>
                <w:rFonts w:ascii="Helvetica" w:eastAsia="Times New Roman" w:hAnsi="Helvetica" w:cs="Times New Roman"/>
                <w:color w:val="333333"/>
                <w:sz w:val="21"/>
                <w:szCs w:val="21"/>
                <w:lang w:eastAsia="en-ZA"/>
              </w:rPr>
              <w:t>mcd</w:t>
            </w:r>
          </w:p>
          <w:p w14:paraId="7916A839" w14:textId="28BE357C" w:rsidR="00360795" w:rsidRDefault="00360795" w:rsidP="00EC4AC8">
            <w:pPr>
              <w:pStyle w:val="ListParagraph"/>
              <w:ind w:left="0"/>
              <w:jc w:val="center"/>
              <w:rPr>
                <w:rFonts w:cstheme="minorHAnsi"/>
                <w:sz w:val="28"/>
                <w:szCs w:val="28"/>
              </w:rPr>
            </w:pPr>
          </w:p>
        </w:tc>
      </w:tr>
      <w:tr w:rsidR="000124E0" w14:paraId="27BE223C" w14:textId="77777777" w:rsidTr="00EC4AC8">
        <w:trPr>
          <w:trHeight w:val="212"/>
          <w:jc w:val="center"/>
        </w:trPr>
        <w:tc>
          <w:tcPr>
            <w:tcW w:w="3067" w:type="dxa"/>
          </w:tcPr>
          <w:p w14:paraId="4873706D" w14:textId="77777777" w:rsidR="000124E0" w:rsidRDefault="000124E0" w:rsidP="00EC4AC8">
            <w:pPr>
              <w:shd w:val="clear" w:color="auto" w:fill="F4F2F1"/>
              <w:jc w:val="center"/>
              <w:rPr>
                <w:rFonts w:ascii="Helvetica" w:eastAsia="Times New Roman" w:hAnsi="Helvetica" w:cs="Times New Roman"/>
                <w:color w:val="333333"/>
                <w:sz w:val="21"/>
                <w:szCs w:val="21"/>
                <w:lang w:eastAsia="en-ZA"/>
              </w:rPr>
            </w:pPr>
          </w:p>
          <w:p w14:paraId="0FACD10E" w14:textId="15DB702A" w:rsidR="000124E0" w:rsidRPr="00EC56BB" w:rsidRDefault="003A4922" w:rsidP="00EC4AC8">
            <w:pPr>
              <w:shd w:val="clear" w:color="auto" w:fill="F4F2F1"/>
              <w:spacing w:after="0" w:line="240" w:lineRule="auto"/>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Colour</w:t>
            </w:r>
          </w:p>
          <w:p w14:paraId="73DCB630" w14:textId="77777777" w:rsidR="000124E0" w:rsidRDefault="000124E0" w:rsidP="00EC4AC8">
            <w:pPr>
              <w:shd w:val="clear" w:color="auto" w:fill="F4F2F1"/>
              <w:jc w:val="center"/>
              <w:rPr>
                <w:rFonts w:cstheme="minorHAnsi"/>
                <w:sz w:val="28"/>
                <w:szCs w:val="28"/>
              </w:rPr>
            </w:pPr>
          </w:p>
        </w:tc>
        <w:tc>
          <w:tcPr>
            <w:tcW w:w="3067" w:type="dxa"/>
          </w:tcPr>
          <w:p w14:paraId="754640CD" w14:textId="77777777" w:rsidR="000124E0" w:rsidRDefault="000124E0" w:rsidP="00EC4AC8">
            <w:pPr>
              <w:shd w:val="clear" w:color="auto" w:fill="F4F2F1"/>
              <w:jc w:val="center"/>
              <w:rPr>
                <w:rFonts w:ascii="Helvetica" w:eastAsia="Times New Roman" w:hAnsi="Helvetica" w:cs="Times New Roman"/>
                <w:color w:val="333333"/>
                <w:sz w:val="21"/>
                <w:szCs w:val="21"/>
                <w:lang w:eastAsia="en-ZA"/>
              </w:rPr>
            </w:pPr>
          </w:p>
          <w:p w14:paraId="2330F1EF" w14:textId="201E982A" w:rsidR="000124E0" w:rsidRDefault="00360795" w:rsidP="00EC4AC8">
            <w:pPr>
              <w:pStyle w:val="ListParagraph"/>
              <w:ind w:left="0"/>
              <w:jc w:val="center"/>
              <w:rPr>
                <w:rFonts w:cstheme="minorHAnsi"/>
                <w:sz w:val="28"/>
                <w:szCs w:val="28"/>
              </w:rPr>
            </w:pPr>
            <w:r>
              <w:rPr>
                <w:rFonts w:ascii="Helvetica" w:eastAsia="Times New Roman" w:hAnsi="Helvetica" w:cs="Times New Roman"/>
                <w:color w:val="333333"/>
                <w:sz w:val="21"/>
                <w:szCs w:val="21"/>
                <w:lang w:eastAsia="en-ZA"/>
              </w:rPr>
              <w:t>Red</w:t>
            </w:r>
            <w:r w:rsidR="000124E0">
              <w:rPr>
                <w:rFonts w:cstheme="minorHAnsi"/>
                <w:sz w:val="28"/>
                <w:szCs w:val="28"/>
              </w:rPr>
              <w:t xml:space="preserve"> </w:t>
            </w:r>
          </w:p>
        </w:tc>
      </w:tr>
      <w:tr w:rsidR="000124E0" w14:paraId="7CC3EBAB" w14:textId="77777777" w:rsidTr="00EC4AC8">
        <w:trPr>
          <w:trHeight w:val="222"/>
          <w:jc w:val="center"/>
        </w:trPr>
        <w:tc>
          <w:tcPr>
            <w:tcW w:w="3067" w:type="dxa"/>
          </w:tcPr>
          <w:p w14:paraId="44342B6B" w14:textId="77777777" w:rsidR="000124E0" w:rsidRDefault="000124E0" w:rsidP="00EC4AC8">
            <w:pPr>
              <w:shd w:val="clear" w:color="auto" w:fill="FFFFFF"/>
              <w:jc w:val="center"/>
              <w:rPr>
                <w:rFonts w:ascii="Helvetica" w:eastAsia="Times New Roman" w:hAnsi="Helvetica" w:cs="Times New Roman"/>
                <w:color w:val="333333"/>
                <w:sz w:val="21"/>
                <w:szCs w:val="21"/>
                <w:lang w:eastAsia="en-ZA"/>
              </w:rPr>
            </w:pPr>
          </w:p>
          <w:p w14:paraId="2072769F" w14:textId="7F873F67" w:rsidR="000124E0" w:rsidRDefault="003A4922" w:rsidP="00EC4AC8">
            <w:pPr>
              <w:pStyle w:val="ListParagraph"/>
              <w:ind w:left="0"/>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Length</w:t>
            </w:r>
          </w:p>
          <w:p w14:paraId="623D87ED" w14:textId="77777777" w:rsidR="000124E0" w:rsidRDefault="000124E0" w:rsidP="00EC4AC8">
            <w:pPr>
              <w:pStyle w:val="ListParagraph"/>
              <w:ind w:left="0"/>
              <w:jc w:val="center"/>
              <w:rPr>
                <w:rFonts w:cstheme="minorHAnsi"/>
                <w:sz w:val="28"/>
                <w:szCs w:val="28"/>
              </w:rPr>
            </w:pPr>
          </w:p>
        </w:tc>
        <w:tc>
          <w:tcPr>
            <w:tcW w:w="3067" w:type="dxa"/>
          </w:tcPr>
          <w:p w14:paraId="6D948AF4" w14:textId="77777777" w:rsidR="000124E0" w:rsidRDefault="000124E0" w:rsidP="00EC4AC8">
            <w:pPr>
              <w:pStyle w:val="ListParagraph"/>
              <w:ind w:left="0"/>
              <w:jc w:val="center"/>
              <w:rPr>
                <w:rFonts w:ascii="Helvetica" w:eastAsia="Times New Roman" w:hAnsi="Helvetica" w:cs="Times New Roman"/>
                <w:color w:val="333333"/>
                <w:sz w:val="21"/>
                <w:szCs w:val="21"/>
                <w:lang w:eastAsia="en-ZA"/>
              </w:rPr>
            </w:pPr>
          </w:p>
          <w:p w14:paraId="76A39624" w14:textId="2A5C4614" w:rsidR="000124E0" w:rsidRDefault="00360795" w:rsidP="00EC4AC8">
            <w:pPr>
              <w:pStyle w:val="ListParagraph"/>
              <w:ind w:left="0"/>
              <w:jc w:val="center"/>
              <w:rPr>
                <w:rFonts w:cstheme="minorHAnsi"/>
                <w:sz w:val="28"/>
                <w:szCs w:val="28"/>
              </w:rPr>
            </w:pPr>
            <w:r>
              <w:rPr>
                <w:rFonts w:ascii="Helvetica" w:eastAsia="Times New Roman" w:hAnsi="Helvetica" w:cs="Times New Roman"/>
                <w:color w:val="333333"/>
                <w:sz w:val="21"/>
                <w:szCs w:val="21"/>
                <w:lang w:eastAsia="en-ZA"/>
              </w:rPr>
              <w:t>5 mm</w:t>
            </w:r>
          </w:p>
        </w:tc>
      </w:tr>
    </w:tbl>
    <w:p w14:paraId="6CD2026F" w14:textId="77777777" w:rsidR="00BD5EE3" w:rsidRPr="00BD5EE3" w:rsidRDefault="00BD5EE3" w:rsidP="00BD5EE3">
      <w:pPr>
        <w:pStyle w:val="ListParagraph"/>
        <w:rPr>
          <w:rFonts w:cstheme="minorHAnsi"/>
          <w:sz w:val="28"/>
          <w:szCs w:val="28"/>
          <w:shd w:val="clear" w:color="auto" w:fill="FAF9F8"/>
        </w:rPr>
      </w:pPr>
    </w:p>
    <w:p w14:paraId="16389B0C" w14:textId="77777777" w:rsidR="000124E0" w:rsidRDefault="000124E0" w:rsidP="00BD5EE3">
      <w:pPr>
        <w:pStyle w:val="ListParagraph"/>
        <w:rPr>
          <w:rFonts w:cstheme="minorHAnsi"/>
          <w:sz w:val="28"/>
          <w:szCs w:val="28"/>
          <w:shd w:val="clear" w:color="auto" w:fill="FAF9F8"/>
        </w:rPr>
      </w:pPr>
    </w:p>
    <w:p w14:paraId="75911401" w14:textId="40A6918C" w:rsidR="00BD5EE3" w:rsidRPr="00AC138B" w:rsidRDefault="00BD5EE3" w:rsidP="00AC138B">
      <w:pPr>
        <w:pStyle w:val="ListParagraph"/>
        <w:rPr>
          <w:rFonts w:cstheme="minorHAnsi"/>
          <w:sz w:val="28"/>
          <w:szCs w:val="28"/>
          <w:shd w:val="clear" w:color="auto" w:fill="FAF9F8"/>
        </w:rPr>
      </w:pPr>
      <w:r w:rsidRPr="00BD5EE3">
        <w:rPr>
          <w:rFonts w:cstheme="minorHAnsi"/>
          <w:sz w:val="28"/>
          <w:szCs w:val="28"/>
          <w:shd w:val="clear" w:color="auto" w:fill="FAF9F8"/>
        </w:rPr>
        <w:t xml:space="preserve">Usage: </w:t>
      </w:r>
      <w:r w:rsidR="00AC138B" w:rsidRPr="00AC138B">
        <w:rPr>
          <w:rFonts w:cstheme="minorHAnsi"/>
          <w:sz w:val="28"/>
          <w:szCs w:val="28"/>
          <w:shd w:val="clear" w:color="auto" w:fill="FAF9F8"/>
        </w:rPr>
        <w:t>In our alarm system, the Red LED is essential. The Red LED is triggered to generate a visible red light when a human heat signature is picked up by the PIR motion sensor. An essential feature is that the LED is set up to flash rapidly, producing a distinctive flashing pattern that grabs attention and clearly signals the existence of life beneath</w:t>
      </w:r>
      <w:r w:rsidR="00AC138B">
        <w:rPr>
          <w:rFonts w:cstheme="minorHAnsi"/>
          <w:sz w:val="28"/>
          <w:szCs w:val="28"/>
          <w:shd w:val="clear" w:color="auto" w:fill="FAF9F8"/>
        </w:rPr>
        <w:t xml:space="preserve"> the</w:t>
      </w:r>
      <w:r w:rsidR="00AC138B" w:rsidRPr="00AC138B">
        <w:rPr>
          <w:rFonts w:cstheme="minorHAnsi"/>
          <w:sz w:val="28"/>
          <w:szCs w:val="28"/>
          <w:shd w:val="clear" w:color="auto" w:fill="FAF9F8"/>
        </w:rPr>
        <w:t xml:space="preserve"> debris.</w:t>
      </w:r>
    </w:p>
    <w:p w14:paraId="59B968D7" w14:textId="77777777" w:rsidR="00BD5EE3" w:rsidRPr="00BD5EE3" w:rsidRDefault="00BD5EE3" w:rsidP="00BD5EE3">
      <w:pPr>
        <w:pStyle w:val="ListParagraph"/>
        <w:rPr>
          <w:rFonts w:cstheme="minorHAnsi"/>
          <w:sz w:val="28"/>
          <w:szCs w:val="28"/>
          <w:shd w:val="clear" w:color="auto" w:fill="FAF9F8"/>
        </w:rPr>
      </w:pPr>
    </w:p>
    <w:p w14:paraId="7248C5B6" w14:textId="38F7F153" w:rsidR="00BD5EE3" w:rsidRDefault="00BD5EE3" w:rsidP="00BD5EE3">
      <w:pPr>
        <w:pStyle w:val="ListParagraph"/>
        <w:rPr>
          <w:rFonts w:cstheme="minorHAnsi"/>
          <w:sz w:val="28"/>
          <w:szCs w:val="28"/>
          <w:shd w:val="clear" w:color="auto" w:fill="FAF9F8"/>
        </w:rPr>
      </w:pPr>
      <w:r w:rsidRPr="00BD5EE3">
        <w:rPr>
          <w:rFonts w:cstheme="minorHAnsi"/>
          <w:sz w:val="28"/>
          <w:szCs w:val="28"/>
          <w:shd w:val="clear" w:color="auto" w:fill="FAF9F8"/>
        </w:rPr>
        <w:t>Integration: The Red LED is seamlessly integrated into our circuit design. The Arduino microcontroller controls the LED's activation and flashing pattern, ensuring synchronization with other alert mechanisms.</w:t>
      </w:r>
    </w:p>
    <w:p w14:paraId="5FD257A4" w14:textId="77777777" w:rsidR="00BD5EE3" w:rsidRPr="00790D23" w:rsidRDefault="00BD5EE3" w:rsidP="00BD5EE3">
      <w:pPr>
        <w:pStyle w:val="ListParagraph"/>
        <w:rPr>
          <w:rFonts w:cstheme="minorHAnsi"/>
          <w:sz w:val="36"/>
          <w:szCs w:val="36"/>
        </w:rPr>
      </w:pPr>
    </w:p>
    <w:p w14:paraId="02A1DCBA" w14:textId="48EB391B" w:rsidR="00D921DA" w:rsidRPr="00CE7F49" w:rsidRDefault="003137B5" w:rsidP="00D921DA">
      <w:pPr>
        <w:pStyle w:val="ListParagraph"/>
        <w:numPr>
          <w:ilvl w:val="0"/>
          <w:numId w:val="2"/>
        </w:numPr>
        <w:rPr>
          <w:rFonts w:cstheme="minorHAnsi"/>
          <w:sz w:val="36"/>
          <w:szCs w:val="36"/>
        </w:rPr>
      </w:pPr>
      <w:r w:rsidRPr="003137B5">
        <w:rPr>
          <w:rFonts w:cstheme="minorHAnsi"/>
          <w:sz w:val="28"/>
          <w:szCs w:val="28"/>
          <w:shd w:val="clear" w:color="auto" w:fill="FAF9F8"/>
        </w:rPr>
        <w:t>16x2</w:t>
      </w:r>
      <w:r>
        <w:rPr>
          <w:rFonts w:cstheme="minorHAnsi"/>
          <w:sz w:val="28"/>
          <w:szCs w:val="28"/>
          <w:shd w:val="clear" w:color="auto" w:fill="FAF9F8"/>
        </w:rPr>
        <w:t xml:space="preserve"> </w:t>
      </w:r>
      <w:r w:rsidR="00C809DA" w:rsidRPr="00790D23">
        <w:rPr>
          <w:rFonts w:cstheme="minorHAnsi"/>
          <w:sz w:val="28"/>
          <w:szCs w:val="28"/>
          <w:shd w:val="clear" w:color="auto" w:fill="FAF9F8"/>
        </w:rPr>
        <w:t>LCD</w:t>
      </w:r>
      <w:r w:rsidR="00CD3B66">
        <w:rPr>
          <w:rFonts w:cstheme="minorHAnsi"/>
          <w:sz w:val="28"/>
          <w:szCs w:val="28"/>
          <w:shd w:val="clear" w:color="auto" w:fill="FAF9F8"/>
        </w:rPr>
        <w:t xml:space="preserve"> </w:t>
      </w:r>
      <w:r w:rsidR="00CD3B66" w:rsidRPr="00CD3B66">
        <w:rPr>
          <w:rFonts w:cstheme="minorHAnsi"/>
          <w:sz w:val="28"/>
          <w:szCs w:val="28"/>
          <w:shd w:val="clear" w:color="auto" w:fill="FAF9F8"/>
        </w:rPr>
        <w:t>(Liquid Crystal Display)</w:t>
      </w:r>
    </w:p>
    <w:p w14:paraId="4F21C095" w14:textId="77777777" w:rsidR="003137B5" w:rsidRPr="003137B5" w:rsidRDefault="003137B5" w:rsidP="003137B5">
      <w:pPr>
        <w:pStyle w:val="ListParagraph"/>
        <w:rPr>
          <w:rFonts w:cstheme="minorHAnsi"/>
          <w:sz w:val="28"/>
          <w:szCs w:val="28"/>
          <w:shd w:val="clear" w:color="auto" w:fill="FAF9F8"/>
        </w:rPr>
      </w:pPr>
      <w:r w:rsidRPr="003137B5">
        <w:rPr>
          <w:rFonts w:cstheme="minorHAnsi"/>
          <w:sz w:val="28"/>
          <w:szCs w:val="28"/>
          <w:shd w:val="clear" w:color="auto" w:fill="FAF9F8"/>
        </w:rPr>
        <w:t>The 16x2 LCD is a crucial visual output component integrated into our human detection probe. It provides a text-based interface for displaying critical information and system status.</w:t>
      </w:r>
    </w:p>
    <w:p w14:paraId="5CE5F8D5" w14:textId="77777777" w:rsidR="003137B5" w:rsidRPr="003137B5" w:rsidRDefault="003137B5" w:rsidP="003137B5">
      <w:pPr>
        <w:pStyle w:val="ListParagraph"/>
        <w:rPr>
          <w:rFonts w:cstheme="minorHAnsi"/>
          <w:sz w:val="28"/>
          <w:szCs w:val="28"/>
          <w:shd w:val="clear" w:color="auto" w:fill="FAF9F8"/>
        </w:rPr>
      </w:pPr>
    </w:p>
    <w:p w14:paraId="1DE29603" w14:textId="78A22DC6" w:rsidR="005165D4" w:rsidRPr="005165D4" w:rsidRDefault="003137B5" w:rsidP="005165D4">
      <w:pPr>
        <w:ind w:left="720"/>
        <w:rPr>
          <w:rFonts w:cstheme="minorHAnsi"/>
          <w:sz w:val="28"/>
          <w:szCs w:val="28"/>
          <w:shd w:val="clear" w:color="auto" w:fill="FAF9F8"/>
        </w:rPr>
      </w:pPr>
      <w:r w:rsidRPr="003137B5">
        <w:rPr>
          <w:rFonts w:cstheme="minorHAnsi"/>
          <w:sz w:val="28"/>
          <w:szCs w:val="28"/>
          <w:shd w:val="clear" w:color="auto" w:fill="FAF9F8"/>
        </w:rPr>
        <w:t xml:space="preserve">Operating Principle: </w:t>
      </w:r>
      <w:r w:rsidR="005165D4" w:rsidRPr="005165D4">
        <w:rPr>
          <w:rFonts w:cstheme="minorHAnsi"/>
          <w:sz w:val="28"/>
          <w:szCs w:val="28"/>
          <w:shd w:val="clear" w:color="auto" w:fill="FAF9F8"/>
        </w:rPr>
        <w:t>Liquid crystals form the foundation of the LCD. One pixel is produced by each liquid crystal. These are spinning the light and are sandwiched between two polarizers. Polarization doesn't cause the light to twist as it moves towards our eye when a certain voltage is directed at them since they are self-correcting. We can thus discern active pixels</w:t>
      </w:r>
      <w:r w:rsidR="005165D4">
        <w:rPr>
          <w:rFonts w:cstheme="minorHAnsi"/>
          <w:sz w:val="28"/>
          <w:szCs w:val="28"/>
          <w:shd w:val="clear" w:color="auto" w:fill="FAF9F8"/>
        </w:rPr>
        <w:t xml:space="preserve"> </w:t>
      </w:r>
      <w:sdt>
        <w:sdtPr>
          <w:rPr>
            <w:rFonts w:cstheme="minorHAnsi"/>
            <w:sz w:val="28"/>
            <w:szCs w:val="28"/>
            <w:shd w:val="clear" w:color="auto" w:fill="FAF9F8"/>
          </w:rPr>
          <w:id w:val="-1073804353"/>
          <w:citation/>
        </w:sdtPr>
        <w:sdtContent>
          <w:r w:rsidR="005165D4">
            <w:rPr>
              <w:rFonts w:cstheme="minorHAnsi"/>
              <w:sz w:val="28"/>
              <w:szCs w:val="28"/>
              <w:shd w:val="clear" w:color="auto" w:fill="FAF9F8"/>
            </w:rPr>
            <w:fldChar w:fldCharType="begin"/>
          </w:r>
          <w:r w:rsidR="005165D4">
            <w:rPr>
              <w:rFonts w:cstheme="minorHAnsi"/>
              <w:sz w:val="28"/>
              <w:szCs w:val="28"/>
              <w:shd w:val="clear" w:color="auto" w:fill="FAF9F8"/>
              <w:lang w:val="en-US"/>
            </w:rPr>
            <w:instrText xml:space="preserve"> CITATION Solte \l 1033 </w:instrText>
          </w:r>
          <w:r w:rsidR="005165D4">
            <w:rPr>
              <w:rFonts w:cstheme="minorHAnsi"/>
              <w:sz w:val="28"/>
              <w:szCs w:val="28"/>
              <w:shd w:val="clear" w:color="auto" w:fill="FAF9F8"/>
            </w:rPr>
            <w:fldChar w:fldCharType="separate"/>
          </w:r>
          <w:r w:rsidR="005165D4" w:rsidRPr="005165D4">
            <w:rPr>
              <w:rFonts w:cstheme="minorHAnsi"/>
              <w:noProof/>
              <w:sz w:val="28"/>
              <w:szCs w:val="28"/>
              <w:shd w:val="clear" w:color="auto" w:fill="FAF9F8"/>
              <w:lang w:val="en-US"/>
            </w:rPr>
            <w:t>(Soldered, no date)</w:t>
          </w:r>
          <w:r w:rsidR="005165D4">
            <w:rPr>
              <w:rFonts w:cstheme="minorHAnsi"/>
              <w:sz w:val="28"/>
              <w:szCs w:val="28"/>
              <w:shd w:val="clear" w:color="auto" w:fill="FAF9F8"/>
            </w:rPr>
            <w:fldChar w:fldCharType="end"/>
          </w:r>
        </w:sdtContent>
      </w:sdt>
      <w:r w:rsidR="005165D4" w:rsidRPr="005165D4">
        <w:rPr>
          <w:rFonts w:cstheme="minorHAnsi"/>
          <w:sz w:val="28"/>
          <w:szCs w:val="28"/>
          <w:shd w:val="clear" w:color="auto" w:fill="FAF9F8"/>
        </w:rPr>
        <w:t>.</w:t>
      </w:r>
    </w:p>
    <w:p w14:paraId="7D87E203" w14:textId="18A1C264" w:rsidR="003137B5" w:rsidRPr="003137B5" w:rsidRDefault="003137B5" w:rsidP="003137B5">
      <w:pPr>
        <w:pStyle w:val="ListParagraph"/>
        <w:rPr>
          <w:rFonts w:cstheme="minorHAnsi"/>
          <w:sz w:val="28"/>
          <w:szCs w:val="28"/>
          <w:shd w:val="clear" w:color="auto" w:fill="FAF9F8"/>
        </w:rPr>
      </w:pPr>
    </w:p>
    <w:p w14:paraId="60F676BD" w14:textId="77777777" w:rsidR="003137B5" w:rsidRPr="003137B5" w:rsidRDefault="003137B5" w:rsidP="003137B5">
      <w:pPr>
        <w:pStyle w:val="ListParagraph"/>
        <w:rPr>
          <w:rFonts w:cstheme="minorHAnsi"/>
          <w:sz w:val="28"/>
          <w:szCs w:val="28"/>
          <w:shd w:val="clear" w:color="auto" w:fill="FAF9F8"/>
        </w:rPr>
      </w:pPr>
    </w:p>
    <w:p w14:paraId="6A360EFE" w14:textId="77777777" w:rsidR="003137B5" w:rsidRPr="003137B5" w:rsidRDefault="003137B5" w:rsidP="003137B5">
      <w:pPr>
        <w:pStyle w:val="ListParagraph"/>
        <w:rPr>
          <w:rFonts w:cstheme="minorHAnsi"/>
          <w:sz w:val="28"/>
          <w:szCs w:val="28"/>
          <w:shd w:val="clear" w:color="auto" w:fill="FAF9F8"/>
        </w:rPr>
      </w:pPr>
      <w:r w:rsidRPr="003137B5">
        <w:rPr>
          <w:rFonts w:cstheme="minorHAnsi"/>
          <w:sz w:val="28"/>
          <w:szCs w:val="28"/>
          <w:shd w:val="clear" w:color="auto" w:fill="FAF9F8"/>
        </w:rPr>
        <w:t>Specifications:</w:t>
      </w:r>
    </w:p>
    <w:tbl>
      <w:tblPr>
        <w:tblStyle w:val="TableGrid"/>
        <w:tblW w:w="6134" w:type="dxa"/>
        <w:jc w:val="center"/>
        <w:tblLook w:val="04A0" w:firstRow="1" w:lastRow="0" w:firstColumn="1" w:lastColumn="0" w:noHBand="0" w:noVBand="1"/>
      </w:tblPr>
      <w:tblGrid>
        <w:gridCol w:w="3067"/>
        <w:gridCol w:w="3067"/>
      </w:tblGrid>
      <w:tr w:rsidR="00D56F2A" w14:paraId="74DBD5EB" w14:textId="77777777" w:rsidTr="00EC4AC8">
        <w:trPr>
          <w:trHeight w:val="212"/>
          <w:jc w:val="center"/>
        </w:trPr>
        <w:tc>
          <w:tcPr>
            <w:tcW w:w="3067" w:type="dxa"/>
          </w:tcPr>
          <w:p w14:paraId="69610ABA" w14:textId="77777777" w:rsidR="00D56F2A" w:rsidRDefault="00D56F2A" w:rsidP="00EC4AC8">
            <w:pPr>
              <w:shd w:val="clear" w:color="auto" w:fill="F4F2F1"/>
              <w:jc w:val="center"/>
              <w:rPr>
                <w:rFonts w:ascii="Helvetica" w:eastAsia="Times New Roman" w:hAnsi="Helvetica" w:cs="Times New Roman"/>
                <w:color w:val="333333"/>
                <w:sz w:val="21"/>
                <w:szCs w:val="21"/>
                <w:lang w:eastAsia="en-ZA"/>
              </w:rPr>
            </w:pPr>
          </w:p>
          <w:p w14:paraId="7CA324E5" w14:textId="77777777" w:rsidR="00D56F2A" w:rsidRDefault="002E048B" w:rsidP="00FD7AEF">
            <w:pPr>
              <w:shd w:val="clear" w:color="auto" w:fill="F4F2F1"/>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Size:</w:t>
            </w:r>
          </w:p>
          <w:p w14:paraId="5E82DF33" w14:textId="65BCF809" w:rsidR="00FD7AEF" w:rsidRDefault="00FD7AEF" w:rsidP="00FD7AEF">
            <w:pPr>
              <w:shd w:val="clear" w:color="auto" w:fill="F4F2F1"/>
              <w:jc w:val="center"/>
              <w:rPr>
                <w:rFonts w:cstheme="minorHAnsi"/>
                <w:sz w:val="28"/>
                <w:szCs w:val="28"/>
              </w:rPr>
            </w:pPr>
          </w:p>
        </w:tc>
        <w:tc>
          <w:tcPr>
            <w:tcW w:w="3067" w:type="dxa"/>
          </w:tcPr>
          <w:p w14:paraId="5DB99047" w14:textId="77777777" w:rsidR="00D56F2A" w:rsidRDefault="00D56F2A" w:rsidP="00EC4AC8">
            <w:pPr>
              <w:pStyle w:val="ListParagraph"/>
              <w:ind w:left="0"/>
              <w:jc w:val="center"/>
              <w:rPr>
                <w:rFonts w:ascii="Helvetica" w:eastAsia="Times New Roman" w:hAnsi="Helvetica" w:cs="Times New Roman"/>
                <w:color w:val="333333"/>
                <w:sz w:val="21"/>
                <w:szCs w:val="21"/>
                <w:lang w:eastAsia="en-ZA"/>
              </w:rPr>
            </w:pPr>
          </w:p>
          <w:p w14:paraId="32E0CB16" w14:textId="225D5C48" w:rsidR="00D56F2A" w:rsidRDefault="00FD7AEF" w:rsidP="00EC4AC8">
            <w:pPr>
              <w:pStyle w:val="ListParagraph"/>
              <w:ind w:left="0"/>
              <w:jc w:val="center"/>
              <w:rPr>
                <w:rFonts w:cstheme="minorHAnsi"/>
                <w:sz w:val="28"/>
                <w:szCs w:val="28"/>
              </w:rPr>
            </w:pPr>
            <w:r w:rsidRPr="002E048B">
              <w:rPr>
                <w:rFonts w:ascii="Helvetica" w:eastAsia="Times New Roman" w:hAnsi="Helvetica" w:cs="Times New Roman"/>
                <w:color w:val="333333"/>
                <w:sz w:val="21"/>
                <w:szCs w:val="21"/>
                <w:lang w:eastAsia="en-ZA"/>
              </w:rPr>
              <w:t xml:space="preserve">16 characters in 2 rows </w:t>
            </w:r>
          </w:p>
        </w:tc>
      </w:tr>
      <w:tr w:rsidR="00FD7AEF" w14:paraId="7BF3A561" w14:textId="77777777" w:rsidTr="00FD7AEF">
        <w:trPr>
          <w:trHeight w:val="778"/>
          <w:jc w:val="center"/>
        </w:trPr>
        <w:tc>
          <w:tcPr>
            <w:tcW w:w="3067" w:type="dxa"/>
          </w:tcPr>
          <w:p w14:paraId="284EA446" w14:textId="77777777" w:rsidR="00FD7AEF" w:rsidRDefault="00FD7AEF" w:rsidP="00EC4AC8">
            <w:pPr>
              <w:shd w:val="clear" w:color="auto" w:fill="F4F2F1"/>
              <w:jc w:val="center"/>
              <w:rPr>
                <w:rFonts w:ascii="Helvetica" w:eastAsia="Times New Roman" w:hAnsi="Helvetica" w:cs="Times New Roman"/>
                <w:color w:val="333333"/>
                <w:sz w:val="21"/>
                <w:szCs w:val="21"/>
                <w:lang w:eastAsia="en-ZA"/>
              </w:rPr>
            </w:pPr>
          </w:p>
          <w:p w14:paraId="7959F329" w14:textId="77777777" w:rsidR="00FD7AEF" w:rsidRDefault="00FD7AEF" w:rsidP="00EC4AC8">
            <w:pPr>
              <w:shd w:val="clear" w:color="auto" w:fill="F4F2F1"/>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Supply Current</w:t>
            </w:r>
          </w:p>
          <w:p w14:paraId="027EDAF1" w14:textId="19CB537D" w:rsidR="00FD7AEF" w:rsidRDefault="00FD7AEF" w:rsidP="00EC4AC8">
            <w:pPr>
              <w:shd w:val="clear" w:color="auto" w:fill="F4F2F1"/>
              <w:jc w:val="center"/>
              <w:rPr>
                <w:rFonts w:ascii="Helvetica" w:eastAsia="Times New Roman" w:hAnsi="Helvetica" w:cs="Times New Roman"/>
                <w:color w:val="333333"/>
                <w:sz w:val="21"/>
                <w:szCs w:val="21"/>
                <w:lang w:eastAsia="en-ZA"/>
              </w:rPr>
            </w:pPr>
          </w:p>
        </w:tc>
        <w:tc>
          <w:tcPr>
            <w:tcW w:w="3067" w:type="dxa"/>
          </w:tcPr>
          <w:p w14:paraId="438D03CB" w14:textId="77777777" w:rsidR="00FD7AEF" w:rsidRDefault="00FD7AEF" w:rsidP="00EC4AC8">
            <w:pPr>
              <w:pStyle w:val="ListParagraph"/>
              <w:ind w:left="0"/>
              <w:jc w:val="center"/>
              <w:rPr>
                <w:rFonts w:ascii="Helvetica" w:eastAsia="Times New Roman" w:hAnsi="Helvetica" w:cs="Times New Roman"/>
                <w:color w:val="333333"/>
                <w:sz w:val="21"/>
                <w:szCs w:val="21"/>
                <w:lang w:eastAsia="en-ZA"/>
              </w:rPr>
            </w:pPr>
          </w:p>
          <w:p w14:paraId="57A1F9A9" w14:textId="0AD25ED7" w:rsidR="00FD7AEF" w:rsidRDefault="00FD7AEF" w:rsidP="00EC4AC8">
            <w:pPr>
              <w:pStyle w:val="ListParagraph"/>
              <w:ind w:left="0"/>
              <w:jc w:val="center"/>
              <w:rPr>
                <w:rFonts w:ascii="Helvetica" w:eastAsia="Times New Roman" w:hAnsi="Helvetica" w:cs="Times New Roman"/>
                <w:color w:val="333333"/>
                <w:sz w:val="21"/>
                <w:szCs w:val="21"/>
                <w:lang w:eastAsia="en-ZA"/>
              </w:rPr>
            </w:pPr>
            <w:r>
              <w:rPr>
                <w:rFonts w:ascii="Helvetica" w:eastAsia="Times New Roman" w:hAnsi="Helvetica" w:cs="Times New Roman"/>
                <w:color w:val="333333"/>
                <w:sz w:val="21"/>
                <w:szCs w:val="21"/>
                <w:lang w:eastAsia="en-ZA"/>
              </w:rPr>
              <w:t>2 mA</w:t>
            </w:r>
          </w:p>
        </w:tc>
      </w:tr>
      <w:tr w:rsidR="00D56F2A" w14:paraId="3764C98D" w14:textId="77777777" w:rsidTr="00EC4AC8">
        <w:trPr>
          <w:trHeight w:val="222"/>
          <w:jc w:val="center"/>
        </w:trPr>
        <w:tc>
          <w:tcPr>
            <w:tcW w:w="3067" w:type="dxa"/>
          </w:tcPr>
          <w:p w14:paraId="30AA8ACA" w14:textId="77777777" w:rsidR="00D56F2A" w:rsidRDefault="00D56F2A" w:rsidP="00EC4AC8">
            <w:pPr>
              <w:pStyle w:val="ListParagraph"/>
              <w:ind w:left="0"/>
              <w:jc w:val="center"/>
              <w:rPr>
                <w:rFonts w:ascii="Helvetica" w:eastAsia="Times New Roman" w:hAnsi="Helvetica" w:cs="Times New Roman"/>
                <w:color w:val="333333"/>
                <w:sz w:val="21"/>
                <w:szCs w:val="21"/>
                <w:lang w:eastAsia="en-ZA"/>
              </w:rPr>
            </w:pPr>
          </w:p>
          <w:p w14:paraId="707EA347" w14:textId="23B9B625" w:rsidR="00D56F2A" w:rsidRDefault="0087354C" w:rsidP="00FD7AEF">
            <w:pPr>
              <w:shd w:val="clear" w:color="auto" w:fill="F4F2F1"/>
              <w:jc w:val="center"/>
              <w:rPr>
                <w:rFonts w:cstheme="minorHAnsi"/>
                <w:sz w:val="28"/>
                <w:szCs w:val="28"/>
              </w:rPr>
            </w:pPr>
            <w:r w:rsidRPr="002E048B">
              <w:rPr>
                <w:rFonts w:ascii="Helvetica" w:eastAsia="Times New Roman" w:hAnsi="Helvetica" w:cs="Times New Roman"/>
                <w:color w:val="333333"/>
                <w:sz w:val="21"/>
                <w:szCs w:val="21"/>
                <w:lang w:eastAsia="en-ZA"/>
              </w:rPr>
              <w:t>Voltage</w:t>
            </w:r>
          </w:p>
        </w:tc>
        <w:tc>
          <w:tcPr>
            <w:tcW w:w="3067" w:type="dxa"/>
          </w:tcPr>
          <w:p w14:paraId="454AD30E" w14:textId="77777777" w:rsidR="00D56F2A" w:rsidRDefault="00D56F2A" w:rsidP="00EC4AC8">
            <w:pPr>
              <w:shd w:val="clear" w:color="auto" w:fill="FFFFFF"/>
              <w:jc w:val="center"/>
              <w:rPr>
                <w:rFonts w:ascii="Helvetica" w:eastAsia="Times New Roman" w:hAnsi="Helvetica" w:cs="Times New Roman"/>
                <w:color w:val="333333"/>
                <w:sz w:val="21"/>
                <w:szCs w:val="21"/>
                <w:lang w:eastAsia="en-ZA"/>
              </w:rPr>
            </w:pPr>
          </w:p>
          <w:p w14:paraId="18ECB089" w14:textId="77777777" w:rsidR="00FD7AEF" w:rsidRPr="002E048B" w:rsidRDefault="00FD7AEF" w:rsidP="00FD7AEF">
            <w:pPr>
              <w:shd w:val="clear" w:color="auto" w:fill="F4F2F1"/>
              <w:spacing w:after="0" w:line="240" w:lineRule="auto"/>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5V</w:t>
            </w:r>
          </w:p>
          <w:p w14:paraId="628F8817" w14:textId="0F71B9AC" w:rsidR="00D56F2A" w:rsidRDefault="00D56F2A" w:rsidP="00EC4AC8">
            <w:pPr>
              <w:pStyle w:val="ListParagraph"/>
              <w:ind w:left="0"/>
              <w:jc w:val="center"/>
              <w:rPr>
                <w:rFonts w:cstheme="minorHAnsi"/>
                <w:sz w:val="28"/>
                <w:szCs w:val="28"/>
              </w:rPr>
            </w:pPr>
          </w:p>
        </w:tc>
      </w:tr>
      <w:tr w:rsidR="00D56F2A" w14:paraId="0F381C41" w14:textId="77777777" w:rsidTr="00EC4AC8">
        <w:trPr>
          <w:trHeight w:val="212"/>
          <w:jc w:val="center"/>
        </w:trPr>
        <w:tc>
          <w:tcPr>
            <w:tcW w:w="3067" w:type="dxa"/>
          </w:tcPr>
          <w:p w14:paraId="3094EEFB" w14:textId="77777777" w:rsidR="00D56F2A" w:rsidRDefault="00D56F2A" w:rsidP="00EC4AC8">
            <w:pPr>
              <w:shd w:val="clear" w:color="auto" w:fill="F4F2F1"/>
              <w:jc w:val="center"/>
              <w:rPr>
                <w:rFonts w:ascii="Helvetica" w:eastAsia="Times New Roman" w:hAnsi="Helvetica" w:cs="Times New Roman"/>
                <w:color w:val="333333"/>
                <w:sz w:val="21"/>
                <w:szCs w:val="21"/>
                <w:lang w:eastAsia="en-ZA"/>
              </w:rPr>
            </w:pPr>
          </w:p>
          <w:p w14:paraId="2F84336C" w14:textId="224E5D46" w:rsidR="0087354C" w:rsidRPr="002E048B" w:rsidRDefault="0087354C" w:rsidP="0087354C">
            <w:pPr>
              <w:shd w:val="clear" w:color="auto" w:fill="F4F2F1"/>
              <w:spacing w:after="0" w:line="240" w:lineRule="auto"/>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Display size</w:t>
            </w:r>
            <w:r w:rsidR="00FD7AEF">
              <w:rPr>
                <w:rFonts w:ascii="Helvetica" w:eastAsia="Times New Roman" w:hAnsi="Helvetica" w:cs="Times New Roman"/>
                <w:color w:val="333333"/>
                <w:sz w:val="21"/>
                <w:szCs w:val="21"/>
                <w:lang w:eastAsia="en-ZA"/>
              </w:rPr>
              <w:t xml:space="preserve"> </w:t>
            </w:r>
          </w:p>
          <w:p w14:paraId="0E5B4DAF" w14:textId="0ADE8444" w:rsidR="00D56F2A" w:rsidRPr="00FD7AEF" w:rsidRDefault="00D56F2A" w:rsidP="00FD7AEF">
            <w:pPr>
              <w:shd w:val="clear" w:color="auto" w:fill="F4F2F1"/>
              <w:jc w:val="center"/>
              <w:rPr>
                <w:rFonts w:ascii="Helvetica" w:eastAsia="Times New Roman" w:hAnsi="Helvetica" w:cs="Times New Roman"/>
                <w:color w:val="333333"/>
                <w:sz w:val="21"/>
                <w:szCs w:val="21"/>
                <w:lang w:eastAsia="en-ZA"/>
              </w:rPr>
            </w:pPr>
            <w:r w:rsidRPr="00564DF4">
              <w:rPr>
                <w:rFonts w:ascii="Helvetica" w:eastAsia="Times New Roman" w:hAnsi="Helvetica" w:cs="Times New Roman"/>
                <w:color w:val="333333"/>
                <w:sz w:val="21"/>
                <w:szCs w:val="21"/>
                <w:lang w:eastAsia="en-ZA"/>
              </w:rPr>
              <w:t xml:space="preserve"> </w:t>
            </w:r>
          </w:p>
        </w:tc>
        <w:tc>
          <w:tcPr>
            <w:tcW w:w="3067" w:type="dxa"/>
          </w:tcPr>
          <w:p w14:paraId="5FBFFBA1" w14:textId="77777777" w:rsidR="00D56F2A" w:rsidRDefault="00D56F2A" w:rsidP="00EC4AC8">
            <w:pPr>
              <w:shd w:val="clear" w:color="auto" w:fill="F4F2F1"/>
              <w:jc w:val="center"/>
              <w:rPr>
                <w:rFonts w:ascii="Helvetica" w:eastAsia="Times New Roman" w:hAnsi="Helvetica" w:cs="Times New Roman"/>
                <w:color w:val="333333"/>
                <w:sz w:val="21"/>
                <w:szCs w:val="21"/>
                <w:lang w:eastAsia="en-ZA"/>
              </w:rPr>
            </w:pPr>
          </w:p>
          <w:p w14:paraId="14E2F262" w14:textId="1EC26304" w:rsidR="00FD7AEF" w:rsidRPr="002E048B" w:rsidRDefault="00FD7AEF" w:rsidP="00FD7AEF">
            <w:pPr>
              <w:shd w:val="clear" w:color="auto" w:fill="F4F2F1"/>
              <w:spacing w:after="0" w:line="240" w:lineRule="auto"/>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64.5 x 16 mm</w:t>
            </w:r>
          </w:p>
          <w:p w14:paraId="2441E698" w14:textId="77777777" w:rsidR="00D56F2A" w:rsidRDefault="00D56F2A" w:rsidP="00EC4AC8">
            <w:pPr>
              <w:pStyle w:val="ListParagraph"/>
              <w:ind w:left="0"/>
              <w:jc w:val="center"/>
              <w:rPr>
                <w:rFonts w:cstheme="minorHAnsi"/>
                <w:sz w:val="28"/>
                <w:szCs w:val="28"/>
              </w:rPr>
            </w:pPr>
          </w:p>
        </w:tc>
      </w:tr>
      <w:tr w:rsidR="00D56F2A" w14:paraId="0E970A6D" w14:textId="77777777" w:rsidTr="00EC4AC8">
        <w:trPr>
          <w:trHeight w:val="222"/>
          <w:jc w:val="center"/>
        </w:trPr>
        <w:tc>
          <w:tcPr>
            <w:tcW w:w="3067" w:type="dxa"/>
          </w:tcPr>
          <w:p w14:paraId="76A0A494" w14:textId="77777777" w:rsidR="00D56F2A" w:rsidRDefault="00D56F2A" w:rsidP="00EC4AC8">
            <w:pPr>
              <w:shd w:val="clear" w:color="auto" w:fill="FFFFFF"/>
              <w:jc w:val="center"/>
              <w:rPr>
                <w:rFonts w:ascii="Helvetica" w:eastAsia="Times New Roman" w:hAnsi="Helvetica" w:cs="Times New Roman"/>
                <w:color w:val="333333"/>
                <w:sz w:val="21"/>
                <w:szCs w:val="21"/>
                <w:lang w:eastAsia="en-ZA"/>
              </w:rPr>
            </w:pPr>
          </w:p>
          <w:p w14:paraId="0BD6C019" w14:textId="7D663133" w:rsidR="00D56F2A" w:rsidRDefault="0087354C" w:rsidP="00EC4AC8">
            <w:pPr>
              <w:pStyle w:val="ListParagraph"/>
              <w:ind w:left="0"/>
              <w:jc w:val="center"/>
              <w:rPr>
                <w:rFonts w:cstheme="minorHAnsi"/>
                <w:sz w:val="28"/>
                <w:szCs w:val="28"/>
              </w:rPr>
            </w:pPr>
            <w:r w:rsidRPr="002E048B">
              <w:rPr>
                <w:rFonts w:ascii="Helvetica" w:eastAsia="Times New Roman" w:hAnsi="Helvetica" w:cs="Times New Roman"/>
                <w:color w:val="333333"/>
                <w:sz w:val="21"/>
                <w:szCs w:val="21"/>
                <w:lang w:eastAsia="en-ZA"/>
              </w:rPr>
              <w:t xml:space="preserve">Size of module </w:t>
            </w:r>
          </w:p>
        </w:tc>
        <w:tc>
          <w:tcPr>
            <w:tcW w:w="3067" w:type="dxa"/>
          </w:tcPr>
          <w:p w14:paraId="48943C26" w14:textId="77777777" w:rsidR="00D56F2A" w:rsidRDefault="00D56F2A" w:rsidP="00EC4AC8">
            <w:pPr>
              <w:pStyle w:val="ListParagraph"/>
              <w:ind w:left="0"/>
              <w:jc w:val="center"/>
              <w:rPr>
                <w:rFonts w:ascii="Helvetica" w:eastAsia="Times New Roman" w:hAnsi="Helvetica" w:cs="Times New Roman"/>
                <w:color w:val="333333"/>
                <w:sz w:val="21"/>
                <w:szCs w:val="21"/>
                <w:lang w:eastAsia="en-ZA"/>
              </w:rPr>
            </w:pPr>
          </w:p>
          <w:p w14:paraId="37EDCE7D" w14:textId="77777777" w:rsidR="00D56F2A" w:rsidRDefault="00FD7AEF" w:rsidP="00EC4AC8">
            <w:pPr>
              <w:pStyle w:val="ListParagraph"/>
              <w:ind w:left="0"/>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80 x 36 x 12</w:t>
            </w:r>
          </w:p>
          <w:p w14:paraId="6269C427" w14:textId="11388D5C" w:rsidR="00FD7AEF" w:rsidRDefault="00FD7AEF" w:rsidP="00EC4AC8">
            <w:pPr>
              <w:pStyle w:val="ListParagraph"/>
              <w:ind w:left="0"/>
              <w:jc w:val="center"/>
              <w:rPr>
                <w:rFonts w:cstheme="minorHAnsi"/>
                <w:sz w:val="28"/>
                <w:szCs w:val="28"/>
              </w:rPr>
            </w:pPr>
          </w:p>
        </w:tc>
      </w:tr>
      <w:tr w:rsidR="00D56F2A" w14:paraId="73E2C960" w14:textId="77777777" w:rsidTr="00EC4AC8">
        <w:trPr>
          <w:trHeight w:val="212"/>
          <w:jc w:val="center"/>
        </w:trPr>
        <w:tc>
          <w:tcPr>
            <w:tcW w:w="3067" w:type="dxa"/>
          </w:tcPr>
          <w:p w14:paraId="5377AD8C" w14:textId="77777777" w:rsidR="00D56F2A" w:rsidRDefault="00D56F2A" w:rsidP="00EC4AC8">
            <w:pPr>
              <w:shd w:val="clear" w:color="auto" w:fill="F4F2F1"/>
              <w:jc w:val="center"/>
              <w:rPr>
                <w:rFonts w:ascii="Helvetica" w:eastAsia="Times New Roman" w:hAnsi="Helvetica" w:cs="Times New Roman"/>
                <w:color w:val="333333"/>
                <w:sz w:val="21"/>
                <w:szCs w:val="21"/>
                <w:lang w:eastAsia="en-ZA"/>
              </w:rPr>
            </w:pPr>
          </w:p>
          <w:p w14:paraId="72380A28" w14:textId="1D90FF67" w:rsidR="0087354C" w:rsidRPr="002E048B" w:rsidRDefault="0087354C" w:rsidP="00FD7AEF">
            <w:pPr>
              <w:shd w:val="clear" w:color="auto" w:fill="F4F2F1"/>
              <w:spacing w:after="0" w:line="240" w:lineRule="auto"/>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Character colour</w:t>
            </w:r>
          </w:p>
          <w:p w14:paraId="71578C2E" w14:textId="77777777" w:rsidR="00D56F2A" w:rsidRDefault="00D56F2A" w:rsidP="00EC4AC8">
            <w:pPr>
              <w:shd w:val="clear" w:color="auto" w:fill="F4F2F1"/>
              <w:jc w:val="center"/>
              <w:rPr>
                <w:rFonts w:cstheme="minorHAnsi"/>
                <w:sz w:val="28"/>
                <w:szCs w:val="28"/>
              </w:rPr>
            </w:pPr>
          </w:p>
        </w:tc>
        <w:tc>
          <w:tcPr>
            <w:tcW w:w="3067" w:type="dxa"/>
          </w:tcPr>
          <w:p w14:paraId="46A9C1AA" w14:textId="77777777" w:rsidR="00D56F2A" w:rsidRDefault="00D56F2A" w:rsidP="00EC4AC8">
            <w:pPr>
              <w:shd w:val="clear" w:color="auto" w:fill="F4F2F1"/>
              <w:jc w:val="center"/>
              <w:rPr>
                <w:rFonts w:ascii="Helvetica" w:eastAsia="Times New Roman" w:hAnsi="Helvetica" w:cs="Times New Roman"/>
                <w:color w:val="333333"/>
                <w:sz w:val="21"/>
                <w:szCs w:val="21"/>
                <w:lang w:eastAsia="en-ZA"/>
              </w:rPr>
            </w:pPr>
          </w:p>
          <w:p w14:paraId="79776175" w14:textId="5BED6444" w:rsidR="00D56F2A" w:rsidRDefault="00FD7AEF" w:rsidP="00EC4AC8">
            <w:pPr>
              <w:pStyle w:val="ListParagraph"/>
              <w:ind w:left="0"/>
              <w:jc w:val="center"/>
              <w:rPr>
                <w:rFonts w:cstheme="minorHAnsi"/>
                <w:sz w:val="28"/>
                <w:szCs w:val="28"/>
              </w:rPr>
            </w:pPr>
            <w:r>
              <w:rPr>
                <w:rFonts w:ascii="Helvetica" w:eastAsia="Times New Roman" w:hAnsi="Helvetica" w:cs="Times New Roman"/>
                <w:color w:val="333333"/>
                <w:sz w:val="21"/>
                <w:szCs w:val="21"/>
                <w:lang w:eastAsia="en-ZA"/>
              </w:rPr>
              <w:t>W</w:t>
            </w:r>
            <w:r w:rsidRPr="002E048B">
              <w:rPr>
                <w:rFonts w:ascii="Helvetica" w:eastAsia="Times New Roman" w:hAnsi="Helvetica" w:cs="Times New Roman"/>
                <w:color w:val="333333"/>
                <w:sz w:val="21"/>
                <w:szCs w:val="21"/>
                <w:lang w:eastAsia="en-ZA"/>
              </w:rPr>
              <w:t>hite</w:t>
            </w:r>
          </w:p>
        </w:tc>
      </w:tr>
      <w:tr w:rsidR="00D56F2A" w14:paraId="463E05DC" w14:textId="77777777" w:rsidTr="00EC4AC8">
        <w:trPr>
          <w:trHeight w:val="222"/>
          <w:jc w:val="center"/>
        </w:trPr>
        <w:tc>
          <w:tcPr>
            <w:tcW w:w="3067" w:type="dxa"/>
          </w:tcPr>
          <w:p w14:paraId="5E545C16" w14:textId="77777777" w:rsidR="00D56F2A" w:rsidRDefault="00D56F2A" w:rsidP="00EC4AC8">
            <w:pPr>
              <w:shd w:val="clear" w:color="auto" w:fill="FFFFFF"/>
              <w:jc w:val="center"/>
              <w:rPr>
                <w:rFonts w:ascii="Helvetica" w:eastAsia="Times New Roman" w:hAnsi="Helvetica" w:cs="Times New Roman"/>
                <w:color w:val="333333"/>
                <w:sz w:val="21"/>
                <w:szCs w:val="21"/>
                <w:lang w:eastAsia="en-ZA"/>
              </w:rPr>
            </w:pPr>
          </w:p>
          <w:p w14:paraId="422D8794" w14:textId="77777777" w:rsidR="00D56F2A" w:rsidRDefault="0087354C" w:rsidP="00EC4AC8">
            <w:pPr>
              <w:pStyle w:val="ListParagraph"/>
              <w:ind w:left="0"/>
              <w:jc w:val="center"/>
              <w:rPr>
                <w:rFonts w:ascii="Helvetica" w:eastAsia="Times New Roman" w:hAnsi="Helvetica" w:cs="Times New Roman"/>
                <w:color w:val="333333"/>
                <w:sz w:val="21"/>
                <w:szCs w:val="21"/>
                <w:lang w:eastAsia="en-ZA"/>
              </w:rPr>
            </w:pPr>
            <w:r w:rsidRPr="002E048B">
              <w:rPr>
                <w:rFonts w:ascii="Helvetica" w:eastAsia="Times New Roman" w:hAnsi="Helvetica" w:cs="Times New Roman"/>
                <w:color w:val="333333"/>
                <w:sz w:val="21"/>
                <w:szCs w:val="21"/>
                <w:lang w:eastAsia="en-ZA"/>
              </w:rPr>
              <w:t xml:space="preserve">Background </w:t>
            </w:r>
            <w:r w:rsidR="00FD7AEF">
              <w:rPr>
                <w:rFonts w:ascii="Helvetica" w:eastAsia="Times New Roman" w:hAnsi="Helvetica" w:cs="Times New Roman"/>
                <w:color w:val="333333"/>
                <w:sz w:val="21"/>
                <w:szCs w:val="21"/>
                <w:lang w:eastAsia="en-ZA"/>
              </w:rPr>
              <w:t>C</w:t>
            </w:r>
            <w:r w:rsidRPr="002E048B">
              <w:rPr>
                <w:rFonts w:ascii="Helvetica" w:eastAsia="Times New Roman" w:hAnsi="Helvetica" w:cs="Times New Roman"/>
                <w:color w:val="333333"/>
                <w:sz w:val="21"/>
                <w:szCs w:val="21"/>
                <w:lang w:eastAsia="en-ZA"/>
              </w:rPr>
              <w:t>olour</w:t>
            </w:r>
          </w:p>
          <w:p w14:paraId="55DDB9F1" w14:textId="6B4A02F7" w:rsidR="00FD7AEF" w:rsidRDefault="00FD7AEF" w:rsidP="00EC4AC8">
            <w:pPr>
              <w:pStyle w:val="ListParagraph"/>
              <w:ind w:left="0"/>
              <w:jc w:val="center"/>
              <w:rPr>
                <w:rFonts w:cstheme="minorHAnsi"/>
                <w:sz w:val="28"/>
                <w:szCs w:val="28"/>
              </w:rPr>
            </w:pPr>
          </w:p>
        </w:tc>
        <w:tc>
          <w:tcPr>
            <w:tcW w:w="3067" w:type="dxa"/>
          </w:tcPr>
          <w:p w14:paraId="36332D71" w14:textId="77777777" w:rsidR="00D56F2A" w:rsidRDefault="00D56F2A" w:rsidP="00EC4AC8">
            <w:pPr>
              <w:pStyle w:val="ListParagraph"/>
              <w:ind w:left="0"/>
              <w:jc w:val="center"/>
              <w:rPr>
                <w:rFonts w:ascii="Helvetica" w:eastAsia="Times New Roman" w:hAnsi="Helvetica" w:cs="Times New Roman"/>
                <w:color w:val="333333"/>
                <w:sz w:val="21"/>
                <w:szCs w:val="21"/>
                <w:lang w:eastAsia="en-ZA"/>
              </w:rPr>
            </w:pPr>
          </w:p>
          <w:p w14:paraId="64630830" w14:textId="23A931A1" w:rsidR="00D56F2A" w:rsidRDefault="00FD7AEF" w:rsidP="00EC4AC8">
            <w:pPr>
              <w:pStyle w:val="ListParagraph"/>
              <w:ind w:left="0"/>
              <w:jc w:val="center"/>
              <w:rPr>
                <w:rFonts w:cstheme="minorHAnsi"/>
                <w:sz w:val="28"/>
                <w:szCs w:val="28"/>
              </w:rPr>
            </w:pPr>
            <w:r>
              <w:rPr>
                <w:rFonts w:ascii="Helvetica" w:eastAsia="Times New Roman" w:hAnsi="Helvetica" w:cs="Times New Roman"/>
                <w:color w:val="333333"/>
                <w:sz w:val="21"/>
                <w:szCs w:val="21"/>
                <w:lang w:eastAsia="en-ZA"/>
              </w:rPr>
              <w:t>B</w:t>
            </w:r>
            <w:r w:rsidRPr="002E048B">
              <w:rPr>
                <w:rFonts w:ascii="Helvetica" w:eastAsia="Times New Roman" w:hAnsi="Helvetica" w:cs="Times New Roman"/>
                <w:color w:val="333333"/>
                <w:sz w:val="21"/>
                <w:szCs w:val="21"/>
                <w:lang w:eastAsia="en-ZA"/>
              </w:rPr>
              <w:t>lue</w:t>
            </w:r>
          </w:p>
        </w:tc>
      </w:tr>
    </w:tbl>
    <w:p w14:paraId="36EA1A6A" w14:textId="77777777" w:rsidR="003137B5" w:rsidRPr="003137B5" w:rsidRDefault="003137B5" w:rsidP="003137B5">
      <w:pPr>
        <w:pStyle w:val="ListParagraph"/>
        <w:rPr>
          <w:rFonts w:cstheme="minorHAnsi"/>
          <w:sz w:val="28"/>
          <w:szCs w:val="28"/>
          <w:shd w:val="clear" w:color="auto" w:fill="FAF9F8"/>
        </w:rPr>
      </w:pPr>
    </w:p>
    <w:p w14:paraId="69765B67" w14:textId="77777777" w:rsidR="005165D4" w:rsidRPr="003137B5" w:rsidRDefault="005165D4" w:rsidP="003137B5">
      <w:pPr>
        <w:pStyle w:val="ListParagraph"/>
        <w:rPr>
          <w:rFonts w:cstheme="minorHAnsi"/>
          <w:sz w:val="28"/>
          <w:szCs w:val="28"/>
          <w:shd w:val="clear" w:color="auto" w:fill="FAF9F8"/>
        </w:rPr>
      </w:pPr>
    </w:p>
    <w:p w14:paraId="1549115F" w14:textId="77777777" w:rsidR="003137B5" w:rsidRPr="003137B5" w:rsidRDefault="003137B5" w:rsidP="003137B5">
      <w:pPr>
        <w:pStyle w:val="ListParagraph"/>
        <w:rPr>
          <w:rFonts w:cstheme="minorHAnsi"/>
          <w:sz w:val="28"/>
          <w:szCs w:val="28"/>
          <w:shd w:val="clear" w:color="auto" w:fill="FAF9F8"/>
        </w:rPr>
      </w:pPr>
      <w:r w:rsidRPr="003137B5">
        <w:rPr>
          <w:rFonts w:cstheme="minorHAnsi"/>
          <w:sz w:val="28"/>
          <w:szCs w:val="28"/>
          <w:shd w:val="clear" w:color="auto" w:fill="FAF9F8"/>
        </w:rPr>
        <w:t>Usage: The 16x2 LCD serves as a primary user interface element of our system. It displays real-time information regarding the status of the human detection probe, including alerts, system messages, and diagnostic data. When a human heat signature is detected by the PIR motion sensor, the LCD is employed to convey an alert message, such as "Heat signatures detected. Please press the button to reset."</w:t>
      </w:r>
    </w:p>
    <w:p w14:paraId="2F2C1AAB" w14:textId="77777777" w:rsidR="003137B5" w:rsidRPr="003137B5" w:rsidRDefault="003137B5" w:rsidP="003137B5">
      <w:pPr>
        <w:pStyle w:val="ListParagraph"/>
        <w:rPr>
          <w:rFonts w:cstheme="minorHAnsi"/>
          <w:sz w:val="28"/>
          <w:szCs w:val="28"/>
          <w:shd w:val="clear" w:color="auto" w:fill="FAF9F8"/>
        </w:rPr>
      </w:pPr>
    </w:p>
    <w:p w14:paraId="051054D9" w14:textId="4A07CB97" w:rsidR="00CE7F49" w:rsidRDefault="003137B5" w:rsidP="003137B5">
      <w:pPr>
        <w:pStyle w:val="ListParagraph"/>
        <w:rPr>
          <w:rFonts w:cstheme="minorHAnsi"/>
          <w:sz w:val="28"/>
          <w:szCs w:val="28"/>
          <w:shd w:val="clear" w:color="auto" w:fill="FAF9F8"/>
        </w:rPr>
      </w:pPr>
      <w:r w:rsidRPr="003137B5">
        <w:rPr>
          <w:rFonts w:cstheme="minorHAnsi"/>
          <w:sz w:val="28"/>
          <w:szCs w:val="28"/>
          <w:shd w:val="clear" w:color="auto" w:fill="FAF9F8"/>
        </w:rPr>
        <w:t>Integration: The LCD is seamlessly integrated into our circuit design and controlled by the Arduino microcontroller. The microcontroller sends text messages to the LCD to display relevant information, ensuring that rescue teams and survivors receive immediate updates about the detected presence of life.</w:t>
      </w:r>
    </w:p>
    <w:p w14:paraId="681CAEF3" w14:textId="77777777" w:rsidR="00CE7F49" w:rsidRPr="00790D23" w:rsidRDefault="00CE7F49" w:rsidP="00CE7F49">
      <w:pPr>
        <w:pStyle w:val="ListParagraph"/>
        <w:rPr>
          <w:rFonts w:cstheme="minorHAnsi"/>
          <w:sz w:val="36"/>
          <w:szCs w:val="36"/>
        </w:rPr>
      </w:pPr>
    </w:p>
    <w:p w14:paraId="30D844EE" w14:textId="0E04BCAD" w:rsidR="00D921DA" w:rsidRPr="00C279AE" w:rsidRDefault="00C279AE" w:rsidP="00D921DA">
      <w:pPr>
        <w:pStyle w:val="ListParagraph"/>
        <w:numPr>
          <w:ilvl w:val="0"/>
          <w:numId w:val="2"/>
        </w:numPr>
        <w:rPr>
          <w:rFonts w:cstheme="minorHAnsi"/>
          <w:sz w:val="36"/>
          <w:szCs w:val="36"/>
        </w:rPr>
      </w:pPr>
      <w:r>
        <w:rPr>
          <w:rFonts w:cstheme="minorHAnsi"/>
          <w:sz w:val="28"/>
          <w:szCs w:val="28"/>
          <w:shd w:val="clear" w:color="auto" w:fill="FAF9F8"/>
        </w:rPr>
        <w:t>N</w:t>
      </w:r>
      <w:r w:rsidR="00C809DA" w:rsidRPr="00790D23">
        <w:rPr>
          <w:rFonts w:cstheme="minorHAnsi"/>
          <w:sz w:val="28"/>
          <w:szCs w:val="28"/>
          <w:shd w:val="clear" w:color="auto" w:fill="FAF9F8"/>
        </w:rPr>
        <w:t xml:space="preserve">ormally </w:t>
      </w:r>
      <w:r>
        <w:rPr>
          <w:rFonts w:cstheme="minorHAnsi"/>
          <w:sz w:val="28"/>
          <w:szCs w:val="28"/>
          <w:shd w:val="clear" w:color="auto" w:fill="FAF9F8"/>
        </w:rPr>
        <w:t>O</w:t>
      </w:r>
      <w:r w:rsidR="00C809DA" w:rsidRPr="00790D23">
        <w:rPr>
          <w:rFonts w:cstheme="minorHAnsi"/>
          <w:sz w:val="28"/>
          <w:szCs w:val="28"/>
          <w:shd w:val="clear" w:color="auto" w:fill="FAF9F8"/>
        </w:rPr>
        <w:t xml:space="preserve">pen </w:t>
      </w:r>
      <w:r>
        <w:rPr>
          <w:rFonts w:cstheme="minorHAnsi"/>
          <w:sz w:val="28"/>
          <w:szCs w:val="28"/>
          <w:shd w:val="clear" w:color="auto" w:fill="FAF9F8"/>
        </w:rPr>
        <w:t>P</w:t>
      </w:r>
      <w:r w:rsidR="00C809DA" w:rsidRPr="00790D23">
        <w:rPr>
          <w:rFonts w:cstheme="minorHAnsi"/>
          <w:sz w:val="28"/>
          <w:szCs w:val="28"/>
          <w:shd w:val="clear" w:color="auto" w:fill="FAF9F8"/>
        </w:rPr>
        <w:t>ushbutton</w:t>
      </w:r>
    </w:p>
    <w:p w14:paraId="5A35BF73" w14:textId="77777777" w:rsidR="00D72D18" w:rsidRPr="00D72D18" w:rsidRDefault="00D72D18" w:rsidP="00D72D18">
      <w:pPr>
        <w:pStyle w:val="ListParagraph"/>
        <w:rPr>
          <w:rFonts w:cstheme="minorHAnsi"/>
          <w:sz w:val="28"/>
          <w:szCs w:val="28"/>
        </w:rPr>
      </w:pPr>
      <w:r w:rsidRPr="00D72D18">
        <w:rPr>
          <w:rFonts w:cstheme="minorHAnsi"/>
          <w:sz w:val="28"/>
          <w:szCs w:val="28"/>
        </w:rPr>
        <w:t>The Normally Open Pushbutton, often referred to as a momentary pushbutton switch, is a fundamental user input component in our human detection probe. Its primary function is to provide users with a tactile means of resetting the system after a human heat signature has been detected by the PIR motion sensor.</w:t>
      </w:r>
    </w:p>
    <w:p w14:paraId="5AFE8A4C" w14:textId="77777777" w:rsidR="00D72D18" w:rsidRPr="00D72D18" w:rsidRDefault="00D72D18" w:rsidP="00D72D18">
      <w:pPr>
        <w:pStyle w:val="ListParagraph"/>
        <w:rPr>
          <w:rFonts w:cstheme="minorHAnsi"/>
          <w:sz w:val="28"/>
          <w:szCs w:val="28"/>
        </w:rPr>
      </w:pPr>
    </w:p>
    <w:p w14:paraId="63798520" w14:textId="6F45A24D" w:rsidR="00D72D18" w:rsidRPr="007E42EF" w:rsidRDefault="00D72D18" w:rsidP="007E42EF">
      <w:pPr>
        <w:pStyle w:val="ListParagraph"/>
        <w:rPr>
          <w:rFonts w:cstheme="minorHAnsi"/>
          <w:sz w:val="28"/>
          <w:szCs w:val="28"/>
        </w:rPr>
      </w:pPr>
      <w:r w:rsidRPr="00D72D18">
        <w:rPr>
          <w:rFonts w:cstheme="minorHAnsi"/>
          <w:sz w:val="28"/>
          <w:szCs w:val="28"/>
        </w:rPr>
        <w:t xml:space="preserve">Operating Principle: </w:t>
      </w:r>
      <w:r w:rsidR="007E42EF" w:rsidRPr="007E42EF">
        <w:rPr>
          <w:rFonts w:cstheme="minorHAnsi"/>
          <w:sz w:val="28"/>
          <w:szCs w:val="28"/>
        </w:rPr>
        <w:t>A particular kind of electrical switch is a normally open switch. Normally open switches stay "off" when they are not compressed. The electrical connections within are the source of this.</w:t>
      </w:r>
      <w:r w:rsidR="007E42EF">
        <w:rPr>
          <w:rFonts w:cstheme="minorHAnsi"/>
          <w:sz w:val="28"/>
          <w:szCs w:val="28"/>
        </w:rPr>
        <w:t xml:space="preserve"> </w:t>
      </w:r>
      <w:r w:rsidR="007E42EF" w:rsidRPr="007E42EF">
        <w:rPr>
          <w:rFonts w:cstheme="minorHAnsi"/>
          <w:sz w:val="28"/>
          <w:szCs w:val="28"/>
        </w:rPr>
        <w:t xml:space="preserve">When a switch is off, the contacts of a typically open switch are open. The switch is "off" </w:t>
      </w:r>
      <w:proofErr w:type="gramStart"/>
      <w:r w:rsidR="007E42EF" w:rsidRPr="007E42EF">
        <w:rPr>
          <w:rFonts w:cstheme="minorHAnsi"/>
          <w:sz w:val="28"/>
          <w:szCs w:val="28"/>
        </w:rPr>
        <w:t>as a result of</w:t>
      </w:r>
      <w:proofErr w:type="gramEnd"/>
      <w:r w:rsidR="007E42EF" w:rsidRPr="007E42EF">
        <w:rPr>
          <w:rFonts w:cstheme="minorHAnsi"/>
          <w:sz w:val="28"/>
          <w:szCs w:val="28"/>
        </w:rPr>
        <w:t xml:space="preserve"> the electrical connection being damaged. When contacts in a normally closed switch are closed, the switch is connected, indicating that when the contacts are not squeezed, the switch is turned "on</w:t>
      </w:r>
      <w:r w:rsidR="007E42EF">
        <w:rPr>
          <w:rFonts w:cstheme="minorHAnsi"/>
          <w:sz w:val="28"/>
          <w:szCs w:val="28"/>
        </w:rPr>
        <w:t xml:space="preserve">” </w:t>
      </w:r>
      <w:sdt>
        <w:sdtPr>
          <w:rPr>
            <w:rFonts w:cstheme="minorHAnsi"/>
            <w:sz w:val="28"/>
            <w:szCs w:val="28"/>
          </w:rPr>
          <w:id w:val="-1321959770"/>
          <w:citation/>
        </w:sdtPr>
        <w:sdtContent>
          <w:r w:rsidR="008B72A5">
            <w:rPr>
              <w:rFonts w:cstheme="minorHAnsi"/>
              <w:sz w:val="28"/>
              <w:szCs w:val="28"/>
            </w:rPr>
            <w:fldChar w:fldCharType="begin"/>
          </w:r>
          <w:r w:rsidR="008B72A5">
            <w:rPr>
              <w:rFonts w:cstheme="minorHAnsi"/>
              <w:sz w:val="28"/>
              <w:szCs w:val="28"/>
              <w:lang w:val="en-US"/>
            </w:rPr>
            <w:instrText xml:space="preserve"> CITATION Herte \l 1033 </w:instrText>
          </w:r>
          <w:r w:rsidR="008B72A5">
            <w:rPr>
              <w:rFonts w:cstheme="minorHAnsi"/>
              <w:sz w:val="28"/>
              <w:szCs w:val="28"/>
            </w:rPr>
            <w:fldChar w:fldCharType="separate"/>
          </w:r>
          <w:r w:rsidR="008B72A5" w:rsidRPr="008B72A5">
            <w:rPr>
              <w:rFonts w:cstheme="minorHAnsi"/>
              <w:noProof/>
              <w:sz w:val="28"/>
              <w:szCs w:val="28"/>
              <w:lang w:val="en-US"/>
            </w:rPr>
            <w:t>(Herga, no date)</w:t>
          </w:r>
          <w:r w:rsidR="008B72A5">
            <w:rPr>
              <w:rFonts w:cstheme="minorHAnsi"/>
              <w:sz w:val="28"/>
              <w:szCs w:val="28"/>
            </w:rPr>
            <w:fldChar w:fldCharType="end"/>
          </w:r>
        </w:sdtContent>
      </w:sdt>
      <w:r w:rsidR="007E42EF">
        <w:rPr>
          <w:rFonts w:cstheme="minorHAnsi"/>
          <w:sz w:val="28"/>
          <w:szCs w:val="28"/>
        </w:rPr>
        <w:t>.</w:t>
      </w:r>
    </w:p>
    <w:p w14:paraId="439FAA96" w14:textId="77777777" w:rsidR="0006240A" w:rsidRDefault="0006240A" w:rsidP="00D72D18">
      <w:pPr>
        <w:pStyle w:val="ListParagraph"/>
        <w:rPr>
          <w:rFonts w:cstheme="minorHAnsi"/>
          <w:sz w:val="28"/>
          <w:szCs w:val="28"/>
        </w:rPr>
      </w:pPr>
    </w:p>
    <w:p w14:paraId="47F4F69D" w14:textId="5721B814" w:rsidR="00D72D18" w:rsidRPr="00D72D18" w:rsidRDefault="00D72D18" w:rsidP="00D72D18">
      <w:pPr>
        <w:pStyle w:val="ListParagraph"/>
        <w:rPr>
          <w:rFonts w:cstheme="minorHAnsi"/>
          <w:sz w:val="28"/>
          <w:szCs w:val="28"/>
        </w:rPr>
      </w:pPr>
      <w:r w:rsidRPr="00D72D18">
        <w:rPr>
          <w:rFonts w:cstheme="minorHAnsi"/>
          <w:sz w:val="28"/>
          <w:szCs w:val="28"/>
        </w:rPr>
        <w:t>Specifications:</w:t>
      </w:r>
    </w:p>
    <w:tbl>
      <w:tblPr>
        <w:tblStyle w:val="TableGrid"/>
        <w:tblW w:w="6134" w:type="dxa"/>
        <w:jc w:val="center"/>
        <w:tblLook w:val="04A0" w:firstRow="1" w:lastRow="0" w:firstColumn="1" w:lastColumn="0" w:noHBand="0" w:noVBand="1"/>
      </w:tblPr>
      <w:tblGrid>
        <w:gridCol w:w="3067"/>
        <w:gridCol w:w="3067"/>
      </w:tblGrid>
      <w:tr w:rsidR="00E004F9" w14:paraId="6AE1BDE7" w14:textId="77777777" w:rsidTr="00EC4AC8">
        <w:trPr>
          <w:trHeight w:val="212"/>
          <w:jc w:val="center"/>
        </w:trPr>
        <w:tc>
          <w:tcPr>
            <w:tcW w:w="3067" w:type="dxa"/>
          </w:tcPr>
          <w:p w14:paraId="573A8F0C" w14:textId="77777777" w:rsidR="00E004F9" w:rsidRDefault="00E004F9" w:rsidP="00EC4AC8">
            <w:pPr>
              <w:shd w:val="clear" w:color="auto" w:fill="F4F2F1"/>
              <w:jc w:val="center"/>
              <w:rPr>
                <w:rFonts w:ascii="Helvetica" w:eastAsia="Times New Roman" w:hAnsi="Helvetica" w:cs="Times New Roman"/>
                <w:color w:val="333333"/>
                <w:sz w:val="21"/>
                <w:szCs w:val="21"/>
                <w:lang w:eastAsia="en-ZA"/>
              </w:rPr>
            </w:pPr>
          </w:p>
          <w:p w14:paraId="5E847333" w14:textId="33BE8C35" w:rsidR="003E4384" w:rsidRPr="003E4384" w:rsidRDefault="003E4384" w:rsidP="003E4384">
            <w:pPr>
              <w:shd w:val="clear" w:color="auto" w:fill="F4F2F1"/>
              <w:spacing w:after="0" w:line="240" w:lineRule="auto"/>
              <w:jc w:val="center"/>
              <w:rPr>
                <w:rFonts w:ascii="Helvetica" w:eastAsia="Times New Roman" w:hAnsi="Helvetica" w:cs="Times New Roman"/>
                <w:color w:val="333333"/>
                <w:sz w:val="21"/>
                <w:szCs w:val="21"/>
                <w:lang w:eastAsia="en-ZA"/>
              </w:rPr>
            </w:pPr>
            <w:r w:rsidRPr="003E4384">
              <w:rPr>
                <w:rFonts w:ascii="Helvetica" w:eastAsia="Times New Roman" w:hAnsi="Helvetica" w:cs="Times New Roman"/>
                <w:color w:val="333333"/>
                <w:sz w:val="21"/>
                <w:szCs w:val="21"/>
                <w:lang w:eastAsia="en-ZA"/>
              </w:rPr>
              <w:t>Contact Rating @ Voltage</w:t>
            </w:r>
            <w:r w:rsidR="00D361FA">
              <w:rPr>
                <w:rFonts w:ascii="Helvetica" w:eastAsia="Times New Roman" w:hAnsi="Helvetica" w:cs="Times New Roman"/>
                <w:color w:val="333333"/>
                <w:sz w:val="21"/>
                <w:szCs w:val="21"/>
                <w:lang w:eastAsia="en-ZA"/>
              </w:rPr>
              <w:t xml:space="preserve"> </w:t>
            </w:r>
            <w:r w:rsidR="00D361FA" w:rsidRPr="003E4384">
              <w:rPr>
                <w:rFonts w:ascii="Helvetica" w:eastAsia="Times New Roman" w:hAnsi="Helvetica" w:cs="Times New Roman"/>
                <w:color w:val="333333"/>
                <w:sz w:val="21"/>
                <w:szCs w:val="21"/>
                <w:lang w:eastAsia="en-ZA"/>
              </w:rPr>
              <w:t>DC</w:t>
            </w:r>
          </w:p>
          <w:p w14:paraId="057E2C5E" w14:textId="23BFC7C4" w:rsidR="00E004F9" w:rsidRDefault="00E004F9" w:rsidP="003E4384">
            <w:pPr>
              <w:shd w:val="clear" w:color="auto" w:fill="F4F2F1"/>
              <w:jc w:val="center"/>
              <w:rPr>
                <w:rFonts w:cstheme="minorHAnsi"/>
                <w:sz w:val="28"/>
                <w:szCs w:val="28"/>
              </w:rPr>
            </w:pPr>
          </w:p>
        </w:tc>
        <w:tc>
          <w:tcPr>
            <w:tcW w:w="3067" w:type="dxa"/>
          </w:tcPr>
          <w:p w14:paraId="5478C3FA" w14:textId="77777777" w:rsidR="00E004F9" w:rsidRDefault="00E004F9" w:rsidP="00EC4AC8">
            <w:pPr>
              <w:pStyle w:val="ListParagraph"/>
              <w:ind w:left="0"/>
              <w:jc w:val="center"/>
              <w:rPr>
                <w:rFonts w:ascii="Helvetica" w:eastAsia="Times New Roman" w:hAnsi="Helvetica" w:cs="Times New Roman"/>
                <w:color w:val="333333"/>
                <w:sz w:val="21"/>
                <w:szCs w:val="21"/>
                <w:lang w:eastAsia="en-ZA"/>
              </w:rPr>
            </w:pPr>
          </w:p>
          <w:p w14:paraId="7591510F" w14:textId="497E4100" w:rsidR="003E4384" w:rsidRPr="003E4384" w:rsidRDefault="003E4384" w:rsidP="003E4384">
            <w:pPr>
              <w:shd w:val="clear" w:color="auto" w:fill="F4F2F1"/>
              <w:spacing w:after="0" w:line="240" w:lineRule="auto"/>
              <w:jc w:val="center"/>
              <w:rPr>
                <w:rFonts w:ascii="Helvetica" w:eastAsia="Times New Roman" w:hAnsi="Helvetica" w:cs="Times New Roman"/>
                <w:color w:val="333333"/>
                <w:sz w:val="21"/>
                <w:szCs w:val="21"/>
                <w:lang w:eastAsia="en-ZA"/>
              </w:rPr>
            </w:pPr>
            <w:r w:rsidRPr="003E4384">
              <w:rPr>
                <w:rFonts w:ascii="Helvetica" w:eastAsia="Times New Roman" w:hAnsi="Helvetica" w:cs="Times New Roman"/>
                <w:color w:val="333333"/>
                <w:sz w:val="21"/>
                <w:szCs w:val="21"/>
                <w:lang w:eastAsia="en-ZA"/>
              </w:rPr>
              <w:t>0.05A @ 24V</w:t>
            </w:r>
            <w:r w:rsidR="00D361FA">
              <w:rPr>
                <w:rFonts w:ascii="Helvetica" w:eastAsia="Times New Roman" w:hAnsi="Helvetica" w:cs="Times New Roman"/>
                <w:color w:val="333333"/>
                <w:sz w:val="21"/>
                <w:szCs w:val="21"/>
                <w:lang w:eastAsia="en-ZA"/>
              </w:rPr>
              <w:t xml:space="preserve"> </w:t>
            </w:r>
          </w:p>
          <w:p w14:paraId="38031FA5" w14:textId="6A024EAE" w:rsidR="00E004F9" w:rsidRDefault="00E004F9" w:rsidP="00EC4AC8">
            <w:pPr>
              <w:pStyle w:val="ListParagraph"/>
              <w:ind w:left="0"/>
              <w:jc w:val="center"/>
              <w:rPr>
                <w:rFonts w:cstheme="minorHAnsi"/>
                <w:sz w:val="28"/>
                <w:szCs w:val="28"/>
              </w:rPr>
            </w:pPr>
          </w:p>
        </w:tc>
      </w:tr>
      <w:tr w:rsidR="00E004F9" w14:paraId="01F60D2F" w14:textId="77777777" w:rsidTr="00EC4AC8">
        <w:trPr>
          <w:trHeight w:val="222"/>
          <w:jc w:val="center"/>
        </w:trPr>
        <w:tc>
          <w:tcPr>
            <w:tcW w:w="3067" w:type="dxa"/>
          </w:tcPr>
          <w:p w14:paraId="713F3343" w14:textId="77777777" w:rsidR="00E004F9" w:rsidRDefault="00E004F9" w:rsidP="00EC4AC8">
            <w:pPr>
              <w:pStyle w:val="ListParagraph"/>
              <w:ind w:left="0"/>
              <w:jc w:val="center"/>
              <w:rPr>
                <w:rFonts w:ascii="Helvetica" w:eastAsia="Times New Roman" w:hAnsi="Helvetica" w:cs="Times New Roman"/>
                <w:color w:val="333333"/>
                <w:sz w:val="21"/>
                <w:szCs w:val="21"/>
                <w:lang w:eastAsia="en-ZA"/>
              </w:rPr>
            </w:pPr>
          </w:p>
          <w:p w14:paraId="595FC723" w14:textId="77777777" w:rsidR="003E4384" w:rsidRPr="003E4384" w:rsidRDefault="003E4384" w:rsidP="003E4384">
            <w:pPr>
              <w:shd w:val="clear" w:color="auto" w:fill="F4F2F1"/>
              <w:spacing w:after="0" w:line="240" w:lineRule="auto"/>
              <w:jc w:val="center"/>
              <w:rPr>
                <w:rFonts w:ascii="Helvetica" w:eastAsia="Times New Roman" w:hAnsi="Helvetica" w:cs="Times New Roman"/>
                <w:color w:val="333333"/>
                <w:sz w:val="21"/>
                <w:szCs w:val="21"/>
                <w:lang w:eastAsia="en-ZA"/>
              </w:rPr>
            </w:pPr>
            <w:r w:rsidRPr="003E4384">
              <w:rPr>
                <w:rFonts w:ascii="Helvetica" w:eastAsia="Times New Roman" w:hAnsi="Helvetica" w:cs="Times New Roman"/>
                <w:color w:val="333333"/>
                <w:sz w:val="21"/>
                <w:szCs w:val="21"/>
                <w:lang w:eastAsia="en-ZA"/>
              </w:rPr>
              <w:t>Actuator Type</w:t>
            </w:r>
          </w:p>
          <w:p w14:paraId="7C486A00" w14:textId="437A5C6D" w:rsidR="00E004F9" w:rsidRDefault="00E004F9" w:rsidP="003E4384">
            <w:pPr>
              <w:pStyle w:val="ListParagraph"/>
              <w:ind w:left="0"/>
              <w:jc w:val="center"/>
              <w:rPr>
                <w:rFonts w:cstheme="minorHAnsi"/>
                <w:sz w:val="28"/>
                <w:szCs w:val="28"/>
              </w:rPr>
            </w:pPr>
          </w:p>
        </w:tc>
        <w:tc>
          <w:tcPr>
            <w:tcW w:w="3067" w:type="dxa"/>
          </w:tcPr>
          <w:p w14:paraId="01178521" w14:textId="77777777" w:rsidR="00E004F9" w:rsidRDefault="00E004F9" w:rsidP="00EC4AC8">
            <w:pPr>
              <w:shd w:val="clear" w:color="auto" w:fill="FFFFFF"/>
              <w:jc w:val="center"/>
              <w:rPr>
                <w:rFonts w:ascii="Helvetica" w:eastAsia="Times New Roman" w:hAnsi="Helvetica" w:cs="Times New Roman"/>
                <w:color w:val="333333"/>
                <w:sz w:val="21"/>
                <w:szCs w:val="21"/>
                <w:lang w:eastAsia="en-ZA"/>
              </w:rPr>
            </w:pPr>
          </w:p>
          <w:p w14:paraId="7E5AF1AA" w14:textId="40E62FE2" w:rsidR="00E004F9" w:rsidRDefault="003E4384" w:rsidP="00EC4AC8">
            <w:pPr>
              <w:pStyle w:val="ListParagraph"/>
              <w:ind w:left="0"/>
              <w:jc w:val="center"/>
              <w:rPr>
                <w:rFonts w:cstheme="minorHAnsi"/>
                <w:sz w:val="28"/>
                <w:szCs w:val="28"/>
              </w:rPr>
            </w:pPr>
            <w:r w:rsidRPr="003E4384">
              <w:rPr>
                <w:rFonts w:ascii="Helvetica" w:eastAsia="Times New Roman" w:hAnsi="Helvetica" w:cs="Times New Roman"/>
                <w:color w:val="333333"/>
                <w:sz w:val="21"/>
                <w:szCs w:val="21"/>
                <w:lang w:eastAsia="en-ZA"/>
              </w:rPr>
              <w:t>Standard</w:t>
            </w:r>
          </w:p>
        </w:tc>
      </w:tr>
      <w:tr w:rsidR="00E004F9" w14:paraId="555978CA" w14:textId="77777777" w:rsidTr="00EC4AC8">
        <w:trPr>
          <w:trHeight w:val="212"/>
          <w:jc w:val="center"/>
        </w:trPr>
        <w:tc>
          <w:tcPr>
            <w:tcW w:w="3067" w:type="dxa"/>
          </w:tcPr>
          <w:p w14:paraId="57647DD8" w14:textId="77777777" w:rsidR="00E004F9" w:rsidRDefault="00E004F9" w:rsidP="00EC4AC8">
            <w:pPr>
              <w:shd w:val="clear" w:color="auto" w:fill="F4F2F1"/>
              <w:jc w:val="center"/>
              <w:rPr>
                <w:rFonts w:ascii="Helvetica" w:eastAsia="Times New Roman" w:hAnsi="Helvetica" w:cs="Times New Roman"/>
                <w:color w:val="333333"/>
                <w:sz w:val="21"/>
                <w:szCs w:val="21"/>
                <w:lang w:eastAsia="en-ZA"/>
              </w:rPr>
            </w:pPr>
          </w:p>
          <w:p w14:paraId="778A40BE" w14:textId="77777777" w:rsidR="00C725E7" w:rsidRDefault="00C725E7" w:rsidP="003F1294">
            <w:pPr>
              <w:shd w:val="clear" w:color="auto" w:fill="F4F2F1"/>
              <w:jc w:val="center"/>
              <w:rPr>
                <w:rFonts w:ascii="Helvetica" w:eastAsia="Times New Roman" w:hAnsi="Helvetica" w:cs="Times New Roman"/>
                <w:color w:val="333333"/>
                <w:sz w:val="21"/>
                <w:szCs w:val="21"/>
                <w:lang w:eastAsia="en-ZA"/>
              </w:rPr>
            </w:pPr>
          </w:p>
          <w:p w14:paraId="59096D4B" w14:textId="552E9801" w:rsidR="003F1294" w:rsidRPr="003F1294" w:rsidRDefault="003F1294" w:rsidP="003F1294">
            <w:pPr>
              <w:shd w:val="clear" w:color="auto" w:fill="F4F2F1"/>
              <w:spacing w:after="0" w:line="240" w:lineRule="auto"/>
              <w:jc w:val="center"/>
              <w:rPr>
                <w:rFonts w:ascii="Helvetica" w:eastAsia="Times New Roman" w:hAnsi="Helvetica" w:cs="Times New Roman"/>
                <w:color w:val="333333"/>
                <w:sz w:val="21"/>
                <w:szCs w:val="21"/>
                <w:lang w:eastAsia="en-ZA"/>
              </w:rPr>
            </w:pPr>
            <w:r w:rsidRPr="003F1294">
              <w:rPr>
                <w:rFonts w:ascii="Helvetica" w:eastAsia="Times New Roman" w:hAnsi="Helvetica" w:cs="Times New Roman"/>
                <w:color w:val="333333"/>
                <w:sz w:val="21"/>
                <w:szCs w:val="21"/>
                <w:lang w:eastAsia="en-ZA"/>
              </w:rPr>
              <w:t>Actuator Height off PCB, Vertical</w:t>
            </w:r>
          </w:p>
          <w:p w14:paraId="463D82AF" w14:textId="77777777" w:rsidR="00E004F9" w:rsidRDefault="00E004F9" w:rsidP="003F1294">
            <w:pPr>
              <w:shd w:val="clear" w:color="auto" w:fill="F4F2F1"/>
              <w:rPr>
                <w:rFonts w:cstheme="minorHAnsi"/>
                <w:sz w:val="28"/>
                <w:szCs w:val="28"/>
              </w:rPr>
            </w:pPr>
          </w:p>
        </w:tc>
        <w:tc>
          <w:tcPr>
            <w:tcW w:w="3067" w:type="dxa"/>
          </w:tcPr>
          <w:p w14:paraId="40CB4B3E" w14:textId="77777777" w:rsidR="00E004F9" w:rsidRDefault="00E004F9" w:rsidP="00EC4AC8">
            <w:pPr>
              <w:shd w:val="clear" w:color="auto" w:fill="F4F2F1"/>
              <w:jc w:val="center"/>
              <w:rPr>
                <w:rFonts w:ascii="Helvetica" w:eastAsia="Times New Roman" w:hAnsi="Helvetica" w:cs="Times New Roman"/>
                <w:color w:val="333333"/>
                <w:sz w:val="21"/>
                <w:szCs w:val="21"/>
                <w:lang w:eastAsia="en-ZA"/>
              </w:rPr>
            </w:pPr>
          </w:p>
          <w:p w14:paraId="4B00393D" w14:textId="77777777" w:rsidR="00C725E7" w:rsidRDefault="00C725E7" w:rsidP="003F1294">
            <w:pPr>
              <w:shd w:val="clear" w:color="auto" w:fill="F4F2F1"/>
              <w:jc w:val="center"/>
              <w:rPr>
                <w:rFonts w:ascii="Helvetica" w:eastAsia="Times New Roman" w:hAnsi="Helvetica" w:cs="Times New Roman"/>
                <w:color w:val="333333"/>
                <w:sz w:val="21"/>
                <w:szCs w:val="21"/>
                <w:lang w:eastAsia="en-ZA"/>
              </w:rPr>
            </w:pPr>
          </w:p>
          <w:p w14:paraId="23B79846" w14:textId="1A3B98B0" w:rsidR="00E004F9" w:rsidRPr="003F1294" w:rsidRDefault="003F1294" w:rsidP="003F1294">
            <w:pPr>
              <w:shd w:val="clear" w:color="auto" w:fill="F4F2F1"/>
              <w:jc w:val="center"/>
              <w:rPr>
                <w:rFonts w:ascii="Helvetica" w:eastAsia="Times New Roman" w:hAnsi="Helvetica" w:cs="Times New Roman"/>
                <w:color w:val="333333"/>
                <w:sz w:val="21"/>
                <w:szCs w:val="21"/>
                <w:lang w:eastAsia="en-ZA"/>
              </w:rPr>
            </w:pPr>
            <w:r w:rsidRPr="003F1294">
              <w:rPr>
                <w:rFonts w:ascii="Helvetica" w:eastAsia="Times New Roman" w:hAnsi="Helvetica" w:cs="Times New Roman"/>
                <w:color w:val="333333"/>
                <w:sz w:val="21"/>
                <w:szCs w:val="21"/>
                <w:lang w:eastAsia="en-ZA"/>
              </w:rPr>
              <w:t>5.00mm</w:t>
            </w:r>
          </w:p>
        </w:tc>
      </w:tr>
      <w:tr w:rsidR="00E004F9" w14:paraId="7484C784" w14:textId="77777777" w:rsidTr="00EC4AC8">
        <w:trPr>
          <w:trHeight w:val="222"/>
          <w:jc w:val="center"/>
        </w:trPr>
        <w:tc>
          <w:tcPr>
            <w:tcW w:w="3067" w:type="dxa"/>
          </w:tcPr>
          <w:p w14:paraId="647BC289" w14:textId="77777777" w:rsidR="00E004F9" w:rsidRDefault="00E004F9" w:rsidP="00EC4AC8">
            <w:pPr>
              <w:shd w:val="clear" w:color="auto" w:fill="FFFFFF"/>
              <w:jc w:val="center"/>
              <w:rPr>
                <w:rFonts w:ascii="Helvetica" w:eastAsia="Times New Roman" w:hAnsi="Helvetica" w:cs="Times New Roman"/>
                <w:color w:val="333333"/>
                <w:sz w:val="21"/>
                <w:szCs w:val="21"/>
                <w:lang w:eastAsia="en-ZA"/>
              </w:rPr>
            </w:pPr>
          </w:p>
          <w:p w14:paraId="7AE2E3D9" w14:textId="77777777" w:rsidR="00E004F9" w:rsidRDefault="00E004F9" w:rsidP="00EC4AC8">
            <w:pPr>
              <w:pStyle w:val="ListParagraph"/>
              <w:ind w:left="0"/>
              <w:jc w:val="center"/>
              <w:rPr>
                <w:rFonts w:cstheme="minorHAnsi"/>
                <w:sz w:val="28"/>
                <w:szCs w:val="28"/>
              </w:rPr>
            </w:pPr>
            <w:r w:rsidRPr="00564DF4">
              <w:rPr>
                <w:rFonts w:ascii="Helvetica" w:eastAsia="Times New Roman" w:hAnsi="Helvetica" w:cs="Times New Roman"/>
                <w:color w:val="333333"/>
                <w:sz w:val="21"/>
                <w:szCs w:val="21"/>
                <w:lang w:eastAsia="en-ZA"/>
              </w:rPr>
              <w:t>Luminous Intensity</w:t>
            </w:r>
            <w:r>
              <w:rPr>
                <w:rFonts w:ascii="Helvetica" w:eastAsia="Times New Roman" w:hAnsi="Helvetica" w:cs="Times New Roman"/>
                <w:color w:val="333333"/>
                <w:sz w:val="21"/>
                <w:szCs w:val="21"/>
                <w:lang w:eastAsia="en-ZA"/>
              </w:rPr>
              <w:t xml:space="preserve"> </w:t>
            </w:r>
          </w:p>
        </w:tc>
        <w:tc>
          <w:tcPr>
            <w:tcW w:w="3067" w:type="dxa"/>
          </w:tcPr>
          <w:p w14:paraId="6D4BF31E" w14:textId="77777777" w:rsidR="00E004F9" w:rsidRDefault="00E004F9" w:rsidP="00EC4AC8">
            <w:pPr>
              <w:pStyle w:val="ListParagraph"/>
              <w:ind w:left="0"/>
              <w:jc w:val="center"/>
              <w:rPr>
                <w:rFonts w:ascii="Helvetica" w:eastAsia="Times New Roman" w:hAnsi="Helvetica" w:cs="Times New Roman"/>
                <w:color w:val="333333"/>
                <w:sz w:val="21"/>
                <w:szCs w:val="21"/>
                <w:lang w:eastAsia="en-ZA"/>
              </w:rPr>
            </w:pPr>
          </w:p>
          <w:p w14:paraId="0488451A" w14:textId="77777777" w:rsidR="00E004F9" w:rsidRDefault="00D361FA" w:rsidP="00EC4AC8">
            <w:pPr>
              <w:pStyle w:val="ListParagraph"/>
              <w:ind w:left="0"/>
              <w:jc w:val="center"/>
              <w:rPr>
                <w:rFonts w:cstheme="minorHAnsi"/>
                <w:sz w:val="28"/>
                <w:szCs w:val="28"/>
              </w:rPr>
            </w:pPr>
            <w:r w:rsidRPr="00C725E7">
              <w:rPr>
                <w:rFonts w:ascii="Helvetica" w:eastAsia="Times New Roman" w:hAnsi="Helvetica" w:cs="Times New Roman"/>
                <w:color w:val="333333"/>
                <w:sz w:val="21"/>
                <w:szCs w:val="21"/>
                <w:lang w:eastAsia="en-ZA"/>
              </w:rPr>
              <w:t>6.00mm x 6.00mm</w:t>
            </w:r>
            <w:r>
              <w:rPr>
                <w:rFonts w:cstheme="minorHAnsi"/>
                <w:sz w:val="28"/>
                <w:szCs w:val="28"/>
              </w:rPr>
              <w:t xml:space="preserve"> </w:t>
            </w:r>
          </w:p>
          <w:p w14:paraId="348BDC07" w14:textId="482B6241" w:rsidR="00D361FA" w:rsidRDefault="00D361FA" w:rsidP="00EC4AC8">
            <w:pPr>
              <w:pStyle w:val="ListParagraph"/>
              <w:ind w:left="0"/>
              <w:jc w:val="center"/>
              <w:rPr>
                <w:rFonts w:cstheme="minorHAnsi"/>
                <w:sz w:val="28"/>
                <w:szCs w:val="28"/>
              </w:rPr>
            </w:pPr>
          </w:p>
        </w:tc>
      </w:tr>
      <w:tr w:rsidR="00E004F9" w14:paraId="2C854BC9" w14:textId="77777777" w:rsidTr="00EC4AC8">
        <w:trPr>
          <w:trHeight w:val="212"/>
          <w:jc w:val="center"/>
        </w:trPr>
        <w:tc>
          <w:tcPr>
            <w:tcW w:w="3067" w:type="dxa"/>
          </w:tcPr>
          <w:p w14:paraId="36C0A42C" w14:textId="77777777" w:rsidR="003A5F5C" w:rsidRDefault="003A5F5C" w:rsidP="003A5F5C">
            <w:pPr>
              <w:shd w:val="clear" w:color="auto" w:fill="F4F2F1"/>
              <w:rPr>
                <w:rFonts w:ascii="Helvetica" w:eastAsia="Times New Roman" w:hAnsi="Helvetica" w:cs="Times New Roman"/>
                <w:color w:val="333333"/>
                <w:sz w:val="21"/>
                <w:szCs w:val="21"/>
                <w:lang w:eastAsia="en-ZA"/>
              </w:rPr>
            </w:pPr>
          </w:p>
          <w:p w14:paraId="41D2276E" w14:textId="1766EAB4" w:rsidR="00E004F9" w:rsidRDefault="003A5F5C" w:rsidP="003A5F5C">
            <w:pPr>
              <w:shd w:val="clear" w:color="auto" w:fill="F4F2F1"/>
              <w:jc w:val="center"/>
              <w:rPr>
                <w:rFonts w:ascii="Helvetica" w:eastAsia="Times New Roman" w:hAnsi="Helvetica" w:cs="Times New Roman"/>
                <w:color w:val="333333"/>
                <w:sz w:val="21"/>
                <w:szCs w:val="21"/>
                <w:lang w:eastAsia="en-ZA"/>
              </w:rPr>
            </w:pPr>
            <w:r w:rsidRPr="003A5F5C">
              <w:rPr>
                <w:rFonts w:ascii="Helvetica" w:eastAsia="Times New Roman" w:hAnsi="Helvetica" w:cs="Times New Roman"/>
                <w:color w:val="333333"/>
                <w:sz w:val="21"/>
                <w:szCs w:val="21"/>
                <w:lang w:eastAsia="en-ZA"/>
              </w:rPr>
              <w:t>Operating Temperature</w:t>
            </w:r>
          </w:p>
          <w:p w14:paraId="01B159FD" w14:textId="7FA858C0" w:rsidR="003A5F5C" w:rsidRDefault="003A5F5C" w:rsidP="00EC4AC8">
            <w:pPr>
              <w:shd w:val="clear" w:color="auto" w:fill="F4F2F1"/>
              <w:jc w:val="center"/>
              <w:rPr>
                <w:rFonts w:cstheme="minorHAnsi"/>
                <w:sz w:val="28"/>
                <w:szCs w:val="28"/>
              </w:rPr>
            </w:pPr>
          </w:p>
        </w:tc>
        <w:tc>
          <w:tcPr>
            <w:tcW w:w="3067" w:type="dxa"/>
          </w:tcPr>
          <w:p w14:paraId="0BD5EC18" w14:textId="77777777" w:rsidR="00E004F9" w:rsidRDefault="00E004F9" w:rsidP="00EC4AC8">
            <w:pPr>
              <w:shd w:val="clear" w:color="auto" w:fill="F4F2F1"/>
              <w:jc w:val="center"/>
              <w:rPr>
                <w:rFonts w:ascii="Helvetica" w:eastAsia="Times New Roman" w:hAnsi="Helvetica" w:cs="Times New Roman"/>
                <w:color w:val="333333"/>
                <w:sz w:val="21"/>
                <w:szCs w:val="21"/>
                <w:lang w:eastAsia="en-ZA"/>
              </w:rPr>
            </w:pPr>
          </w:p>
          <w:p w14:paraId="28CF1C81" w14:textId="3EEB57CD" w:rsidR="00E004F9" w:rsidRDefault="003A5F5C" w:rsidP="00EC4AC8">
            <w:pPr>
              <w:pStyle w:val="ListParagraph"/>
              <w:ind w:left="0"/>
              <w:jc w:val="center"/>
              <w:rPr>
                <w:rFonts w:cstheme="minorHAnsi"/>
                <w:sz w:val="28"/>
                <w:szCs w:val="28"/>
              </w:rPr>
            </w:pPr>
            <w:r w:rsidRPr="003A5F5C">
              <w:rPr>
                <w:rFonts w:ascii="Helvetica" w:eastAsia="Times New Roman" w:hAnsi="Helvetica" w:cs="Times New Roman"/>
                <w:color w:val="333333"/>
                <w:sz w:val="21"/>
                <w:szCs w:val="21"/>
                <w:lang w:eastAsia="en-ZA"/>
              </w:rPr>
              <w:t>-25°C ~ 70°C</w:t>
            </w:r>
          </w:p>
        </w:tc>
      </w:tr>
      <w:tr w:rsidR="00E004F9" w14:paraId="1A99655E" w14:textId="77777777" w:rsidTr="00EC4AC8">
        <w:trPr>
          <w:trHeight w:val="222"/>
          <w:jc w:val="center"/>
        </w:trPr>
        <w:tc>
          <w:tcPr>
            <w:tcW w:w="3067" w:type="dxa"/>
          </w:tcPr>
          <w:p w14:paraId="10B91AD4" w14:textId="77777777" w:rsidR="00E004F9" w:rsidRDefault="00E004F9" w:rsidP="00EC4AC8">
            <w:pPr>
              <w:shd w:val="clear" w:color="auto" w:fill="FFFFFF"/>
              <w:jc w:val="center"/>
              <w:rPr>
                <w:rFonts w:ascii="Helvetica" w:eastAsia="Times New Roman" w:hAnsi="Helvetica" w:cs="Times New Roman"/>
                <w:color w:val="333333"/>
                <w:sz w:val="21"/>
                <w:szCs w:val="21"/>
                <w:lang w:eastAsia="en-ZA"/>
              </w:rPr>
            </w:pPr>
          </w:p>
          <w:p w14:paraId="1FBDC408" w14:textId="77777777" w:rsidR="00E004F9" w:rsidRDefault="00DC195C" w:rsidP="00EC4AC8">
            <w:pPr>
              <w:pStyle w:val="ListParagraph"/>
              <w:ind w:left="0"/>
              <w:jc w:val="center"/>
              <w:rPr>
                <w:rFonts w:ascii="Helvetica" w:eastAsia="Times New Roman" w:hAnsi="Helvetica" w:cs="Times New Roman"/>
                <w:color w:val="333333"/>
                <w:sz w:val="21"/>
                <w:szCs w:val="21"/>
                <w:lang w:eastAsia="en-ZA"/>
              </w:rPr>
            </w:pPr>
            <w:r w:rsidRPr="00DC195C">
              <w:rPr>
                <w:rFonts w:ascii="Helvetica" w:eastAsia="Times New Roman" w:hAnsi="Helvetica" w:cs="Times New Roman"/>
                <w:color w:val="333333"/>
                <w:sz w:val="21"/>
                <w:szCs w:val="21"/>
                <w:lang w:eastAsia="en-ZA"/>
              </w:rPr>
              <w:t>Actuator Orientation</w:t>
            </w:r>
            <w:r w:rsidRPr="00DC195C">
              <w:rPr>
                <w:rFonts w:ascii="Helvetica" w:eastAsia="Times New Roman" w:hAnsi="Helvetica" w:cs="Times New Roman"/>
                <w:color w:val="333333"/>
                <w:sz w:val="21"/>
                <w:szCs w:val="21"/>
                <w:lang w:eastAsia="en-ZA"/>
              </w:rPr>
              <w:t xml:space="preserve"> </w:t>
            </w:r>
          </w:p>
          <w:p w14:paraId="430D8BFA" w14:textId="5C7F93FD" w:rsidR="00DC195C" w:rsidRDefault="00DC195C" w:rsidP="00EC4AC8">
            <w:pPr>
              <w:pStyle w:val="ListParagraph"/>
              <w:ind w:left="0"/>
              <w:jc w:val="center"/>
              <w:rPr>
                <w:rFonts w:cstheme="minorHAnsi"/>
                <w:sz w:val="28"/>
                <w:szCs w:val="28"/>
              </w:rPr>
            </w:pPr>
          </w:p>
        </w:tc>
        <w:tc>
          <w:tcPr>
            <w:tcW w:w="3067" w:type="dxa"/>
          </w:tcPr>
          <w:p w14:paraId="79BFCC52" w14:textId="77777777" w:rsidR="00E004F9" w:rsidRDefault="00E004F9" w:rsidP="00EC4AC8">
            <w:pPr>
              <w:pStyle w:val="ListParagraph"/>
              <w:ind w:left="0"/>
              <w:jc w:val="center"/>
              <w:rPr>
                <w:rFonts w:ascii="Helvetica" w:eastAsia="Times New Roman" w:hAnsi="Helvetica" w:cs="Times New Roman"/>
                <w:color w:val="333333"/>
                <w:sz w:val="21"/>
                <w:szCs w:val="21"/>
                <w:lang w:eastAsia="en-ZA"/>
              </w:rPr>
            </w:pPr>
          </w:p>
          <w:p w14:paraId="4E0E6DDC" w14:textId="336D5866" w:rsidR="00E004F9" w:rsidRDefault="00DC195C" w:rsidP="00EC4AC8">
            <w:pPr>
              <w:pStyle w:val="ListParagraph"/>
              <w:ind w:left="0"/>
              <w:jc w:val="center"/>
              <w:rPr>
                <w:rFonts w:cstheme="minorHAnsi"/>
                <w:sz w:val="28"/>
                <w:szCs w:val="28"/>
              </w:rPr>
            </w:pPr>
            <w:r w:rsidRPr="00DC195C">
              <w:rPr>
                <w:rFonts w:ascii="Helvetica" w:eastAsia="Times New Roman" w:hAnsi="Helvetica" w:cs="Times New Roman"/>
                <w:color w:val="333333"/>
                <w:sz w:val="21"/>
                <w:szCs w:val="21"/>
                <w:lang w:eastAsia="en-ZA"/>
              </w:rPr>
              <w:t>Top Actuated</w:t>
            </w:r>
          </w:p>
        </w:tc>
      </w:tr>
    </w:tbl>
    <w:p w14:paraId="1BA5C4A5" w14:textId="77777777" w:rsidR="00D72D18" w:rsidRPr="00D72D18" w:rsidRDefault="00D72D18" w:rsidP="00D72D18">
      <w:pPr>
        <w:pStyle w:val="ListParagraph"/>
        <w:rPr>
          <w:rFonts w:cstheme="minorHAnsi"/>
          <w:sz w:val="28"/>
          <w:szCs w:val="28"/>
        </w:rPr>
      </w:pPr>
    </w:p>
    <w:p w14:paraId="50D45060" w14:textId="77777777" w:rsidR="0006240A" w:rsidRDefault="0006240A" w:rsidP="00D72D18">
      <w:pPr>
        <w:pStyle w:val="ListParagraph"/>
        <w:rPr>
          <w:rFonts w:cstheme="minorHAnsi"/>
          <w:sz w:val="28"/>
          <w:szCs w:val="28"/>
        </w:rPr>
      </w:pPr>
    </w:p>
    <w:p w14:paraId="10FC4A2E" w14:textId="479A4056" w:rsidR="00D72D18" w:rsidRPr="00D72D18" w:rsidRDefault="00D72D18" w:rsidP="00D72D18">
      <w:pPr>
        <w:pStyle w:val="ListParagraph"/>
        <w:rPr>
          <w:rFonts w:cstheme="minorHAnsi"/>
          <w:sz w:val="28"/>
          <w:szCs w:val="28"/>
        </w:rPr>
      </w:pPr>
      <w:r w:rsidRPr="00D72D18">
        <w:rPr>
          <w:rFonts w:cstheme="minorHAnsi"/>
          <w:sz w:val="28"/>
          <w:szCs w:val="28"/>
        </w:rPr>
        <w:t xml:space="preserve">Usage: </w:t>
      </w:r>
      <w:r w:rsidR="00C8087B" w:rsidRPr="00C8087B">
        <w:rPr>
          <w:rFonts w:cstheme="minorHAnsi"/>
          <w:sz w:val="28"/>
          <w:szCs w:val="28"/>
        </w:rPr>
        <w:t>The normally open pushbutton is used as a user input device for system reset. The system activates an alarm with a flashing Red LED</w:t>
      </w:r>
      <w:r w:rsidR="00CE1097">
        <w:rPr>
          <w:rFonts w:cstheme="minorHAnsi"/>
          <w:sz w:val="28"/>
          <w:szCs w:val="28"/>
        </w:rPr>
        <w:t>, a</w:t>
      </w:r>
      <w:r w:rsidR="00C8087B" w:rsidRPr="00C8087B">
        <w:rPr>
          <w:rFonts w:cstheme="minorHAnsi"/>
          <w:sz w:val="28"/>
          <w:szCs w:val="28"/>
        </w:rPr>
        <w:t xml:space="preserve"> loud Piezo </w:t>
      </w:r>
      <w:proofErr w:type="gramStart"/>
      <w:r w:rsidR="00C8087B" w:rsidRPr="00C8087B">
        <w:rPr>
          <w:rFonts w:cstheme="minorHAnsi"/>
          <w:sz w:val="28"/>
          <w:szCs w:val="28"/>
        </w:rPr>
        <w:t>Buzzer</w:t>
      </w:r>
      <w:proofErr w:type="gramEnd"/>
      <w:r w:rsidR="00C8087B" w:rsidRPr="00C8087B">
        <w:rPr>
          <w:rFonts w:cstheme="minorHAnsi"/>
          <w:sz w:val="28"/>
          <w:szCs w:val="28"/>
        </w:rPr>
        <w:t xml:space="preserve"> </w:t>
      </w:r>
      <w:r w:rsidR="00CE1097">
        <w:rPr>
          <w:rFonts w:cstheme="minorHAnsi"/>
          <w:sz w:val="28"/>
          <w:szCs w:val="28"/>
        </w:rPr>
        <w:t xml:space="preserve">and the LCD with an alert message </w:t>
      </w:r>
      <w:r w:rsidR="00C8087B" w:rsidRPr="00C8087B">
        <w:rPr>
          <w:rFonts w:cstheme="minorHAnsi"/>
          <w:sz w:val="28"/>
          <w:szCs w:val="28"/>
        </w:rPr>
        <w:t>when the PIR motion sensor detects a human heat signature. The system may be reset by pressing the pushbutton, which will silence the warning and get it ready for the subsequent detection event.</w:t>
      </w:r>
    </w:p>
    <w:p w14:paraId="39B67804" w14:textId="77777777" w:rsidR="00D72D18" w:rsidRPr="00D72D18" w:rsidRDefault="00D72D18" w:rsidP="00D72D18">
      <w:pPr>
        <w:pStyle w:val="ListParagraph"/>
        <w:rPr>
          <w:rFonts w:cstheme="minorHAnsi"/>
          <w:sz w:val="28"/>
          <w:szCs w:val="28"/>
        </w:rPr>
      </w:pPr>
    </w:p>
    <w:p w14:paraId="53D365E7" w14:textId="2826F8DD" w:rsidR="00C279AE" w:rsidRDefault="00D72D18" w:rsidP="00D72D18">
      <w:pPr>
        <w:pStyle w:val="ListParagraph"/>
        <w:rPr>
          <w:rFonts w:cstheme="minorHAnsi"/>
          <w:sz w:val="28"/>
          <w:szCs w:val="28"/>
        </w:rPr>
      </w:pPr>
      <w:r w:rsidRPr="00D72D18">
        <w:rPr>
          <w:rFonts w:cstheme="minorHAnsi"/>
          <w:sz w:val="28"/>
          <w:szCs w:val="28"/>
        </w:rPr>
        <w:t>Integration: The pushbutton is seamlessly integrated into our circuit design, connected to the Arduino microcontroller. The microcontroller monitors the pushbutton's state and responds by resetting the system when it detects a button press.</w:t>
      </w:r>
    </w:p>
    <w:p w14:paraId="1D65FB79" w14:textId="77777777" w:rsidR="00D72D18" w:rsidRPr="00790D23" w:rsidRDefault="00D72D18" w:rsidP="00D72D18">
      <w:pPr>
        <w:pStyle w:val="ListParagraph"/>
        <w:rPr>
          <w:rFonts w:cstheme="minorHAnsi"/>
          <w:sz w:val="36"/>
          <w:szCs w:val="36"/>
        </w:rPr>
      </w:pPr>
    </w:p>
    <w:p w14:paraId="0B9A4589" w14:textId="42002A36" w:rsidR="00C809DA" w:rsidRPr="00B549E5" w:rsidRDefault="00AA548E" w:rsidP="00D921DA">
      <w:pPr>
        <w:pStyle w:val="ListParagraph"/>
        <w:numPr>
          <w:ilvl w:val="0"/>
          <w:numId w:val="2"/>
        </w:numPr>
        <w:rPr>
          <w:rFonts w:cstheme="minorHAnsi"/>
          <w:sz w:val="36"/>
          <w:szCs w:val="36"/>
        </w:rPr>
      </w:pPr>
      <w:r w:rsidRPr="00790D23">
        <w:rPr>
          <w:rFonts w:cstheme="minorHAnsi"/>
          <w:sz w:val="28"/>
          <w:szCs w:val="28"/>
          <w:shd w:val="clear" w:color="auto" w:fill="FAF9F8"/>
        </w:rPr>
        <w:t>220</w:t>
      </w:r>
      <m:oMath>
        <m:r>
          <w:rPr>
            <w:rFonts w:ascii="Cambria Math" w:hAnsi="Cambria Math" w:cstheme="minorHAnsi"/>
            <w:sz w:val="28"/>
            <w:szCs w:val="28"/>
            <w:shd w:val="clear" w:color="auto" w:fill="FAF9F8"/>
          </w:rPr>
          <m:t>Ω</m:t>
        </m:r>
      </m:oMath>
      <w:r w:rsidR="00B27B34" w:rsidRPr="00790D23">
        <w:rPr>
          <w:rFonts w:eastAsiaTheme="minorEastAsia" w:cstheme="minorHAnsi"/>
          <w:sz w:val="28"/>
          <w:szCs w:val="28"/>
          <w:shd w:val="clear" w:color="auto" w:fill="FAF9F8"/>
        </w:rPr>
        <w:t xml:space="preserve"> </w:t>
      </w:r>
      <w:r w:rsidR="00B549E5">
        <w:rPr>
          <w:rFonts w:cstheme="minorHAnsi"/>
          <w:sz w:val="28"/>
          <w:szCs w:val="28"/>
          <w:shd w:val="clear" w:color="auto" w:fill="FAF9F8"/>
        </w:rPr>
        <w:t>R</w:t>
      </w:r>
      <w:r w:rsidR="00C809DA" w:rsidRPr="00790D23">
        <w:rPr>
          <w:rFonts w:cstheme="minorHAnsi"/>
          <w:sz w:val="28"/>
          <w:szCs w:val="28"/>
          <w:shd w:val="clear" w:color="auto" w:fill="FAF9F8"/>
        </w:rPr>
        <w:t>esistors</w:t>
      </w:r>
    </w:p>
    <w:p w14:paraId="250965E0" w14:textId="77777777" w:rsidR="00B549E5" w:rsidRPr="005E23CC" w:rsidRDefault="00B549E5" w:rsidP="00B549E5">
      <w:pPr>
        <w:pStyle w:val="ListParagraph"/>
        <w:rPr>
          <w:rFonts w:cstheme="minorHAnsi"/>
          <w:sz w:val="28"/>
          <w:szCs w:val="28"/>
        </w:rPr>
      </w:pPr>
      <w:r w:rsidRPr="005E23CC">
        <w:rPr>
          <w:rFonts w:cstheme="minorHAnsi"/>
          <w:sz w:val="28"/>
          <w:szCs w:val="28"/>
        </w:rPr>
        <w:t>The 220-ohm resistors are fundamental passive electronic components employed in our human detection probe's circuit. They serve specific roles in current limiting for both LEDs (Light Emitting Diodes) and the Piezo Buzzer, ensuring proper operation of these components.</w:t>
      </w:r>
    </w:p>
    <w:p w14:paraId="74960210" w14:textId="77777777" w:rsidR="00B549E5" w:rsidRPr="005E23CC" w:rsidRDefault="00B549E5" w:rsidP="00B549E5">
      <w:pPr>
        <w:pStyle w:val="ListParagraph"/>
        <w:rPr>
          <w:rFonts w:cstheme="minorHAnsi"/>
          <w:sz w:val="28"/>
          <w:szCs w:val="28"/>
        </w:rPr>
      </w:pPr>
    </w:p>
    <w:p w14:paraId="39DA08CA" w14:textId="77777777" w:rsidR="00B549E5" w:rsidRPr="005E23CC" w:rsidRDefault="00B549E5" w:rsidP="00B549E5">
      <w:pPr>
        <w:pStyle w:val="ListParagraph"/>
        <w:rPr>
          <w:rFonts w:cstheme="minorHAnsi"/>
          <w:sz w:val="28"/>
          <w:szCs w:val="28"/>
        </w:rPr>
      </w:pPr>
      <w:r w:rsidRPr="005E23CC">
        <w:rPr>
          <w:rFonts w:cstheme="minorHAnsi"/>
          <w:sz w:val="28"/>
          <w:szCs w:val="28"/>
        </w:rPr>
        <w:t>Operating Principle: Resistors, in general, are passive components that resist the flow of electrical current. The 220-ohm resistors</w:t>
      </w:r>
      <w:proofErr w:type="gramStart"/>
      <w:r w:rsidRPr="005E23CC">
        <w:rPr>
          <w:rFonts w:cstheme="minorHAnsi"/>
          <w:sz w:val="28"/>
          <w:szCs w:val="28"/>
        </w:rPr>
        <w:t>, in particular, provide</w:t>
      </w:r>
      <w:proofErr w:type="gramEnd"/>
      <w:r w:rsidRPr="005E23CC">
        <w:rPr>
          <w:rFonts w:cstheme="minorHAnsi"/>
          <w:sz w:val="28"/>
          <w:szCs w:val="28"/>
        </w:rPr>
        <w:t xml:space="preserve"> a fixed resistance of 220 ohms to control the current passing through specific components.</w:t>
      </w:r>
    </w:p>
    <w:p w14:paraId="6AEA943F" w14:textId="77777777" w:rsidR="00FB00F8" w:rsidRPr="00D332C6" w:rsidRDefault="00FB00F8" w:rsidP="00D332C6">
      <w:pPr>
        <w:rPr>
          <w:rFonts w:cstheme="minorHAnsi"/>
          <w:sz w:val="28"/>
          <w:szCs w:val="28"/>
        </w:rPr>
      </w:pPr>
    </w:p>
    <w:p w14:paraId="397549C8" w14:textId="599958A5" w:rsidR="00B549E5" w:rsidRPr="005E23CC" w:rsidRDefault="00B549E5" w:rsidP="00B549E5">
      <w:pPr>
        <w:pStyle w:val="ListParagraph"/>
        <w:rPr>
          <w:rFonts w:cstheme="minorHAnsi"/>
          <w:sz w:val="28"/>
          <w:szCs w:val="28"/>
        </w:rPr>
      </w:pPr>
      <w:r w:rsidRPr="005E23CC">
        <w:rPr>
          <w:rFonts w:cstheme="minorHAnsi"/>
          <w:sz w:val="28"/>
          <w:szCs w:val="28"/>
        </w:rPr>
        <w:t>Specifications:</w:t>
      </w:r>
    </w:p>
    <w:tbl>
      <w:tblPr>
        <w:tblStyle w:val="TableGrid"/>
        <w:tblW w:w="6134" w:type="dxa"/>
        <w:jc w:val="center"/>
        <w:tblLook w:val="04A0" w:firstRow="1" w:lastRow="0" w:firstColumn="1" w:lastColumn="0" w:noHBand="0" w:noVBand="1"/>
      </w:tblPr>
      <w:tblGrid>
        <w:gridCol w:w="3067"/>
        <w:gridCol w:w="3067"/>
      </w:tblGrid>
      <w:tr w:rsidR="00FB00F8" w14:paraId="30E2BA21" w14:textId="77777777" w:rsidTr="00EC4AC8">
        <w:trPr>
          <w:trHeight w:val="212"/>
          <w:jc w:val="center"/>
        </w:trPr>
        <w:tc>
          <w:tcPr>
            <w:tcW w:w="3067" w:type="dxa"/>
          </w:tcPr>
          <w:p w14:paraId="116ADB56" w14:textId="77777777" w:rsidR="00FB00F8" w:rsidRDefault="00FB00F8" w:rsidP="00EC4AC8">
            <w:pPr>
              <w:shd w:val="clear" w:color="auto" w:fill="F4F2F1"/>
              <w:jc w:val="center"/>
              <w:rPr>
                <w:rFonts w:ascii="Helvetica" w:eastAsia="Times New Roman" w:hAnsi="Helvetica" w:cs="Times New Roman"/>
                <w:color w:val="333333"/>
                <w:sz w:val="21"/>
                <w:szCs w:val="21"/>
                <w:lang w:eastAsia="en-ZA"/>
              </w:rPr>
            </w:pPr>
          </w:p>
          <w:p w14:paraId="5F2783A4" w14:textId="5503B049" w:rsidR="00FB00F8" w:rsidRPr="00FB00F8" w:rsidRDefault="00FB00F8" w:rsidP="00FB00F8">
            <w:pPr>
              <w:shd w:val="clear" w:color="auto" w:fill="F4F2F1"/>
              <w:spacing w:after="0" w:line="240" w:lineRule="auto"/>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Resistance</w:t>
            </w:r>
          </w:p>
          <w:p w14:paraId="3701C1DC" w14:textId="55A009C4" w:rsidR="00FB00F8" w:rsidRDefault="00FB00F8" w:rsidP="00FB00F8">
            <w:pPr>
              <w:shd w:val="clear" w:color="auto" w:fill="F4F2F1"/>
              <w:jc w:val="center"/>
              <w:rPr>
                <w:rFonts w:cstheme="minorHAnsi"/>
                <w:sz w:val="28"/>
                <w:szCs w:val="28"/>
              </w:rPr>
            </w:pPr>
          </w:p>
        </w:tc>
        <w:tc>
          <w:tcPr>
            <w:tcW w:w="3067" w:type="dxa"/>
          </w:tcPr>
          <w:p w14:paraId="5976E1B9" w14:textId="77777777" w:rsidR="00FB00F8" w:rsidRDefault="00FB00F8" w:rsidP="00EC4AC8">
            <w:pPr>
              <w:pStyle w:val="ListParagraph"/>
              <w:ind w:left="0"/>
              <w:jc w:val="center"/>
              <w:rPr>
                <w:rFonts w:ascii="Helvetica" w:eastAsia="Times New Roman" w:hAnsi="Helvetica" w:cs="Times New Roman"/>
                <w:color w:val="333333"/>
                <w:sz w:val="21"/>
                <w:szCs w:val="21"/>
                <w:lang w:eastAsia="en-ZA"/>
              </w:rPr>
            </w:pPr>
          </w:p>
          <w:p w14:paraId="611D0201" w14:textId="4F5BE793" w:rsidR="00FB00F8" w:rsidRDefault="003973B2" w:rsidP="00EC4AC8">
            <w:pPr>
              <w:pStyle w:val="ListParagraph"/>
              <w:ind w:left="0"/>
              <w:jc w:val="center"/>
              <w:rPr>
                <w:rFonts w:cstheme="minorHAnsi"/>
                <w:sz w:val="28"/>
                <w:szCs w:val="28"/>
              </w:rPr>
            </w:pPr>
            <w:r w:rsidRPr="00FB00F8">
              <w:rPr>
                <w:rFonts w:ascii="Helvetica" w:eastAsia="Times New Roman" w:hAnsi="Helvetica" w:cs="Times New Roman"/>
                <w:color w:val="333333"/>
                <w:sz w:val="21"/>
                <w:szCs w:val="21"/>
                <w:lang w:eastAsia="en-ZA"/>
              </w:rPr>
              <w:t>220</w:t>
            </w:r>
            <w:r w:rsidRPr="003973B2">
              <w:rPr>
                <w:rFonts w:ascii="Helvetica" w:eastAsia="Times New Roman" w:hAnsi="Helvetica" w:cs="Times New Roman"/>
                <w:color w:val="333333"/>
                <w:sz w:val="21"/>
                <w:szCs w:val="21"/>
                <w:lang w:eastAsia="en-ZA"/>
              </w:rPr>
              <w:t>Ω</w:t>
            </w:r>
            <w:r>
              <w:rPr>
                <w:rFonts w:cstheme="minorHAnsi"/>
                <w:sz w:val="28"/>
                <w:szCs w:val="28"/>
              </w:rPr>
              <w:t xml:space="preserve"> </w:t>
            </w:r>
          </w:p>
        </w:tc>
      </w:tr>
      <w:tr w:rsidR="00FB00F8" w14:paraId="5B30B73E" w14:textId="77777777" w:rsidTr="00EC4AC8">
        <w:trPr>
          <w:trHeight w:val="222"/>
          <w:jc w:val="center"/>
        </w:trPr>
        <w:tc>
          <w:tcPr>
            <w:tcW w:w="3067" w:type="dxa"/>
          </w:tcPr>
          <w:p w14:paraId="050B4EB2" w14:textId="77777777" w:rsidR="00FB00F8" w:rsidRDefault="00FB00F8" w:rsidP="00EC4AC8">
            <w:pPr>
              <w:pStyle w:val="ListParagraph"/>
              <w:ind w:left="0"/>
              <w:jc w:val="center"/>
              <w:rPr>
                <w:rFonts w:ascii="Helvetica" w:eastAsia="Times New Roman" w:hAnsi="Helvetica" w:cs="Times New Roman"/>
                <w:color w:val="333333"/>
                <w:sz w:val="21"/>
                <w:szCs w:val="21"/>
                <w:lang w:eastAsia="en-ZA"/>
              </w:rPr>
            </w:pPr>
          </w:p>
          <w:p w14:paraId="6892F8AA" w14:textId="13CFE20C" w:rsidR="00FB00F8" w:rsidRPr="00FB00F8" w:rsidRDefault="00FB00F8" w:rsidP="00FB00F8">
            <w:pPr>
              <w:shd w:val="clear" w:color="auto" w:fill="F4F2F1"/>
              <w:spacing w:after="0" w:line="240" w:lineRule="auto"/>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Power (Watts) 0.25W, 1/4W</w:t>
            </w:r>
          </w:p>
          <w:p w14:paraId="51A32E6A" w14:textId="77777777" w:rsidR="00FB00F8" w:rsidRDefault="00FB00F8" w:rsidP="00EC4AC8">
            <w:pPr>
              <w:pStyle w:val="ListParagraph"/>
              <w:ind w:left="0"/>
              <w:jc w:val="center"/>
              <w:rPr>
                <w:rFonts w:cstheme="minorHAnsi"/>
                <w:sz w:val="28"/>
                <w:szCs w:val="28"/>
              </w:rPr>
            </w:pPr>
          </w:p>
        </w:tc>
        <w:tc>
          <w:tcPr>
            <w:tcW w:w="3067" w:type="dxa"/>
          </w:tcPr>
          <w:p w14:paraId="7C3867C7" w14:textId="77777777" w:rsidR="00FB00F8" w:rsidRDefault="00FB00F8" w:rsidP="00EC4AC8">
            <w:pPr>
              <w:shd w:val="clear" w:color="auto" w:fill="FFFFFF"/>
              <w:jc w:val="center"/>
              <w:rPr>
                <w:rFonts w:ascii="Helvetica" w:eastAsia="Times New Roman" w:hAnsi="Helvetica" w:cs="Times New Roman"/>
                <w:color w:val="333333"/>
                <w:sz w:val="21"/>
                <w:szCs w:val="21"/>
                <w:lang w:eastAsia="en-ZA"/>
              </w:rPr>
            </w:pPr>
          </w:p>
          <w:p w14:paraId="1AF2443E" w14:textId="67BBCFB1" w:rsidR="00FB00F8" w:rsidRDefault="003973B2" w:rsidP="00EC4AC8">
            <w:pPr>
              <w:pStyle w:val="ListParagraph"/>
              <w:ind w:left="0"/>
              <w:jc w:val="center"/>
              <w:rPr>
                <w:rFonts w:cstheme="minorHAnsi"/>
                <w:sz w:val="28"/>
                <w:szCs w:val="28"/>
              </w:rPr>
            </w:pPr>
            <w:r w:rsidRPr="00FB00F8">
              <w:rPr>
                <w:rFonts w:ascii="Helvetica" w:eastAsia="Times New Roman" w:hAnsi="Helvetica" w:cs="Times New Roman"/>
                <w:color w:val="333333"/>
                <w:sz w:val="21"/>
                <w:szCs w:val="21"/>
                <w:lang w:eastAsia="en-ZA"/>
              </w:rPr>
              <w:t>0.25W, 1/4W</w:t>
            </w:r>
          </w:p>
        </w:tc>
      </w:tr>
      <w:tr w:rsidR="00FB00F8" w14:paraId="31A7CF2E" w14:textId="77777777" w:rsidTr="00EC4AC8">
        <w:trPr>
          <w:trHeight w:val="212"/>
          <w:jc w:val="center"/>
        </w:trPr>
        <w:tc>
          <w:tcPr>
            <w:tcW w:w="3067" w:type="dxa"/>
          </w:tcPr>
          <w:p w14:paraId="76F2B29E" w14:textId="77777777" w:rsidR="00FB00F8" w:rsidRDefault="00FB00F8" w:rsidP="00EC4AC8">
            <w:pPr>
              <w:shd w:val="clear" w:color="auto" w:fill="F4F2F1"/>
              <w:jc w:val="center"/>
              <w:rPr>
                <w:rFonts w:ascii="Helvetica" w:eastAsia="Times New Roman" w:hAnsi="Helvetica" w:cs="Times New Roman"/>
                <w:color w:val="333333"/>
                <w:sz w:val="21"/>
                <w:szCs w:val="21"/>
                <w:lang w:eastAsia="en-ZA"/>
              </w:rPr>
            </w:pPr>
          </w:p>
          <w:p w14:paraId="44902AB6" w14:textId="01F1BF50" w:rsidR="00FB00F8" w:rsidRPr="00FB00F8" w:rsidRDefault="00FB00F8" w:rsidP="00FB00F8">
            <w:pPr>
              <w:shd w:val="clear" w:color="auto" w:fill="F4F2F1"/>
              <w:spacing w:after="0" w:line="240" w:lineRule="auto"/>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Temperature Coefficient</w:t>
            </w:r>
            <w:r w:rsidR="00DB24FF">
              <w:rPr>
                <w:rFonts w:ascii="Helvetica" w:eastAsia="Times New Roman" w:hAnsi="Helvetica" w:cs="Times New Roman"/>
                <w:color w:val="333333"/>
                <w:sz w:val="21"/>
                <w:szCs w:val="21"/>
                <w:lang w:eastAsia="en-ZA"/>
              </w:rPr>
              <w:t xml:space="preserve"> </w:t>
            </w:r>
          </w:p>
          <w:p w14:paraId="3AB16466" w14:textId="77777777" w:rsidR="00FB00F8" w:rsidRDefault="00FB00F8" w:rsidP="00EC4AC8">
            <w:pPr>
              <w:shd w:val="clear" w:color="auto" w:fill="F4F2F1"/>
              <w:rPr>
                <w:rFonts w:cstheme="minorHAnsi"/>
                <w:sz w:val="28"/>
                <w:szCs w:val="28"/>
              </w:rPr>
            </w:pPr>
          </w:p>
        </w:tc>
        <w:tc>
          <w:tcPr>
            <w:tcW w:w="3067" w:type="dxa"/>
          </w:tcPr>
          <w:p w14:paraId="492D4543" w14:textId="77777777" w:rsidR="00FB00F8" w:rsidRDefault="00FB00F8" w:rsidP="00DB24FF">
            <w:pPr>
              <w:shd w:val="clear" w:color="auto" w:fill="F4F2F1"/>
              <w:rPr>
                <w:rFonts w:ascii="Helvetica" w:eastAsia="Times New Roman" w:hAnsi="Helvetica" w:cs="Times New Roman"/>
                <w:color w:val="333333"/>
                <w:sz w:val="21"/>
                <w:szCs w:val="21"/>
                <w:lang w:eastAsia="en-ZA"/>
              </w:rPr>
            </w:pPr>
          </w:p>
          <w:p w14:paraId="68C6E764" w14:textId="7F82BE77" w:rsidR="00FB00F8" w:rsidRPr="003F1294" w:rsidRDefault="00DB24FF" w:rsidP="00EC4AC8">
            <w:pPr>
              <w:shd w:val="clear" w:color="auto" w:fill="F4F2F1"/>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350ppm/</w:t>
            </w:r>
            <w:r w:rsidRPr="00FB00F8">
              <w:rPr>
                <w:rFonts w:ascii="Helvetica" w:eastAsia="Times New Roman" w:hAnsi="Helvetica" w:cs="Times New Roman"/>
                <w:color w:val="333333"/>
                <w:sz w:val="21"/>
                <w:szCs w:val="21"/>
                <w:lang w:eastAsia="en-ZA"/>
              </w:rPr>
              <w:t>Celsius</w:t>
            </w:r>
          </w:p>
        </w:tc>
      </w:tr>
      <w:tr w:rsidR="00FB00F8" w14:paraId="59A73DCB" w14:textId="77777777" w:rsidTr="00EC4AC8">
        <w:trPr>
          <w:trHeight w:val="222"/>
          <w:jc w:val="center"/>
        </w:trPr>
        <w:tc>
          <w:tcPr>
            <w:tcW w:w="3067" w:type="dxa"/>
          </w:tcPr>
          <w:p w14:paraId="6C01E3EB" w14:textId="77777777" w:rsidR="00DB24FF" w:rsidRDefault="00DB24FF" w:rsidP="00FB00F8">
            <w:pPr>
              <w:shd w:val="clear" w:color="auto" w:fill="F4F2F1"/>
              <w:jc w:val="center"/>
              <w:rPr>
                <w:rFonts w:ascii="Helvetica" w:eastAsia="Times New Roman" w:hAnsi="Helvetica" w:cs="Times New Roman"/>
                <w:color w:val="333333"/>
                <w:sz w:val="21"/>
                <w:szCs w:val="21"/>
                <w:lang w:eastAsia="en-ZA"/>
              </w:rPr>
            </w:pPr>
          </w:p>
          <w:p w14:paraId="043AB5EC" w14:textId="736613E6" w:rsidR="00FB00F8" w:rsidRPr="00FB00F8" w:rsidRDefault="00FB00F8" w:rsidP="00FB00F8">
            <w:pPr>
              <w:shd w:val="clear" w:color="auto" w:fill="F4F2F1"/>
              <w:spacing w:after="0" w:line="240" w:lineRule="auto"/>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 xml:space="preserve">Tolerance </w:t>
            </w:r>
          </w:p>
          <w:p w14:paraId="2FAC5031" w14:textId="21242F63" w:rsidR="00FB00F8" w:rsidRDefault="00FB00F8" w:rsidP="00EC4AC8">
            <w:pPr>
              <w:pStyle w:val="ListParagraph"/>
              <w:ind w:left="0"/>
              <w:jc w:val="center"/>
              <w:rPr>
                <w:rFonts w:cstheme="minorHAnsi"/>
                <w:sz w:val="28"/>
                <w:szCs w:val="28"/>
              </w:rPr>
            </w:pPr>
          </w:p>
        </w:tc>
        <w:tc>
          <w:tcPr>
            <w:tcW w:w="3067" w:type="dxa"/>
          </w:tcPr>
          <w:p w14:paraId="008D2F5D" w14:textId="77777777" w:rsidR="00FB00F8" w:rsidRDefault="00FB00F8" w:rsidP="00EC4AC8">
            <w:pPr>
              <w:pStyle w:val="ListParagraph"/>
              <w:ind w:left="0"/>
              <w:jc w:val="center"/>
              <w:rPr>
                <w:rFonts w:ascii="Helvetica" w:eastAsia="Times New Roman" w:hAnsi="Helvetica" w:cs="Times New Roman"/>
                <w:color w:val="333333"/>
                <w:sz w:val="21"/>
                <w:szCs w:val="21"/>
                <w:lang w:eastAsia="en-ZA"/>
              </w:rPr>
            </w:pPr>
          </w:p>
          <w:p w14:paraId="435EA1CE" w14:textId="26E59C33" w:rsidR="00FB00F8" w:rsidRDefault="00DB24FF" w:rsidP="00EC4AC8">
            <w:pPr>
              <w:pStyle w:val="ListParagraph"/>
              <w:ind w:left="0"/>
              <w:jc w:val="center"/>
              <w:rPr>
                <w:rFonts w:cstheme="minorHAnsi"/>
                <w:sz w:val="28"/>
                <w:szCs w:val="28"/>
              </w:rPr>
            </w:pPr>
            <w:r w:rsidRPr="00FB00F8">
              <w:rPr>
                <w:rFonts w:ascii="Helvetica" w:eastAsia="Times New Roman" w:hAnsi="Helvetica" w:cs="Times New Roman"/>
                <w:color w:val="333333"/>
                <w:sz w:val="21"/>
                <w:szCs w:val="21"/>
                <w:lang w:eastAsia="en-ZA"/>
              </w:rPr>
              <w:t>+/- 5%</w:t>
            </w:r>
            <w:r w:rsidR="00FB00F8" w:rsidRPr="00C725E7">
              <w:rPr>
                <w:rFonts w:ascii="Helvetica" w:eastAsia="Times New Roman" w:hAnsi="Helvetica" w:cs="Times New Roman"/>
                <w:color w:val="333333"/>
                <w:sz w:val="21"/>
                <w:szCs w:val="21"/>
                <w:lang w:eastAsia="en-ZA"/>
              </w:rPr>
              <w:t>m</w:t>
            </w:r>
            <w:r w:rsidR="00FB00F8">
              <w:rPr>
                <w:rFonts w:cstheme="minorHAnsi"/>
                <w:sz w:val="28"/>
                <w:szCs w:val="28"/>
              </w:rPr>
              <w:t xml:space="preserve"> </w:t>
            </w:r>
          </w:p>
          <w:p w14:paraId="20723D52" w14:textId="77777777" w:rsidR="00FB00F8" w:rsidRDefault="00FB00F8" w:rsidP="00EC4AC8">
            <w:pPr>
              <w:pStyle w:val="ListParagraph"/>
              <w:ind w:left="0"/>
              <w:jc w:val="center"/>
              <w:rPr>
                <w:rFonts w:cstheme="minorHAnsi"/>
                <w:sz w:val="28"/>
                <w:szCs w:val="28"/>
              </w:rPr>
            </w:pPr>
          </w:p>
        </w:tc>
      </w:tr>
      <w:tr w:rsidR="00FB00F8" w14:paraId="4856C568" w14:textId="77777777" w:rsidTr="00EC4AC8">
        <w:trPr>
          <w:trHeight w:val="212"/>
          <w:jc w:val="center"/>
        </w:trPr>
        <w:tc>
          <w:tcPr>
            <w:tcW w:w="3067" w:type="dxa"/>
          </w:tcPr>
          <w:p w14:paraId="7FFA67C3" w14:textId="77777777" w:rsidR="00FB00F8" w:rsidRDefault="00FB00F8" w:rsidP="00EC4AC8">
            <w:pPr>
              <w:shd w:val="clear" w:color="auto" w:fill="F4F2F1"/>
              <w:rPr>
                <w:rFonts w:ascii="Helvetica" w:eastAsia="Times New Roman" w:hAnsi="Helvetica" w:cs="Times New Roman"/>
                <w:color w:val="333333"/>
                <w:sz w:val="21"/>
                <w:szCs w:val="21"/>
                <w:lang w:eastAsia="en-ZA"/>
              </w:rPr>
            </w:pPr>
          </w:p>
          <w:p w14:paraId="6AD4A2CA" w14:textId="4476CFC4" w:rsidR="00FB00F8" w:rsidRPr="00FB00F8" w:rsidRDefault="00FB00F8" w:rsidP="00FB00F8">
            <w:pPr>
              <w:shd w:val="clear" w:color="auto" w:fill="F4F2F1"/>
              <w:spacing w:after="0" w:line="240" w:lineRule="auto"/>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 xml:space="preserve">Case </w:t>
            </w:r>
          </w:p>
          <w:p w14:paraId="71FC7AAB" w14:textId="77777777" w:rsidR="00FB00F8" w:rsidRDefault="00FB00F8" w:rsidP="00EC4AC8">
            <w:pPr>
              <w:shd w:val="clear" w:color="auto" w:fill="F4F2F1"/>
              <w:jc w:val="center"/>
              <w:rPr>
                <w:rFonts w:cstheme="minorHAnsi"/>
                <w:sz w:val="28"/>
                <w:szCs w:val="28"/>
              </w:rPr>
            </w:pPr>
          </w:p>
        </w:tc>
        <w:tc>
          <w:tcPr>
            <w:tcW w:w="3067" w:type="dxa"/>
          </w:tcPr>
          <w:p w14:paraId="7DFAF1F2" w14:textId="77777777" w:rsidR="00FB00F8" w:rsidRDefault="00FB00F8" w:rsidP="00EC4AC8">
            <w:pPr>
              <w:shd w:val="clear" w:color="auto" w:fill="F4F2F1"/>
              <w:jc w:val="center"/>
              <w:rPr>
                <w:rFonts w:ascii="Helvetica" w:eastAsia="Times New Roman" w:hAnsi="Helvetica" w:cs="Times New Roman"/>
                <w:color w:val="333333"/>
                <w:sz w:val="21"/>
                <w:szCs w:val="21"/>
                <w:lang w:eastAsia="en-ZA"/>
              </w:rPr>
            </w:pPr>
          </w:p>
          <w:p w14:paraId="1F20CC9F" w14:textId="28F93C85" w:rsidR="00FB00F8" w:rsidRDefault="00DB24FF" w:rsidP="00EC4AC8">
            <w:pPr>
              <w:pStyle w:val="ListParagraph"/>
              <w:ind w:left="0"/>
              <w:jc w:val="center"/>
              <w:rPr>
                <w:rFonts w:cstheme="minorHAnsi"/>
                <w:sz w:val="28"/>
                <w:szCs w:val="28"/>
              </w:rPr>
            </w:pPr>
            <w:r w:rsidRPr="00FB00F8">
              <w:rPr>
                <w:rFonts w:ascii="Helvetica" w:eastAsia="Times New Roman" w:hAnsi="Helvetica" w:cs="Times New Roman"/>
                <w:color w:val="333333"/>
                <w:sz w:val="21"/>
                <w:szCs w:val="21"/>
                <w:lang w:eastAsia="en-ZA"/>
              </w:rPr>
              <w:t>Axial</w:t>
            </w:r>
          </w:p>
        </w:tc>
      </w:tr>
      <w:tr w:rsidR="00FB00F8" w14:paraId="4A499BD9" w14:textId="77777777" w:rsidTr="00EC4AC8">
        <w:trPr>
          <w:trHeight w:val="222"/>
          <w:jc w:val="center"/>
        </w:trPr>
        <w:tc>
          <w:tcPr>
            <w:tcW w:w="3067" w:type="dxa"/>
          </w:tcPr>
          <w:p w14:paraId="43DFF1DC" w14:textId="77777777" w:rsidR="00FB00F8" w:rsidRDefault="00FB00F8" w:rsidP="00EC4AC8">
            <w:pPr>
              <w:shd w:val="clear" w:color="auto" w:fill="FFFFFF"/>
              <w:jc w:val="center"/>
              <w:rPr>
                <w:rFonts w:ascii="Helvetica" w:eastAsia="Times New Roman" w:hAnsi="Helvetica" w:cs="Times New Roman"/>
                <w:color w:val="333333"/>
                <w:sz w:val="21"/>
                <w:szCs w:val="21"/>
                <w:lang w:eastAsia="en-ZA"/>
              </w:rPr>
            </w:pPr>
          </w:p>
          <w:p w14:paraId="5EB13215" w14:textId="77777777" w:rsidR="00FB00F8" w:rsidRDefault="00FB00F8" w:rsidP="00EC4AC8">
            <w:pPr>
              <w:pStyle w:val="ListParagraph"/>
              <w:ind w:left="0"/>
              <w:jc w:val="center"/>
              <w:rPr>
                <w:rFonts w:ascii="Helvetica" w:eastAsia="Times New Roman" w:hAnsi="Helvetica" w:cs="Times New Roman"/>
                <w:color w:val="333333"/>
                <w:sz w:val="21"/>
                <w:szCs w:val="21"/>
                <w:lang w:eastAsia="en-ZA"/>
              </w:rPr>
            </w:pPr>
            <w:r w:rsidRPr="00FB00F8">
              <w:rPr>
                <w:rFonts w:ascii="Helvetica" w:eastAsia="Times New Roman" w:hAnsi="Helvetica" w:cs="Times New Roman"/>
                <w:color w:val="333333"/>
                <w:sz w:val="21"/>
                <w:szCs w:val="21"/>
                <w:lang w:eastAsia="en-ZA"/>
              </w:rPr>
              <w:t>Size</w:t>
            </w:r>
          </w:p>
          <w:p w14:paraId="369BF041" w14:textId="233E86E9" w:rsidR="00DB24FF" w:rsidRDefault="00DB24FF" w:rsidP="00EC4AC8">
            <w:pPr>
              <w:pStyle w:val="ListParagraph"/>
              <w:ind w:left="0"/>
              <w:jc w:val="center"/>
              <w:rPr>
                <w:rFonts w:cstheme="minorHAnsi"/>
                <w:sz w:val="28"/>
                <w:szCs w:val="28"/>
              </w:rPr>
            </w:pPr>
          </w:p>
        </w:tc>
        <w:tc>
          <w:tcPr>
            <w:tcW w:w="3067" w:type="dxa"/>
          </w:tcPr>
          <w:p w14:paraId="175CBEC4" w14:textId="77777777" w:rsidR="00FB00F8" w:rsidRDefault="00FB00F8" w:rsidP="00EC4AC8">
            <w:pPr>
              <w:pStyle w:val="ListParagraph"/>
              <w:ind w:left="0"/>
              <w:jc w:val="center"/>
              <w:rPr>
                <w:rFonts w:ascii="Helvetica" w:eastAsia="Times New Roman" w:hAnsi="Helvetica" w:cs="Times New Roman"/>
                <w:color w:val="333333"/>
                <w:sz w:val="21"/>
                <w:szCs w:val="21"/>
                <w:lang w:eastAsia="en-ZA"/>
              </w:rPr>
            </w:pPr>
          </w:p>
          <w:p w14:paraId="5C0F1947" w14:textId="76EE2FD3" w:rsidR="00FB00F8" w:rsidRDefault="00DB24FF" w:rsidP="00EC4AC8">
            <w:pPr>
              <w:pStyle w:val="ListParagraph"/>
              <w:ind w:left="0"/>
              <w:jc w:val="center"/>
              <w:rPr>
                <w:rFonts w:cstheme="minorHAnsi"/>
                <w:sz w:val="28"/>
                <w:szCs w:val="28"/>
              </w:rPr>
            </w:pPr>
            <w:r w:rsidRPr="00FB00F8">
              <w:rPr>
                <w:rFonts w:ascii="Helvetica" w:eastAsia="Times New Roman" w:hAnsi="Helvetica" w:cs="Times New Roman"/>
                <w:color w:val="333333"/>
                <w:sz w:val="21"/>
                <w:szCs w:val="21"/>
                <w:lang w:eastAsia="en-ZA"/>
              </w:rPr>
              <w:t>2.40mm x 6.30mm</w:t>
            </w:r>
          </w:p>
        </w:tc>
      </w:tr>
    </w:tbl>
    <w:p w14:paraId="639C46B6" w14:textId="26BE4124" w:rsidR="00B549E5" w:rsidRDefault="00B549E5" w:rsidP="00B549E5">
      <w:pPr>
        <w:pStyle w:val="ListParagraph"/>
        <w:rPr>
          <w:rFonts w:cstheme="minorHAnsi"/>
          <w:sz w:val="28"/>
          <w:szCs w:val="28"/>
        </w:rPr>
      </w:pPr>
    </w:p>
    <w:p w14:paraId="0171D0F3" w14:textId="77777777" w:rsidR="00514FDF" w:rsidRPr="005E23CC" w:rsidRDefault="00514FDF" w:rsidP="00B549E5">
      <w:pPr>
        <w:pStyle w:val="ListParagraph"/>
        <w:rPr>
          <w:rFonts w:cstheme="minorHAnsi"/>
          <w:sz w:val="28"/>
          <w:szCs w:val="28"/>
        </w:rPr>
      </w:pPr>
    </w:p>
    <w:p w14:paraId="3178186E" w14:textId="1C54DA0D" w:rsidR="00B549E5" w:rsidRPr="00514FDF" w:rsidRDefault="00B549E5" w:rsidP="00514FDF">
      <w:pPr>
        <w:pStyle w:val="ListParagraph"/>
        <w:rPr>
          <w:rFonts w:cstheme="minorHAnsi"/>
          <w:sz w:val="28"/>
          <w:szCs w:val="28"/>
        </w:rPr>
      </w:pPr>
      <w:r w:rsidRPr="005E23CC">
        <w:rPr>
          <w:rFonts w:cstheme="minorHAnsi"/>
          <w:sz w:val="28"/>
          <w:szCs w:val="28"/>
        </w:rPr>
        <w:t>Usage:</w:t>
      </w:r>
    </w:p>
    <w:p w14:paraId="674DF140" w14:textId="512BE219" w:rsidR="00B549E5" w:rsidRPr="005E23CC" w:rsidRDefault="00B549E5" w:rsidP="00B549E5">
      <w:pPr>
        <w:pStyle w:val="ListParagraph"/>
        <w:rPr>
          <w:rFonts w:cstheme="minorHAnsi"/>
          <w:sz w:val="28"/>
          <w:szCs w:val="28"/>
        </w:rPr>
      </w:pPr>
      <w:r w:rsidRPr="005E23CC">
        <w:rPr>
          <w:rFonts w:cstheme="minorHAnsi"/>
          <w:sz w:val="28"/>
          <w:szCs w:val="28"/>
        </w:rPr>
        <w:t>LED Current Limiting: One of the 220-ohm resistors is connected in series with an LED. This resistor plays a crucial role in current limiting, ensuring that the LED receives a safe and controlled current. This prevents overdriving, which could lead to premature LED failure and maintains the desired brightness level.</w:t>
      </w:r>
    </w:p>
    <w:p w14:paraId="342D146B" w14:textId="77777777" w:rsidR="00B549E5" w:rsidRPr="005E23CC" w:rsidRDefault="00B549E5" w:rsidP="00B549E5">
      <w:pPr>
        <w:pStyle w:val="ListParagraph"/>
        <w:rPr>
          <w:rFonts w:cstheme="minorHAnsi"/>
          <w:sz w:val="28"/>
          <w:szCs w:val="28"/>
        </w:rPr>
      </w:pPr>
      <w:r w:rsidRPr="005E23CC">
        <w:rPr>
          <w:rFonts w:cstheme="minorHAnsi"/>
          <w:sz w:val="28"/>
          <w:szCs w:val="28"/>
        </w:rPr>
        <w:t>Buzzer Current Limiting: The other 220-ohm resistor is connected in series with the Piezo Buzzer. It serves a similar function, controlling the current flowing through the buzzer to ensure it operates within its specified parameters. This ensures that the buzzer emits the intended audible alert at the appropriate volume.</w:t>
      </w:r>
    </w:p>
    <w:p w14:paraId="519DA3F7" w14:textId="4075237D" w:rsidR="00B549E5" w:rsidRPr="00790D23" w:rsidRDefault="00B549E5" w:rsidP="00B549E5">
      <w:pPr>
        <w:pStyle w:val="ListParagraph"/>
        <w:rPr>
          <w:rFonts w:cstheme="minorHAnsi"/>
          <w:sz w:val="36"/>
          <w:szCs w:val="36"/>
        </w:rPr>
      </w:pPr>
      <w:r w:rsidRPr="005E23CC">
        <w:rPr>
          <w:rFonts w:cstheme="minorHAnsi"/>
          <w:sz w:val="28"/>
          <w:szCs w:val="28"/>
        </w:rPr>
        <w:t>Integration: The 220-ohm resistors are seamlessly integrated into the circuit design, connected in series with the respective LEDs and the Piezo Buzzer. The resistor values are chosen to provide appropriate current limiting for these components, maintaining their safe and reliable operation.</w:t>
      </w:r>
    </w:p>
    <w:p w14:paraId="53515FF6" w14:textId="77777777" w:rsidR="00AA115A" w:rsidRPr="00AA115A" w:rsidRDefault="00AA115A" w:rsidP="00AA115A">
      <w:pPr>
        <w:rPr>
          <w:sz w:val="28"/>
          <w:szCs w:val="28"/>
        </w:rPr>
      </w:pPr>
    </w:p>
    <w:p w14:paraId="73DB43F2" w14:textId="77777777" w:rsidR="00AA115A" w:rsidRPr="00AA115A" w:rsidRDefault="00AA115A" w:rsidP="00AA115A">
      <w:pPr>
        <w:rPr>
          <w:sz w:val="28"/>
          <w:szCs w:val="28"/>
        </w:rPr>
      </w:pPr>
    </w:p>
    <w:p w14:paraId="3DCA841D" w14:textId="77777777" w:rsidR="00AA115A" w:rsidRPr="00AA115A" w:rsidRDefault="00AA115A" w:rsidP="00AA115A">
      <w:pPr>
        <w:rPr>
          <w:sz w:val="28"/>
          <w:szCs w:val="28"/>
        </w:rPr>
      </w:pPr>
    </w:p>
    <w:p w14:paraId="635EBDE9" w14:textId="77777777" w:rsidR="00260EE1" w:rsidRDefault="00260EE1" w:rsidP="00D332C6">
      <w:pPr>
        <w:pStyle w:val="ListParagraph"/>
        <w:rPr>
          <w:rFonts w:cstheme="minorHAnsi"/>
          <w:sz w:val="28"/>
          <w:szCs w:val="28"/>
        </w:rPr>
      </w:pPr>
    </w:p>
    <w:p w14:paraId="2A1DE1F9" w14:textId="101727CE" w:rsidR="00D332C6" w:rsidRPr="00260EE1" w:rsidRDefault="00D332C6" w:rsidP="00260EE1">
      <w:pPr>
        <w:pStyle w:val="Heading2"/>
        <w:ind w:left="720"/>
        <w:rPr>
          <w:sz w:val="28"/>
          <w:szCs w:val="28"/>
        </w:rPr>
      </w:pPr>
      <w:bookmarkStart w:id="11" w:name="_Toc147442731"/>
      <w:r w:rsidRPr="00260EE1">
        <w:rPr>
          <w:sz w:val="28"/>
          <w:szCs w:val="28"/>
        </w:rPr>
        <w:t>Circuit design</w:t>
      </w:r>
      <w:bookmarkEnd w:id="11"/>
    </w:p>
    <w:p w14:paraId="5772E067" w14:textId="77777777" w:rsidR="00D332C6" w:rsidRPr="00B07ACA" w:rsidRDefault="00D332C6" w:rsidP="00D332C6">
      <w:pPr>
        <w:pStyle w:val="ListParagraph"/>
        <w:rPr>
          <w:rFonts w:cstheme="minorHAnsi"/>
          <w:sz w:val="28"/>
          <w:szCs w:val="28"/>
        </w:rPr>
      </w:pPr>
      <w:r w:rsidRPr="00B07ACA">
        <w:rPr>
          <w:rFonts w:cstheme="minorHAnsi"/>
          <w:sz w:val="28"/>
          <w:szCs w:val="28"/>
        </w:rPr>
        <w:t>The electronic circuit design is a critical component of our human detection probe project. This section outlines the systematic process we followed to design and create the circuit, which serves as the backbone of our system.</w:t>
      </w:r>
    </w:p>
    <w:p w14:paraId="6D17AC2D" w14:textId="77777777" w:rsidR="00D332C6" w:rsidRPr="00B07ACA" w:rsidRDefault="00D332C6" w:rsidP="00D332C6">
      <w:pPr>
        <w:pStyle w:val="ListParagraph"/>
        <w:rPr>
          <w:rFonts w:cstheme="minorHAnsi"/>
          <w:sz w:val="28"/>
          <w:szCs w:val="28"/>
        </w:rPr>
      </w:pPr>
    </w:p>
    <w:p w14:paraId="4035359B" w14:textId="77777777" w:rsidR="00D332C6" w:rsidRPr="00B07ACA" w:rsidRDefault="00D332C6" w:rsidP="00D332C6">
      <w:pPr>
        <w:pStyle w:val="ListParagraph"/>
        <w:rPr>
          <w:rFonts w:cstheme="minorHAnsi"/>
          <w:sz w:val="28"/>
          <w:szCs w:val="28"/>
        </w:rPr>
      </w:pPr>
    </w:p>
    <w:p w14:paraId="54564D81" w14:textId="77777777" w:rsidR="00D332C6" w:rsidRPr="00B07ACA" w:rsidRDefault="00D332C6" w:rsidP="00D332C6">
      <w:pPr>
        <w:pStyle w:val="ListParagraph"/>
        <w:rPr>
          <w:rFonts w:cstheme="minorHAnsi"/>
          <w:sz w:val="28"/>
          <w:szCs w:val="28"/>
        </w:rPr>
      </w:pPr>
      <w:r>
        <w:rPr>
          <w:rFonts w:cstheme="minorHAnsi"/>
          <w:sz w:val="28"/>
          <w:szCs w:val="28"/>
        </w:rPr>
        <w:t>1</w:t>
      </w:r>
      <w:r w:rsidRPr="00B07ACA">
        <w:rPr>
          <w:rFonts w:cstheme="minorHAnsi"/>
          <w:sz w:val="28"/>
          <w:szCs w:val="28"/>
        </w:rPr>
        <w:t>. Circuit Architecture:</w:t>
      </w:r>
    </w:p>
    <w:p w14:paraId="0DE831AC" w14:textId="77777777" w:rsidR="00D332C6" w:rsidRPr="00B07ACA" w:rsidRDefault="00D332C6" w:rsidP="00D332C6">
      <w:pPr>
        <w:pStyle w:val="ListParagraph"/>
        <w:rPr>
          <w:rFonts w:cstheme="minorHAnsi"/>
          <w:sz w:val="28"/>
          <w:szCs w:val="28"/>
        </w:rPr>
      </w:pPr>
    </w:p>
    <w:p w14:paraId="1FC644DD" w14:textId="77777777" w:rsidR="00D332C6" w:rsidRPr="00B07ACA" w:rsidRDefault="00D332C6" w:rsidP="00D332C6">
      <w:pPr>
        <w:pStyle w:val="ListParagraph"/>
        <w:rPr>
          <w:rFonts w:cstheme="minorHAnsi"/>
          <w:sz w:val="28"/>
          <w:szCs w:val="28"/>
        </w:rPr>
      </w:pPr>
      <w:r w:rsidRPr="00B07ACA">
        <w:rPr>
          <w:rFonts w:cstheme="minorHAnsi"/>
          <w:sz w:val="28"/>
          <w:szCs w:val="28"/>
        </w:rPr>
        <w:t>We developed a comprehensive circuit architecture to illustrate the connections and relationships between the chosen components. The circuit architecture acts as a blueprint for our design and ensures that all components are correctly interconnected.</w:t>
      </w:r>
    </w:p>
    <w:p w14:paraId="144CA0AA" w14:textId="77777777" w:rsidR="00D332C6" w:rsidRPr="00B07ACA" w:rsidRDefault="00D332C6" w:rsidP="00D332C6">
      <w:pPr>
        <w:pStyle w:val="ListParagraph"/>
        <w:rPr>
          <w:rFonts w:cstheme="minorHAnsi"/>
          <w:sz w:val="28"/>
          <w:szCs w:val="28"/>
        </w:rPr>
      </w:pPr>
    </w:p>
    <w:p w14:paraId="5ABC4D15" w14:textId="4FCC0652" w:rsidR="00D332C6" w:rsidRPr="00B07ACA" w:rsidRDefault="004D41DF" w:rsidP="00D332C6">
      <w:pPr>
        <w:pStyle w:val="ListParagraph"/>
        <w:rPr>
          <w:rFonts w:cstheme="minorHAnsi"/>
          <w:sz w:val="28"/>
          <w:szCs w:val="28"/>
        </w:rPr>
      </w:pPr>
      <w:r>
        <w:rPr>
          <w:noProof/>
        </w:rPr>
        <mc:AlternateContent>
          <mc:Choice Requires="wps">
            <w:drawing>
              <wp:anchor distT="0" distB="0" distL="114300" distR="114300" simplePos="0" relativeHeight="251662336" behindDoc="0" locked="0" layoutInCell="1" allowOverlap="1" wp14:anchorId="611B573F" wp14:editId="7338D2D0">
                <wp:simplePos x="0" y="0"/>
                <wp:positionH relativeFrom="column">
                  <wp:posOffset>0</wp:posOffset>
                </wp:positionH>
                <wp:positionV relativeFrom="paragraph">
                  <wp:posOffset>2612390</wp:posOffset>
                </wp:positionV>
                <wp:extent cx="4873625" cy="635"/>
                <wp:effectExtent l="0" t="0" r="0" b="0"/>
                <wp:wrapSquare wrapText="bothSides"/>
                <wp:docPr id="1631586726" name="Text Box 1"/>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439BEC7B" w14:textId="6C0FE3EE" w:rsidR="004D41DF" w:rsidRPr="00985646" w:rsidRDefault="004D41DF" w:rsidP="004D41DF">
                            <w:pPr>
                              <w:pStyle w:val="Caption"/>
                              <w:rPr>
                                <w:rFonts w:cstheme="minorHAnsi"/>
                                <w:noProof/>
                                <w:sz w:val="28"/>
                                <w:szCs w:val="28"/>
                              </w:rPr>
                            </w:pPr>
                            <w:bookmarkStart w:id="12" w:name="_Toc147442509"/>
                            <w:r>
                              <w:t xml:space="preserve">Figure </w:t>
                            </w:r>
                            <w:r>
                              <w:fldChar w:fldCharType="begin"/>
                            </w:r>
                            <w:r>
                              <w:instrText xml:space="preserve"> SEQ Figure \* ARABIC </w:instrText>
                            </w:r>
                            <w:r>
                              <w:fldChar w:fldCharType="separate"/>
                            </w:r>
                            <w:r w:rsidR="00455B01">
                              <w:rPr>
                                <w:noProof/>
                              </w:rPr>
                              <w:t>1</w:t>
                            </w:r>
                            <w:r>
                              <w:fldChar w:fldCharType="end"/>
                            </w:r>
                            <w:r>
                              <w:t>: Tinkercad Design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B573F" id="_x0000_t202" coordsize="21600,21600" o:spt="202" path="m,l,21600r21600,l21600,xe">
                <v:stroke joinstyle="miter"/>
                <v:path gradientshapeok="t" o:connecttype="rect"/>
              </v:shapetype>
              <v:shape id="Text Box 1" o:spid="_x0000_s1026" type="#_x0000_t202" style="position:absolute;left:0;text-align:left;margin-left:0;margin-top:205.7pt;width:38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" stroked="f">
                <v:textbox style="mso-fit-shape-to-text:t" inset="0,0,0,0">
                  <w:txbxContent>
                    <w:p w14:paraId="439BEC7B" w14:textId="6C0FE3EE" w:rsidR="004D41DF" w:rsidRPr="00985646" w:rsidRDefault="004D41DF" w:rsidP="004D41DF">
                      <w:pPr>
                        <w:pStyle w:val="Caption"/>
                        <w:rPr>
                          <w:rFonts w:cstheme="minorHAnsi"/>
                          <w:noProof/>
                          <w:sz w:val="28"/>
                          <w:szCs w:val="28"/>
                        </w:rPr>
                      </w:pPr>
                      <w:bookmarkStart w:id="13" w:name="_Toc147442509"/>
                      <w:r>
                        <w:t xml:space="preserve">Figure </w:t>
                      </w:r>
                      <w:r>
                        <w:fldChar w:fldCharType="begin"/>
                      </w:r>
                      <w:r>
                        <w:instrText xml:space="preserve"> SEQ Figure \* ARABIC </w:instrText>
                      </w:r>
                      <w:r>
                        <w:fldChar w:fldCharType="separate"/>
                      </w:r>
                      <w:r w:rsidR="00455B01">
                        <w:rPr>
                          <w:noProof/>
                        </w:rPr>
                        <w:t>1</w:t>
                      </w:r>
                      <w:r>
                        <w:fldChar w:fldCharType="end"/>
                      </w:r>
                      <w:r>
                        <w:t>: Tinkercad Design</w:t>
                      </w:r>
                      <w:bookmarkEnd w:id="13"/>
                    </w:p>
                  </w:txbxContent>
                </v:textbox>
                <w10:wrap type="square"/>
              </v:shape>
            </w:pict>
          </mc:Fallback>
        </mc:AlternateContent>
      </w:r>
      <w:r w:rsidR="00353B4F">
        <w:rPr>
          <w:rFonts w:cstheme="minorHAnsi"/>
          <w:noProof/>
          <w:sz w:val="28"/>
          <w:szCs w:val="28"/>
          <w14:ligatures w14:val="standardContextual"/>
        </w:rPr>
        <w:drawing>
          <wp:anchor distT="0" distB="0" distL="114300" distR="114300" simplePos="0" relativeHeight="251658240" behindDoc="0" locked="0" layoutInCell="1" allowOverlap="1" wp14:anchorId="7EDBED44" wp14:editId="25A95CBD">
            <wp:simplePos x="0" y="0"/>
            <wp:positionH relativeFrom="margin">
              <wp:align>left</wp:align>
            </wp:positionH>
            <wp:positionV relativeFrom="margin">
              <wp:posOffset>2371725</wp:posOffset>
            </wp:positionV>
            <wp:extent cx="4873625" cy="2057400"/>
            <wp:effectExtent l="0" t="0" r="3175" b="0"/>
            <wp:wrapSquare wrapText="bothSides"/>
            <wp:docPr id="1323733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3264" name="Picture 1323733264"/>
                    <pic:cNvPicPr/>
                  </pic:nvPicPr>
                  <pic:blipFill>
                    <a:blip r:embed="rId11">
                      <a:extLst>
                        <a:ext uri="{28A0092B-C50C-407E-A947-70E740481C1C}">
                          <a14:useLocalDpi xmlns:a14="http://schemas.microsoft.com/office/drawing/2010/main" val="0"/>
                        </a:ext>
                      </a:extLst>
                    </a:blip>
                    <a:stretch>
                      <a:fillRect/>
                    </a:stretch>
                  </pic:blipFill>
                  <pic:spPr>
                    <a:xfrm>
                      <a:off x="0" y="0"/>
                      <a:ext cx="4873625" cy="2057400"/>
                    </a:xfrm>
                    <a:prstGeom prst="rect">
                      <a:avLst/>
                    </a:prstGeom>
                  </pic:spPr>
                </pic:pic>
              </a:graphicData>
            </a:graphic>
            <wp14:sizeRelH relativeFrom="margin">
              <wp14:pctWidth>0</wp14:pctWidth>
            </wp14:sizeRelH>
            <wp14:sizeRelV relativeFrom="margin">
              <wp14:pctHeight>0</wp14:pctHeight>
            </wp14:sizeRelV>
          </wp:anchor>
        </w:drawing>
      </w:r>
      <w:r w:rsidR="00D332C6" w:rsidRPr="00B07ACA">
        <w:rPr>
          <w:rFonts w:cstheme="minorHAnsi"/>
          <w:sz w:val="28"/>
          <w:szCs w:val="28"/>
        </w:rPr>
        <w:t>Circuit Architecture Diagram</w:t>
      </w:r>
    </w:p>
    <w:p w14:paraId="464F7EB3" w14:textId="1DCB14AB" w:rsidR="00353B4F" w:rsidRPr="00B07ACA" w:rsidRDefault="00353B4F" w:rsidP="00353B4F">
      <w:pPr>
        <w:pStyle w:val="ListParagraph"/>
        <w:spacing w:before="1320"/>
        <w:ind w:left="0"/>
        <w:rPr>
          <w:rFonts w:cstheme="minorHAnsi"/>
          <w:sz w:val="28"/>
          <w:szCs w:val="28"/>
        </w:rPr>
      </w:pPr>
    </w:p>
    <w:p w14:paraId="2A0CFD5E" w14:textId="2E12F3F5" w:rsidR="00D332C6" w:rsidRPr="00B07ACA" w:rsidRDefault="00D332C6" w:rsidP="00D332C6">
      <w:pPr>
        <w:pStyle w:val="ListParagraph"/>
        <w:rPr>
          <w:rFonts w:cstheme="minorHAnsi"/>
          <w:sz w:val="28"/>
          <w:szCs w:val="28"/>
        </w:rPr>
      </w:pPr>
    </w:p>
    <w:p w14:paraId="66595D19" w14:textId="77777777" w:rsidR="00353B4F" w:rsidRDefault="00353B4F" w:rsidP="00D332C6">
      <w:pPr>
        <w:pStyle w:val="ListParagraph"/>
        <w:rPr>
          <w:rFonts w:cstheme="minorHAnsi"/>
          <w:sz w:val="28"/>
          <w:szCs w:val="28"/>
        </w:rPr>
      </w:pPr>
    </w:p>
    <w:p w14:paraId="219FD521" w14:textId="77777777" w:rsidR="00353B4F" w:rsidRDefault="00353B4F" w:rsidP="00D332C6">
      <w:pPr>
        <w:pStyle w:val="ListParagraph"/>
        <w:rPr>
          <w:rFonts w:cstheme="minorHAnsi"/>
          <w:sz w:val="28"/>
          <w:szCs w:val="28"/>
        </w:rPr>
      </w:pPr>
    </w:p>
    <w:p w14:paraId="6484E9B5" w14:textId="77777777" w:rsidR="00353B4F" w:rsidRDefault="00353B4F" w:rsidP="00D332C6">
      <w:pPr>
        <w:pStyle w:val="ListParagraph"/>
        <w:rPr>
          <w:rFonts w:cstheme="minorHAnsi"/>
          <w:sz w:val="28"/>
          <w:szCs w:val="28"/>
        </w:rPr>
      </w:pPr>
    </w:p>
    <w:p w14:paraId="4B9FF7A6" w14:textId="77777777" w:rsidR="00353B4F" w:rsidRDefault="00353B4F" w:rsidP="00D332C6">
      <w:pPr>
        <w:pStyle w:val="ListParagraph"/>
        <w:rPr>
          <w:rFonts w:cstheme="minorHAnsi"/>
          <w:sz w:val="28"/>
          <w:szCs w:val="28"/>
        </w:rPr>
      </w:pPr>
    </w:p>
    <w:p w14:paraId="542E9FEC" w14:textId="77777777" w:rsidR="00353B4F" w:rsidRDefault="00353B4F" w:rsidP="00D332C6">
      <w:pPr>
        <w:pStyle w:val="ListParagraph"/>
        <w:rPr>
          <w:rFonts w:cstheme="minorHAnsi"/>
          <w:sz w:val="28"/>
          <w:szCs w:val="28"/>
        </w:rPr>
      </w:pPr>
    </w:p>
    <w:p w14:paraId="4BA30A7C" w14:textId="77777777" w:rsidR="00353B4F" w:rsidRDefault="00353B4F" w:rsidP="00D332C6">
      <w:pPr>
        <w:pStyle w:val="ListParagraph"/>
        <w:rPr>
          <w:rFonts w:cstheme="minorHAnsi"/>
          <w:sz w:val="28"/>
          <w:szCs w:val="28"/>
        </w:rPr>
      </w:pPr>
    </w:p>
    <w:p w14:paraId="56D9EB91" w14:textId="77777777" w:rsidR="00353B4F" w:rsidRDefault="00353B4F" w:rsidP="00D332C6">
      <w:pPr>
        <w:pStyle w:val="ListParagraph"/>
        <w:rPr>
          <w:rFonts w:cstheme="minorHAnsi"/>
          <w:sz w:val="28"/>
          <w:szCs w:val="28"/>
        </w:rPr>
      </w:pPr>
    </w:p>
    <w:p w14:paraId="0420BF86" w14:textId="3D5759A8" w:rsidR="00353B4F" w:rsidRDefault="00353B4F" w:rsidP="00D332C6">
      <w:pPr>
        <w:pStyle w:val="ListParagraph"/>
        <w:rPr>
          <w:rFonts w:cstheme="minorHAnsi"/>
          <w:sz w:val="28"/>
          <w:szCs w:val="28"/>
        </w:rPr>
      </w:pPr>
    </w:p>
    <w:p w14:paraId="3C735C95" w14:textId="157981D1" w:rsidR="00353B4F" w:rsidRDefault="00353B4F" w:rsidP="00D332C6">
      <w:pPr>
        <w:pStyle w:val="ListParagraph"/>
        <w:rPr>
          <w:rFonts w:cstheme="minorHAnsi"/>
          <w:sz w:val="28"/>
          <w:szCs w:val="28"/>
        </w:rPr>
      </w:pPr>
    </w:p>
    <w:p w14:paraId="47714570" w14:textId="633D6ED0" w:rsidR="00353B4F" w:rsidRDefault="00353B4F" w:rsidP="004D41DF">
      <w:pPr>
        <w:pStyle w:val="ListParagraph"/>
        <w:jc w:val="both"/>
        <w:rPr>
          <w:rFonts w:cstheme="minorHAnsi"/>
          <w:sz w:val="28"/>
          <w:szCs w:val="28"/>
        </w:rPr>
      </w:pPr>
    </w:p>
    <w:p w14:paraId="37ABBE5E" w14:textId="2011E4B3" w:rsidR="00353B4F" w:rsidRDefault="00353B4F" w:rsidP="00D332C6">
      <w:pPr>
        <w:pStyle w:val="ListParagraph"/>
        <w:rPr>
          <w:rFonts w:cstheme="minorHAnsi"/>
          <w:sz w:val="28"/>
          <w:szCs w:val="28"/>
        </w:rPr>
      </w:pPr>
    </w:p>
    <w:p w14:paraId="734AD1DA" w14:textId="06D4ECD0" w:rsidR="00353B4F" w:rsidRPr="004D41DF" w:rsidRDefault="004D41DF" w:rsidP="004D41DF">
      <w:pPr>
        <w:pStyle w:val="ListParagraph"/>
        <w:rPr>
          <w:rFonts w:cstheme="minorHAnsi"/>
          <w:sz w:val="28"/>
          <w:szCs w:val="28"/>
        </w:rPr>
      </w:pPr>
      <w:r>
        <w:rPr>
          <w:noProof/>
        </w:rPr>
        <mc:AlternateContent>
          <mc:Choice Requires="wps">
            <w:drawing>
              <wp:anchor distT="0" distB="0" distL="114300" distR="114300" simplePos="0" relativeHeight="251664384" behindDoc="0" locked="0" layoutInCell="1" allowOverlap="1" wp14:anchorId="540A49EC" wp14:editId="7F7D5FB4">
                <wp:simplePos x="0" y="0"/>
                <wp:positionH relativeFrom="column">
                  <wp:posOffset>-2540</wp:posOffset>
                </wp:positionH>
                <wp:positionV relativeFrom="paragraph">
                  <wp:posOffset>3440430</wp:posOffset>
                </wp:positionV>
                <wp:extent cx="5731510" cy="635"/>
                <wp:effectExtent l="0" t="0" r="0" b="0"/>
                <wp:wrapSquare wrapText="bothSides"/>
                <wp:docPr id="145655963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983102" w14:textId="642115A9" w:rsidR="004D41DF" w:rsidRPr="0004491D" w:rsidRDefault="004D41DF" w:rsidP="004D41DF">
                            <w:pPr>
                              <w:pStyle w:val="Caption"/>
                              <w:rPr>
                                <w:rFonts w:cstheme="minorHAnsi"/>
                                <w:noProof/>
                                <w:sz w:val="28"/>
                                <w:szCs w:val="28"/>
                              </w:rPr>
                            </w:pPr>
                            <w:bookmarkStart w:id="14" w:name="_Toc147442510"/>
                            <w:r>
                              <w:t xml:space="preserve">Figure </w:t>
                            </w:r>
                            <w:r>
                              <w:fldChar w:fldCharType="begin"/>
                            </w:r>
                            <w:r>
                              <w:instrText xml:space="preserve"> SEQ Figure \* ARABIC </w:instrText>
                            </w:r>
                            <w:r>
                              <w:fldChar w:fldCharType="separate"/>
                            </w:r>
                            <w:r w:rsidR="00455B01">
                              <w:rPr>
                                <w:noProof/>
                              </w:rPr>
                              <w:t>2</w:t>
                            </w:r>
                            <w:r>
                              <w:fldChar w:fldCharType="end"/>
                            </w:r>
                            <w:r>
                              <w:t>: Circuit Schematic</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A49EC" id="_x0000_s1027" type="#_x0000_t202" style="position:absolute;left:0;text-align:left;margin-left:-.2pt;margin-top:270.9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" stroked="f">
                <v:textbox style="mso-fit-shape-to-text:t" inset="0,0,0,0">
                  <w:txbxContent>
                    <w:p w14:paraId="2D983102" w14:textId="642115A9" w:rsidR="004D41DF" w:rsidRPr="0004491D" w:rsidRDefault="004D41DF" w:rsidP="004D41DF">
                      <w:pPr>
                        <w:pStyle w:val="Caption"/>
                        <w:rPr>
                          <w:rFonts w:cstheme="minorHAnsi"/>
                          <w:noProof/>
                          <w:sz w:val="28"/>
                          <w:szCs w:val="28"/>
                        </w:rPr>
                      </w:pPr>
                      <w:bookmarkStart w:id="15" w:name="_Toc147442510"/>
                      <w:r>
                        <w:t xml:space="preserve">Figure </w:t>
                      </w:r>
                      <w:r>
                        <w:fldChar w:fldCharType="begin"/>
                      </w:r>
                      <w:r>
                        <w:instrText xml:space="preserve"> SEQ Figure \* ARABIC </w:instrText>
                      </w:r>
                      <w:r>
                        <w:fldChar w:fldCharType="separate"/>
                      </w:r>
                      <w:r w:rsidR="00455B01">
                        <w:rPr>
                          <w:noProof/>
                        </w:rPr>
                        <w:t>2</w:t>
                      </w:r>
                      <w:r>
                        <w:fldChar w:fldCharType="end"/>
                      </w:r>
                      <w:r>
                        <w:t>: Circuit Schematic</w:t>
                      </w:r>
                      <w:bookmarkEnd w:id="15"/>
                    </w:p>
                  </w:txbxContent>
                </v:textbox>
                <w10:wrap type="square"/>
              </v:shape>
            </w:pict>
          </mc:Fallback>
        </mc:AlternateContent>
      </w:r>
      <w:r>
        <w:rPr>
          <w:rFonts w:cstheme="minorHAnsi"/>
          <w:noProof/>
          <w:sz w:val="28"/>
          <w:szCs w:val="28"/>
          <w14:ligatures w14:val="standardContextual"/>
        </w:rPr>
        <w:drawing>
          <wp:anchor distT="0" distB="0" distL="114300" distR="114300" simplePos="0" relativeHeight="251660288" behindDoc="0" locked="0" layoutInCell="1" allowOverlap="1" wp14:anchorId="08AB89C1" wp14:editId="5C9C7551">
            <wp:simplePos x="0" y="0"/>
            <wp:positionH relativeFrom="margin">
              <wp:align>right</wp:align>
            </wp:positionH>
            <wp:positionV relativeFrom="page">
              <wp:posOffset>6524625</wp:posOffset>
            </wp:positionV>
            <wp:extent cx="5731510" cy="2998470"/>
            <wp:effectExtent l="0" t="0" r="2540" b="0"/>
            <wp:wrapSquare wrapText="bothSides"/>
            <wp:docPr id="1424320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066" name="Picture 1424320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anchor>
        </w:drawing>
      </w:r>
    </w:p>
    <w:p w14:paraId="729938CD" w14:textId="77777777" w:rsidR="00353B4F" w:rsidRDefault="00353B4F" w:rsidP="00D332C6">
      <w:pPr>
        <w:pStyle w:val="ListParagraph"/>
        <w:rPr>
          <w:rFonts w:cstheme="minorHAnsi"/>
          <w:sz w:val="28"/>
          <w:szCs w:val="28"/>
        </w:rPr>
      </w:pPr>
    </w:p>
    <w:p w14:paraId="4F60D1F2" w14:textId="186194E1" w:rsidR="00D332C6" w:rsidRPr="00B07ACA" w:rsidRDefault="00D332C6" w:rsidP="00D332C6">
      <w:pPr>
        <w:pStyle w:val="ListParagraph"/>
        <w:rPr>
          <w:rFonts w:cstheme="minorHAnsi"/>
          <w:sz w:val="28"/>
          <w:szCs w:val="28"/>
        </w:rPr>
      </w:pPr>
      <w:r>
        <w:rPr>
          <w:rFonts w:cstheme="minorHAnsi"/>
          <w:sz w:val="28"/>
          <w:szCs w:val="28"/>
        </w:rPr>
        <w:t>2</w:t>
      </w:r>
      <w:r w:rsidRPr="00B07ACA">
        <w:rPr>
          <w:rFonts w:cstheme="minorHAnsi"/>
          <w:sz w:val="28"/>
          <w:szCs w:val="28"/>
        </w:rPr>
        <w:t>. PIR Sensor Integration:</w:t>
      </w:r>
    </w:p>
    <w:p w14:paraId="5062FFBD" w14:textId="47CC6CEB" w:rsidR="00D332C6" w:rsidRPr="00B07ACA" w:rsidRDefault="00D332C6" w:rsidP="00D332C6">
      <w:pPr>
        <w:pStyle w:val="ListParagraph"/>
        <w:rPr>
          <w:rFonts w:cstheme="minorHAnsi"/>
          <w:sz w:val="28"/>
          <w:szCs w:val="28"/>
        </w:rPr>
      </w:pPr>
    </w:p>
    <w:p w14:paraId="442D11A0" w14:textId="77AF721C" w:rsidR="00E4196B" w:rsidRPr="004D41DF" w:rsidRDefault="00D332C6" w:rsidP="004D41DF">
      <w:pPr>
        <w:pStyle w:val="ListParagraph"/>
        <w:rPr>
          <w:rFonts w:cstheme="minorHAnsi"/>
          <w:sz w:val="28"/>
          <w:szCs w:val="28"/>
        </w:rPr>
      </w:pPr>
      <w:r w:rsidRPr="00B07ACA">
        <w:rPr>
          <w:rFonts w:cstheme="minorHAnsi"/>
          <w:sz w:val="28"/>
          <w:szCs w:val="28"/>
        </w:rPr>
        <w:t xml:space="preserve">The PIR motion sensor serves as the primary input device for our system, detecting human heat signatures. We integrated the PIR sensor into the circuit by connecting its </w:t>
      </w:r>
      <w:proofErr w:type="gramStart"/>
      <w:r w:rsidRPr="00B07ACA">
        <w:rPr>
          <w:rFonts w:cstheme="minorHAnsi"/>
          <w:sz w:val="28"/>
          <w:szCs w:val="28"/>
        </w:rPr>
        <w:t>VCC</w:t>
      </w:r>
      <w:r>
        <w:rPr>
          <w:rFonts w:cstheme="minorHAnsi"/>
          <w:sz w:val="28"/>
          <w:szCs w:val="28"/>
        </w:rPr>
        <w:t xml:space="preserve"> </w:t>
      </w:r>
      <w:r w:rsidRPr="00B07ACA">
        <w:rPr>
          <w:rFonts w:cstheme="minorHAnsi"/>
          <w:sz w:val="28"/>
          <w:szCs w:val="28"/>
        </w:rPr>
        <w:t>,</w:t>
      </w:r>
      <w:proofErr w:type="gramEnd"/>
      <w:r w:rsidRPr="00B07ACA">
        <w:rPr>
          <w:rFonts w:cstheme="minorHAnsi"/>
          <w:sz w:val="28"/>
          <w:szCs w:val="28"/>
        </w:rPr>
        <w:t xml:space="preserve"> GND, and OUT pins to the </w:t>
      </w:r>
      <w:r>
        <w:rPr>
          <w:rFonts w:cstheme="minorHAnsi"/>
          <w:sz w:val="28"/>
          <w:szCs w:val="28"/>
        </w:rPr>
        <w:t>5V, GND, 5</w:t>
      </w:r>
      <w:r>
        <w:rPr>
          <w:rFonts w:cstheme="minorHAnsi"/>
          <w:sz w:val="28"/>
          <w:szCs w:val="28"/>
          <w:vertAlign w:val="superscript"/>
        </w:rPr>
        <w:t>TH</w:t>
      </w:r>
      <w:r w:rsidRPr="00B07ACA">
        <w:rPr>
          <w:rFonts w:cstheme="minorHAnsi"/>
          <w:sz w:val="28"/>
          <w:szCs w:val="28"/>
        </w:rPr>
        <w:t xml:space="preserve"> Arduino pins</w:t>
      </w:r>
      <w:r>
        <w:rPr>
          <w:rFonts w:cstheme="minorHAnsi"/>
          <w:sz w:val="28"/>
          <w:szCs w:val="28"/>
        </w:rPr>
        <w:t xml:space="preserve"> respectfully</w:t>
      </w:r>
      <w:r w:rsidRPr="00B07ACA">
        <w:rPr>
          <w:rFonts w:cstheme="minorHAnsi"/>
          <w:sz w:val="28"/>
          <w:szCs w:val="28"/>
        </w:rPr>
        <w:t>.</w:t>
      </w:r>
    </w:p>
    <w:p w14:paraId="6D212886" w14:textId="77777777" w:rsidR="00E4196B" w:rsidRDefault="00E4196B" w:rsidP="00D332C6">
      <w:pPr>
        <w:pStyle w:val="ListParagraph"/>
        <w:rPr>
          <w:rFonts w:cstheme="minorHAnsi"/>
          <w:sz w:val="28"/>
          <w:szCs w:val="28"/>
        </w:rPr>
      </w:pPr>
    </w:p>
    <w:p w14:paraId="1CC81D87" w14:textId="199FA07D" w:rsidR="00D332C6" w:rsidRPr="00063D9E" w:rsidRDefault="004D41DF" w:rsidP="00063D9E">
      <w:pPr>
        <w:rPr>
          <w:rFonts w:cstheme="minorHAnsi"/>
          <w:sz w:val="28"/>
          <w:szCs w:val="28"/>
        </w:rPr>
      </w:pPr>
      <w:r>
        <w:rPr>
          <w:rFonts w:cstheme="minorHAnsi"/>
          <w:sz w:val="28"/>
          <w:szCs w:val="28"/>
        </w:rPr>
        <w:t xml:space="preserve">     </w:t>
      </w:r>
      <w:r w:rsidR="00D332C6" w:rsidRPr="00063D9E">
        <w:rPr>
          <w:rFonts w:cstheme="minorHAnsi"/>
          <w:sz w:val="28"/>
          <w:szCs w:val="28"/>
        </w:rPr>
        <w:t>PIR Sensor Connectio</w:t>
      </w:r>
      <w:r w:rsidR="00063D9E" w:rsidRPr="00063D9E">
        <w:rPr>
          <w:rFonts w:cstheme="minorHAnsi"/>
          <w:sz w:val="28"/>
          <w:szCs w:val="28"/>
        </w:rPr>
        <w:t>n</w:t>
      </w:r>
    </w:p>
    <w:p w14:paraId="0A556D29" w14:textId="77777777" w:rsidR="001069F4" w:rsidRDefault="0004597C" w:rsidP="001069F4">
      <w:pPr>
        <w:pStyle w:val="ListParagraph"/>
        <w:keepNext/>
      </w:pPr>
      <w:r>
        <w:rPr>
          <w:rFonts w:cstheme="minorHAnsi"/>
          <w:noProof/>
          <w:sz w:val="28"/>
          <w:szCs w:val="28"/>
          <w14:ligatures w14:val="standardContextual"/>
        </w:rPr>
        <w:drawing>
          <wp:inline distT="0" distB="0" distL="0" distR="0" wp14:anchorId="79FEAA92" wp14:editId="35496A4D">
            <wp:extent cx="3981450" cy="3155729"/>
            <wp:effectExtent l="0" t="0" r="0" b="6985"/>
            <wp:docPr id="1199475450" name="Picture 1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5450" name="Picture 11" descr="A circuit board with wires connected to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7437" cy="3176327"/>
                    </a:xfrm>
                    <a:prstGeom prst="rect">
                      <a:avLst/>
                    </a:prstGeom>
                  </pic:spPr>
                </pic:pic>
              </a:graphicData>
            </a:graphic>
          </wp:inline>
        </w:drawing>
      </w:r>
    </w:p>
    <w:p w14:paraId="52CD9CAB" w14:textId="5E1367BB" w:rsidR="00D332C6" w:rsidRDefault="001069F4" w:rsidP="001069F4">
      <w:pPr>
        <w:pStyle w:val="Caption"/>
        <w:rPr>
          <w:rFonts w:cstheme="minorHAnsi"/>
          <w:noProof/>
          <w:sz w:val="28"/>
          <w:szCs w:val="28"/>
          <w14:ligatures w14:val="standardContextual"/>
        </w:rPr>
      </w:pPr>
      <w:r>
        <w:t xml:space="preserve">              </w:t>
      </w:r>
      <w:bookmarkStart w:id="16" w:name="_Toc147442511"/>
      <w:r>
        <w:t xml:space="preserve">Figure </w:t>
      </w:r>
      <w:r>
        <w:fldChar w:fldCharType="begin"/>
      </w:r>
      <w:r>
        <w:instrText xml:space="preserve"> SEQ Figure \* ARABIC </w:instrText>
      </w:r>
      <w:r>
        <w:fldChar w:fldCharType="separate"/>
      </w:r>
      <w:r w:rsidR="00455B01">
        <w:rPr>
          <w:noProof/>
        </w:rPr>
        <w:t>3</w:t>
      </w:r>
      <w:r>
        <w:fldChar w:fldCharType="end"/>
      </w:r>
      <w:r>
        <w:t>:</w:t>
      </w:r>
      <w:r w:rsidR="00EC3DEB">
        <w:t xml:space="preserve">Green wire connects to OUT terminal on </w:t>
      </w:r>
      <w:proofErr w:type="gramStart"/>
      <w:r w:rsidR="00EC3DEB">
        <w:t>PIR</w:t>
      </w:r>
      <w:bookmarkEnd w:id="16"/>
      <w:proofErr w:type="gramEnd"/>
    </w:p>
    <w:p w14:paraId="11075FDB" w14:textId="77777777" w:rsidR="001069F4" w:rsidRDefault="001069F4" w:rsidP="00D332C6">
      <w:pPr>
        <w:pStyle w:val="ListParagraph"/>
        <w:rPr>
          <w:rFonts w:cstheme="minorHAnsi"/>
          <w:noProof/>
          <w:sz w:val="28"/>
          <w:szCs w:val="28"/>
          <w14:ligatures w14:val="standardContextual"/>
        </w:rPr>
      </w:pPr>
    </w:p>
    <w:p w14:paraId="32B79ADB" w14:textId="77777777" w:rsidR="001069F4" w:rsidRDefault="001069F4" w:rsidP="00D332C6">
      <w:pPr>
        <w:pStyle w:val="ListParagraph"/>
        <w:rPr>
          <w:rFonts w:cstheme="minorHAnsi"/>
          <w:noProof/>
          <w:sz w:val="28"/>
          <w:szCs w:val="28"/>
          <w14:ligatures w14:val="standardContextual"/>
        </w:rPr>
      </w:pPr>
    </w:p>
    <w:p w14:paraId="64A6D62B" w14:textId="77777777" w:rsidR="00EC3DEB" w:rsidRDefault="001069F4" w:rsidP="00EC3DEB">
      <w:pPr>
        <w:pStyle w:val="ListParagraph"/>
        <w:keepNext/>
      </w:pPr>
      <w:r>
        <w:rPr>
          <w:rFonts w:cstheme="minorHAnsi"/>
          <w:noProof/>
          <w:sz w:val="28"/>
          <w:szCs w:val="28"/>
          <w14:ligatures w14:val="standardContextual"/>
        </w:rPr>
        <w:drawing>
          <wp:inline distT="0" distB="0" distL="0" distR="0" wp14:anchorId="15257073" wp14:editId="5857A4A6">
            <wp:extent cx="3994062" cy="2085975"/>
            <wp:effectExtent l="0" t="0" r="6985" b="0"/>
            <wp:docPr id="1031901985" name="Picture 1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1985" name="Picture 12" descr="A close-up of a computer chi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8780" cy="2088439"/>
                    </a:xfrm>
                    <a:prstGeom prst="rect">
                      <a:avLst/>
                    </a:prstGeom>
                  </pic:spPr>
                </pic:pic>
              </a:graphicData>
            </a:graphic>
          </wp:inline>
        </w:drawing>
      </w:r>
    </w:p>
    <w:p w14:paraId="62AD750F" w14:textId="2035A31C" w:rsidR="001A2BEF" w:rsidRPr="00253AB8" w:rsidRDefault="00EC3DEB" w:rsidP="00253AB8">
      <w:pPr>
        <w:pStyle w:val="Caption"/>
        <w:rPr>
          <w:rFonts w:cstheme="minorHAnsi"/>
          <w:noProof/>
          <w:sz w:val="28"/>
          <w:szCs w:val="28"/>
          <w14:ligatures w14:val="standardContextual"/>
        </w:rPr>
      </w:pPr>
      <w:r>
        <w:t xml:space="preserve">               </w:t>
      </w:r>
      <w:bookmarkStart w:id="17" w:name="_Toc147442512"/>
      <w:r>
        <w:t xml:space="preserve">Figure </w:t>
      </w:r>
      <w:r>
        <w:fldChar w:fldCharType="begin"/>
      </w:r>
      <w:r>
        <w:instrText xml:space="preserve"> SEQ Figure \* ARABIC </w:instrText>
      </w:r>
      <w:r>
        <w:fldChar w:fldCharType="separate"/>
      </w:r>
      <w:r w:rsidR="00455B01">
        <w:rPr>
          <w:noProof/>
        </w:rPr>
        <w:t>4</w:t>
      </w:r>
      <w:r>
        <w:fldChar w:fldCharType="end"/>
      </w:r>
      <w:r>
        <w:t>: Light blue wire</w:t>
      </w:r>
      <w:r w:rsidR="00253AB8">
        <w:t xml:space="preserve"> connects to VCC terminal on </w:t>
      </w:r>
      <w:proofErr w:type="gramStart"/>
      <w:r w:rsidR="00253AB8">
        <w:t>PIR</w:t>
      </w:r>
      <w:bookmarkEnd w:id="17"/>
      <w:proofErr w:type="gramEnd"/>
    </w:p>
    <w:p w14:paraId="2695D345" w14:textId="77777777" w:rsidR="001A2BEF" w:rsidRDefault="001A2BEF" w:rsidP="00D332C6">
      <w:pPr>
        <w:pStyle w:val="ListParagraph"/>
        <w:rPr>
          <w:rFonts w:cstheme="minorHAnsi"/>
          <w:sz w:val="28"/>
          <w:szCs w:val="28"/>
        </w:rPr>
      </w:pPr>
    </w:p>
    <w:p w14:paraId="1CA81FF2" w14:textId="77777777" w:rsidR="00253AB8" w:rsidRDefault="00253AB8" w:rsidP="00253AB8">
      <w:pPr>
        <w:pStyle w:val="ListParagraph"/>
        <w:keepNext/>
      </w:pPr>
      <w:r>
        <w:rPr>
          <w:rFonts w:cstheme="minorHAnsi"/>
          <w:noProof/>
          <w:sz w:val="28"/>
          <w:szCs w:val="28"/>
          <w14:ligatures w14:val="standardContextual"/>
        </w:rPr>
        <w:drawing>
          <wp:inline distT="0" distB="0" distL="0" distR="0" wp14:anchorId="6B82AF3C" wp14:editId="5AF0BA3D">
            <wp:extent cx="2647950" cy="3097372"/>
            <wp:effectExtent l="0" t="0" r="0" b="8255"/>
            <wp:docPr id="1318968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8394" name="Picture 1318968394"/>
                    <pic:cNvPicPr/>
                  </pic:nvPicPr>
                  <pic:blipFill>
                    <a:blip r:embed="rId15">
                      <a:extLst>
                        <a:ext uri="{28A0092B-C50C-407E-A947-70E740481C1C}">
                          <a14:useLocalDpi xmlns:a14="http://schemas.microsoft.com/office/drawing/2010/main" val="0"/>
                        </a:ext>
                      </a:extLst>
                    </a:blip>
                    <a:stretch>
                      <a:fillRect/>
                    </a:stretch>
                  </pic:blipFill>
                  <pic:spPr>
                    <a:xfrm>
                      <a:off x="0" y="0"/>
                      <a:ext cx="2660846" cy="3112457"/>
                    </a:xfrm>
                    <a:prstGeom prst="rect">
                      <a:avLst/>
                    </a:prstGeom>
                  </pic:spPr>
                </pic:pic>
              </a:graphicData>
            </a:graphic>
          </wp:inline>
        </w:drawing>
      </w:r>
    </w:p>
    <w:p w14:paraId="6A57B826" w14:textId="24C82DF6" w:rsidR="00253AB8" w:rsidRPr="00253AB8" w:rsidRDefault="00253AB8" w:rsidP="00253AB8">
      <w:pPr>
        <w:pStyle w:val="Caption"/>
        <w:rPr>
          <w:rFonts w:cstheme="minorHAnsi"/>
          <w:sz w:val="28"/>
          <w:szCs w:val="28"/>
        </w:rPr>
      </w:pPr>
      <w:r>
        <w:t xml:space="preserve">               </w:t>
      </w:r>
      <w:bookmarkStart w:id="18" w:name="_Toc147442513"/>
      <w:r>
        <w:t xml:space="preserve">Figure </w:t>
      </w:r>
      <w:r>
        <w:fldChar w:fldCharType="begin"/>
      </w:r>
      <w:r>
        <w:instrText xml:space="preserve"> SEQ Figure \* ARABIC </w:instrText>
      </w:r>
      <w:r>
        <w:fldChar w:fldCharType="separate"/>
      </w:r>
      <w:r w:rsidR="00455B01">
        <w:rPr>
          <w:noProof/>
        </w:rPr>
        <w:t>5</w:t>
      </w:r>
      <w:r>
        <w:fldChar w:fldCharType="end"/>
      </w:r>
      <w:r>
        <w:t>: PIR Sensor</w:t>
      </w:r>
      <w:bookmarkEnd w:id="18"/>
    </w:p>
    <w:p w14:paraId="3EB97A65" w14:textId="77777777" w:rsidR="00253AB8" w:rsidRDefault="00253AB8" w:rsidP="00D332C6">
      <w:pPr>
        <w:pStyle w:val="ListParagraph"/>
        <w:rPr>
          <w:rFonts w:cstheme="minorHAnsi"/>
          <w:sz w:val="28"/>
          <w:szCs w:val="28"/>
        </w:rPr>
      </w:pPr>
    </w:p>
    <w:p w14:paraId="350034B9" w14:textId="5CD6BC55" w:rsidR="00D332C6" w:rsidRPr="00B07ACA" w:rsidRDefault="00D332C6" w:rsidP="00D332C6">
      <w:pPr>
        <w:pStyle w:val="ListParagraph"/>
        <w:rPr>
          <w:rFonts w:cstheme="minorHAnsi"/>
          <w:sz w:val="28"/>
          <w:szCs w:val="28"/>
        </w:rPr>
      </w:pPr>
      <w:r>
        <w:rPr>
          <w:rFonts w:cstheme="minorHAnsi"/>
          <w:sz w:val="28"/>
          <w:szCs w:val="28"/>
        </w:rPr>
        <w:t>3</w:t>
      </w:r>
      <w:r w:rsidRPr="00B07ACA">
        <w:rPr>
          <w:rFonts w:cstheme="minorHAnsi"/>
          <w:sz w:val="28"/>
          <w:szCs w:val="28"/>
        </w:rPr>
        <w:t>. LED and Buzzer Integration:</w:t>
      </w:r>
    </w:p>
    <w:p w14:paraId="63F3668F" w14:textId="77777777" w:rsidR="00D332C6" w:rsidRPr="00B07ACA" w:rsidRDefault="00D332C6" w:rsidP="00D332C6">
      <w:pPr>
        <w:pStyle w:val="ListParagraph"/>
        <w:rPr>
          <w:rFonts w:cstheme="minorHAnsi"/>
          <w:sz w:val="28"/>
          <w:szCs w:val="28"/>
        </w:rPr>
      </w:pPr>
    </w:p>
    <w:p w14:paraId="0BB2757D" w14:textId="77777777" w:rsidR="00D332C6" w:rsidRPr="00B07ACA" w:rsidRDefault="00D332C6" w:rsidP="00D332C6">
      <w:pPr>
        <w:pStyle w:val="ListParagraph"/>
        <w:rPr>
          <w:rFonts w:cstheme="minorHAnsi"/>
          <w:sz w:val="28"/>
          <w:szCs w:val="28"/>
        </w:rPr>
      </w:pPr>
      <w:r w:rsidRPr="00B07ACA">
        <w:rPr>
          <w:rFonts w:cstheme="minorHAnsi"/>
          <w:sz w:val="28"/>
          <w:szCs w:val="28"/>
        </w:rPr>
        <w:t>To provide visual and audible alerts, we integrated the Red LED and Piezo Buzzer into the circuit. A 220-ohm resistor was placed in series with each component to ensure appropriate current limiting.</w:t>
      </w:r>
    </w:p>
    <w:p w14:paraId="5851E159" w14:textId="77777777" w:rsidR="00D332C6" w:rsidRPr="00B07ACA" w:rsidRDefault="00D332C6" w:rsidP="00D332C6">
      <w:pPr>
        <w:pStyle w:val="ListParagraph"/>
        <w:rPr>
          <w:rFonts w:cstheme="minorHAnsi"/>
          <w:sz w:val="28"/>
          <w:szCs w:val="28"/>
        </w:rPr>
      </w:pPr>
    </w:p>
    <w:p w14:paraId="583F023A" w14:textId="77777777" w:rsidR="00D332C6" w:rsidRPr="00B07ACA" w:rsidRDefault="00D332C6" w:rsidP="00D332C6">
      <w:pPr>
        <w:pStyle w:val="ListParagraph"/>
        <w:rPr>
          <w:rFonts w:cstheme="minorHAnsi"/>
          <w:sz w:val="28"/>
          <w:szCs w:val="28"/>
        </w:rPr>
      </w:pPr>
      <w:r w:rsidRPr="00B07ACA">
        <w:rPr>
          <w:rFonts w:cstheme="minorHAnsi"/>
          <w:sz w:val="28"/>
          <w:szCs w:val="28"/>
        </w:rPr>
        <w:t>LED and Buzzer Connection</w:t>
      </w:r>
    </w:p>
    <w:p w14:paraId="04453E52" w14:textId="77777777" w:rsidR="00D332C6" w:rsidRPr="00B07ACA" w:rsidRDefault="00D332C6" w:rsidP="00D332C6">
      <w:pPr>
        <w:pStyle w:val="ListParagraph"/>
        <w:rPr>
          <w:rFonts w:cstheme="minorHAnsi"/>
          <w:sz w:val="28"/>
          <w:szCs w:val="28"/>
        </w:rPr>
      </w:pPr>
    </w:p>
    <w:p w14:paraId="0B6B9CC8" w14:textId="77777777" w:rsidR="002E3B67" w:rsidRDefault="00063D9E" w:rsidP="002E3B67">
      <w:pPr>
        <w:pStyle w:val="ListParagraph"/>
        <w:keepNext/>
      </w:pPr>
      <w:r>
        <w:rPr>
          <w:rFonts w:cstheme="minorHAnsi"/>
          <w:noProof/>
          <w:sz w:val="28"/>
          <w:szCs w:val="28"/>
          <w14:ligatures w14:val="standardContextual"/>
        </w:rPr>
        <w:drawing>
          <wp:inline distT="0" distB="0" distL="0" distR="0" wp14:anchorId="5C08A87B" wp14:editId="5143BF3D">
            <wp:extent cx="4133850" cy="2885690"/>
            <wp:effectExtent l="0" t="0" r="0" b="0"/>
            <wp:docPr id="1461920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20580" name="Picture 1461920580"/>
                    <pic:cNvPicPr/>
                  </pic:nvPicPr>
                  <pic:blipFill>
                    <a:blip r:embed="rId16">
                      <a:extLst>
                        <a:ext uri="{28A0092B-C50C-407E-A947-70E740481C1C}">
                          <a14:useLocalDpi xmlns:a14="http://schemas.microsoft.com/office/drawing/2010/main" val="0"/>
                        </a:ext>
                      </a:extLst>
                    </a:blip>
                    <a:stretch>
                      <a:fillRect/>
                    </a:stretch>
                  </pic:blipFill>
                  <pic:spPr>
                    <a:xfrm>
                      <a:off x="0" y="0"/>
                      <a:ext cx="4147333" cy="2895102"/>
                    </a:xfrm>
                    <a:prstGeom prst="rect">
                      <a:avLst/>
                    </a:prstGeom>
                  </pic:spPr>
                </pic:pic>
              </a:graphicData>
            </a:graphic>
          </wp:inline>
        </w:drawing>
      </w:r>
    </w:p>
    <w:p w14:paraId="62BA466F" w14:textId="6DB95691" w:rsidR="00D332C6" w:rsidRDefault="002E3B67" w:rsidP="002E3B67">
      <w:pPr>
        <w:pStyle w:val="Caption"/>
      </w:pPr>
      <w:bookmarkStart w:id="19" w:name="_Toc147442514"/>
      <w:r>
        <w:t xml:space="preserve">Figure </w:t>
      </w:r>
      <w:r>
        <w:fldChar w:fldCharType="begin"/>
      </w:r>
      <w:r>
        <w:instrText xml:space="preserve"> SEQ Figure \* ARABIC </w:instrText>
      </w:r>
      <w:r>
        <w:fldChar w:fldCharType="separate"/>
      </w:r>
      <w:r w:rsidR="00455B01">
        <w:rPr>
          <w:noProof/>
        </w:rPr>
        <w:t>6</w:t>
      </w:r>
      <w:r>
        <w:fldChar w:fldCharType="end"/>
      </w:r>
      <w:r>
        <w:t xml:space="preserve">: LED, </w:t>
      </w:r>
      <w:proofErr w:type="gramStart"/>
      <w:r>
        <w:t>buzzer</w:t>
      </w:r>
      <w:proofErr w:type="gramEnd"/>
      <w:r>
        <w:t xml:space="preserve"> and its resistors</w:t>
      </w:r>
      <w:bookmarkEnd w:id="19"/>
    </w:p>
    <w:p w14:paraId="125E8450" w14:textId="77777777" w:rsidR="002E3B67" w:rsidRPr="002E3B67" w:rsidRDefault="002E3B67" w:rsidP="002E3B67"/>
    <w:p w14:paraId="0814B8A2" w14:textId="77777777" w:rsidR="00063D9E" w:rsidRDefault="00063D9E" w:rsidP="00D332C6">
      <w:pPr>
        <w:pStyle w:val="ListParagraph"/>
        <w:rPr>
          <w:rFonts w:cstheme="minorHAnsi"/>
          <w:sz w:val="28"/>
          <w:szCs w:val="28"/>
        </w:rPr>
      </w:pPr>
    </w:p>
    <w:p w14:paraId="623F00FC" w14:textId="77777777" w:rsidR="00063D9E" w:rsidRDefault="00063D9E" w:rsidP="00D332C6">
      <w:pPr>
        <w:pStyle w:val="ListParagraph"/>
        <w:rPr>
          <w:rFonts w:cstheme="minorHAnsi"/>
          <w:sz w:val="28"/>
          <w:szCs w:val="28"/>
        </w:rPr>
      </w:pPr>
    </w:p>
    <w:p w14:paraId="2A4BA236" w14:textId="77777777" w:rsidR="00063D9E" w:rsidRDefault="00063D9E" w:rsidP="00D332C6">
      <w:pPr>
        <w:pStyle w:val="ListParagraph"/>
        <w:rPr>
          <w:rFonts w:cstheme="minorHAnsi"/>
          <w:sz w:val="28"/>
          <w:szCs w:val="28"/>
        </w:rPr>
      </w:pPr>
    </w:p>
    <w:p w14:paraId="742C1F53" w14:textId="77777777" w:rsidR="00063D9E" w:rsidRDefault="00063D9E" w:rsidP="00D332C6">
      <w:pPr>
        <w:pStyle w:val="ListParagraph"/>
        <w:rPr>
          <w:rFonts w:cstheme="minorHAnsi"/>
          <w:sz w:val="28"/>
          <w:szCs w:val="28"/>
        </w:rPr>
      </w:pPr>
    </w:p>
    <w:p w14:paraId="1F2D0A62" w14:textId="5BBAA6FD" w:rsidR="00D332C6" w:rsidRPr="00B07ACA" w:rsidRDefault="00D332C6" w:rsidP="00D332C6">
      <w:pPr>
        <w:pStyle w:val="ListParagraph"/>
        <w:rPr>
          <w:rFonts w:cstheme="minorHAnsi"/>
          <w:sz w:val="28"/>
          <w:szCs w:val="28"/>
        </w:rPr>
      </w:pPr>
      <w:r>
        <w:rPr>
          <w:rFonts w:cstheme="minorHAnsi"/>
          <w:sz w:val="28"/>
          <w:szCs w:val="28"/>
        </w:rPr>
        <w:t>4</w:t>
      </w:r>
      <w:r w:rsidRPr="00B07ACA">
        <w:rPr>
          <w:rFonts w:cstheme="minorHAnsi"/>
          <w:sz w:val="28"/>
          <w:szCs w:val="28"/>
        </w:rPr>
        <w:t>. LCD Integration:</w:t>
      </w:r>
    </w:p>
    <w:p w14:paraId="1DF42752" w14:textId="77777777" w:rsidR="00D332C6" w:rsidRPr="00B07ACA" w:rsidRDefault="00D332C6" w:rsidP="00D332C6">
      <w:pPr>
        <w:pStyle w:val="ListParagraph"/>
        <w:rPr>
          <w:rFonts w:cstheme="minorHAnsi"/>
          <w:sz w:val="28"/>
          <w:szCs w:val="28"/>
        </w:rPr>
      </w:pPr>
    </w:p>
    <w:p w14:paraId="3A9546D6" w14:textId="77777777" w:rsidR="00D332C6" w:rsidRPr="00B07ACA" w:rsidRDefault="00D332C6" w:rsidP="00D332C6">
      <w:pPr>
        <w:pStyle w:val="ListParagraph"/>
        <w:rPr>
          <w:rFonts w:cstheme="minorHAnsi"/>
          <w:sz w:val="28"/>
          <w:szCs w:val="28"/>
        </w:rPr>
      </w:pPr>
      <w:r w:rsidRPr="00B07ACA">
        <w:rPr>
          <w:rFonts w:cstheme="minorHAnsi"/>
          <w:sz w:val="28"/>
          <w:szCs w:val="28"/>
        </w:rPr>
        <w:t>The 16x2 LCD serves as the user interface, displaying critical information and alerts. We connected the LCD to the Arduino using the specified interface</w:t>
      </w:r>
      <w:r>
        <w:rPr>
          <w:rFonts w:cstheme="minorHAnsi"/>
          <w:sz w:val="28"/>
          <w:szCs w:val="28"/>
        </w:rPr>
        <w:t xml:space="preserve">: GND – </w:t>
      </w:r>
      <w:proofErr w:type="gramStart"/>
      <w:r>
        <w:rPr>
          <w:rFonts w:cstheme="minorHAnsi"/>
          <w:sz w:val="28"/>
          <w:szCs w:val="28"/>
        </w:rPr>
        <w:t>GND ,</w:t>
      </w:r>
      <w:proofErr w:type="gramEnd"/>
      <w:r>
        <w:rPr>
          <w:rFonts w:cstheme="minorHAnsi"/>
          <w:sz w:val="28"/>
          <w:szCs w:val="28"/>
        </w:rPr>
        <w:t xml:space="preserve"> VCC – 5V, RS - 6</w:t>
      </w:r>
      <w:r w:rsidRPr="00B07ACA">
        <w:rPr>
          <w:rFonts w:cstheme="minorHAnsi"/>
          <w:sz w:val="28"/>
          <w:szCs w:val="28"/>
        </w:rPr>
        <w:t>,</w:t>
      </w:r>
      <w:r>
        <w:rPr>
          <w:rFonts w:cstheme="minorHAnsi"/>
          <w:sz w:val="28"/>
          <w:szCs w:val="28"/>
        </w:rPr>
        <w:t xml:space="preserve"> RW – GND, E – 7, DB4 – 10,</w:t>
      </w:r>
      <w:r w:rsidRPr="00B07ACA">
        <w:rPr>
          <w:rFonts w:cstheme="minorHAnsi"/>
          <w:sz w:val="28"/>
          <w:szCs w:val="28"/>
        </w:rPr>
        <w:t xml:space="preserve"> </w:t>
      </w:r>
      <w:r>
        <w:rPr>
          <w:rFonts w:cstheme="minorHAnsi"/>
          <w:sz w:val="28"/>
          <w:szCs w:val="28"/>
        </w:rPr>
        <w:t>DB5 – 11,</w:t>
      </w:r>
      <w:r w:rsidRPr="00B07ACA">
        <w:rPr>
          <w:rFonts w:cstheme="minorHAnsi"/>
          <w:sz w:val="28"/>
          <w:szCs w:val="28"/>
        </w:rPr>
        <w:t xml:space="preserve"> </w:t>
      </w:r>
      <w:r>
        <w:rPr>
          <w:rFonts w:cstheme="minorHAnsi"/>
          <w:sz w:val="28"/>
          <w:szCs w:val="28"/>
        </w:rPr>
        <w:t>DB6 – 12,</w:t>
      </w:r>
      <w:r w:rsidRPr="00B07ACA">
        <w:rPr>
          <w:rFonts w:cstheme="minorHAnsi"/>
          <w:sz w:val="28"/>
          <w:szCs w:val="28"/>
        </w:rPr>
        <w:t xml:space="preserve"> </w:t>
      </w:r>
      <w:r>
        <w:rPr>
          <w:rFonts w:cstheme="minorHAnsi"/>
          <w:sz w:val="28"/>
          <w:szCs w:val="28"/>
        </w:rPr>
        <w:t>DB7 – 13,</w:t>
      </w:r>
      <w:r w:rsidRPr="00B07ACA">
        <w:rPr>
          <w:rFonts w:cstheme="minorHAnsi"/>
          <w:sz w:val="28"/>
          <w:szCs w:val="28"/>
        </w:rPr>
        <w:t xml:space="preserve"> </w:t>
      </w:r>
      <w:r>
        <w:rPr>
          <w:rFonts w:cstheme="minorHAnsi"/>
          <w:sz w:val="28"/>
          <w:szCs w:val="28"/>
        </w:rPr>
        <w:t xml:space="preserve">this will </w:t>
      </w:r>
      <w:r w:rsidRPr="00B07ACA">
        <w:rPr>
          <w:rFonts w:cstheme="minorHAnsi"/>
          <w:sz w:val="28"/>
          <w:szCs w:val="28"/>
        </w:rPr>
        <w:t>ensur</w:t>
      </w:r>
      <w:r>
        <w:rPr>
          <w:rFonts w:cstheme="minorHAnsi"/>
          <w:sz w:val="28"/>
          <w:szCs w:val="28"/>
        </w:rPr>
        <w:t>e</w:t>
      </w:r>
      <w:r w:rsidRPr="00B07ACA">
        <w:rPr>
          <w:rFonts w:cstheme="minorHAnsi"/>
          <w:sz w:val="28"/>
          <w:szCs w:val="28"/>
        </w:rPr>
        <w:t xml:space="preserve"> proper data and control signal connections.</w:t>
      </w:r>
    </w:p>
    <w:p w14:paraId="0BCB559D" w14:textId="77777777" w:rsidR="00D332C6" w:rsidRPr="00B07ACA" w:rsidRDefault="00D332C6" w:rsidP="00D332C6">
      <w:pPr>
        <w:pStyle w:val="ListParagraph"/>
        <w:rPr>
          <w:rFonts w:cstheme="minorHAnsi"/>
          <w:sz w:val="28"/>
          <w:szCs w:val="28"/>
        </w:rPr>
      </w:pPr>
    </w:p>
    <w:p w14:paraId="12A021A8" w14:textId="4F06B2A0" w:rsidR="00D332C6" w:rsidRPr="00B07ACA" w:rsidRDefault="00D332C6" w:rsidP="00D332C6">
      <w:pPr>
        <w:pStyle w:val="ListParagraph"/>
        <w:rPr>
          <w:rFonts w:cstheme="minorHAnsi"/>
          <w:sz w:val="28"/>
          <w:szCs w:val="28"/>
        </w:rPr>
      </w:pPr>
      <w:r w:rsidRPr="00B07ACA">
        <w:rPr>
          <w:rFonts w:cstheme="minorHAnsi"/>
          <w:sz w:val="28"/>
          <w:szCs w:val="28"/>
        </w:rPr>
        <w:t>LCD Connection</w:t>
      </w:r>
      <w:r w:rsidR="002E3B67">
        <w:rPr>
          <w:rFonts w:cstheme="minorHAnsi"/>
          <w:sz w:val="28"/>
          <w:szCs w:val="28"/>
        </w:rPr>
        <w:t>:</w:t>
      </w:r>
    </w:p>
    <w:p w14:paraId="4ADCAE71" w14:textId="77777777" w:rsidR="002619AE" w:rsidRDefault="00343AE9" w:rsidP="002619AE">
      <w:pPr>
        <w:pStyle w:val="ListParagraph"/>
        <w:keepNext/>
        <w:spacing w:line="360" w:lineRule="auto"/>
      </w:pPr>
      <w:r>
        <w:rPr>
          <w:rFonts w:cstheme="minorHAnsi"/>
          <w:noProof/>
          <w:sz w:val="28"/>
          <w:szCs w:val="28"/>
          <w14:ligatures w14:val="standardContextual"/>
        </w:rPr>
        <w:drawing>
          <wp:inline distT="0" distB="0" distL="0" distR="0" wp14:anchorId="49D40D3E" wp14:editId="21C7F5A4">
            <wp:extent cx="4762500" cy="3774796"/>
            <wp:effectExtent l="0" t="0" r="0" b="0"/>
            <wp:docPr id="1890106521" name="Picture 15"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6521" name="Picture 15" descr="A circuit board with wires connected to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1070" cy="3789514"/>
                    </a:xfrm>
                    <a:prstGeom prst="rect">
                      <a:avLst/>
                    </a:prstGeom>
                  </pic:spPr>
                </pic:pic>
              </a:graphicData>
            </a:graphic>
          </wp:inline>
        </w:drawing>
      </w:r>
    </w:p>
    <w:p w14:paraId="71D8C92F" w14:textId="3FEC6753" w:rsidR="00343AE9" w:rsidRDefault="002619AE" w:rsidP="002619AE">
      <w:pPr>
        <w:pStyle w:val="Caption"/>
        <w:rPr>
          <w:rFonts w:cstheme="minorHAnsi"/>
          <w:sz w:val="28"/>
          <w:szCs w:val="28"/>
        </w:rPr>
      </w:pPr>
      <w:bookmarkStart w:id="20" w:name="_Toc147442515"/>
      <w:r>
        <w:t xml:space="preserve">Figure </w:t>
      </w:r>
      <w:r>
        <w:fldChar w:fldCharType="begin"/>
      </w:r>
      <w:r>
        <w:instrText xml:space="preserve"> SEQ Figure \* ARABIC </w:instrText>
      </w:r>
      <w:r>
        <w:fldChar w:fldCharType="separate"/>
      </w:r>
      <w:r w:rsidR="00455B01">
        <w:rPr>
          <w:noProof/>
        </w:rPr>
        <w:t>7</w:t>
      </w:r>
      <w:r>
        <w:fldChar w:fldCharType="end"/>
      </w:r>
      <w:r>
        <w:t xml:space="preserve">: Blue wires connect to </w:t>
      </w:r>
      <w:proofErr w:type="gramStart"/>
      <w:r>
        <w:t>LCD</w:t>
      </w:r>
      <w:bookmarkEnd w:id="20"/>
      <w:proofErr w:type="gramEnd"/>
    </w:p>
    <w:p w14:paraId="0A6ECD27" w14:textId="77777777" w:rsidR="002619AE" w:rsidRDefault="00343AE9" w:rsidP="002619AE">
      <w:pPr>
        <w:pStyle w:val="ListParagraph"/>
        <w:keepNext/>
      </w:pPr>
      <w:r>
        <w:rPr>
          <w:rFonts w:cstheme="minorHAnsi"/>
          <w:noProof/>
          <w:sz w:val="28"/>
          <w:szCs w:val="28"/>
          <w14:ligatures w14:val="standardContextual"/>
        </w:rPr>
        <w:drawing>
          <wp:inline distT="0" distB="0" distL="0" distR="0" wp14:anchorId="0AC09A2A" wp14:editId="1DB1C1E9">
            <wp:extent cx="4800600" cy="2507205"/>
            <wp:effectExtent l="0" t="0" r="0" b="7620"/>
            <wp:docPr id="1585167165" name="Picture 18"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7165" name="Picture 18" descr="A close-up of a computer chi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21147" cy="2517936"/>
                    </a:xfrm>
                    <a:prstGeom prst="rect">
                      <a:avLst/>
                    </a:prstGeom>
                  </pic:spPr>
                </pic:pic>
              </a:graphicData>
            </a:graphic>
          </wp:inline>
        </w:drawing>
      </w:r>
    </w:p>
    <w:p w14:paraId="2437F7A9" w14:textId="4BD2EED9" w:rsidR="00D332C6" w:rsidRDefault="002619AE" w:rsidP="002619AE">
      <w:pPr>
        <w:pStyle w:val="Caption"/>
      </w:pPr>
      <w:bookmarkStart w:id="21" w:name="_Toc147442516"/>
      <w:r>
        <w:t xml:space="preserve">Figure </w:t>
      </w:r>
      <w:r>
        <w:fldChar w:fldCharType="begin"/>
      </w:r>
      <w:r>
        <w:instrText xml:space="preserve"> SEQ Figure \* ARABIC </w:instrText>
      </w:r>
      <w:r>
        <w:fldChar w:fldCharType="separate"/>
      </w:r>
      <w:r w:rsidR="00455B01">
        <w:rPr>
          <w:noProof/>
        </w:rPr>
        <w:t>8</w:t>
      </w:r>
      <w:r>
        <w:fldChar w:fldCharType="end"/>
      </w:r>
      <w:r>
        <w:t>:</w:t>
      </w:r>
      <w:r w:rsidR="00455B01">
        <w:t xml:space="preserve"> Light blue wires connect to VCC terminal on </w:t>
      </w:r>
      <w:proofErr w:type="gramStart"/>
      <w:r w:rsidR="00455B01">
        <w:t>LCD</w:t>
      </w:r>
      <w:bookmarkEnd w:id="21"/>
      <w:proofErr w:type="gramEnd"/>
    </w:p>
    <w:p w14:paraId="3860926D" w14:textId="77777777" w:rsidR="00455B01" w:rsidRDefault="00455B01" w:rsidP="00455B01"/>
    <w:p w14:paraId="4600DE5C" w14:textId="77777777" w:rsidR="00455B01" w:rsidRPr="00455B01" w:rsidRDefault="00455B01" w:rsidP="00455B01"/>
    <w:p w14:paraId="164D4036" w14:textId="77777777" w:rsidR="00455B01" w:rsidRDefault="00343AE9" w:rsidP="00455B01">
      <w:pPr>
        <w:pStyle w:val="ListParagraph"/>
        <w:keepNext/>
      </w:pPr>
      <w:r>
        <w:rPr>
          <w:rFonts w:cstheme="minorHAnsi"/>
          <w:noProof/>
          <w:sz w:val="28"/>
          <w:szCs w:val="28"/>
          <w14:ligatures w14:val="standardContextual"/>
        </w:rPr>
        <w:drawing>
          <wp:inline distT="0" distB="0" distL="0" distR="0" wp14:anchorId="4D119698" wp14:editId="1B5602B6">
            <wp:extent cx="2733675" cy="4914900"/>
            <wp:effectExtent l="0" t="0" r="9525" b="0"/>
            <wp:docPr id="1465447811" name="Picture 1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47811" name="Picture 17"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33675" cy="4914900"/>
                    </a:xfrm>
                    <a:prstGeom prst="rect">
                      <a:avLst/>
                    </a:prstGeom>
                  </pic:spPr>
                </pic:pic>
              </a:graphicData>
            </a:graphic>
          </wp:inline>
        </w:drawing>
      </w:r>
    </w:p>
    <w:p w14:paraId="651D9C06" w14:textId="7E09C48B" w:rsidR="002B0B25" w:rsidRPr="00455B01" w:rsidRDefault="00455B01" w:rsidP="00455B01">
      <w:pPr>
        <w:pStyle w:val="Caption"/>
      </w:pPr>
      <w:bookmarkStart w:id="22" w:name="_Toc147442517"/>
      <w:r>
        <w:t xml:space="preserve">Figure </w:t>
      </w:r>
      <w:r>
        <w:fldChar w:fldCharType="begin"/>
      </w:r>
      <w:r>
        <w:instrText xml:space="preserve"> SEQ Figure \* ARABIC </w:instrText>
      </w:r>
      <w:r>
        <w:fldChar w:fldCharType="separate"/>
      </w:r>
      <w:r>
        <w:rPr>
          <w:noProof/>
        </w:rPr>
        <w:t>9</w:t>
      </w:r>
      <w:r>
        <w:fldChar w:fldCharType="end"/>
      </w:r>
      <w:r>
        <w:t>: LCD</w:t>
      </w:r>
      <w:bookmarkEnd w:id="22"/>
    </w:p>
    <w:p w14:paraId="598175E7" w14:textId="4CEAC1E7" w:rsidR="00D332C6" w:rsidRPr="00B07ACA" w:rsidRDefault="00D332C6" w:rsidP="00D332C6">
      <w:pPr>
        <w:pStyle w:val="ListParagraph"/>
        <w:rPr>
          <w:rFonts w:cstheme="minorHAnsi"/>
          <w:sz w:val="28"/>
          <w:szCs w:val="28"/>
        </w:rPr>
      </w:pPr>
      <w:r w:rsidRPr="00B07ACA">
        <w:rPr>
          <w:rFonts w:cstheme="minorHAnsi"/>
          <w:sz w:val="28"/>
          <w:szCs w:val="28"/>
        </w:rPr>
        <w:t>6. Pushbutton Integration:</w:t>
      </w:r>
    </w:p>
    <w:p w14:paraId="56950F9C" w14:textId="77777777" w:rsidR="00D332C6" w:rsidRPr="00B07ACA" w:rsidRDefault="00D332C6" w:rsidP="00D332C6">
      <w:pPr>
        <w:pStyle w:val="ListParagraph"/>
        <w:rPr>
          <w:rFonts w:cstheme="minorHAnsi"/>
          <w:sz w:val="28"/>
          <w:szCs w:val="28"/>
        </w:rPr>
      </w:pPr>
    </w:p>
    <w:p w14:paraId="2F84B4B5" w14:textId="77777777" w:rsidR="00D332C6" w:rsidRDefault="00D332C6" w:rsidP="00D332C6">
      <w:pPr>
        <w:pStyle w:val="ListParagraph"/>
        <w:rPr>
          <w:rFonts w:cstheme="minorHAnsi"/>
          <w:sz w:val="28"/>
          <w:szCs w:val="28"/>
        </w:rPr>
      </w:pPr>
      <w:r w:rsidRPr="00B07ACA">
        <w:rPr>
          <w:rFonts w:cstheme="minorHAnsi"/>
          <w:sz w:val="28"/>
          <w:szCs w:val="28"/>
        </w:rPr>
        <w:t xml:space="preserve">To allow users to reset the system after a detection event, we integrated the Normally Open Pushbutton into the circuit. The pushbutton was connected to the </w:t>
      </w:r>
      <w:r>
        <w:rPr>
          <w:rFonts w:cstheme="minorHAnsi"/>
          <w:sz w:val="28"/>
          <w:szCs w:val="28"/>
        </w:rPr>
        <w:t>3</w:t>
      </w:r>
      <w:r w:rsidRPr="00184549">
        <w:rPr>
          <w:rFonts w:cstheme="minorHAnsi"/>
          <w:sz w:val="28"/>
          <w:szCs w:val="28"/>
          <w:vertAlign w:val="superscript"/>
        </w:rPr>
        <w:t>RD</w:t>
      </w:r>
      <w:r>
        <w:rPr>
          <w:rFonts w:cstheme="minorHAnsi"/>
          <w:sz w:val="28"/>
          <w:szCs w:val="28"/>
        </w:rPr>
        <w:t xml:space="preserve"> pin on the </w:t>
      </w:r>
      <w:r w:rsidRPr="00B07ACA">
        <w:rPr>
          <w:rFonts w:cstheme="minorHAnsi"/>
          <w:sz w:val="28"/>
          <w:szCs w:val="28"/>
        </w:rPr>
        <w:t>Arduino, enabling its functionality.</w:t>
      </w:r>
    </w:p>
    <w:p w14:paraId="32083BA0" w14:textId="77777777" w:rsidR="002B0B25" w:rsidRDefault="002B0B25" w:rsidP="00D332C6">
      <w:pPr>
        <w:pStyle w:val="ListParagraph"/>
        <w:rPr>
          <w:rFonts w:cstheme="minorHAnsi"/>
          <w:sz w:val="28"/>
          <w:szCs w:val="28"/>
        </w:rPr>
      </w:pPr>
    </w:p>
    <w:p w14:paraId="294D9122" w14:textId="77777777" w:rsidR="002B0B25" w:rsidRPr="00B07ACA" w:rsidRDefault="002B0B25" w:rsidP="00D332C6">
      <w:pPr>
        <w:pStyle w:val="ListParagraph"/>
        <w:rPr>
          <w:rFonts w:cstheme="minorHAnsi"/>
          <w:sz w:val="28"/>
          <w:szCs w:val="28"/>
        </w:rPr>
      </w:pPr>
    </w:p>
    <w:p w14:paraId="1152F25C" w14:textId="77777777" w:rsidR="00455B01" w:rsidRDefault="002B0B25" w:rsidP="00455B01">
      <w:pPr>
        <w:pStyle w:val="ListParagraph"/>
        <w:keepNext/>
      </w:pPr>
      <w:r>
        <w:rPr>
          <w:noProof/>
          <w:sz w:val="28"/>
          <w:szCs w:val="28"/>
          <w14:ligatures w14:val="standardContextual"/>
        </w:rPr>
        <w:drawing>
          <wp:inline distT="0" distB="0" distL="0" distR="0" wp14:anchorId="3FF7DC5A" wp14:editId="22CD3918">
            <wp:extent cx="4191000" cy="2405670"/>
            <wp:effectExtent l="0" t="0" r="0" b="0"/>
            <wp:docPr id="1957558897" name="Picture 1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8897" name="Picture 19" descr="A diagram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04904" cy="2413651"/>
                    </a:xfrm>
                    <a:prstGeom prst="rect">
                      <a:avLst/>
                    </a:prstGeom>
                  </pic:spPr>
                </pic:pic>
              </a:graphicData>
            </a:graphic>
          </wp:inline>
        </w:drawing>
      </w:r>
    </w:p>
    <w:p w14:paraId="11153FD9" w14:textId="672D6380" w:rsidR="00D332C6" w:rsidRPr="00B07ACA" w:rsidRDefault="00455B01" w:rsidP="00455B01">
      <w:pPr>
        <w:pStyle w:val="Caption"/>
        <w:rPr>
          <w:rFonts w:cstheme="minorHAnsi"/>
          <w:sz w:val="28"/>
          <w:szCs w:val="28"/>
        </w:rPr>
      </w:pPr>
      <w:bookmarkStart w:id="23" w:name="_Toc147442518"/>
      <w:r>
        <w:t xml:space="preserve">Figure </w:t>
      </w:r>
      <w:r>
        <w:fldChar w:fldCharType="begin"/>
      </w:r>
      <w:r>
        <w:instrText xml:space="preserve"> SEQ Figure \* ARABIC </w:instrText>
      </w:r>
      <w:r>
        <w:fldChar w:fldCharType="separate"/>
      </w:r>
      <w:r>
        <w:rPr>
          <w:noProof/>
        </w:rPr>
        <w:t>10</w:t>
      </w:r>
      <w:r>
        <w:fldChar w:fldCharType="end"/>
      </w:r>
      <w:r>
        <w:t xml:space="preserve">: </w:t>
      </w:r>
      <w:r w:rsidR="001F67FE">
        <w:t xml:space="preserve">Pushbutton connected to Arduino </w:t>
      </w:r>
      <w:proofErr w:type="gramStart"/>
      <w:r w:rsidR="001F67FE">
        <w:t>board</w:t>
      </w:r>
      <w:bookmarkEnd w:id="23"/>
      <w:proofErr w:type="gramEnd"/>
      <w:r w:rsidR="001F67FE">
        <w:t xml:space="preserve"> </w:t>
      </w:r>
    </w:p>
    <w:p w14:paraId="4EEA0AA0" w14:textId="6BE7ED62" w:rsidR="00D332C6" w:rsidRPr="00B07ACA" w:rsidRDefault="00D332C6" w:rsidP="00D332C6">
      <w:pPr>
        <w:pStyle w:val="ListParagraph"/>
        <w:rPr>
          <w:rFonts w:cstheme="minorHAnsi"/>
          <w:sz w:val="28"/>
          <w:szCs w:val="28"/>
        </w:rPr>
      </w:pPr>
    </w:p>
    <w:p w14:paraId="0843564C" w14:textId="77777777" w:rsidR="007C2F80" w:rsidRDefault="007C2F80" w:rsidP="001F67FE">
      <w:pPr>
        <w:pStyle w:val="Heading1"/>
      </w:pPr>
      <w:bookmarkStart w:id="24" w:name="_Toc147442732"/>
      <w:r w:rsidRPr="001F67FE">
        <w:rPr>
          <w:sz w:val="36"/>
          <w:szCs w:val="36"/>
        </w:rPr>
        <w:t>Results:</w:t>
      </w:r>
      <w:bookmarkEnd w:id="24"/>
      <w:r w:rsidRPr="00ED4309">
        <w:t xml:space="preserve"> </w:t>
      </w:r>
    </w:p>
    <w:p w14:paraId="1A5258D6" w14:textId="77777777" w:rsidR="007C2F80" w:rsidRDefault="007C2F80" w:rsidP="007C2F80">
      <w:pPr>
        <w:pStyle w:val="ListParagraph"/>
        <w:rPr>
          <w:rFonts w:cstheme="minorHAnsi"/>
          <w:sz w:val="28"/>
          <w:szCs w:val="28"/>
        </w:rPr>
      </w:pPr>
    </w:p>
    <w:p w14:paraId="6426B832" w14:textId="77777777" w:rsidR="007C2F80" w:rsidRPr="00ED4309" w:rsidRDefault="007C2F80" w:rsidP="007C2F80">
      <w:pPr>
        <w:pStyle w:val="ListParagraph"/>
        <w:ind w:left="0"/>
        <w:rPr>
          <w:rFonts w:cstheme="minorHAnsi"/>
          <w:sz w:val="28"/>
          <w:szCs w:val="28"/>
        </w:rPr>
      </w:pPr>
      <w:r w:rsidRPr="00ED4309">
        <w:rPr>
          <w:rFonts w:cstheme="minorHAnsi"/>
          <w:sz w:val="28"/>
          <w:szCs w:val="28"/>
        </w:rPr>
        <w:t>During testing in simulated disaster circumstances, the human detecting probe system produced excellent results. The system successfully launched a quick reaction strategy after precisely identifying the presence of human heat signatures beneath debris in numerous tests. The main outcomes consist of:</w:t>
      </w:r>
    </w:p>
    <w:p w14:paraId="3C7547AE" w14:textId="77777777" w:rsidR="007C2F80" w:rsidRPr="00ED4309" w:rsidRDefault="007C2F80" w:rsidP="007C2F80">
      <w:pPr>
        <w:pStyle w:val="ListParagraph"/>
        <w:ind w:left="0"/>
        <w:rPr>
          <w:rFonts w:cstheme="minorHAnsi"/>
          <w:sz w:val="28"/>
          <w:szCs w:val="28"/>
        </w:rPr>
      </w:pPr>
    </w:p>
    <w:p w14:paraId="7A4BBF2A" w14:textId="77777777" w:rsidR="007C2F80" w:rsidRPr="00ED4309" w:rsidRDefault="007C2F80" w:rsidP="007C2F80">
      <w:pPr>
        <w:pStyle w:val="ListParagraph"/>
        <w:ind w:left="0"/>
        <w:rPr>
          <w:rFonts w:cstheme="minorHAnsi"/>
          <w:sz w:val="28"/>
          <w:szCs w:val="28"/>
        </w:rPr>
      </w:pPr>
      <w:r w:rsidRPr="00ED4309">
        <w:rPr>
          <w:rFonts w:cstheme="minorHAnsi"/>
          <w:sz w:val="28"/>
          <w:szCs w:val="28"/>
        </w:rPr>
        <w:t>Accuracy: The PIR motion sensor successfully and reliably detected human heat signatures, reducing false positives and false negatives.</w:t>
      </w:r>
    </w:p>
    <w:p w14:paraId="46F1B01C" w14:textId="77777777" w:rsidR="007C2F80" w:rsidRPr="00ED4309" w:rsidRDefault="007C2F80" w:rsidP="007C2F80">
      <w:pPr>
        <w:pStyle w:val="ListParagraph"/>
        <w:ind w:left="0"/>
        <w:rPr>
          <w:rFonts w:cstheme="minorHAnsi"/>
          <w:sz w:val="28"/>
          <w:szCs w:val="28"/>
        </w:rPr>
      </w:pPr>
    </w:p>
    <w:p w14:paraId="40FDF3C5" w14:textId="77777777" w:rsidR="007C2F80" w:rsidRPr="00ED4309" w:rsidRDefault="007C2F80" w:rsidP="007C2F80">
      <w:pPr>
        <w:pStyle w:val="ListParagraph"/>
        <w:ind w:left="0"/>
        <w:rPr>
          <w:rFonts w:cstheme="minorHAnsi"/>
          <w:sz w:val="28"/>
          <w:szCs w:val="28"/>
        </w:rPr>
      </w:pPr>
      <w:r w:rsidRPr="00ED4309">
        <w:rPr>
          <w:rFonts w:cstheme="minorHAnsi"/>
          <w:sz w:val="28"/>
          <w:szCs w:val="28"/>
        </w:rPr>
        <w:t>Alert Mechanisms: Rescue teams were efficiently informed of the existence of life beneath the rubble thanks to the visible and audible alert mechanisms, including the flashing red LED, piezo buzzer, and LCD display.</w:t>
      </w:r>
    </w:p>
    <w:p w14:paraId="697D9EFC" w14:textId="77777777" w:rsidR="007C2F80" w:rsidRPr="00ED4309" w:rsidRDefault="007C2F80" w:rsidP="007C2F80">
      <w:pPr>
        <w:pStyle w:val="ListParagraph"/>
        <w:ind w:left="0"/>
        <w:rPr>
          <w:rFonts w:cstheme="minorHAnsi"/>
          <w:sz w:val="28"/>
          <w:szCs w:val="28"/>
        </w:rPr>
      </w:pPr>
    </w:p>
    <w:p w14:paraId="6395E371" w14:textId="11BA9E83" w:rsidR="007C2F80" w:rsidRPr="001F67FE" w:rsidRDefault="007C2F80" w:rsidP="001F67FE">
      <w:pPr>
        <w:pStyle w:val="ListParagraph"/>
        <w:ind w:left="0"/>
        <w:rPr>
          <w:rFonts w:cstheme="minorHAnsi"/>
          <w:sz w:val="28"/>
          <w:szCs w:val="28"/>
        </w:rPr>
      </w:pPr>
      <w:r w:rsidRPr="00ED4309">
        <w:rPr>
          <w:rFonts w:cstheme="minorHAnsi"/>
          <w:sz w:val="28"/>
          <w:szCs w:val="28"/>
        </w:rPr>
        <w:t>Speed: The system's rapid reaction methodology drastically decreased the amount of time needed to find and free imprisoned people, possibly saving lives in dire circumstances.</w:t>
      </w:r>
    </w:p>
    <w:p w14:paraId="4DDCAD36" w14:textId="77777777" w:rsidR="007C2F80" w:rsidRPr="001F67FE" w:rsidRDefault="007C2F80" w:rsidP="001F67FE">
      <w:pPr>
        <w:pStyle w:val="Heading1"/>
      </w:pPr>
      <w:bookmarkStart w:id="25" w:name="_Toc147442733"/>
      <w:r w:rsidRPr="001F67FE">
        <w:t>Conclusion</w:t>
      </w:r>
      <w:bookmarkEnd w:id="25"/>
    </w:p>
    <w:p w14:paraId="32AB0B7B" w14:textId="77777777" w:rsidR="001F67FE" w:rsidRDefault="001F67FE" w:rsidP="007C2F80">
      <w:pPr>
        <w:pStyle w:val="ListParagraph"/>
        <w:ind w:left="0"/>
        <w:rPr>
          <w:rFonts w:cstheme="minorHAnsi"/>
          <w:sz w:val="28"/>
          <w:szCs w:val="28"/>
        </w:rPr>
      </w:pPr>
    </w:p>
    <w:p w14:paraId="25EDE06A" w14:textId="77777777" w:rsidR="007C2F80" w:rsidRDefault="007C2F80" w:rsidP="007C2F80">
      <w:pPr>
        <w:pStyle w:val="ListParagraph"/>
        <w:ind w:left="0"/>
        <w:rPr>
          <w:rFonts w:cstheme="minorHAnsi"/>
          <w:sz w:val="28"/>
          <w:szCs w:val="28"/>
        </w:rPr>
      </w:pPr>
      <w:r w:rsidRPr="00936E30">
        <w:rPr>
          <w:rFonts w:cstheme="minorHAnsi"/>
          <w:sz w:val="28"/>
          <w:szCs w:val="28"/>
        </w:rPr>
        <w:t xml:space="preserve">In summary, our team built a human detection probe system that successfully identified human heat signatures in disaster response scenarios using a PIR motion sensor. The incorporation of a piezo buzzer, an LCD display, and a flashing red LED as alarm mechanisms improves the effectiveness of rescue teams in finding and freeing trapped people. When tested in simulated disaster scenarios, the technology shown excellent accuracy, speed, and safety. The idea offers enormous promise in speeding up life-saving rescue efforts in the wake of earthquakes and other disasters, even though additional real-world testing and refinement may be required for full-scale deployment. In the end, it </w:t>
      </w:r>
      <w:proofErr w:type="gramStart"/>
      <w:r w:rsidRPr="00936E30">
        <w:rPr>
          <w:rFonts w:cstheme="minorHAnsi"/>
          <w:sz w:val="28"/>
          <w:szCs w:val="28"/>
        </w:rPr>
        <w:t>has the ability to</w:t>
      </w:r>
      <w:proofErr w:type="gramEnd"/>
      <w:r w:rsidRPr="00936E30">
        <w:rPr>
          <w:rFonts w:cstheme="minorHAnsi"/>
          <w:sz w:val="28"/>
          <w:szCs w:val="28"/>
        </w:rPr>
        <w:t xml:space="preserve"> greatly enhance disaster response efforts and help save lives in dire circumstances.</w:t>
      </w:r>
    </w:p>
    <w:p w14:paraId="1D13A41A" w14:textId="77777777" w:rsidR="003E4399" w:rsidRDefault="003E4399" w:rsidP="007C2F80">
      <w:pPr>
        <w:rPr>
          <w:sz w:val="28"/>
          <w:szCs w:val="28"/>
        </w:rPr>
      </w:pPr>
    </w:p>
    <w:bookmarkStart w:id="26" w:name="_Toc147442734" w:displacedByCustomXml="next"/>
    <w:sdt>
      <w:sdtPr>
        <w:id w:val="-1852405393"/>
        <w:docPartObj>
          <w:docPartGallery w:val="Bibliographies"/>
          <w:docPartUnique/>
        </w:docPartObj>
      </w:sdtPr>
      <w:sdtEndPr>
        <w:rPr>
          <w:rFonts w:asciiTheme="minorHAnsi" w:eastAsiaTheme="minorHAnsi" w:hAnsiTheme="minorHAnsi" w:cstheme="minorBidi"/>
          <w:color w:val="auto"/>
          <w:sz w:val="22"/>
          <w:szCs w:val="22"/>
        </w:rPr>
      </w:sdtEndPr>
      <w:sdtContent>
        <w:p w14:paraId="7CE30DFE" w14:textId="054525E6" w:rsidR="007C2F80" w:rsidRDefault="007C2F80">
          <w:pPr>
            <w:pStyle w:val="Heading1"/>
          </w:pPr>
          <w:r>
            <w:t>References</w:t>
          </w:r>
          <w:bookmarkEnd w:id="26"/>
        </w:p>
        <w:sdt>
          <w:sdtPr>
            <w:id w:val="-573587230"/>
            <w:bibliography/>
          </w:sdtPr>
          <w:sdtContent>
            <w:p w14:paraId="1EB2D59D" w14:textId="77777777" w:rsidR="007C2F80" w:rsidRDefault="007C2F80" w:rsidP="007C2F80">
              <w:pPr>
                <w:pStyle w:val="Bibliography"/>
                <w:rPr>
                  <w:noProof/>
                  <w:sz w:val="24"/>
                  <w:szCs w:val="24"/>
                </w:rPr>
              </w:pPr>
              <w:r>
                <w:fldChar w:fldCharType="begin"/>
              </w:r>
              <w:r>
                <w:instrText xml:space="preserve"> BIBLIOGRAPHY </w:instrText>
              </w:r>
              <w:r>
                <w:fldChar w:fldCharType="separate"/>
              </w:r>
              <w:r>
                <w:rPr>
                  <w:noProof/>
                </w:rPr>
                <w:t xml:space="preserve">Anon., 2023. </w:t>
              </w:r>
              <w:r>
                <w:rPr>
                  <w:i/>
                  <w:iCs/>
                  <w:noProof/>
                </w:rPr>
                <w:t xml:space="preserve">How Search And Rescue Teams Find Survivors After Earthquakes. </w:t>
              </w:r>
              <w:r>
                <w:rPr>
                  <w:noProof/>
                </w:rPr>
                <w:t xml:space="preserve">[Online] </w:t>
              </w:r>
              <w:r>
                <w:rPr>
                  <w:noProof/>
                </w:rPr>
                <w:br/>
                <w:t xml:space="preserve">Available at: </w:t>
              </w:r>
              <w:r>
                <w:rPr>
                  <w:noProof/>
                  <w:u w:val="single"/>
                </w:rPr>
                <w:t>https://firebuyer.com/how-search-and-rescue-teams-find-survivors-after-earthquakes/#:~:text=Ultra%2Dsensitive%2C%20seismic%20sensors%20use,and%20help%20pinpoint%20their%20location.</w:t>
              </w:r>
              <w:r>
                <w:rPr>
                  <w:noProof/>
                </w:rPr>
                <w:br/>
                <w:t>[Accessed 5 October 2023].</w:t>
              </w:r>
            </w:p>
            <w:p w14:paraId="4DB9AAB9" w14:textId="77777777" w:rsidR="007C2F80" w:rsidRDefault="007C2F80" w:rsidP="007C2F80">
              <w:pPr>
                <w:pStyle w:val="Bibliography"/>
                <w:rPr>
                  <w:noProof/>
                </w:rPr>
              </w:pPr>
              <w:r>
                <w:rPr>
                  <w:noProof/>
                </w:rPr>
                <w:t xml:space="preserve">BYJU'S, no date. </w:t>
              </w:r>
              <w:r>
                <w:rPr>
                  <w:i/>
                  <w:iCs/>
                  <w:noProof/>
                </w:rPr>
                <w:t xml:space="preserve">Light Emitting Diode (LED). </w:t>
              </w:r>
              <w:r>
                <w:rPr>
                  <w:noProof/>
                </w:rPr>
                <w:t xml:space="preserve">[Online] </w:t>
              </w:r>
              <w:r>
                <w:rPr>
                  <w:noProof/>
                </w:rPr>
                <w:br/>
                <w:t xml:space="preserve">Available at: </w:t>
              </w:r>
              <w:r>
                <w:rPr>
                  <w:noProof/>
                  <w:u w:val="single"/>
                </w:rPr>
                <w:t>https://byjus.com/physics/light-emitting-diode/#:~:text=LEDs%20work%20on%20the%20principle,in%20the%20form%20of%20photons.</w:t>
              </w:r>
              <w:r>
                <w:rPr>
                  <w:noProof/>
                </w:rPr>
                <w:br/>
                <w:t>[Accessed 5 October 2023].</w:t>
              </w:r>
            </w:p>
            <w:p w14:paraId="66D74802" w14:textId="77777777" w:rsidR="007C2F80" w:rsidRDefault="007C2F80" w:rsidP="007C2F80">
              <w:pPr>
                <w:pStyle w:val="Bibliography"/>
                <w:rPr>
                  <w:noProof/>
                </w:rPr>
              </w:pPr>
              <w:r>
                <w:rPr>
                  <w:noProof/>
                </w:rPr>
                <w:t xml:space="preserve">Dhanesha, N., 2023. </w:t>
              </w:r>
              <w:r>
                <w:rPr>
                  <w:i/>
                  <w:iCs/>
                  <w:noProof/>
                </w:rPr>
                <w:t xml:space="preserve">How rescuers find survivors after deadly earthquakes. </w:t>
              </w:r>
              <w:r>
                <w:rPr>
                  <w:noProof/>
                </w:rPr>
                <w:t xml:space="preserve">[Online] </w:t>
              </w:r>
              <w:r>
                <w:rPr>
                  <w:noProof/>
                </w:rPr>
                <w:br/>
                <w:t xml:space="preserve">Available at: </w:t>
              </w:r>
              <w:r>
                <w:rPr>
                  <w:noProof/>
                  <w:u w:val="single"/>
                </w:rPr>
                <w:t>https://www.vox.com/science/2023/9/11/23868632/morocco-earthquake-marrakech-search-and-rescue-efforts</w:t>
              </w:r>
              <w:r>
                <w:rPr>
                  <w:noProof/>
                </w:rPr>
                <w:br/>
                <w:t>[Accessed 5 October 2023].</w:t>
              </w:r>
            </w:p>
            <w:p w14:paraId="6BF25588" w14:textId="77777777" w:rsidR="007C2F80" w:rsidRDefault="007C2F80" w:rsidP="007C2F80">
              <w:pPr>
                <w:pStyle w:val="Bibliography"/>
                <w:rPr>
                  <w:noProof/>
                </w:rPr>
              </w:pPr>
              <w:r>
                <w:rPr>
                  <w:noProof/>
                </w:rPr>
                <w:t xml:space="preserve">Herga, no date. </w:t>
              </w:r>
              <w:r>
                <w:rPr>
                  <w:i/>
                  <w:iCs/>
                  <w:noProof/>
                </w:rPr>
                <w:t xml:space="preserve">What is a Normally Open Switch?. </w:t>
              </w:r>
              <w:r>
                <w:rPr>
                  <w:noProof/>
                </w:rPr>
                <w:t xml:space="preserve">[Online] </w:t>
              </w:r>
              <w:r>
                <w:rPr>
                  <w:noProof/>
                </w:rPr>
                <w:br/>
                <w:t xml:space="preserve">Available at: </w:t>
              </w:r>
              <w:r>
                <w:rPr>
                  <w:noProof/>
                  <w:u w:val="single"/>
                </w:rPr>
                <w:t>https://www.herga.com/news-media/technical-blog-archive/what-is-a-normally-open-switch-#:~:text=In%20a%20normally%20open%20switch,they%20are%20switched%20%E2%80%9Con%E2%80%9D.</w:t>
              </w:r>
              <w:r>
                <w:rPr>
                  <w:noProof/>
                </w:rPr>
                <w:br/>
                <w:t>[Accessed 5 October 2023].</w:t>
              </w:r>
            </w:p>
            <w:p w14:paraId="4AC83652" w14:textId="77777777" w:rsidR="007C2F80" w:rsidRDefault="007C2F80" w:rsidP="007C2F80">
              <w:pPr>
                <w:pStyle w:val="Bibliography"/>
                <w:rPr>
                  <w:noProof/>
                </w:rPr>
              </w:pPr>
              <w:r>
                <w:rPr>
                  <w:noProof/>
                </w:rPr>
                <w:t xml:space="preserve">Narayana, S. et al., 2015. </w:t>
              </w:r>
              <w:r>
                <w:rPr>
                  <w:i/>
                  <w:iCs/>
                  <w:noProof/>
                </w:rPr>
                <w:t xml:space="preserve">PIR Sensors, </w:t>
              </w:r>
              <w:r>
                <w:rPr>
                  <w:noProof/>
                </w:rPr>
                <w:t>Bengaluru: Dept. of Electronic Systems EngineeringIndian Institute of Science.</w:t>
              </w:r>
            </w:p>
            <w:p w14:paraId="7DD8C1A0" w14:textId="77777777" w:rsidR="007C2F80" w:rsidRDefault="007C2F80" w:rsidP="007C2F80">
              <w:pPr>
                <w:pStyle w:val="Bibliography"/>
                <w:rPr>
                  <w:noProof/>
                </w:rPr>
              </w:pPr>
              <w:r>
                <w:rPr>
                  <w:noProof/>
                </w:rPr>
                <w:t xml:space="preserve">Pultarova, T., 2023. </w:t>
              </w:r>
              <w:r>
                <w:rPr>
                  <w:i/>
                  <w:iCs/>
                  <w:noProof/>
                </w:rPr>
                <w:t xml:space="preserve">NASA's heartbeat-detecting tech to help with Turkey earthquake relief effort. </w:t>
              </w:r>
              <w:r>
                <w:rPr>
                  <w:noProof/>
                </w:rPr>
                <w:t xml:space="preserve">[Online] </w:t>
              </w:r>
              <w:r>
                <w:rPr>
                  <w:noProof/>
                </w:rPr>
                <w:br/>
                <w:t xml:space="preserve">Available at: </w:t>
              </w:r>
              <w:r>
                <w:rPr>
                  <w:noProof/>
                  <w:u w:val="single"/>
                </w:rPr>
                <w:t>https://www.space.com/nasa-tech-helps-turkey-earthquake-rescue-effort</w:t>
              </w:r>
              <w:r>
                <w:rPr>
                  <w:noProof/>
                </w:rPr>
                <w:br/>
                <w:t>[Accessed 5 October 2023].</w:t>
              </w:r>
            </w:p>
            <w:p w14:paraId="7F890F28" w14:textId="77777777" w:rsidR="007C2F80" w:rsidRDefault="007C2F80" w:rsidP="007C2F80">
              <w:pPr>
                <w:pStyle w:val="Bibliography"/>
                <w:rPr>
                  <w:noProof/>
                </w:rPr>
              </w:pPr>
              <w:r>
                <w:rPr>
                  <w:noProof/>
                </w:rPr>
                <w:t xml:space="preserve">Quisure, 2020. </w:t>
              </w:r>
              <w:r>
                <w:rPr>
                  <w:i/>
                  <w:iCs/>
                  <w:noProof/>
                </w:rPr>
                <w:t xml:space="preserve">What is the working principle of the buzzer?. </w:t>
              </w:r>
              <w:r>
                <w:rPr>
                  <w:noProof/>
                </w:rPr>
                <w:t xml:space="preserve">[Online] </w:t>
              </w:r>
              <w:r>
                <w:rPr>
                  <w:noProof/>
                </w:rPr>
                <w:br/>
                <w:t xml:space="preserve">Available at: </w:t>
              </w:r>
              <w:r>
                <w:rPr>
                  <w:noProof/>
                  <w:u w:val="single"/>
                </w:rPr>
                <w:t>https://www.quisure.com/blog/faq/what-is-the-working-principle-of-the-buzzer</w:t>
              </w:r>
              <w:r>
                <w:rPr>
                  <w:noProof/>
                </w:rPr>
                <w:br/>
                <w:t>[Accessed 5 October 2023].</w:t>
              </w:r>
            </w:p>
            <w:p w14:paraId="4817716F" w14:textId="77777777" w:rsidR="007C2F80" w:rsidRDefault="007C2F80" w:rsidP="007C2F80">
              <w:pPr>
                <w:pStyle w:val="Bibliography"/>
                <w:rPr>
                  <w:noProof/>
                </w:rPr>
              </w:pPr>
              <w:r>
                <w:rPr>
                  <w:noProof/>
                </w:rPr>
                <w:t xml:space="preserve">Soldered, no date. </w:t>
              </w:r>
              <w:r>
                <w:rPr>
                  <w:i/>
                  <w:iCs/>
                  <w:noProof/>
                </w:rPr>
                <w:t xml:space="preserve">HOW TO USE: LCD 16X2. </w:t>
              </w:r>
              <w:r>
                <w:rPr>
                  <w:noProof/>
                </w:rPr>
                <w:t xml:space="preserve">[Online] </w:t>
              </w:r>
              <w:r>
                <w:rPr>
                  <w:noProof/>
                </w:rPr>
                <w:br/>
                <w:t xml:space="preserve">Available at: </w:t>
              </w:r>
              <w:r>
                <w:rPr>
                  <w:noProof/>
                  <w:u w:val="single"/>
                </w:rPr>
                <w:t>https://soldered.com/learn/how-to-use-lcd-16x2/#:~:text=MODULE%20WORKING%20PRINCIPLE,-Explaining%20how%20LCD&amp;text=It%20is%20based%20on%20liquid,they%20are%20rotating%20the%20light.</w:t>
              </w:r>
              <w:r>
                <w:rPr>
                  <w:noProof/>
                </w:rPr>
                <w:br/>
                <w:t>[Accessed 5 October 2023].</w:t>
              </w:r>
            </w:p>
            <w:p w14:paraId="46678B90" w14:textId="77777777" w:rsidR="007C2F80" w:rsidRDefault="007C2F80" w:rsidP="007C2F80">
              <w:pPr>
                <w:pStyle w:val="Bibliography"/>
                <w:rPr>
                  <w:noProof/>
                </w:rPr>
              </w:pPr>
              <w:r>
                <w:rPr>
                  <w:noProof/>
                </w:rPr>
                <w:t xml:space="preserve">Statheropoulos, M. et al., 2015. </w:t>
              </w:r>
              <w:r>
                <w:rPr>
                  <w:i/>
                  <w:iCs/>
                  <w:noProof/>
                </w:rPr>
                <w:t xml:space="preserve">Factors that affect rescue time in urban search and rescue (USAR) operations, </w:t>
              </w:r>
              <w:r>
                <w:rPr>
                  <w:noProof/>
                </w:rPr>
                <w:t>Athens: Natural Hazards.</w:t>
              </w:r>
            </w:p>
            <w:p w14:paraId="0D61DDCB" w14:textId="77777777" w:rsidR="007C2F80" w:rsidRDefault="007C2F80" w:rsidP="007C2F80">
              <w:pPr>
                <w:pStyle w:val="Bibliography"/>
                <w:rPr>
                  <w:noProof/>
                </w:rPr>
              </w:pPr>
              <w:r>
                <w:rPr>
                  <w:noProof/>
                </w:rPr>
                <w:t xml:space="preserve">Wang, A., 2022. </w:t>
              </w:r>
              <w:r>
                <w:rPr>
                  <w:i/>
                  <w:iCs/>
                  <w:noProof/>
                </w:rPr>
                <w:t xml:space="preserve">What is PIR Motion Detector. </w:t>
              </w:r>
              <w:r>
                <w:rPr>
                  <w:noProof/>
                </w:rPr>
                <w:t xml:space="preserve">[Online] </w:t>
              </w:r>
              <w:r>
                <w:rPr>
                  <w:noProof/>
                </w:rPr>
                <w:br/>
                <w:t xml:space="preserve">Available at: </w:t>
              </w:r>
              <w:r>
                <w:rPr>
                  <w:noProof/>
                  <w:u w:val="single"/>
                </w:rPr>
                <w:t>https://www.mokolora.com/what-is-pir-motion-detector/</w:t>
              </w:r>
              <w:r>
                <w:rPr>
                  <w:noProof/>
                </w:rPr>
                <w:br/>
                <w:t>[Accessed 5 October 2023].</w:t>
              </w:r>
            </w:p>
            <w:p w14:paraId="2D9CC163" w14:textId="41661BCC" w:rsidR="007C2F80" w:rsidRDefault="007C2F80" w:rsidP="007C2F80">
              <w:r>
                <w:rPr>
                  <w:b/>
                  <w:bCs/>
                  <w:noProof/>
                </w:rPr>
                <w:fldChar w:fldCharType="end"/>
              </w:r>
            </w:p>
          </w:sdtContent>
        </w:sdt>
      </w:sdtContent>
    </w:sdt>
    <w:p w14:paraId="46BE15A1" w14:textId="77777777" w:rsidR="007C2F80" w:rsidRDefault="007C2F80" w:rsidP="007C2F80">
      <w:pPr>
        <w:rPr>
          <w:sz w:val="28"/>
          <w:szCs w:val="28"/>
        </w:rPr>
      </w:pPr>
    </w:p>
    <w:p w14:paraId="7A222709" w14:textId="17AB95A5" w:rsidR="007C2F80" w:rsidRPr="001F67FE" w:rsidRDefault="007C2F80" w:rsidP="001F67FE">
      <w:pPr>
        <w:pStyle w:val="Heading1"/>
        <w:rPr>
          <w:sz w:val="36"/>
          <w:szCs w:val="36"/>
        </w:rPr>
      </w:pPr>
      <w:bookmarkStart w:id="27" w:name="_Toc147442735"/>
      <w:r w:rsidRPr="001F67FE">
        <w:rPr>
          <w:sz w:val="36"/>
          <w:szCs w:val="36"/>
        </w:rPr>
        <w:t>Appendix</w:t>
      </w:r>
      <w:bookmarkEnd w:id="27"/>
    </w:p>
    <w:p w14:paraId="762BD30E" w14:textId="77777777" w:rsidR="007C2F80" w:rsidRDefault="007C2F80" w:rsidP="007C2F80">
      <w:pPr>
        <w:rPr>
          <w:sz w:val="28"/>
          <w:szCs w:val="28"/>
        </w:rPr>
      </w:pPr>
    </w:p>
    <w:p w14:paraId="3A9409FF" w14:textId="1CEBB406" w:rsidR="007C2F80" w:rsidRDefault="00233249" w:rsidP="007C2F80">
      <w:pPr>
        <w:rPr>
          <w:sz w:val="28"/>
          <w:szCs w:val="28"/>
        </w:rPr>
      </w:pPr>
      <w:r>
        <w:rPr>
          <w:sz w:val="28"/>
          <w:szCs w:val="28"/>
        </w:rPr>
        <w:t>Arduino Board code</w:t>
      </w:r>
      <w:r w:rsidR="001F67FE">
        <w:rPr>
          <w:sz w:val="28"/>
          <w:szCs w:val="28"/>
        </w:rPr>
        <w:t>:</w:t>
      </w:r>
    </w:p>
    <w:p w14:paraId="469F475E" w14:textId="77777777" w:rsidR="0042570D" w:rsidRPr="0042570D" w:rsidRDefault="0042570D" w:rsidP="0042570D">
      <w:pPr>
        <w:rPr>
          <w:sz w:val="24"/>
          <w:szCs w:val="24"/>
        </w:rPr>
      </w:pPr>
      <w:r w:rsidRPr="0042570D">
        <w:rPr>
          <w:sz w:val="24"/>
          <w:szCs w:val="24"/>
        </w:rPr>
        <w:t>#include &lt;</w:t>
      </w:r>
      <w:proofErr w:type="spellStart"/>
      <w:r w:rsidRPr="0042570D">
        <w:rPr>
          <w:sz w:val="24"/>
          <w:szCs w:val="24"/>
        </w:rPr>
        <w:t>LiquidCrystal.h</w:t>
      </w:r>
      <w:proofErr w:type="spellEnd"/>
      <w:r w:rsidRPr="0042570D">
        <w:rPr>
          <w:sz w:val="24"/>
          <w:szCs w:val="24"/>
        </w:rPr>
        <w:t>&gt;</w:t>
      </w:r>
    </w:p>
    <w:p w14:paraId="6781AD33" w14:textId="77777777" w:rsidR="0042570D" w:rsidRPr="0042570D" w:rsidRDefault="0042570D" w:rsidP="0042570D">
      <w:pPr>
        <w:rPr>
          <w:sz w:val="24"/>
          <w:szCs w:val="24"/>
        </w:rPr>
      </w:pPr>
      <w:proofErr w:type="spellStart"/>
      <w:r w:rsidRPr="0042570D">
        <w:rPr>
          <w:sz w:val="24"/>
          <w:szCs w:val="24"/>
        </w:rPr>
        <w:t>LiquidCrystal</w:t>
      </w:r>
      <w:proofErr w:type="spellEnd"/>
      <w:r w:rsidRPr="0042570D">
        <w:rPr>
          <w:sz w:val="24"/>
          <w:szCs w:val="24"/>
        </w:rPr>
        <w:t xml:space="preserve"> </w:t>
      </w:r>
      <w:proofErr w:type="gramStart"/>
      <w:r w:rsidRPr="0042570D">
        <w:rPr>
          <w:sz w:val="24"/>
          <w:szCs w:val="24"/>
        </w:rPr>
        <w:t>lcd(</w:t>
      </w:r>
      <w:proofErr w:type="gramEnd"/>
      <w:r w:rsidRPr="0042570D">
        <w:rPr>
          <w:sz w:val="24"/>
          <w:szCs w:val="24"/>
        </w:rPr>
        <w:t>6, 7, 10, 11, 12, 13);</w:t>
      </w:r>
    </w:p>
    <w:p w14:paraId="74DE6560" w14:textId="77777777" w:rsidR="0042570D" w:rsidRPr="0042570D" w:rsidRDefault="0042570D" w:rsidP="0042570D">
      <w:pPr>
        <w:rPr>
          <w:sz w:val="24"/>
          <w:szCs w:val="24"/>
        </w:rPr>
      </w:pPr>
      <w:r w:rsidRPr="0042570D">
        <w:rPr>
          <w:sz w:val="24"/>
          <w:szCs w:val="24"/>
        </w:rPr>
        <w:t xml:space="preserve">int led = </w:t>
      </w:r>
      <w:proofErr w:type="gramStart"/>
      <w:r w:rsidRPr="0042570D">
        <w:rPr>
          <w:sz w:val="24"/>
          <w:szCs w:val="24"/>
        </w:rPr>
        <w:t>1;</w:t>
      </w:r>
      <w:proofErr w:type="gramEnd"/>
    </w:p>
    <w:p w14:paraId="12E40AA4" w14:textId="77777777" w:rsidR="0042570D" w:rsidRPr="0042570D" w:rsidRDefault="0042570D" w:rsidP="0042570D">
      <w:pPr>
        <w:rPr>
          <w:sz w:val="24"/>
          <w:szCs w:val="24"/>
        </w:rPr>
      </w:pPr>
      <w:r w:rsidRPr="0042570D">
        <w:rPr>
          <w:sz w:val="24"/>
          <w:szCs w:val="24"/>
        </w:rPr>
        <w:t xml:space="preserve">int buzzer = </w:t>
      </w:r>
      <w:proofErr w:type="gramStart"/>
      <w:r w:rsidRPr="0042570D">
        <w:rPr>
          <w:sz w:val="24"/>
          <w:szCs w:val="24"/>
        </w:rPr>
        <w:t>2;</w:t>
      </w:r>
      <w:proofErr w:type="gramEnd"/>
    </w:p>
    <w:p w14:paraId="5178E54F" w14:textId="77777777" w:rsidR="0042570D" w:rsidRPr="0042570D" w:rsidRDefault="0042570D" w:rsidP="0042570D">
      <w:pPr>
        <w:rPr>
          <w:sz w:val="24"/>
          <w:szCs w:val="24"/>
        </w:rPr>
      </w:pPr>
      <w:r w:rsidRPr="0042570D">
        <w:rPr>
          <w:sz w:val="24"/>
          <w:szCs w:val="24"/>
        </w:rPr>
        <w:t xml:space="preserve">int </w:t>
      </w:r>
      <w:proofErr w:type="spellStart"/>
      <w:r w:rsidRPr="0042570D">
        <w:rPr>
          <w:sz w:val="24"/>
          <w:szCs w:val="24"/>
        </w:rPr>
        <w:t>pushButton</w:t>
      </w:r>
      <w:proofErr w:type="spellEnd"/>
      <w:r w:rsidRPr="0042570D">
        <w:rPr>
          <w:sz w:val="24"/>
          <w:szCs w:val="24"/>
        </w:rPr>
        <w:t xml:space="preserve"> = </w:t>
      </w:r>
      <w:proofErr w:type="gramStart"/>
      <w:r w:rsidRPr="0042570D">
        <w:rPr>
          <w:sz w:val="24"/>
          <w:szCs w:val="24"/>
        </w:rPr>
        <w:t>3;</w:t>
      </w:r>
      <w:proofErr w:type="gramEnd"/>
    </w:p>
    <w:p w14:paraId="2601D63A" w14:textId="77777777" w:rsidR="0042570D" w:rsidRPr="0042570D" w:rsidRDefault="0042570D" w:rsidP="0042570D">
      <w:pPr>
        <w:rPr>
          <w:sz w:val="24"/>
          <w:szCs w:val="24"/>
        </w:rPr>
      </w:pPr>
      <w:r w:rsidRPr="0042570D">
        <w:rPr>
          <w:sz w:val="24"/>
          <w:szCs w:val="24"/>
        </w:rPr>
        <w:t xml:space="preserve">int sensor = </w:t>
      </w:r>
      <w:proofErr w:type="gramStart"/>
      <w:r w:rsidRPr="0042570D">
        <w:rPr>
          <w:sz w:val="24"/>
          <w:szCs w:val="24"/>
        </w:rPr>
        <w:t>5;</w:t>
      </w:r>
      <w:proofErr w:type="gramEnd"/>
    </w:p>
    <w:p w14:paraId="2F843056" w14:textId="77777777" w:rsidR="0042570D" w:rsidRPr="0042570D" w:rsidRDefault="0042570D" w:rsidP="0042570D">
      <w:pPr>
        <w:rPr>
          <w:sz w:val="24"/>
          <w:szCs w:val="24"/>
        </w:rPr>
      </w:pPr>
      <w:r w:rsidRPr="0042570D">
        <w:rPr>
          <w:sz w:val="24"/>
          <w:szCs w:val="24"/>
        </w:rPr>
        <w:t xml:space="preserve">int </w:t>
      </w:r>
      <w:proofErr w:type="spellStart"/>
      <w:proofErr w:type="gramStart"/>
      <w:r w:rsidRPr="0042570D">
        <w:rPr>
          <w:sz w:val="24"/>
          <w:szCs w:val="24"/>
        </w:rPr>
        <w:t>btn</w:t>
      </w:r>
      <w:proofErr w:type="spellEnd"/>
      <w:r w:rsidRPr="0042570D">
        <w:rPr>
          <w:sz w:val="24"/>
          <w:szCs w:val="24"/>
        </w:rPr>
        <w:t>;</w:t>
      </w:r>
      <w:proofErr w:type="gramEnd"/>
    </w:p>
    <w:p w14:paraId="7D3F0EBB" w14:textId="77777777" w:rsidR="0042570D" w:rsidRPr="0042570D" w:rsidRDefault="0042570D" w:rsidP="0042570D">
      <w:pPr>
        <w:rPr>
          <w:sz w:val="24"/>
          <w:szCs w:val="24"/>
        </w:rPr>
      </w:pPr>
      <w:r w:rsidRPr="0042570D">
        <w:rPr>
          <w:sz w:val="24"/>
          <w:szCs w:val="24"/>
        </w:rPr>
        <w:t xml:space="preserve">int </w:t>
      </w:r>
      <w:proofErr w:type="gramStart"/>
      <w:r w:rsidRPr="0042570D">
        <w:rPr>
          <w:sz w:val="24"/>
          <w:szCs w:val="24"/>
        </w:rPr>
        <w:t>snr;</w:t>
      </w:r>
      <w:proofErr w:type="gramEnd"/>
    </w:p>
    <w:p w14:paraId="772524AD" w14:textId="77777777" w:rsidR="0042570D" w:rsidRPr="0042570D" w:rsidRDefault="0042570D" w:rsidP="0042570D">
      <w:pPr>
        <w:rPr>
          <w:sz w:val="24"/>
          <w:szCs w:val="24"/>
        </w:rPr>
      </w:pPr>
      <w:r w:rsidRPr="0042570D">
        <w:rPr>
          <w:sz w:val="24"/>
          <w:szCs w:val="24"/>
        </w:rPr>
        <w:t xml:space="preserve">bool </w:t>
      </w:r>
      <w:proofErr w:type="gramStart"/>
      <w:r w:rsidRPr="0042570D">
        <w:rPr>
          <w:sz w:val="24"/>
          <w:szCs w:val="24"/>
        </w:rPr>
        <w:t>found;</w:t>
      </w:r>
      <w:proofErr w:type="gramEnd"/>
    </w:p>
    <w:p w14:paraId="66FCEDB7" w14:textId="77777777" w:rsidR="0042570D" w:rsidRPr="0042570D" w:rsidRDefault="0042570D" w:rsidP="0042570D">
      <w:pPr>
        <w:rPr>
          <w:sz w:val="24"/>
          <w:szCs w:val="24"/>
        </w:rPr>
      </w:pPr>
    </w:p>
    <w:p w14:paraId="103882D7" w14:textId="77777777" w:rsidR="0042570D" w:rsidRPr="0042570D" w:rsidRDefault="0042570D" w:rsidP="0042570D">
      <w:pPr>
        <w:rPr>
          <w:sz w:val="24"/>
          <w:szCs w:val="24"/>
        </w:rPr>
      </w:pPr>
      <w:r w:rsidRPr="0042570D">
        <w:rPr>
          <w:sz w:val="24"/>
          <w:szCs w:val="24"/>
        </w:rPr>
        <w:t xml:space="preserve">void </w:t>
      </w:r>
      <w:proofErr w:type="gramStart"/>
      <w:r w:rsidRPr="0042570D">
        <w:rPr>
          <w:sz w:val="24"/>
          <w:szCs w:val="24"/>
        </w:rPr>
        <w:t>setup(</w:t>
      </w:r>
      <w:proofErr w:type="gramEnd"/>
      <w:r w:rsidRPr="0042570D">
        <w:rPr>
          <w:sz w:val="24"/>
          <w:szCs w:val="24"/>
        </w:rPr>
        <w:t xml:space="preserve">) </w:t>
      </w:r>
    </w:p>
    <w:p w14:paraId="63002129" w14:textId="77777777" w:rsidR="0042570D" w:rsidRPr="0042570D" w:rsidRDefault="0042570D" w:rsidP="0042570D">
      <w:pPr>
        <w:rPr>
          <w:sz w:val="24"/>
          <w:szCs w:val="24"/>
        </w:rPr>
      </w:pPr>
      <w:r w:rsidRPr="0042570D">
        <w:rPr>
          <w:sz w:val="24"/>
          <w:szCs w:val="24"/>
        </w:rPr>
        <w:t>{</w:t>
      </w:r>
    </w:p>
    <w:p w14:paraId="1704FE6F"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pinMode</w:t>
      </w:r>
      <w:proofErr w:type="spellEnd"/>
      <w:r w:rsidRPr="0042570D">
        <w:rPr>
          <w:sz w:val="24"/>
          <w:szCs w:val="24"/>
        </w:rPr>
        <w:t>(</w:t>
      </w:r>
      <w:proofErr w:type="gramEnd"/>
      <w:r w:rsidRPr="0042570D">
        <w:rPr>
          <w:sz w:val="24"/>
          <w:szCs w:val="24"/>
        </w:rPr>
        <w:t>led, OUTPUT);</w:t>
      </w:r>
    </w:p>
    <w:p w14:paraId="35A1A850"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digitalWrite</w:t>
      </w:r>
      <w:proofErr w:type="spellEnd"/>
      <w:r w:rsidRPr="0042570D">
        <w:rPr>
          <w:sz w:val="24"/>
          <w:szCs w:val="24"/>
        </w:rPr>
        <w:t>(</w:t>
      </w:r>
      <w:proofErr w:type="gramEnd"/>
      <w:r w:rsidRPr="0042570D">
        <w:rPr>
          <w:sz w:val="24"/>
          <w:szCs w:val="24"/>
        </w:rPr>
        <w:t>led, LOW);</w:t>
      </w:r>
    </w:p>
    <w:p w14:paraId="15C2E38D" w14:textId="77777777" w:rsidR="0042570D" w:rsidRPr="0042570D" w:rsidRDefault="0042570D" w:rsidP="0042570D">
      <w:pPr>
        <w:rPr>
          <w:sz w:val="24"/>
          <w:szCs w:val="24"/>
        </w:rPr>
      </w:pPr>
      <w:r w:rsidRPr="0042570D">
        <w:rPr>
          <w:sz w:val="24"/>
          <w:szCs w:val="24"/>
        </w:rPr>
        <w:t xml:space="preserve">  </w:t>
      </w:r>
    </w:p>
    <w:p w14:paraId="70A04D92"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pinMode</w:t>
      </w:r>
      <w:proofErr w:type="spellEnd"/>
      <w:r w:rsidRPr="0042570D">
        <w:rPr>
          <w:sz w:val="24"/>
          <w:szCs w:val="24"/>
        </w:rPr>
        <w:t>(</w:t>
      </w:r>
      <w:proofErr w:type="gramEnd"/>
      <w:r w:rsidRPr="0042570D">
        <w:rPr>
          <w:sz w:val="24"/>
          <w:szCs w:val="24"/>
        </w:rPr>
        <w:t>buzzer, OUTPUT);</w:t>
      </w:r>
    </w:p>
    <w:p w14:paraId="50CCC077"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noTone</w:t>
      </w:r>
      <w:proofErr w:type="spellEnd"/>
      <w:r w:rsidRPr="0042570D">
        <w:rPr>
          <w:sz w:val="24"/>
          <w:szCs w:val="24"/>
        </w:rPr>
        <w:t>(buzzer</w:t>
      </w:r>
      <w:proofErr w:type="gramStart"/>
      <w:r w:rsidRPr="0042570D">
        <w:rPr>
          <w:sz w:val="24"/>
          <w:szCs w:val="24"/>
        </w:rPr>
        <w:t>);</w:t>
      </w:r>
      <w:proofErr w:type="gramEnd"/>
    </w:p>
    <w:p w14:paraId="5A007AC2" w14:textId="77777777" w:rsidR="0042570D" w:rsidRPr="0042570D" w:rsidRDefault="0042570D" w:rsidP="0042570D">
      <w:pPr>
        <w:rPr>
          <w:sz w:val="24"/>
          <w:szCs w:val="24"/>
        </w:rPr>
      </w:pPr>
      <w:r w:rsidRPr="0042570D">
        <w:rPr>
          <w:sz w:val="24"/>
          <w:szCs w:val="24"/>
        </w:rPr>
        <w:t xml:space="preserve">  </w:t>
      </w:r>
    </w:p>
    <w:p w14:paraId="5F724309"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pinMode</w:t>
      </w:r>
      <w:proofErr w:type="spellEnd"/>
      <w:r w:rsidRPr="0042570D">
        <w:rPr>
          <w:sz w:val="24"/>
          <w:szCs w:val="24"/>
        </w:rPr>
        <w:t>(</w:t>
      </w:r>
      <w:proofErr w:type="spellStart"/>
      <w:proofErr w:type="gramEnd"/>
      <w:r w:rsidRPr="0042570D">
        <w:rPr>
          <w:sz w:val="24"/>
          <w:szCs w:val="24"/>
        </w:rPr>
        <w:t>pushButton</w:t>
      </w:r>
      <w:proofErr w:type="spellEnd"/>
      <w:r w:rsidRPr="0042570D">
        <w:rPr>
          <w:sz w:val="24"/>
          <w:szCs w:val="24"/>
        </w:rPr>
        <w:t>, INPUT);</w:t>
      </w:r>
    </w:p>
    <w:p w14:paraId="3D8292F3"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pinMode</w:t>
      </w:r>
      <w:proofErr w:type="spellEnd"/>
      <w:r w:rsidRPr="0042570D">
        <w:rPr>
          <w:sz w:val="24"/>
          <w:szCs w:val="24"/>
        </w:rPr>
        <w:t>(</w:t>
      </w:r>
      <w:proofErr w:type="gramEnd"/>
      <w:r w:rsidRPr="0042570D">
        <w:rPr>
          <w:sz w:val="24"/>
          <w:szCs w:val="24"/>
        </w:rPr>
        <w:t>sensor, INPUT);</w:t>
      </w:r>
    </w:p>
    <w:p w14:paraId="554C5695" w14:textId="77777777" w:rsidR="0042570D" w:rsidRPr="0042570D" w:rsidRDefault="0042570D" w:rsidP="0042570D">
      <w:pPr>
        <w:rPr>
          <w:sz w:val="24"/>
          <w:szCs w:val="24"/>
        </w:rPr>
      </w:pPr>
      <w:r w:rsidRPr="0042570D">
        <w:rPr>
          <w:sz w:val="24"/>
          <w:szCs w:val="24"/>
        </w:rPr>
        <w:t xml:space="preserve">  </w:t>
      </w:r>
    </w:p>
    <w:p w14:paraId="6CA277F4"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lcd.begin</w:t>
      </w:r>
      <w:proofErr w:type="spellEnd"/>
      <w:proofErr w:type="gramEnd"/>
      <w:r w:rsidRPr="0042570D">
        <w:rPr>
          <w:sz w:val="24"/>
          <w:szCs w:val="24"/>
        </w:rPr>
        <w:t>(16, 2);</w:t>
      </w:r>
    </w:p>
    <w:p w14:paraId="2FE0C613"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lcd.setCursor</w:t>
      </w:r>
      <w:proofErr w:type="spellEnd"/>
      <w:proofErr w:type="gramEnd"/>
      <w:r w:rsidRPr="0042570D">
        <w:rPr>
          <w:sz w:val="24"/>
          <w:szCs w:val="24"/>
        </w:rPr>
        <w:t>(0, 1);</w:t>
      </w:r>
    </w:p>
    <w:p w14:paraId="5D1B993F"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lcd.</w:t>
      </w:r>
      <w:proofErr w:type="gramStart"/>
      <w:r w:rsidRPr="0042570D">
        <w:rPr>
          <w:sz w:val="24"/>
          <w:szCs w:val="24"/>
        </w:rPr>
        <w:t>print</w:t>
      </w:r>
      <w:proofErr w:type="spellEnd"/>
      <w:r w:rsidRPr="0042570D">
        <w:rPr>
          <w:sz w:val="24"/>
          <w:szCs w:val="24"/>
        </w:rPr>
        <w:t>(</w:t>
      </w:r>
      <w:proofErr w:type="gramEnd"/>
      <w:r w:rsidRPr="0042570D">
        <w:rPr>
          <w:sz w:val="24"/>
          <w:szCs w:val="24"/>
        </w:rPr>
        <w:t>"NO MOTION DETECTED!!");</w:t>
      </w:r>
    </w:p>
    <w:p w14:paraId="06D2F7A2" w14:textId="77777777" w:rsidR="0042570D" w:rsidRPr="0042570D" w:rsidRDefault="0042570D" w:rsidP="0042570D">
      <w:pPr>
        <w:rPr>
          <w:sz w:val="24"/>
          <w:szCs w:val="24"/>
        </w:rPr>
      </w:pPr>
      <w:r w:rsidRPr="0042570D">
        <w:rPr>
          <w:sz w:val="24"/>
          <w:szCs w:val="24"/>
        </w:rPr>
        <w:t>}</w:t>
      </w:r>
    </w:p>
    <w:p w14:paraId="6672AAFC" w14:textId="77777777" w:rsidR="0042570D" w:rsidRPr="0042570D" w:rsidRDefault="0042570D" w:rsidP="0042570D">
      <w:pPr>
        <w:rPr>
          <w:sz w:val="24"/>
          <w:szCs w:val="24"/>
        </w:rPr>
      </w:pPr>
    </w:p>
    <w:p w14:paraId="58167B09" w14:textId="77777777" w:rsidR="0042570D" w:rsidRPr="0042570D" w:rsidRDefault="0042570D" w:rsidP="0042570D">
      <w:pPr>
        <w:rPr>
          <w:sz w:val="24"/>
          <w:szCs w:val="24"/>
        </w:rPr>
      </w:pPr>
      <w:r w:rsidRPr="0042570D">
        <w:rPr>
          <w:sz w:val="24"/>
          <w:szCs w:val="24"/>
        </w:rPr>
        <w:t xml:space="preserve">void </w:t>
      </w:r>
      <w:proofErr w:type="gramStart"/>
      <w:r w:rsidRPr="0042570D">
        <w:rPr>
          <w:sz w:val="24"/>
          <w:szCs w:val="24"/>
        </w:rPr>
        <w:t>loop(</w:t>
      </w:r>
      <w:proofErr w:type="gramEnd"/>
      <w:r w:rsidRPr="0042570D">
        <w:rPr>
          <w:sz w:val="24"/>
          <w:szCs w:val="24"/>
        </w:rPr>
        <w:t xml:space="preserve">) </w:t>
      </w:r>
    </w:p>
    <w:p w14:paraId="717ADAEA" w14:textId="77777777" w:rsidR="0042570D" w:rsidRPr="0042570D" w:rsidRDefault="0042570D" w:rsidP="0042570D">
      <w:pPr>
        <w:rPr>
          <w:sz w:val="24"/>
          <w:szCs w:val="24"/>
        </w:rPr>
      </w:pPr>
      <w:r w:rsidRPr="0042570D">
        <w:rPr>
          <w:sz w:val="24"/>
          <w:szCs w:val="24"/>
        </w:rPr>
        <w:t>{</w:t>
      </w:r>
    </w:p>
    <w:p w14:paraId="112D2A43"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btn</w:t>
      </w:r>
      <w:proofErr w:type="spellEnd"/>
      <w:r w:rsidRPr="0042570D">
        <w:rPr>
          <w:sz w:val="24"/>
          <w:szCs w:val="24"/>
        </w:rPr>
        <w:t xml:space="preserve"> = </w:t>
      </w:r>
      <w:proofErr w:type="spellStart"/>
      <w:r w:rsidRPr="0042570D">
        <w:rPr>
          <w:sz w:val="24"/>
          <w:szCs w:val="24"/>
        </w:rPr>
        <w:t>digitalRead</w:t>
      </w:r>
      <w:proofErr w:type="spellEnd"/>
      <w:r w:rsidRPr="0042570D">
        <w:rPr>
          <w:sz w:val="24"/>
          <w:szCs w:val="24"/>
        </w:rPr>
        <w:t>(</w:t>
      </w:r>
      <w:proofErr w:type="spellStart"/>
      <w:r w:rsidRPr="0042570D">
        <w:rPr>
          <w:sz w:val="24"/>
          <w:szCs w:val="24"/>
        </w:rPr>
        <w:t>pushButton</w:t>
      </w:r>
      <w:proofErr w:type="spellEnd"/>
      <w:proofErr w:type="gramStart"/>
      <w:r w:rsidRPr="0042570D">
        <w:rPr>
          <w:sz w:val="24"/>
          <w:szCs w:val="24"/>
        </w:rPr>
        <w:t>);</w:t>
      </w:r>
      <w:proofErr w:type="gramEnd"/>
    </w:p>
    <w:p w14:paraId="0CBB0B82" w14:textId="77777777" w:rsidR="0042570D" w:rsidRPr="0042570D" w:rsidRDefault="0042570D" w:rsidP="0042570D">
      <w:pPr>
        <w:rPr>
          <w:sz w:val="24"/>
          <w:szCs w:val="24"/>
        </w:rPr>
      </w:pPr>
      <w:r w:rsidRPr="0042570D">
        <w:rPr>
          <w:sz w:val="24"/>
          <w:szCs w:val="24"/>
        </w:rPr>
        <w:t xml:space="preserve">  snr = </w:t>
      </w:r>
      <w:proofErr w:type="spellStart"/>
      <w:r w:rsidRPr="0042570D">
        <w:rPr>
          <w:sz w:val="24"/>
          <w:szCs w:val="24"/>
        </w:rPr>
        <w:t>digitalRead</w:t>
      </w:r>
      <w:proofErr w:type="spellEnd"/>
      <w:r w:rsidRPr="0042570D">
        <w:rPr>
          <w:sz w:val="24"/>
          <w:szCs w:val="24"/>
        </w:rPr>
        <w:t>(sensor</w:t>
      </w:r>
      <w:proofErr w:type="gramStart"/>
      <w:r w:rsidRPr="0042570D">
        <w:rPr>
          <w:sz w:val="24"/>
          <w:szCs w:val="24"/>
        </w:rPr>
        <w:t>);</w:t>
      </w:r>
      <w:proofErr w:type="gramEnd"/>
    </w:p>
    <w:p w14:paraId="7EB5326B" w14:textId="77777777" w:rsidR="0042570D" w:rsidRPr="0042570D" w:rsidRDefault="0042570D" w:rsidP="0042570D">
      <w:pPr>
        <w:rPr>
          <w:sz w:val="24"/>
          <w:szCs w:val="24"/>
        </w:rPr>
      </w:pPr>
      <w:r w:rsidRPr="0042570D">
        <w:rPr>
          <w:sz w:val="24"/>
          <w:szCs w:val="24"/>
        </w:rPr>
        <w:t xml:space="preserve">  </w:t>
      </w:r>
    </w:p>
    <w:p w14:paraId="085C3BEB" w14:textId="77777777" w:rsidR="0042570D" w:rsidRPr="0042570D" w:rsidRDefault="0042570D" w:rsidP="0042570D">
      <w:pPr>
        <w:rPr>
          <w:sz w:val="24"/>
          <w:szCs w:val="24"/>
        </w:rPr>
      </w:pPr>
      <w:r w:rsidRPr="0042570D">
        <w:rPr>
          <w:sz w:val="24"/>
          <w:szCs w:val="24"/>
        </w:rPr>
        <w:t xml:space="preserve">  if (snr == LOW)</w:t>
      </w:r>
    </w:p>
    <w:p w14:paraId="55736263" w14:textId="77777777" w:rsidR="0042570D" w:rsidRPr="0042570D" w:rsidRDefault="0042570D" w:rsidP="0042570D">
      <w:pPr>
        <w:rPr>
          <w:sz w:val="24"/>
          <w:szCs w:val="24"/>
        </w:rPr>
      </w:pPr>
      <w:r w:rsidRPr="0042570D">
        <w:rPr>
          <w:sz w:val="24"/>
          <w:szCs w:val="24"/>
        </w:rPr>
        <w:t xml:space="preserve">  {</w:t>
      </w:r>
    </w:p>
    <w:p w14:paraId="46925CC3" w14:textId="77777777" w:rsidR="0042570D" w:rsidRPr="0042570D" w:rsidRDefault="0042570D" w:rsidP="0042570D">
      <w:pPr>
        <w:rPr>
          <w:sz w:val="24"/>
          <w:szCs w:val="24"/>
        </w:rPr>
      </w:pPr>
      <w:r w:rsidRPr="0042570D">
        <w:rPr>
          <w:sz w:val="24"/>
          <w:szCs w:val="24"/>
        </w:rPr>
        <w:t xml:space="preserve">    found = </w:t>
      </w:r>
      <w:proofErr w:type="gramStart"/>
      <w:r w:rsidRPr="0042570D">
        <w:rPr>
          <w:sz w:val="24"/>
          <w:szCs w:val="24"/>
        </w:rPr>
        <w:t>false;</w:t>
      </w:r>
      <w:proofErr w:type="gramEnd"/>
    </w:p>
    <w:p w14:paraId="77FD74C9"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lcd.clear</w:t>
      </w:r>
      <w:proofErr w:type="spellEnd"/>
      <w:proofErr w:type="gramEnd"/>
      <w:r w:rsidRPr="0042570D">
        <w:rPr>
          <w:sz w:val="24"/>
          <w:szCs w:val="24"/>
        </w:rPr>
        <w:t>();</w:t>
      </w:r>
    </w:p>
    <w:p w14:paraId="51763BF4"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lcd.setCursor</w:t>
      </w:r>
      <w:proofErr w:type="spellEnd"/>
      <w:proofErr w:type="gramEnd"/>
      <w:r w:rsidRPr="0042570D">
        <w:rPr>
          <w:sz w:val="24"/>
          <w:szCs w:val="24"/>
        </w:rPr>
        <w:t>(0, 1);</w:t>
      </w:r>
    </w:p>
    <w:p w14:paraId="3FE6E013"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lcd.</w:t>
      </w:r>
      <w:proofErr w:type="gramStart"/>
      <w:r w:rsidRPr="0042570D">
        <w:rPr>
          <w:sz w:val="24"/>
          <w:szCs w:val="24"/>
        </w:rPr>
        <w:t>print</w:t>
      </w:r>
      <w:proofErr w:type="spellEnd"/>
      <w:r w:rsidRPr="0042570D">
        <w:rPr>
          <w:sz w:val="24"/>
          <w:szCs w:val="24"/>
        </w:rPr>
        <w:t>(</w:t>
      </w:r>
      <w:proofErr w:type="gramEnd"/>
      <w:r w:rsidRPr="0042570D">
        <w:rPr>
          <w:sz w:val="24"/>
          <w:szCs w:val="24"/>
        </w:rPr>
        <w:t>"NO MOTION DETECTED!!");</w:t>
      </w:r>
    </w:p>
    <w:p w14:paraId="172F09FA"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digitalWrite</w:t>
      </w:r>
      <w:proofErr w:type="spellEnd"/>
      <w:r w:rsidRPr="0042570D">
        <w:rPr>
          <w:sz w:val="24"/>
          <w:szCs w:val="24"/>
        </w:rPr>
        <w:t>(</w:t>
      </w:r>
      <w:proofErr w:type="gramEnd"/>
      <w:r w:rsidRPr="0042570D">
        <w:rPr>
          <w:sz w:val="24"/>
          <w:szCs w:val="24"/>
        </w:rPr>
        <w:t>led, LOW);</w:t>
      </w:r>
    </w:p>
    <w:p w14:paraId="029E83D5"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noTone</w:t>
      </w:r>
      <w:proofErr w:type="spellEnd"/>
      <w:r w:rsidRPr="0042570D">
        <w:rPr>
          <w:sz w:val="24"/>
          <w:szCs w:val="24"/>
        </w:rPr>
        <w:t>(buzzer</w:t>
      </w:r>
      <w:proofErr w:type="gramStart"/>
      <w:r w:rsidRPr="0042570D">
        <w:rPr>
          <w:sz w:val="24"/>
          <w:szCs w:val="24"/>
        </w:rPr>
        <w:t>);</w:t>
      </w:r>
      <w:proofErr w:type="gramEnd"/>
    </w:p>
    <w:p w14:paraId="163424D9" w14:textId="77777777" w:rsidR="0042570D" w:rsidRPr="0042570D" w:rsidRDefault="0042570D" w:rsidP="0042570D">
      <w:pPr>
        <w:rPr>
          <w:sz w:val="24"/>
          <w:szCs w:val="24"/>
        </w:rPr>
      </w:pPr>
      <w:r w:rsidRPr="0042570D">
        <w:rPr>
          <w:sz w:val="24"/>
          <w:szCs w:val="24"/>
        </w:rPr>
        <w:t xml:space="preserve">  }</w:t>
      </w:r>
    </w:p>
    <w:p w14:paraId="69766196" w14:textId="77777777" w:rsidR="0042570D" w:rsidRPr="0042570D" w:rsidRDefault="0042570D" w:rsidP="0042570D">
      <w:pPr>
        <w:rPr>
          <w:sz w:val="24"/>
          <w:szCs w:val="24"/>
        </w:rPr>
      </w:pPr>
      <w:r w:rsidRPr="0042570D">
        <w:rPr>
          <w:sz w:val="24"/>
          <w:szCs w:val="24"/>
        </w:rPr>
        <w:t xml:space="preserve">  else </w:t>
      </w:r>
    </w:p>
    <w:p w14:paraId="7D8AB6A4" w14:textId="77777777" w:rsidR="0042570D" w:rsidRPr="0042570D" w:rsidRDefault="0042570D" w:rsidP="0042570D">
      <w:pPr>
        <w:rPr>
          <w:sz w:val="24"/>
          <w:szCs w:val="24"/>
        </w:rPr>
      </w:pPr>
      <w:r w:rsidRPr="0042570D">
        <w:rPr>
          <w:sz w:val="24"/>
          <w:szCs w:val="24"/>
        </w:rPr>
        <w:t xml:space="preserve">  {</w:t>
      </w:r>
    </w:p>
    <w:p w14:paraId="4D8DBB25" w14:textId="77777777" w:rsidR="0042570D" w:rsidRPr="0042570D" w:rsidRDefault="0042570D" w:rsidP="0042570D">
      <w:pPr>
        <w:rPr>
          <w:sz w:val="24"/>
          <w:szCs w:val="24"/>
        </w:rPr>
      </w:pPr>
      <w:r w:rsidRPr="0042570D">
        <w:rPr>
          <w:sz w:val="24"/>
          <w:szCs w:val="24"/>
        </w:rPr>
        <w:t xml:space="preserve">    found = </w:t>
      </w:r>
      <w:proofErr w:type="gramStart"/>
      <w:r w:rsidRPr="0042570D">
        <w:rPr>
          <w:sz w:val="24"/>
          <w:szCs w:val="24"/>
        </w:rPr>
        <w:t>true;</w:t>
      </w:r>
      <w:proofErr w:type="gramEnd"/>
    </w:p>
    <w:p w14:paraId="51516729" w14:textId="77777777" w:rsidR="0042570D" w:rsidRPr="0042570D" w:rsidRDefault="0042570D" w:rsidP="0042570D">
      <w:pPr>
        <w:rPr>
          <w:sz w:val="24"/>
          <w:szCs w:val="24"/>
        </w:rPr>
      </w:pPr>
      <w:r w:rsidRPr="0042570D">
        <w:rPr>
          <w:sz w:val="24"/>
          <w:szCs w:val="24"/>
        </w:rPr>
        <w:t xml:space="preserve">    if (found == true)</w:t>
      </w:r>
    </w:p>
    <w:p w14:paraId="3AEF7F3D" w14:textId="77777777" w:rsidR="0042570D" w:rsidRPr="0042570D" w:rsidRDefault="0042570D" w:rsidP="0042570D">
      <w:pPr>
        <w:rPr>
          <w:sz w:val="24"/>
          <w:szCs w:val="24"/>
        </w:rPr>
      </w:pPr>
      <w:r w:rsidRPr="0042570D">
        <w:rPr>
          <w:sz w:val="24"/>
          <w:szCs w:val="24"/>
        </w:rPr>
        <w:t xml:space="preserve">    {</w:t>
      </w:r>
    </w:p>
    <w:p w14:paraId="10F11DDB"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lcd.clear</w:t>
      </w:r>
      <w:proofErr w:type="spellEnd"/>
      <w:proofErr w:type="gramEnd"/>
      <w:r w:rsidRPr="0042570D">
        <w:rPr>
          <w:sz w:val="24"/>
          <w:szCs w:val="24"/>
        </w:rPr>
        <w:t>();</w:t>
      </w:r>
    </w:p>
    <w:p w14:paraId="0D13141B"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lcd.setCursor</w:t>
      </w:r>
      <w:proofErr w:type="spellEnd"/>
      <w:proofErr w:type="gramEnd"/>
      <w:r w:rsidRPr="0042570D">
        <w:rPr>
          <w:sz w:val="24"/>
          <w:szCs w:val="24"/>
        </w:rPr>
        <w:t>(0, 1);</w:t>
      </w:r>
    </w:p>
    <w:p w14:paraId="2FF71678"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lcd.</w:t>
      </w:r>
      <w:proofErr w:type="gramStart"/>
      <w:r w:rsidRPr="0042570D">
        <w:rPr>
          <w:sz w:val="24"/>
          <w:szCs w:val="24"/>
        </w:rPr>
        <w:t>print</w:t>
      </w:r>
      <w:proofErr w:type="spellEnd"/>
      <w:r w:rsidRPr="0042570D">
        <w:rPr>
          <w:sz w:val="24"/>
          <w:szCs w:val="24"/>
        </w:rPr>
        <w:t>(</w:t>
      </w:r>
      <w:proofErr w:type="gramEnd"/>
      <w:r w:rsidRPr="0042570D">
        <w:rPr>
          <w:sz w:val="24"/>
          <w:szCs w:val="24"/>
        </w:rPr>
        <w:t>"MOTION DETECTED!!");</w:t>
      </w:r>
    </w:p>
    <w:p w14:paraId="3525B816" w14:textId="77777777" w:rsidR="0042570D" w:rsidRPr="0042570D" w:rsidRDefault="0042570D" w:rsidP="0042570D">
      <w:pPr>
        <w:rPr>
          <w:sz w:val="24"/>
          <w:szCs w:val="24"/>
        </w:rPr>
      </w:pPr>
      <w:r w:rsidRPr="0042570D">
        <w:rPr>
          <w:sz w:val="24"/>
          <w:szCs w:val="24"/>
        </w:rPr>
        <w:t xml:space="preserve">      </w:t>
      </w:r>
      <w:proofErr w:type="gramStart"/>
      <w:r w:rsidRPr="0042570D">
        <w:rPr>
          <w:sz w:val="24"/>
          <w:szCs w:val="24"/>
        </w:rPr>
        <w:t>tone(</w:t>
      </w:r>
      <w:proofErr w:type="gramEnd"/>
      <w:r w:rsidRPr="0042570D">
        <w:rPr>
          <w:sz w:val="24"/>
          <w:szCs w:val="24"/>
        </w:rPr>
        <w:t>buzzer, 1000);</w:t>
      </w:r>
    </w:p>
    <w:p w14:paraId="0313EA34" w14:textId="77777777" w:rsidR="0042570D" w:rsidRPr="0042570D" w:rsidRDefault="0042570D" w:rsidP="0042570D">
      <w:pPr>
        <w:rPr>
          <w:sz w:val="24"/>
          <w:szCs w:val="24"/>
        </w:rPr>
      </w:pPr>
      <w:r w:rsidRPr="0042570D">
        <w:rPr>
          <w:sz w:val="24"/>
          <w:szCs w:val="24"/>
        </w:rPr>
        <w:t xml:space="preserve">      for (int </w:t>
      </w:r>
      <w:proofErr w:type="spellStart"/>
      <w:r w:rsidRPr="0042570D">
        <w:rPr>
          <w:sz w:val="24"/>
          <w:szCs w:val="24"/>
        </w:rPr>
        <w:t>i</w:t>
      </w:r>
      <w:proofErr w:type="spellEnd"/>
      <w:r w:rsidRPr="0042570D">
        <w:rPr>
          <w:sz w:val="24"/>
          <w:szCs w:val="24"/>
        </w:rPr>
        <w:t xml:space="preserve"> = 0; </w:t>
      </w:r>
      <w:proofErr w:type="spellStart"/>
      <w:r w:rsidRPr="0042570D">
        <w:rPr>
          <w:sz w:val="24"/>
          <w:szCs w:val="24"/>
        </w:rPr>
        <w:t>i</w:t>
      </w:r>
      <w:proofErr w:type="spellEnd"/>
      <w:r w:rsidRPr="0042570D">
        <w:rPr>
          <w:sz w:val="24"/>
          <w:szCs w:val="24"/>
        </w:rPr>
        <w:t xml:space="preserve"> &lt; 10; </w:t>
      </w:r>
      <w:proofErr w:type="spellStart"/>
      <w:r w:rsidRPr="0042570D">
        <w:rPr>
          <w:sz w:val="24"/>
          <w:szCs w:val="24"/>
        </w:rPr>
        <w:t>i</w:t>
      </w:r>
      <w:proofErr w:type="spellEnd"/>
      <w:r w:rsidRPr="0042570D">
        <w:rPr>
          <w:sz w:val="24"/>
          <w:szCs w:val="24"/>
        </w:rPr>
        <w:t xml:space="preserve">++) </w:t>
      </w:r>
    </w:p>
    <w:p w14:paraId="2E0C87EF" w14:textId="77777777" w:rsidR="0042570D" w:rsidRPr="0042570D" w:rsidRDefault="0042570D" w:rsidP="0042570D">
      <w:pPr>
        <w:rPr>
          <w:sz w:val="24"/>
          <w:szCs w:val="24"/>
        </w:rPr>
      </w:pPr>
      <w:r w:rsidRPr="0042570D">
        <w:rPr>
          <w:sz w:val="24"/>
          <w:szCs w:val="24"/>
        </w:rPr>
        <w:t xml:space="preserve">      {</w:t>
      </w:r>
    </w:p>
    <w:p w14:paraId="31C7BAC3"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digitalWrite</w:t>
      </w:r>
      <w:proofErr w:type="spellEnd"/>
      <w:r w:rsidRPr="0042570D">
        <w:rPr>
          <w:sz w:val="24"/>
          <w:szCs w:val="24"/>
        </w:rPr>
        <w:t>(</w:t>
      </w:r>
      <w:proofErr w:type="gramEnd"/>
      <w:r w:rsidRPr="0042570D">
        <w:rPr>
          <w:sz w:val="24"/>
          <w:szCs w:val="24"/>
        </w:rPr>
        <w:t>led, HIGH);</w:t>
      </w:r>
    </w:p>
    <w:p w14:paraId="56549AA3" w14:textId="77777777" w:rsidR="0042570D" w:rsidRPr="0042570D" w:rsidRDefault="0042570D" w:rsidP="0042570D">
      <w:pPr>
        <w:rPr>
          <w:sz w:val="24"/>
          <w:szCs w:val="24"/>
        </w:rPr>
      </w:pPr>
      <w:r w:rsidRPr="0042570D">
        <w:rPr>
          <w:sz w:val="24"/>
          <w:szCs w:val="24"/>
        </w:rPr>
        <w:t xml:space="preserve">        </w:t>
      </w:r>
      <w:proofErr w:type="gramStart"/>
      <w:r w:rsidRPr="0042570D">
        <w:rPr>
          <w:sz w:val="24"/>
          <w:szCs w:val="24"/>
        </w:rPr>
        <w:t>delay(</w:t>
      </w:r>
      <w:proofErr w:type="gramEnd"/>
      <w:r w:rsidRPr="0042570D">
        <w:rPr>
          <w:sz w:val="24"/>
          <w:szCs w:val="24"/>
        </w:rPr>
        <w:t xml:space="preserve">500); </w:t>
      </w:r>
    </w:p>
    <w:p w14:paraId="06BD4A37"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digitalWrite</w:t>
      </w:r>
      <w:proofErr w:type="spellEnd"/>
      <w:r w:rsidRPr="0042570D">
        <w:rPr>
          <w:sz w:val="24"/>
          <w:szCs w:val="24"/>
        </w:rPr>
        <w:t>(</w:t>
      </w:r>
      <w:proofErr w:type="gramEnd"/>
      <w:r w:rsidRPr="0042570D">
        <w:rPr>
          <w:sz w:val="24"/>
          <w:szCs w:val="24"/>
        </w:rPr>
        <w:t>led, LOW);</w:t>
      </w:r>
    </w:p>
    <w:p w14:paraId="26D4E225" w14:textId="77777777" w:rsidR="0042570D" w:rsidRPr="0042570D" w:rsidRDefault="0042570D" w:rsidP="0042570D">
      <w:pPr>
        <w:rPr>
          <w:sz w:val="24"/>
          <w:szCs w:val="24"/>
        </w:rPr>
      </w:pPr>
      <w:r w:rsidRPr="0042570D">
        <w:rPr>
          <w:sz w:val="24"/>
          <w:szCs w:val="24"/>
        </w:rPr>
        <w:t xml:space="preserve">        </w:t>
      </w:r>
      <w:proofErr w:type="gramStart"/>
      <w:r w:rsidRPr="0042570D">
        <w:rPr>
          <w:sz w:val="24"/>
          <w:szCs w:val="24"/>
        </w:rPr>
        <w:t>delay(</w:t>
      </w:r>
      <w:proofErr w:type="gramEnd"/>
      <w:r w:rsidRPr="0042570D">
        <w:rPr>
          <w:sz w:val="24"/>
          <w:szCs w:val="24"/>
        </w:rPr>
        <w:t xml:space="preserve">500); </w:t>
      </w:r>
    </w:p>
    <w:p w14:paraId="4FF467D4" w14:textId="77777777" w:rsidR="0042570D" w:rsidRPr="0042570D" w:rsidRDefault="0042570D" w:rsidP="0042570D">
      <w:pPr>
        <w:rPr>
          <w:sz w:val="24"/>
          <w:szCs w:val="24"/>
        </w:rPr>
      </w:pPr>
      <w:r w:rsidRPr="0042570D">
        <w:rPr>
          <w:sz w:val="24"/>
          <w:szCs w:val="24"/>
        </w:rPr>
        <w:t xml:space="preserve">      }</w:t>
      </w:r>
    </w:p>
    <w:p w14:paraId="6E40074E" w14:textId="77777777" w:rsidR="0042570D" w:rsidRPr="0042570D" w:rsidRDefault="0042570D" w:rsidP="0042570D">
      <w:pPr>
        <w:rPr>
          <w:sz w:val="24"/>
          <w:szCs w:val="24"/>
        </w:rPr>
      </w:pPr>
      <w:r w:rsidRPr="0042570D">
        <w:rPr>
          <w:sz w:val="24"/>
          <w:szCs w:val="24"/>
        </w:rPr>
        <w:t xml:space="preserve">      </w:t>
      </w:r>
    </w:p>
    <w:p w14:paraId="29652CA1" w14:textId="77777777" w:rsidR="0042570D" w:rsidRPr="0042570D" w:rsidRDefault="0042570D" w:rsidP="0042570D">
      <w:pPr>
        <w:rPr>
          <w:sz w:val="24"/>
          <w:szCs w:val="24"/>
        </w:rPr>
      </w:pPr>
      <w:r w:rsidRPr="0042570D">
        <w:rPr>
          <w:sz w:val="24"/>
          <w:szCs w:val="24"/>
        </w:rPr>
        <w:t xml:space="preserve">    }</w:t>
      </w:r>
    </w:p>
    <w:p w14:paraId="296DE88B" w14:textId="77777777" w:rsidR="0042570D" w:rsidRPr="0042570D" w:rsidRDefault="0042570D" w:rsidP="0042570D">
      <w:pPr>
        <w:rPr>
          <w:sz w:val="24"/>
          <w:szCs w:val="24"/>
        </w:rPr>
      </w:pPr>
      <w:r w:rsidRPr="0042570D">
        <w:rPr>
          <w:sz w:val="24"/>
          <w:szCs w:val="24"/>
        </w:rPr>
        <w:t xml:space="preserve">  }</w:t>
      </w:r>
    </w:p>
    <w:p w14:paraId="787EDDFB" w14:textId="77777777" w:rsidR="0042570D" w:rsidRPr="0042570D" w:rsidRDefault="0042570D" w:rsidP="0042570D">
      <w:pPr>
        <w:rPr>
          <w:sz w:val="24"/>
          <w:szCs w:val="24"/>
        </w:rPr>
      </w:pPr>
      <w:r w:rsidRPr="0042570D">
        <w:rPr>
          <w:sz w:val="24"/>
          <w:szCs w:val="24"/>
        </w:rPr>
        <w:t xml:space="preserve">  </w:t>
      </w:r>
    </w:p>
    <w:p w14:paraId="3616DCF2" w14:textId="77777777" w:rsidR="0042570D" w:rsidRPr="0042570D" w:rsidRDefault="0042570D" w:rsidP="0042570D">
      <w:pPr>
        <w:rPr>
          <w:sz w:val="24"/>
          <w:szCs w:val="24"/>
        </w:rPr>
      </w:pPr>
      <w:r w:rsidRPr="0042570D">
        <w:rPr>
          <w:sz w:val="24"/>
          <w:szCs w:val="24"/>
        </w:rPr>
        <w:t xml:space="preserve">  if (</w:t>
      </w:r>
      <w:proofErr w:type="spellStart"/>
      <w:r w:rsidRPr="0042570D">
        <w:rPr>
          <w:sz w:val="24"/>
          <w:szCs w:val="24"/>
        </w:rPr>
        <w:t>btn</w:t>
      </w:r>
      <w:proofErr w:type="spellEnd"/>
      <w:r w:rsidRPr="0042570D">
        <w:rPr>
          <w:sz w:val="24"/>
          <w:szCs w:val="24"/>
        </w:rPr>
        <w:t xml:space="preserve"> == HIGH)</w:t>
      </w:r>
    </w:p>
    <w:p w14:paraId="26270602" w14:textId="77777777" w:rsidR="0042570D" w:rsidRPr="0042570D" w:rsidRDefault="0042570D" w:rsidP="0042570D">
      <w:pPr>
        <w:rPr>
          <w:sz w:val="24"/>
          <w:szCs w:val="24"/>
        </w:rPr>
      </w:pPr>
      <w:r w:rsidRPr="0042570D">
        <w:rPr>
          <w:sz w:val="24"/>
          <w:szCs w:val="24"/>
        </w:rPr>
        <w:t xml:space="preserve">  {</w:t>
      </w:r>
    </w:p>
    <w:p w14:paraId="421E4940" w14:textId="77777777" w:rsidR="0042570D" w:rsidRPr="0042570D" w:rsidRDefault="0042570D" w:rsidP="0042570D">
      <w:pPr>
        <w:rPr>
          <w:sz w:val="24"/>
          <w:szCs w:val="24"/>
        </w:rPr>
      </w:pPr>
      <w:r w:rsidRPr="0042570D">
        <w:rPr>
          <w:sz w:val="24"/>
          <w:szCs w:val="24"/>
        </w:rPr>
        <w:t xml:space="preserve">    found = </w:t>
      </w:r>
      <w:proofErr w:type="gramStart"/>
      <w:r w:rsidRPr="0042570D">
        <w:rPr>
          <w:sz w:val="24"/>
          <w:szCs w:val="24"/>
        </w:rPr>
        <w:t>false;</w:t>
      </w:r>
      <w:proofErr w:type="gramEnd"/>
    </w:p>
    <w:p w14:paraId="1EED03E1"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lcd.clear</w:t>
      </w:r>
      <w:proofErr w:type="spellEnd"/>
      <w:proofErr w:type="gramEnd"/>
      <w:r w:rsidRPr="0042570D">
        <w:rPr>
          <w:sz w:val="24"/>
          <w:szCs w:val="24"/>
        </w:rPr>
        <w:t>();</w:t>
      </w:r>
    </w:p>
    <w:p w14:paraId="05BA8A3C"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lcd.setCursor</w:t>
      </w:r>
      <w:proofErr w:type="spellEnd"/>
      <w:proofErr w:type="gramEnd"/>
      <w:r w:rsidRPr="0042570D">
        <w:rPr>
          <w:sz w:val="24"/>
          <w:szCs w:val="24"/>
        </w:rPr>
        <w:t>(0, 0);</w:t>
      </w:r>
    </w:p>
    <w:p w14:paraId="6055DBD0"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lcd.</w:t>
      </w:r>
      <w:proofErr w:type="gramStart"/>
      <w:r w:rsidRPr="0042570D">
        <w:rPr>
          <w:sz w:val="24"/>
          <w:szCs w:val="24"/>
        </w:rPr>
        <w:t>print</w:t>
      </w:r>
      <w:proofErr w:type="spellEnd"/>
      <w:r w:rsidRPr="0042570D">
        <w:rPr>
          <w:sz w:val="24"/>
          <w:szCs w:val="24"/>
        </w:rPr>
        <w:t>(</w:t>
      </w:r>
      <w:proofErr w:type="gramEnd"/>
      <w:r w:rsidRPr="0042570D">
        <w:rPr>
          <w:sz w:val="24"/>
          <w:szCs w:val="24"/>
        </w:rPr>
        <w:t>"MOTION DETECTED!!");</w:t>
      </w:r>
    </w:p>
    <w:p w14:paraId="58DEA75B" w14:textId="77777777" w:rsidR="0042570D" w:rsidRPr="0042570D" w:rsidRDefault="0042570D" w:rsidP="0042570D">
      <w:pPr>
        <w:rPr>
          <w:sz w:val="24"/>
          <w:szCs w:val="24"/>
        </w:rPr>
      </w:pPr>
      <w:r w:rsidRPr="0042570D">
        <w:rPr>
          <w:sz w:val="24"/>
          <w:szCs w:val="24"/>
        </w:rPr>
        <w:t xml:space="preserve">    </w:t>
      </w:r>
      <w:proofErr w:type="spellStart"/>
      <w:proofErr w:type="gramStart"/>
      <w:r w:rsidRPr="0042570D">
        <w:rPr>
          <w:sz w:val="24"/>
          <w:szCs w:val="24"/>
        </w:rPr>
        <w:t>digitalWrite</w:t>
      </w:r>
      <w:proofErr w:type="spellEnd"/>
      <w:r w:rsidRPr="0042570D">
        <w:rPr>
          <w:sz w:val="24"/>
          <w:szCs w:val="24"/>
        </w:rPr>
        <w:t>(</w:t>
      </w:r>
      <w:proofErr w:type="gramEnd"/>
      <w:r w:rsidRPr="0042570D">
        <w:rPr>
          <w:sz w:val="24"/>
          <w:szCs w:val="24"/>
        </w:rPr>
        <w:t>led, LOW);</w:t>
      </w:r>
    </w:p>
    <w:p w14:paraId="70C7445E" w14:textId="77777777" w:rsidR="0042570D" w:rsidRPr="0042570D" w:rsidRDefault="0042570D" w:rsidP="0042570D">
      <w:pPr>
        <w:rPr>
          <w:sz w:val="24"/>
          <w:szCs w:val="24"/>
        </w:rPr>
      </w:pPr>
      <w:r w:rsidRPr="0042570D">
        <w:rPr>
          <w:sz w:val="24"/>
          <w:szCs w:val="24"/>
        </w:rPr>
        <w:t xml:space="preserve">    </w:t>
      </w:r>
      <w:proofErr w:type="spellStart"/>
      <w:r w:rsidRPr="0042570D">
        <w:rPr>
          <w:sz w:val="24"/>
          <w:szCs w:val="24"/>
        </w:rPr>
        <w:t>noTone</w:t>
      </w:r>
      <w:proofErr w:type="spellEnd"/>
      <w:r w:rsidRPr="0042570D">
        <w:rPr>
          <w:sz w:val="24"/>
          <w:szCs w:val="24"/>
        </w:rPr>
        <w:t>(buzzer</w:t>
      </w:r>
      <w:proofErr w:type="gramStart"/>
      <w:r w:rsidRPr="0042570D">
        <w:rPr>
          <w:sz w:val="24"/>
          <w:szCs w:val="24"/>
        </w:rPr>
        <w:t>);</w:t>
      </w:r>
      <w:proofErr w:type="gramEnd"/>
    </w:p>
    <w:p w14:paraId="2796C316" w14:textId="77777777" w:rsidR="0042570D" w:rsidRPr="0042570D" w:rsidRDefault="0042570D" w:rsidP="0042570D">
      <w:pPr>
        <w:rPr>
          <w:sz w:val="24"/>
          <w:szCs w:val="24"/>
        </w:rPr>
      </w:pPr>
      <w:r w:rsidRPr="0042570D">
        <w:rPr>
          <w:sz w:val="24"/>
          <w:szCs w:val="24"/>
        </w:rPr>
        <w:t xml:space="preserve">  }</w:t>
      </w:r>
    </w:p>
    <w:p w14:paraId="4C609944" w14:textId="2C02FD58" w:rsidR="00541158" w:rsidRPr="0042570D" w:rsidRDefault="0042570D" w:rsidP="0042570D">
      <w:pPr>
        <w:rPr>
          <w:sz w:val="24"/>
          <w:szCs w:val="24"/>
        </w:rPr>
      </w:pPr>
      <w:r w:rsidRPr="0042570D">
        <w:rPr>
          <w:sz w:val="24"/>
          <w:szCs w:val="24"/>
        </w:rPr>
        <w:t>}</w:t>
      </w:r>
    </w:p>
    <w:sectPr w:rsidR="00541158" w:rsidRPr="0042570D" w:rsidSect="00E05D46">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97EC5" w14:textId="77777777" w:rsidR="006C33D3" w:rsidRDefault="006C33D3" w:rsidP="00C84DAD">
      <w:pPr>
        <w:spacing w:after="0" w:line="240" w:lineRule="auto"/>
      </w:pPr>
      <w:r>
        <w:separator/>
      </w:r>
    </w:p>
  </w:endnote>
  <w:endnote w:type="continuationSeparator" w:id="0">
    <w:p w14:paraId="505653BD" w14:textId="77777777" w:rsidR="006C33D3" w:rsidRDefault="006C33D3" w:rsidP="00C84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616579"/>
      <w:docPartObj>
        <w:docPartGallery w:val="Page Numbers (Bottom of Page)"/>
        <w:docPartUnique/>
      </w:docPartObj>
    </w:sdtPr>
    <w:sdtContent>
      <w:p w14:paraId="3AEC528E" w14:textId="3B6A4D52" w:rsidR="00C84DAD" w:rsidRDefault="00E05D46">
        <w:pPr>
          <w:pStyle w:val="Footer"/>
        </w:pPr>
        <w:r>
          <w:rPr>
            <w:noProof/>
          </w:rPr>
          <mc:AlternateContent>
            <mc:Choice Requires="wps">
              <w:drawing>
                <wp:anchor distT="0" distB="0" distL="114300" distR="114300" simplePos="0" relativeHeight="251659264" behindDoc="0" locked="0" layoutInCell="1" allowOverlap="1" wp14:anchorId="102BC121" wp14:editId="254AAC64">
                  <wp:simplePos x="0" y="0"/>
                  <wp:positionH relativeFrom="rightMargin">
                    <wp:align>center</wp:align>
                  </wp:positionH>
                  <wp:positionV relativeFrom="bottomMargin">
                    <wp:align>center</wp:align>
                  </wp:positionV>
                  <wp:extent cx="561975" cy="561975"/>
                  <wp:effectExtent l="9525" t="9525" r="9525" b="9525"/>
                  <wp:wrapNone/>
                  <wp:docPr id="25653847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799CCE4D" w14:textId="77777777" w:rsidR="00E05D46" w:rsidRPr="00E05D46" w:rsidRDefault="00E05D46">
                              <w:pPr>
                                <w:pStyle w:val="Footer"/>
                                <w:rPr>
                                  <w:color w:val="4472C4" w:themeColor="accent1"/>
                                  <w:lang w:val="en-US"/>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02BC121" id="Oval 2" o:spid="_x0000_s1028"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799CCE4D" w14:textId="77777777" w:rsidR="00E05D46" w:rsidRPr="00E05D46" w:rsidRDefault="00E05D46">
                        <w:pPr>
                          <w:pStyle w:val="Footer"/>
                          <w:rPr>
                            <w:color w:val="4472C4" w:themeColor="accent1"/>
                            <w:lang w:val="en-US"/>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CBA52" w14:textId="77777777" w:rsidR="006C33D3" w:rsidRDefault="006C33D3" w:rsidP="00C84DAD">
      <w:pPr>
        <w:spacing w:after="0" w:line="240" w:lineRule="auto"/>
      </w:pPr>
      <w:r>
        <w:separator/>
      </w:r>
    </w:p>
  </w:footnote>
  <w:footnote w:type="continuationSeparator" w:id="0">
    <w:p w14:paraId="52207F5F" w14:textId="77777777" w:rsidR="006C33D3" w:rsidRDefault="006C33D3" w:rsidP="00C84D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02497"/>
    <w:multiLevelType w:val="hybridMultilevel"/>
    <w:tmpl w:val="EE7EFC1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7BCA4141"/>
    <w:multiLevelType w:val="hybridMultilevel"/>
    <w:tmpl w:val="4E9AD2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03128250">
    <w:abstractNumId w:val="0"/>
  </w:num>
  <w:num w:numId="2" w16cid:durableId="1047410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3E"/>
    <w:rsid w:val="000124E0"/>
    <w:rsid w:val="0004597C"/>
    <w:rsid w:val="0005686F"/>
    <w:rsid w:val="0006240A"/>
    <w:rsid w:val="00063D9E"/>
    <w:rsid w:val="0007220E"/>
    <w:rsid w:val="000727C9"/>
    <w:rsid w:val="000849A6"/>
    <w:rsid w:val="000850F1"/>
    <w:rsid w:val="00095640"/>
    <w:rsid w:val="000A77A2"/>
    <w:rsid w:val="000B3BCC"/>
    <w:rsid w:val="000C24CC"/>
    <w:rsid w:val="000C294E"/>
    <w:rsid w:val="000D44A3"/>
    <w:rsid w:val="001069F4"/>
    <w:rsid w:val="00110017"/>
    <w:rsid w:val="00136FF3"/>
    <w:rsid w:val="00153F3B"/>
    <w:rsid w:val="00155435"/>
    <w:rsid w:val="00171259"/>
    <w:rsid w:val="00173121"/>
    <w:rsid w:val="00184549"/>
    <w:rsid w:val="00184B97"/>
    <w:rsid w:val="001A2BEF"/>
    <w:rsid w:val="001C5D79"/>
    <w:rsid w:val="001F5C1A"/>
    <w:rsid w:val="001F67FE"/>
    <w:rsid w:val="00201432"/>
    <w:rsid w:val="00204EA5"/>
    <w:rsid w:val="00205E61"/>
    <w:rsid w:val="00233249"/>
    <w:rsid w:val="00253AB8"/>
    <w:rsid w:val="00260EE1"/>
    <w:rsid w:val="002619AE"/>
    <w:rsid w:val="00267659"/>
    <w:rsid w:val="00273FF4"/>
    <w:rsid w:val="002836D3"/>
    <w:rsid w:val="002853C8"/>
    <w:rsid w:val="002975CC"/>
    <w:rsid w:val="00297989"/>
    <w:rsid w:val="002A1096"/>
    <w:rsid w:val="002A6AE0"/>
    <w:rsid w:val="002B0B25"/>
    <w:rsid w:val="002B7763"/>
    <w:rsid w:val="002D6C0E"/>
    <w:rsid w:val="002E048B"/>
    <w:rsid w:val="002E3B67"/>
    <w:rsid w:val="002F0820"/>
    <w:rsid w:val="00305A53"/>
    <w:rsid w:val="003137B5"/>
    <w:rsid w:val="00343AE9"/>
    <w:rsid w:val="00353B4F"/>
    <w:rsid w:val="00360795"/>
    <w:rsid w:val="00394319"/>
    <w:rsid w:val="00394A2D"/>
    <w:rsid w:val="003973B2"/>
    <w:rsid w:val="003A4922"/>
    <w:rsid w:val="003A5E39"/>
    <w:rsid w:val="003A5E8B"/>
    <w:rsid w:val="003A5F5C"/>
    <w:rsid w:val="003B1C63"/>
    <w:rsid w:val="003C6938"/>
    <w:rsid w:val="003E4384"/>
    <w:rsid w:val="003E4399"/>
    <w:rsid w:val="003E58D9"/>
    <w:rsid w:val="003F1294"/>
    <w:rsid w:val="003F35C8"/>
    <w:rsid w:val="00400E3B"/>
    <w:rsid w:val="00412D65"/>
    <w:rsid w:val="00422D24"/>
    <w:rsid w:val="0042570D"/>
    <w:rsid w:val="004325EB"/>
    <w:rsid w:val="00434053"/>
    <w:rsid w:val="00447F9D"/>
    <w:rsid w:val="00455B01"/>
    <w:rsid w:val="00457312"/>
    <w:rsid w:val="0046757B"/>
    <w:rsid w:val="00470FFB"/>
    <w:rsid w:val="0047770A"/>
    <w:rsid w:val="0048213C"/>
    <w:rsid w:val="00491D7C"/>
    <w:rsid w:val="00494F31"/>
    <w:rsid w:val="004B6D6D"/>
    <w:rsid w:val="004D41DF"/>
    <w:rsid w:val="004E3031"/>
    <w:rsid w:val="005137A4"/>
    <w:rsid w:val="00514FDF"/>
    <w:rsid w:val="005165D4"/>
    <w:rsid w:val="00517D09"/>
    <w:rsid w:val="005365F0"/>
    <w:rsid w:val="00541158"/>
    <w:rsid w:val="0054169E"/>
    <w:rsid w:val="00550320"/>
    <w:rsid w:val="00564DF4"/>
    <w:rsid w:val="00572F36"/>
    <w:rsid w:val="0059706E"/>
    <w:rsid w:val="00597AF1"/>
    <w:rsid w:val="005A4BBC"/>
    <w:rsid w:val="005E23CC"/>
    <w:rsid w:val="005E782A"/>
    <w:rsid w:val="00612350"/>
    <w:rsid w:val="006279EE"/>
    <w:rsid w:val="006428D2"/>
    <w:rsid w:val="00675E84"/>
    <w:rsid w:val="00676C60"/>
    <w:rsid w:val="0069582A"/>
    <w:rsid w:val="00696C37"/>
    <w:rsid w:val="006B0900"/>
    <w:rsid w:val="006B1CA9"/>
    <w:rsid w:val="006B205E"/>
    <w:rsid w:val="006C33D3"/>
    <w:rsid w:val="006E0D25"/>
    <w:rsid w:val="00701F3B"/>
    <w:rsid w:val="00714CD3"/>
    <w:rsid w:val="00726E7D"/>
    <w:rsid w:val="007316CC"/>
    <w:rsid w:val="00732E3B"/>
    <w:rsid w:val="00762FCA"/>
    <w:rsid w:val="00790D23"/>
    <w:rsid w:val="007B4C3C"/>
    <w:rsid w:val="007C03E5"/>
    <w:rsid w:val="007C2F80"/>
    <w:rsid w:val="007E42EF"/>
    <w:rsid w:val="007E7310"/>
    <w:rsid w:val="00823B01"/>
    <w:rsid w:val="008275E5"/>
    <w:rsid w:val="0083582A"/>
    <w:rsid w:val="00861BF7"/>
    <w:rsid w:val="008676EE"/>
    <w:rsid w:val="00870878"/>
    <w:rsid w:val="0087354C"/>
    <w:rsid w:val="0089135B"/>
    <w:rsid w:val="00894026"/>
    <w:rsid w:val="008A15B8"/>
    <w:rsid w:val="008B0484"/>
    <w:rsid w:val="008B3096"/>
    <w:rsid w:val="008B72A5"/>
    <w:rsid w:val="008C79F4"/>
    <w:rsid w:val="008D0EAE"/>
    <w:rsid w:val="008D49BD"/>
    <w:rsid w:val="008D7A64"/>
    <w:rsid w:val="008E7CE6"/>
    <w:rsid w:val="008F51F2"/>
    <w:rsid w:val="00900B9B"/>
    <w:rsid w:val="0091303F"/>
    <w:rsid w:val="00931309"/>
    <w:rsid w:val="00936E30"/>
    <w:rsid w:val="009429B6"/>
    <w:rsid w:val="00954140"/>
    <w:rsid w:val="00961EBB"/>
    <w:rsid w:val="00994DAB"/>
    <w:rsid w:val="00996380"/>
    <w:rsid w:val="009B531B"/>
    <w:rsid w:val="009D7B5D"/>
    <w:rsid w:val="009E49C3"/>
    <w:rsid w:val="009F34CB"/>
    <w:rsid w:val="009F61F3"/>
    <w:rsid w:val="00A11721"/>
    <w:rsid w:val="00A21B91"/>
    <w:rsid w:val="00A27849"/>
    <w:rsid w:val="00A4548F"/>
    <w:rsid w:val="00A47A98"/>
    <w:rsid w:val="00A63F56"/>
    <w:rsid w:val="00A737C8"/>
    <w:rsid w:val="00A8004E"/>
    <w:rsid w:val="00A81A58"/>
    <w:rsid w:val="00A943C3"/>
    <w:rsid w:val="00AA115A"/>
    <w:rsid w:val="00AA548E"/>
    <w:rsid w:val="00AC138B"/>
    <w:rsid w:val="00AC6599"/>
    <w:rsid w:val="00AD4C30"/>
    <w:rsid w:val="00AE1C9D"/>
    <w:rsid w:val="00B07ACA"/>
    <w:rsid w:val="00B15238"/>
    <w:rsid w:val="00B27B34"/>
    <w:rsid w:val="00B342C6"/>
    <w:rsid w:val="00B35D71"/>
    <w:rsid w:val="00B431E1"/>
    <w:rsid w:val="00B46D5F"/>
    <w:rsid w:val="00B50767"/>
    <w:rsid w:val="00B52D16"/>
    <w:rsid w:val="00B549E5"/>
    <w:rsid w:val="00B64EF8"/>
    <w:rsid w:val="00B943BD"/>
    <w:rsid w:val="00B956BA"/>
    <w:rsid w:val="00B95F94"/>
    <w:rsid w:val="00BB723D"/>
    <w:rsid w:val="00BD4E1F"/>
    <w:rsid w:val="00BD5EE3"/>
    <w:rsid w:val="00BF69AD"/>
    <w:rsid w:val="00C279AE"/>
    <w:rsid w:val="00C406B5"/>
    <w:rsid w:val="00C45B74"/>
    <w:rsid w:val="00C56C21"/>
    <w:rsid w:val="00C612FF"/>
    <w:rsid w:val="00C666E3"/>
    <w:rsid w:val="00C725E7"/>
    <w:rsid w:val="00C8087B"/>
    <w:rsid w:val="00C809DA"/>
    <w:rsid w:val="00C84DAD"/>
    <w:rsid w:val="00CA3AAA"/>
    <w:rsid w:val="00CD3B66"/>
    <w:rsid w:val="00CE1097"/>
    <w:rsid w:val="00CE7F49"/>
    <w:rsid w:val="00D00D69"/>
    <w:rsid w:val="00D21BFC"/>
    <w:rsid w:val="00D25A77"/>
    <w:rsid w:val="00D332C6"/>
    <w:rsid w:val="00D361FA"/>
    <w:rsid w:val="00D37348"/>
    <w:rsid w:val="00D53B66"/>
    <w:rsid w:val="00D561D5"/>
    <w:rsid w:val="00D56F2A"/>
    <w:rsid w:val="00D57443"/>
    <w:rsid w:val="00D606C6"/>
    <w:rsid w:val="00D72D18"/>
    <w:rsid w:val="00D921DA"/>
    <w:rsid w:val="00D92B3E"/>
    <w:rsid w:val="00DA6205"/>
    <w:rsid w:val="00DB24FF"/>
    <w:rsid w:val="00DC195C"/>
    <w:rsid w:val="00DE3141"/>
    <w:rsid w:val="00DE4E46"/>
    <w:rsid w:val="00DE548F"/>
    <w:rsid w:val="00DF0514"/>
    <w:rsid w:val="00E004F9"/>
    <w:rsid w:val="00E02283"/>
    <w:rsid w:val="00E05D46"/>
    <w:rsid w:val="00E30118"/>
    <w:rsid w:val="00E34DE2"/>
    <w:rsid w:val="00E3722F"/>
    <w:rsid w:val="00E4196B"/>
    <w:rsid w:val="00E5191C"/>
    <w:rsid w:val="00EA6303"/>
    <w:rsid w:val="00EA79CB"/>
    <w:rsid w:val="00EB3A35"/>
    <w:rsid w:val="00EC3DEB"/>
    <w:rsid w:val="00EC56BB"/>
    <w:rsid w:val="00ED4309"/>
    <w:rsid w:val="00F124C9"/>
    <w:rsid w:val="00F16C93"/>
    <w:rsid w:val="00F40997"/>
    <w:rsid w:val="00F649F6"/>
    <w:rsid w:val="00F81903"/>
    <w:rsid w:val="00F87A45"/>
    <w:rsid w:val="00F92F30"/>
    <w:rsid w:val="00F931E5"/>
    <w:rsid w:val="00F9541D"/>
    <w:rsid w:val="00FB00F8"/>
    <w:rsid w:val="00FB376D"/>
    <w:rsid w:val="00FB61B6"/>
    <w:rsid w:val="00FC4AC1"/>
    <w:rsid w:val="00FC6686"/>
    <w:rsid w:val="00FD0A8C"/>
    <w:rsid w:val="00FD7AEF"/>
    <w:rsid w:val="00FE6D8C"/>
    <w:rsid w:val="00FF5E6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5D699"/>
  <w15:chartTrackingRefBased/>
  <w15:docId w15:val="{8B5D79C7-898A-4727-9F89-4EADC610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0F8"/>
    <w:rPr>
      <w:kern w:val="0"/>
      <w14:ligatures w14:val="none"/>
    </w:rPr>
  </w:style>
  <w:style w:type="paragraph" w:styleId="Heading1">
    <w:name w:val="heading 1"/>
    <w:basedOn w:val="Normal"/>
    <w:next w:val="Normal"/>
    <w:link w:val="Heading1Char"/>
    <w:uiPriority w:val="9"/>
    <w:qFormat/>
    <w:rsid w:val="00894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1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02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C84D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DAD"/>
    <w:rPr>
      <w:kern w:val="0"/>
      <w14:ligatures w14:val="none"/>
    </w:rPr>
  </w:style>
  <w:style w:type="paragraph" w:styleId="Footer">
    <w:name w:val="footer"/>
    <w:basedOn w:val="Normal"/>
    <w:link w:val="FooterChar"/>
    <w:uiPriority w:val="99"/>
    <w:unhideWhenUsed/>
    <w:rsid w:val="00C84D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DAD"/>
    <w:rPr>
      <w:kern w:val="0"/>
      <w14:ligatures w14:val="none"/>
    </w:rPr>
  </w:style>
  <w:style w:type="paragraph" w:styleId="TOCHeading">
    <w:name w:val="TOC Heading"/>
    <w:basedOn w:val="Heading1"/>
    <w:next w:val="Normal"/>
    <w:uiPriority w:val="39"/>
    <w:unhideWhenUsed/>
    <w:qFormat/>
    <w:rsid w:val="00457312"/>
    <w:pPr>
      <w:outlineLvl w:val="9"/>
    </w:pPr>
    <w:rPr>
      <w:lang w:val="en-US"/>
    </w:rPr>
  </w:style>
  <w:style w:type="paragraph" w:styleId="TOC2">
    <w:name w:val="toc 2"/>
    <w:basedOn w:val="Normal"/>
    <w:next w:val="Normal"/>
    <w:autoRedefine/>
    <w:uiPriority w:val="39"/>
    <w:unhideWhenUsed/>
    <w:rsid w:val="004573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7312"/>
    <w:pPr>
      <w:spacing w:after="100"/>
    </w:pPr>
    <w:rPr>
      <w:rFonts w:eastAsiaTheme="minorEastAsia" w:cs="Times New Roman"/>
      <w:lang w:val="en-US"/>
    </w:rPr>
  </w:style>
  <w:style w:type="paragraph" w:styleId="TOC3">
    <w:name w:val="toc 3"/>
    <w:basedOn w:val="Normal"/>
    <w:next w:val="Normal"/>
    <w:autoRedefine/>
    <w:uiPriority w:val="39"/>
    <w:unhideWhenUsed/>
    <w:rsid w:val="00457312"/>
    <w:pPr>
      <w:spacing w:after="100"/>
      <w:ind w:left="440"/>
    </w:pPr>
    <w:rPr>
      <w:rFonts w:eastAsiaTheme="minorEastAsia" w:cs="Times New Roman"/>
      <w:lang w:val="en-US"/>
    </w:rPr>
  </w:style>
  <w:style w:type="character" w:styleId="Hyperlink">
    <w:name w:val="Hyperlink"/>
    <w:basedOn w:val="DefaultParagraphFont"/>
    <w:uiPriority w:val="99"/>
    <w:unhideWhenUsed/>
    <w:rsid w:val="00D21BFC"/>
    <w:rPr>
      <w:color w:val="0563C1" w:themeColor="hyperlink"/>
      <w:u w:val="single"/>
    </w:rPr>
  </w:style>
  <w:style w:type="character" w:customStyle="1" w:styleId="Heading2Char">
    <w:name w:val="Heading 2 Char"/>
    <w:basedOn w:val="DefaultParagraphFont"/>
    <w:link w:val="Heading2"/>
    <w:uiPriority w:val="9"/>
    <w:rsid w:val="00B431E1"/>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297989"/>
    <w:pPr>
      <w:ind w:left="720"/>
      <w:contextualSpacing/>
    </w:pPr>
  </w:style>
  <w:style w:type="character" w:styleId="PlaceholderText">
    <w:name w:val="Placeholder Text"/>
    <w:basedOn w:val="DefaultParagraphFont"/>
    <w:uiPriority w:val="99"/>
    <w:semiHidden/>
    <w:rsid w:val="00AA548E"/>
    <w:rPr>
      <w:color w:val="808080"/>
    </w:rPr>
  </w:style>
  <w:style w:type="table" w:styleId="TableGrid">
    <w:name w:val="Table Grid"/>
    <w:basedOn w:val="TableNormal"/>
    <w:uiPriority w:val="39"/>
    <w:rsid w:val="00085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x-2940501984">
    <w:name w:val="jsx-2940501984"/>
    <w:basedOn w:val="DefaultParagraphFont"/>
    <w:rsid w:val="002F0820"/>
  </w:style>
  <w:style w:type="paragraph" w:styleId="Bibliography">
    <w:name w:val="Bibliography"/>
    <w:basedOn w:val="Normal"/>
    <w:next w:val="Normal"/>
    <w:uiPriority w:val="37"/>
    <w:unhideWhenUsed/>
    <w:rsid w:val="007C2F80"/>
  </w:style>
  <w:style w:type="paragraph" w:styleId="Caption">
    <w:name w:val="caption"/>
    <w:basedOn w:val="Normal"/>
    <w:next w:val="Normal"/>
    <w:uiPriority w:val="35"/>
    <w:unhideWhenUsed/>
    <w:qFormat/>
    <w:rsid w:val="00D574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57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0122">
      <w:bodyDiv w:val="1"/>
      <w:marLeft w:val="0"/>
      <w:marRight w:val="0"/>
      <w:marTop w:val="0"/>
      <w:marBottom w:val="0"/>
      <w:divBdr>
        <w:top w:val="none" w:sz="0" w:space="0" w:color="auto"/>
        <w:left w:val="none" w:sz="0" w:space="0" w:color="auto"/>
        <w:bottom w:val="none" w:sz="0" w:space="0" w:color="auto"/>
        <w:right w:val="none" w:sz="0" w:space="0" w:color="auto"/>
      </w:divBdr>
    </w:div>
    <w:div w:id="41682803">
      <w:bodyDiv w:val="1"/>
      <w:marLeft w:val="0"/>
      <w:marRight w:val="0"/>
      <w:marTop w:val="0"/>
      <w:marBottom w:val="0"/>
      <w:divBdr>
        <w:top w:val="none" w:sz="0" w:space="0" w:color="auto"/>
        <w:left w:val="none" w:sz="0" w:space="0" w:color="auto"/>
        <w:bottom w:val="none" w:sz="0" w:space="0" w:color="auto"/>
        <w:right w:val="none" w:sz="0" w:space="0" w:color="auto"/>
      </w:divBdr>
    </w:div>
    <w:div w:id="49809743">
      <w:bodyDiv w:val="1"/>
      <w:marLeft w:val="0"/>
      <w:marRight w:val="0"/>
      <w:marTop w:val="0"/>
      <w:marBottom w:val="0"/>
      <w:divBdr>
        <w:top w:val="none" w:sz="0" w:space="0" w:color="auto"/>
        <w:left w:val="none" w:sz="0" w:space="0" w:color="auto"/>
        <w:bottom w:val="none" w:sz="0" w:space="0" w:color="auto"/>
        <w:right w:val="none" w:sz="0" w:space="0" w:color="auto"/>
      </w:divBdr>
    </w:div>
    <w:div w:id="115106541">
      <w:bodyDiv w:val="1"/>
      <w:marLeft w:val="0"/>
      <w:marRight w:val="0"/>
      <w:marTop w:val="0"/>
      <w:marBottom w:val="0"/>
      <w:divBdr>
        <w:top w:val="none" w:sz="0" w:space="0" w:color="auto"/>
        <w:left w:val="none" w:sz="0" w:space="0" w:color="auto"/>
        <w:bottom w:val="none" w:sz="0" w:space="0" w:color="auto"/>
        <w:right w:val="none" w:sz="0" w:space="0" w:color="auto"/>
      </w:divBdr>
    </w:div>
    <w:div w:id="116417328">
      <w:bodyDiv w:val="1"/>
      <w:marLeft w:val="0"/>
      <w:marRight w:val="0"/>
      <w:marTop w:val="0"/>
      <w:marBottom w:val="0"/>
      <w:divBdr>
        <w:top w:val="none" w:sz="0" w:space="0" w:color="auto"/>
        <w:left w:val="none" w:sz="0" w:space="0" w:color="auto"/>
        <w:bottom w:val="none" w:sz="0" w:space="0" w:color="auto"/>
        <w:right w:val="none" w:sz="0" w:space="0" w:color="auto"/>
      </w:divBdr>
    </w:div>
    <w:div w:id="160851750">
      <w:bodyDiv w:val="1"/>
      <w:marLeft w:val="0"/>
      <w:marRight w:val="0"/>
      <w:marTop w:val="0"/>
      <w:marBottom w:val="0"/>
      <w:divBdr>
        <w:top w:val="none" w:sz="0" w:space="0" w:color="auto"/>
        <w:left w:val="none" w:sz="0" w:space="0" w:color="auto"/>
        <w:bottom w:val="none" w:sz="0" w:space="0" w:color="auto"/>
        <w:right w:val="none" w:sz="0" w:space="0" w:color="auto"/>
      </w:divBdr>
    </w:div>
    <w:div w:id="175459464">
      <w:bodyDiv w:val="1"/>
      <w:marLeft w:val="0"/>
      <w:marRight w:val="0"/>
      <w:marTop w:val="0"/>
      <w:marBottom w:val="0"/>
      <w:divBdr>
        <w:top w:val="none" w:sz="0" w:space="0" w:color="auto"/>
        <w:left w:val="none" w:sz="0" w:space="0" w:color="auto"/>
        <w:bottom w:val="none" w:sz="0" w:space="0" w:color="auto"/>
        <w:right w:val="none" w:sz="0" w:space="0" w:color="auto"/>
      </w:divBdr>
      <w:divsChild>
        <w:div w:id="350255702">
          <w:marLeft w:val="0"/>
          <w:marRight w:val="0"/>
          <w:marTop w:val="0"/>
          <w:marBottom w:val="0"/>
          <w:divBdr>
            <w:top w:val="none" w:sz="0" w:space="0" w:color="auto"/>
            <w:left w:val="none" w:sz="0" w:space="0" w:color="auto"/>
            <w:bottom w:val="none" w:sz="0" w:space="0" w:color="auto"/>
            <w:right w:val="none" w:sz="0" w:space="0" w:color="auto"/>
          </w:divBdr>
        </w:div>
        <w:div w:id="1585676117">
          <w:marLeft w:val="0"/>
          <w:marRight w:val="0"/>
          <w:marTop w:val="0"/>
          <w:marBottom w:val="0"/>
          <w:divBdr>
            <w:top w:val="none" w:sz="0" w:space="0" w:color="auto"/>
            <w:left w:val="none" w:sz="0" w:space="0" w:color="auto"/>
            <w:bottom w:val="none" w:sz="0" w:space="0" w:color="auto"/>
            <w:right w:val="none" w:sz="0" w:space="0" w:color="auto"/>
          </w:divBdr>
        </w:div>
        <w:div w:id="204102480">
          <w:marLeft w:val="0"/>
          <w:marRight w:val="0"/>
          <w:marTop w:val="0"/>
          <w:marBottom w:val="0"/>
          <w:divBdr>
            <w:top w:val="none" w:sz="0" w:space="0" w:color="auto"/>
            <w:left w:val="none" w:sz="0" w:space="0" w:color="auto"/>
            <w:bottom w:val="none" w:sz="0" w:space="0" w:color="auto"/>
            <w:right w:val="none" w:sz="0" w:space="0" w:color="auto"/>
          </w:divBdr>
        </w:div>
        <w:div w:id="830950222">
          <w:marLeft w:val="0"/>
          <w:marRight w:val="0"/>
          <w:marTop w:val="0"/>
          <w:marBottom w:val="0"/>
          <w:divBdr>
            <w:top w:val="none" w:sz="0" w:space="0" w:color="auto"/>
            <w:left w:val="none" w:sz="0" w:space="0" w:color="auto"/>
            <w:bottom w:val="none" w:sz="0" w:space="0" w:color="auto"/>
            <w:right w:val="none" w:sz="0" w:space="0" w:color="auto"/>
          </w:divBdr>
        </w:div>
        <w:div w:id="126162958">
          <w:marLeft w:val="0"/>
          <w:marRight w:val="0"/>
          <w:marTop w:val="0"/>
          <w:marBottom w:val="0"/>
          <w:divBdr>
            <w:top w:val="none" w:sz="0" w:space="0" w:color="auto"/>
            <w:left w:val="none" w:sz="0" w:space="0" w:color="auto"/>
            <w:bottom w:val="none" w:sz="0" w:space="0" w:color="auto"/>
            <w:right w:val="none" w:sz="0" w:space="0" w:color="auto"/>
          </w:divBdr>
        </w:div>
        <w:div w:id="1622762910">
          <w:marLeft w:val="0"/>
          <w:marRight w:val="0"/>
          <w:marTop w:val="0"/>
          <w:marBottom w:val="0"/>
          <w:divBdr>
            <w:top w:val="none" w:sz="0" w:space="0" w:color="auto"/>
            <w:left w:val="none" w:sz="0" w:space="0" w:color="auto"/>
            <w:bottom w:val="none" w:sz="0" w:space="0" w:color="auto"/>
            <w:right w:val="none" w:sz="0" w:space="0" w:color="auto"/>
          </w:divBdr>
        </w:div>
        <w:div w:id="1957369067">
          <w:marLeft w:val="0"/>
          <w:marRight w:val="0"/>
          <w:marTop w:val="0"/>
          <w:marBottom w:val="0"/>
          <w:divBdr>
            <w:top w:val="none" w:sz="0" w:space="0" w:color="auto"/>
            <w:left w:val="none" w:sz="0" w:space="0" w:color="auto"/>
            <w:bottom w:val="none" w:sz="0" w:space="0" w:color="auto"/>
            <w:right w:val="none" w:sz="0" w:space="0" w:color="auto"/>
          </w:divBdr>
        </w:div>
      </w:divsChild>
    </w:div>
    <w:div w:id="317421192">
      <w:bodyDiv w:val="1"/>
      <w:marLeft w:val="0"/>
      <w:marRight w:val="0"/>
      <w:marTop w:val="0"/>
      <w:marBottom w:val="0"/>
      <w:divBdr>
        <w:top w:val="none" w:sz="0" w:space="0" w:color="auto"/>
        <w:left w:val="none" w:sz="0" w:space="0" w:color="auto"/>
        <w:bottom w:val="none" w:sz="0" w:space="0" w:color="auto"/>
        <w:right w:val="none" w:sz="0" w:space="0" w:color="auto"/>
      </w:divBdr>
    </w:div>
    <w:div w:id="328599468">
      <w:bodyDiv w:val="1"/>
      <w:marLeft w:val="0"/>
      <w:marRight w:val="0"/>
      <w:marTop w:val="0"/>
      <w:marBottom w:val="0"/>
      <w:divBdr>
        <w:top w:val="none" w:sz="0" w:space="0" w:color="auto"/>
        <w:left w:val="none" w:sz="0" w:space="0" w:color="auto"/>
        <w:bottom w:val="none" w:sz="0" w:space="0" w:color="auto"/>
        <w:right w:val="none" w:sz="0" w:space="0" w:color="auto"/>
      </w:divBdr>
    </w:div>
    <w:div w:id="336418916">
      <w:bodyDiv w:val="1"/>
      <w:marLeft w:val="0"/>
      <w:marRight w:val="0"/>
      <w:marTop w:val="0"/>
      <w:marBottom w:val="0"/>
      <w:divBdr>
        <w:top w:val="none" w:sz="0" w:space="0" w:color="auto"/>
        <w:left w:val="none" w:sz="0" w:space="0" w:color="auto"/>
        <w:bottom w:val="none" w:sz="0" w:space="0" w:color="auto"/>
        <w:right w:val="none" w:sz="0" w:space="0" w:color="auto"/>
      </w:divBdr>
    </w:div>
    <w:div w:id="345789705">
      <w:bodyDiv w:val="1"/>
      <w:marLeft w:val="0"/>
      <w:marRight w:val="0"/>
      <w:marTop w:val="0"/>
      <w:marBottom w:val="0"/>
      <w:divBdr>
        <w:top w:val="none" w:sz="0" w:space="0" w:color="auto"/>
        <w:left w:val="none" w:sz="0" w:space="0" w:color="auto"/>
        <w:bottom w:val="none" w:sz="0" w:space="0" w:color="auto"/>
        <w:right w:val="none" w:sz="0" w:space="0" w:color="auto"/>
      </w:divBdr>
    </w:div>
    <w:div w:id="376855884">
      <w:bodyDiv w:val="1"/>
      <w:marLeft w:val="0"/>
      <w:marRight w:val="0"/>
      <w:marTop w:val="0"/>
      <w:marBottom w:val="0"/>
      <w:divBdr>
        <w:top w:val="none" w:sz="0" w:space="0" w:color="auto"/>
        <w:left w:val="none" w:sz="0" w:space="0" w:color="auto"/>
        <w:bottom w:val="none" w:sz="0" w:space="0" w:color="auto"/>
        <w:right w:val="none" w:sz="0" w:space="0" w:color="auto"/>
      </w:divBdr>
      <w:divsChild>
        <w:div w:id="1638412663">
          <w:marLeft w:val="0"/>
          <w:marRight w:val="0"/>
          <w:marTop w:val="0"/>
          <w:marBottom w:val="0"/>
          <w:divBdr>
            <w:top w:val="none" w:sz="0" w:space="0" w:color="auto"/>
            <w:left w:val="none" w:sz="0" w:space="0" w:color="auto"/>
            <w:bottom w:val="none" w:sz="0" w:space="0" w:color="auto"/>
            <w:right w:val="none" w:sz="0" w:space="0" w:color="auto"/>
          </w:divBdr>
          <w:divsChild>
            <w:div w:id="17232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883">
      <w:bodyDiv w:val="1"/>
      <w:marLeft w:val="0"/>
      <w:marRight w:val="0"/>
      <w:marTop w:val="0"/>
      <w:marBottom w:val="0"/>
      <w:divBdr>
        <w:top w:val="none" w:sz="0" w:space="0" w:color="auto"/>
        <w:left w:val="none" w:sz="0" w:space="0" w:color="auto"/>
        <w:bottom w:val="none" w:sz="0" w:space="0" w:color="auto"/>
        <w:right w:val="none" w:sz="0" w:space="0" w:color="auto"/>
      </w:divBdr>
    </w:div>
    <w:div w:id="391271801">
      <w:bodyDiv w:val="1"/>
      <w:marLeft w:val="0"/>
      <w:marRight w:val="0"/>
      <w:marTop w:val="0"/>
      <w:marBottom w:val="0"/>
      <w:divBdr>
        <w:top w:val="none" w:sz="0" w:space="0" w:color="auto"/>
        <w:left w:val="none" w:sz="0" w:space="0" w:color="auto"/>
        <w:bottom w:val="none" w:sz="0" w:space="0" w:color="auto"/>
        <w:right w:val="none" w:sz="0" w:space="0" w:color="auto"/>
      </w:divBdr>
    </w:div>
    <w:div w:id="506410834">
      <w:bodyDiv w:val="1"/>
      <w:marLeft w:val="0"/>
      <w:marRight w:val="0"/>
      <w:marTop w:val="0"/>
      <w:marBottom w:val="0"/>
      <w:divBdr>
        <w:top w:val="none" w:sz="0" w:space="0" w:color="auto"/>
        <w:left w:val="none" w:sz="0" w:space="0" w:color="auto"/>
        <w:bottom w:val="none" w:sz="0" w:space="0" w:color="auto"/>
        <w:right w:val="none" w:sz="0" w:space="0" w:color="auto"/>
      </w:divBdr>
      <w:divsChild>
        <w:div w:id="613562601">
          <w:marLeft w:val="0"/>
          <w:marRight w:val="0"/>
          <w:marTop w:val="0"/>
          <w:marBottom w:val="0"/>
          <w:divBdr>
            <w:top w:val="none" w:sz="0" w:space="0" w:color="auto"/>
            <w:left w:val="none" w:sz="0" w:space="0" w:color="auto"/>
            <w:bottom w:val="none" w:sz="0" w:space="0" w:color="auto"/>
            <w:right w:val="none" w:sz="0" w:space="0" w:color="auto"/>
          </w:divBdr>
          <w:divsChild>
            <w:div w:id="5138220">
              <w:marLeft w:val="0"/>
              <w:marRight w:val="0"/>
              <w:marTop w:val="0"/>
              <w:marBottom w:val="0"/>
              <w:divBdr>
                <w:top w:val="none" w:sz="0" w:space="0" w:color="auto"/>
                <w:left w:val="none" w:sz="0" w:space="0" w:color="auto"/>
                <w:bottom w:val="none" w:sz="0" w:space="0" w:color="auto"/>
                <w:right w:val="none" w:sz="0" w:space="0" w:color="auto"/>
              </w:divBdr>
            </w:div>
          </w:divsChild>
        </w:div>
        <w:div w:id="1237862436">
          <w:marLeft w:val="0"/>
          <w:marRight w:val="0"/>
          <w:marTop w:val="0"/>
          <w:marBottom w:val="0"/>
          <w:divBdr>
            <w:top w:val="none" w:sz="0" w:space="0" w:color="auto"/>
            <w:left w:val="none" w:sz="0" w:space="0" w:color="auto"/>
            <w:bottom w:val="none" w:sz="0" w:space="0" w:color="auto"/>
            <w:right w:val="none" w:sz="0" w:space="0" w:color="auto"/>
          </w:divBdr>
          <w:divsChild>
            <w:div w:id="13256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4032">
      <w:bodyDiv w:val="1"/>
      <w:marLeft w:val="0"/>
      <w:marRight w:val="0"/>
      <w:marTop w:val="0"/>
      <w:marBottom w:val="0"/>
      <w:divBdr>
        <w:top w:val="none" w:sz="0" w:space="0" w:color="auto"/>
        <w:left w:val="none" w:sz="0" w:space="0" w:color="auto"/>
        <w:bottom w:val="none" w:sz="0" w:space="0" w:color="auto"/>
        <w:right w:val="none" w:sz="0" w:space="0" w:color="auto"/>
      </w:divBdr>
    </w:div>
    <w:div w:id="514540726">
      <w:bodyDiv w:val="1"/>
      <w:marLeft w:val="0"/>
      <w:marRight w:val="0"/>
      <w:marTop w:val="0"/>
      <w:marBottom w:val="0"/>
      <w:divBdr>
        <w:top w:val="none" w:sz="0" w:space="0" w:color="auto"/>
        <w:left w:val="none" w:sz="0" w:space="0" w:color="auto"/>
        <w:bottom w:val="none" w:sz="0" w:space="0" w:color="auto"/>
        <w:right w:val="none" w:sz="0" w:space="0" w:color="auto"/>
      </w:divBdr>
    </w:div>
    <w:div w:id="563949982">
      <w:bodyDiv w:val="1"/>
      <w:marLeft w:val="0"/>
      <w:marRight w:val="0"/>
      <w:marTop w:val="0"/>
      <w:marBottom w:val="0"/>
      <w:divBdr>
        <w:top w:val="none" w:sz="0" w:space="0" w:color="auto"/>
        <w:left w:val="none" w:sz="0" w:space="0" w:color="auto"/>
        <w:bottom w:val="none" w:sz="0" w:space="0" w:color="auto"/>
        <w:right w:val="none" w:sz="0" w:space="0" w:color="auto"/>
      </w:divBdr>
    </w:div>
    <w:div w:id="609171021">
      <w:bodyDiv w:val="1"/>
      <w:marLeft w:val="0"/>
      <w:marRight w:val="0"/>
      <w:marTop w:val="0"/>
      <w:marBottom w:val="0"/>
      <w:divBdr>
        <w:top w:val="none" w:sz="0" w:space="0" w:color="auto"/>
        <w:left w:val="none" w:sz="0" w:space="0" w:color="auto"/>
        <w:bottom w:val="none" w:sz="0" w:space="0" w:color="auto"/>
        <w:right w:val="none" w:sz="0" w:space="0" w:color="auto"/>
      </w:divBdr>
    </w:div>
    <w:div w:id="609553158">
      <w:bodyDiv w:val="1"/>
      <w:marLeft w:val="0"/>
      <w:marRight w:val="0"/>
      <w:marTop w:val="0"/>
      <w:marBottom w:val="0"/>
      <w:divBdr>
        <w:top w:val="none" w:sz="0" w:space="0" w:color="auto"/>
        <w:left w:val="none" w:sz="0" w:space="0" w:color="auto"/>
        <w:bottom w:val="none" w:sz="0" w:space="0" w:color="auto"/>
        <w:right w:val="none" w:sz="0" w:space="0" w:color="auto"/>
      </w:divBdr>
    </w:div>
    <w:div w:id="838273740">
      <w:bodyDiv w:val="1"/>
      <w:marLeft w:val="0"/>
      <w:marRight w:val="0"/>
      <w:marTop w:val="0"/>
      <w:marBottom w:val="0"/>
      <w:divBdr>
        <w:top w:val="none" w:sz="0" w:space="0" w:color="auto"/>
        <w:left w:val="none" w:sz="0" w:space="0" w:color="auto"/>
        <w:bottom w:val="none" w:sz="0" w:space="0" w:color="auto"/>
        <w:right w:val="none" w:sz="0" w:space="0" w:color="auto"/>
      </w:divBdr>
    </w:div>
    <w:div w:id="851648887">
      <w:bodyDiv w:val="1"/>
      <w:marLeft w:val="0"/>
      <w:marRight w:val="0"/>
      <w:marTop w:val="0"/>
      <w:marBottom w:val="0"/>
      <w:divBdr>
        <w:top w:val="none" w:sz="0" w:space="0" w:color="auto"/>
        <w:left w:val="none" w:sz="0" w:space="0" w:color="auto"/>
        <w:bottom w:val="none" w:sz="0" w:space="0" w:color="auto"/>
        <w:right w:val="none" w:sz="0" w:space="0" w:color="auto"/>
      </w:divBdr>
    </w:div>
    <w:div w:id="901407165">
      <w:bodyDiv w:val="1"/>
      <w:marLeft w:val="0"/>
      <w:marRight w:val="0"/>
      <w:marTop w:val="0"/>
      <w:marBottom w:val="0"/>
      <w:divBdr>
        <w:top w:val="none" w:sz="0" w:space="0" w:color="auto"/>
        <w:left w:val="none" w:sz="0" w:space="0" w:color="auto"/>
        <w:bottom w:val="none" w:sz="0" w:space="0" w:color="auto"/>
        <w:right w:val="none" w:sz="0" w:space="0" w:color="auto"/>
      </w:divBdr>
    </w:div>
    <w:div w:id="1006250778">
      <w:bodyDiv w:val="1"/>
      <w:marLeft w:val="0"/>
      <w:marRight w:val="0"/>
      <w:marTop w:val="0"/>
      <w:marBottom w:val="0"/>
      <w:divBdr>
        <w:top w:val="none" w:sz="0" w:space="0" w:color="auto"/>
        <w:left w:val="none" w:sz="0" w:space="0" w:color="auto"/>
        <w:bottom w:val="none" w:sz="0" w:space="0" w:color="auto"/>
        <w:right w:val="none" w:sz="0" w:space="0" w:color="auto"/>
      </w:divBdr>
    </w:div>
    <w:div w:id="1007252955">
      <w:bodyDiv w:val="1"/>
      <w:marLeft w:val="0"/>
      <w:marRight w:val="0"/>
      <w:marTop w:val="0"/>
      <w:marBottom w:val="0"/>
      <w:divBdr>
        <w:top w:val="none" w:sz="0" w:space="0" w:color="auto"/>
        <w:left w:val="none" w:sz="0" w:space="0" w:color="auto"/>
        <w:bottom w:val="none" w:sz="0" w:space="0" w:color="auto"/>
        <w:right w:val="none" w:sz="0" w:space="0" w:color="auto"/>
      </w:divBdr>
    </w:div>
    <w:div w:id="1124077211">
      <w:bodyDiv w:val="1"/>
      <w:marLeft w:val="0"/>
      <w:marRight w:val="0"/>
      <w:marTop w:val="0"/>
      <w:marBottom w:val="0"/>
      <w:divBdr>
        <w:top w:val="none" w:sz="0" w:space="0" w:color="auto"/>
        <w:left w:val="none" w:sz="0" w:space="0" w:color="auto"/>
        <w:bottom w:val="none" w:sz="0" w:space="0" w:color="auto"/>
        <w:right w:val="none" w:sz="0" w:space="0" w:color="auto"/>
      </w:divBdr>
    </w:div>
    <w:div w:id="1229264755">
      <w:bodyDiv w:val="1"/>
      <w:marLeft w:val="0"/>
      <w:marRight w:val="0"/>
      <w:marTop w:val="0"/>
      <w:marBottom w:val="0"/>
      <w:divBdr>
        <w:top w:val="none" w:sz="0" w:space="0" w:color="auto"/>
        <w:left w:val="none" w:sz="0" w:space="0" w:color="auto"/>
        <w:bottom w:val="none" w:sz="0" w:space="0" w:color="auto"/>
        <w:right w:val="none" w:sz="0" w:space="0" w:color="auto"/>
      </w:divBdr>
    </w:div>
    <w:div w:id="1237210209">
      <w:bodyDiv w:val="1"/>
      <w:marLeft w:val="0"/>
      <w:marRight w:val="0"/>
      <w:marTop w:val="0"/>
      <w:marBottom w:val="0"/>
      <w:divBdr>
        <w:top w:val="none" w:sz="0" w:space="0" w:color="auto"/>
        <w:left w:val="none" w:sz="0" w:space="0" w:color="auto"/>
        <w:bottom w:val="none" w:sz="0" w:space="0" w:color="auto"/>
        <w:right w:val="none" w:sz="0" w:space="0" w:color="auto"/>
      </w:divBdr>
    </w:div>
    <w:div w:id="1295872604">
      <w:bodyDiv w:val="1"/>
      <w:marLeft w:val="0"/>
      <w:marRight w:val="0"/>
      <w:marTop w:val="0"/>
      <w:marBottom w:val="0"/>
      <w:divBdr>
        <w:top w:val="none" w:sz="0" w:space="0" w:color="auto"/>
        <w:left w:val="none" w:sz="0" w:space="0" w:color="auto"/>
        <w:bottom w:val="none" w:sz="0" w:space="0" w:color="auto"/>
        <w:right w:val="none" w:sz="0" w:space="0" w:color="auto"/>
      </w:divBdr>
    </w:div>
    <w:div w:id="1310788388">
      <w:bodyDiv w:val="1"/>
      <w:marLeft w:val="0"/>
      <w:marRight w:val="0"/>
      <w:marTop w:val="0"/>
      <w:marBottom w:val="0"/>
      <w:divBdr>
        <w:top w:val="none" w:sz="0" w:space="0" w:color="auto"/>
        <w:left w:val="none" w:sz="0" w:space="0" w:color="auto"/>
        <w:bottom w:val="none" w:sz="0" w:space="0" w:color="auto"/>
        <w:right w:val="none" w:sz="0" w:space="0" w:color="auto"/>
      </w:divBdr>
    </w:div>
    <w:div w:id="1409302597">
      <w:bodyDiv w:val="1"/>
      <w:marLeft w:val="0"/>
      <w:marRight w:val="0"/>
      <w:marTop w:val="0"/>
      <w:marBottom w:val="0"/>
      <w:divBdr>
        <w:top w:val="none" w:sz="0" w:space="0" w:color="auto"/>
        <w:left w:val="none" w:sz="0" w:space="0" w:color="auto"/>
        <w:bottom w:val="none" w:sz="0" w:space="0" w:color="auto"/>
        <w:right w:val="none" w:sz="0" w:space="0" w:color="auto"/>
      </w:divBdr>
    </w:div>
    <w:div w:id="1412853611">
      <w:bodyDiv w:val="1"/>
      <w:marLeft w:val="0"/>
      <w:marRight w:val="0"/>
      <w:marTop w:val="0"/>
      <w:marBottom w:val="0"/>
      <w:divBdr>
        <w:top w:val="none" w:sz="0" w:space="0" w:color="auto"/>
        <w:left w:val="none" w:sz="0" w:space="0" w:color="auto"/>
        <w:bottom w:val="none" w:sz="0" w:space="0" w:color="auto"/>
        <w:right w:val="none" w:sz="0" w:space="0" w:color="auto"/>
      </w:divBdr>
      <w:divsChild>
        <w:div w:id="354892513">
          <w:marLeft w:val="0"/>
          <w:marRight w:val="0"/>
          <w:marTop w:val="0"/>
          <w:marBottom w:val="0"/>
          <w:divBdr>
            <w:top w:val="none" w:sz="0" w:space="0" w:color="auto"/>
            <w:left w:val="none" w:sz="0" w:space="0" w:color="auto"/>
            <w:bottom w:val="none" w:sz="0" w:space="0" w:color="auto"/>
            <w:right w:val="none" w:sz="0" w:space="0" w:color="auto"/>
          </w:divBdr>
        </w:div>
        <w:div w:id="1394965686">
          <w:marLeft w:val="0"/>
          <w:marRight w:val="0"/>
          <w:marTop w:val="0"/>
          <w:marBottom w:val="0"/>
          <w:divBdr>
            <w:top w:val="none" w:sz="0" w:space="0" w:color="auto"/>
            <w:left w:val="none" w:sz="0" w:space="0" w:color="auto"/>
            <w:bottom w:val="none" w:sz="0" w:space="0" w:color="auto"/>
            <w:right w:val="none" w:sz="0" w:space="0" w:color="auto"/>
          </w:divBdr>
        </w:div>
        <w:div w:id="2110931124">
          <w:marLeft w:val="0"/>
          <w:marRight w:val="0"/>
          <w:marTop w:val="0"/>
          <w:marBottom w:val="0"/>
          <w:divBdr>
            <w:top w:val="none" w:sz="0" w:space="0" w:color="auto"/>
            <w:left w:val="none" w:sz="0" w:space="0" w:color="auto"/>
            <w:bottom w:val="none" w:sz="0" w:space="0" w:color="auto"/>
            <w:right w:val="none" w:sz="0" w:space="0" w:color="auto"/>
          </w:divBdr>
        </w:div>
      </w:divsChild>
    </w:div>
    <w:div w:id="1427843924">
      <w:bodyDiv w:val="1"/>
      <w:marLeft w:val="0"/>
      <w:marRight w:val="0"/>
      <w:marTop w:val="0"/>
      <w:marBottom w:val="0"/>
      <w:divBdr>
        <w:top w:val="none" w:sz="0" w:space="0" w:color="auto"/>
        <w:left w:val="none" w:sz="0" w:space="0" w:color="auto"/>
        <w:bottom w:val="none" w:sz="0" w:space="0" w:color="auto"/>
        <w:right w:val="none" w:sz="0" w:space="0" w:color="auto"/>
      </w:divBdr>
    </w:div>
    <w:div w:id="1685863154">
      <w:bodyDiv w:val="1"/>
      <w:marLeft w:val="0"/>
      <w:marRight w:val="0"/>
      <w:marTop w:val="0"/>
      <w:marBottom w:val="0"/>
      <w:divBdr>
        <w:top w:val="none" w:sz="0" w:space="0" w:color="auto"/>
        <w:left w:val="none" w:sz="0" w:space="0" w:color="auto"/>
        <w:bottom w:val="none" w:sz="0" w:space="0" w:color="auto"/>
        <w:right w:val="none" w:sz="0" w:space="0" w:color="auto"/>
      </w:divBdr>
    </w:div>
    <w:div w:id="1761833838">
      <w:bodyDiv w:val="1"/>
      <w:marLeft w:val="0"/>
      <w:marRight w:val="0"/>
      <w:marTop w:val="0"/>
      <w:marBottom w:val="0"/>
      <w:divBdr>
        <w:top w:val="none" w:sz="0" w:space="0" w:color="auto"/>
        <w:left w:val="none" w:sz="0" w:space="0" w:color="auto"/>
        <w:bottom w:val="none" w:sz="0" w:space="0" w:color="auto"/>
        <w:right w:val="none" w:sz="0" w:space="0" w:color="auto"/>
      </w:divBdr>
    </w:div>
    <w:div w:id="1787697992">
      <w:bodyDiv w:val="1"/>
      <w:marLeft w:val="0"/>
      <w:marRight w:val="0"/>
      <w:marTop w:val="0"/>
      <w:marBottom w:val="0"/>
      <w:divBdr>
        <w:top w:val="none" w:sz="0" w:space="0" w:color="auto"/>
        <w:left w:val="none" w:sz="0" w:space="0" w:color="auto"/>
        <w:bottom w:val="none" w:sz="0" w:space="0" w:color="auto"/>
        <w:right w:val="none" w:sz="0" w:space="0" w:color="auto"/>
      </w:divBdr>
    </w:div>
    <w:div w:id="1898978487">
      <w:bodyDiv w:val="1"/>
      <w:marLeft w:val="0"/>
      <w:marRight w:val="0"/>
      <w:marTop w:val="0"/>
      <w:marBottom w:val="0"/>
      <w:divBdr>
        <w:top w:val="none" w:sz="0" w:space="0" w:color="auto"/>
        <w:left w:val="none" w:sz="0" w:space="0" w:color="auto"/>
        <w:bottom w:val="none" w:sz="0" w:space="0" w:color="auto"/>
        <w:right w:val="none" w:sz="0" w:space="0" w:color="auto"/>
      </w:divBdr>
    </w:div>
    <w:div w:id="1971978550">
      <w:bodyDiv w:val="1"/>
      <w:marLeft w:val="0"/>
      <w:marRight w:val="0"/>
      <w:marTop w:val="0"/>
      <w:marBottom w:val="0"/>
      <w:divBdr>
        <w:top w:val="none" w:sz="0" w:space="0" w:color="auto"/>
        <w:left w:val="none" w:sz="0" w:space="0" w:color="auto"/>
        <w:bottom w:val="none" w:sz="0" w:space="0" w:color="auto"/>
        <w:right w:val="none" w:sz="0" w:space="0" w:color="auto"/>
      </w:divBdr>
    </w:div>
    <w:div w:id="1989702406">
      <w:bodyDiv w:val="1"/>
      <w:marLeft w:val="0"/>
      <w:marRight w:val="0"/>
      <w:marTop w:val="0"/>
      <w:marBottom w:val="0"/>
      <w:divBdr>
        <w:top w:val="none" w:sz="0" w:space="0" w:color="auto"/>
        <w:left w:val="none" w:sz="0" w:space="0" w:color="auto"/>
        <w:bottom w:val="none" w:sz="0" w:space="0" w:color="auto"/>
        <w:right w:val="none" w:sz="0" w:space="0" w:color="auto"/>
      </w:divBdr>
    </w:div>
    <w:div w:id="2121026166">
      <w:bodyDiv w:val="1"/>
      <w:marLeft w:val="0"/>
      <w:marRight w:val="0"/>
      <w:marTop w:val="0"/>
      <w:marBottom w:val="0"/>
      <w:divBdr>
        <w:top w:val="none" w:sz="0" w:space="0" w:color="auto"/>
        <w:left w:val="none" w:sz="0" w:space="0" w:color="auto"/>
        <w:bottom w:val="none" w:sz="0" w:space="0" w:color="auto"/>
        <w:right w:val="none" w:sz="0" w:space="0" w:color="auto"/>
      </w:divBdr>
    </w:div>
    <w:div w:id="212811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customXml" Target="../customXml/item3.xml"/><Relationship Id="rId10" Type="http://schemas.openxmlformats.org/officeDocument/2006/relationships/hyperlink" Target="https://belgiumcampusacza-my.sharepoint.com/personal/577869_student_belgiumcampus_ac_za/Documents/IOT281%20-%20Project_Technical_Report.docx"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elgiumcampusacza-my.sharepoint.com/personal/577869_student_belgiumcampus_ac_za/Documents/IOT281%20-%20Project_Technical_Report.docx" TargetMode="External"/><Relationship Id="rId14" Type="http://schemas.openxmlformats.org/officeDocument/2006/relationships/image" Target="media/image5.jp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Sta15</b:Tag>
    <b:SourceType>Report</b:SourceType>
    <b:Guid>{BAFC6000-BEA8-40ED-B668-E8C8219B47A1}</b:Guid>
    <b:Title>Factors that affect rescue time in urban search and rescue (USAR) operations</b:Title>
    <b:Year>2015</b:Year>
    <b:Publisher>Natural Hazards</b:Publisher>
    <b:City>Athens</b:City>
    <b:Author>
      <b:Author>
        <b:NameList>
          <b:Person>
            <b:Last>Statheropoulos</b:Last>
            <b:First>Milt</b:First>
          </b:Person>
          <b:Person>
            <b:Last>Agapiou</b:Last>
            <b:First>Agapios</b:First>
          </b:Person>
          <b:Person>
            <b:Last> Pallis </b:Last>
            <b:First>George</b:First>
          </b:Person>
          <b:Person>
            <b:Last>Miked</b:Last>
            <b:First>K</b:First>
          </b:Person>
          <b:Person>
            <b:Last>Karma</b:Last>
            <b:First>Sofia</b:First>
          </b:Person>
          <b:Person>
            <b:Last> Vamvakari</b:Last>
            <b:Middle>Julia</b:Middle>
            <b:First>Pierina</b:First>
          </b:Person>
          <b:Person>
            <b:Last>Dandoulaki</b:Last>
            <b:First>Miranda</b:First>
          </b:Person>
          <b:Person>
            <b:Last>Andritsos</b:Last>
            <b:First>Fivos</b:First>
          </b:Person>
          <b:Person>
            <b:Last>Thomas</b:Last>
            <b:First>Charles</b:First>
          </b:Person>
        </b:NameList>
      </b:Author>
    </b:Author>
    <b:RefOrder>1</b:RefOrder>
  </b:Source>
  <b:Source>
    <b:Tag>Nee23</b:Tag>
    <b:SourceType>InternetSite</b:SourceType>
    <b:Guid>{6598DA06-643B-4049-85F8-EFA36B104072}</b:Guid>
    <b:Title>How rescuers find survivors after deadly earthquakes</b:Title>
    <b:Year>2023</b:Year>
    <b:Author>
      <b:Author>
        <b:NameList>
          <b:Person>
            <b:Last>Dhanesha</b:Last>
            <b:First>Neel</b:First>
          </b:Person>
        </b:NameList>
      </b:Author>
    </b:Author>
    <b:YearAccessed>2023</b:YearAccessed>
    <b:MonthAccessed>October</b:MonthAccessed>
    <b:DayAccessed>5</b:DayAccessed>
    <b:URL>https://www.vox.com/science/2023/9/11/23868632/morocco-earthquake-marrakech-search-and-rescue-efforts</b:URL>
    <b:RefOrder>2</b:RefOrder>
  </b:Source>
  <b:Source>
    <b:Tag>How23</b:Tag>
    <b:SourceType>InternetSite</b:SourceType>
    <b:Guid>{CAEB254E-F554-4EBF-9BC5-2F41C1A7DAFA}</b:Guid>
    <b:Title>How Search And Rescue Teams Find Survivors After Earthquakes</b:Title>
    <b:Year>2023</b:Year>
    <b:YearAccessed>2023</b:YearAccessed>
    <b:MonthAccessed>October</b:MonthAccessed>
    <b:DayAccessed>5</b:DayAccessed>
    <b:URL>https://firebuyer.com/how-search-and-rescue-teams-find-survivors-after-earthquakes/#:~:text=Ultra%2Dsensitive%2C%20seismic%20sensors%20use,and%20help%20pinpoint%20their%20location.</b:URL>
    <b:RefOrder>3</b:RefOrder>
  </b:Source>
  <b:Source>
    <b:Tag>Ter23</b:Tag>
    <b:SourceType>InternetSite</b:SourceType>
    <b:Guid>{9B08810A-9D98-4D5B-BA24-BA7EB3DDA3AD}</b:Guid>
    <b:Author>
      <b:Author>
        <b:NameList>
          <b:Person>
            <b:Last>Pultarova</b:Last>
            <b:First>Tereza</b:First>
          </b:Person>
        </b:NameList>
      </b:Author>
    </b:Author>
    <b:Title>NASA's heartbeat-detecting tech to help with Turkey earthquake relief effort</b:Title>
    <b:Year>2023</b:Year>
    <b:YearAccessed>2023</b:YearAccessed>
    <b:MonthAccessed>October</b:MonthAccessed>
    <b:DayAccessed>5</b:DayAccessed>
    <b:URL>https://www.space.com/nasa-tech-helps-turkey-earthquake-rescue-effort</b:URL>
    <b:RefOrder>4</b:RefOrder>
  </b:Source>
  <b:Source>
    <b:Tag>Nar15</b:Tag>
    <b:SourceType>Report</b:SourceType>
    <b:Guid>{6A8B30D7-B0EF-4DA3-9BAB-9E06987BF9F8}</b:Guid>
    <b:Title>PIR Sensors</b:Title>
    <b:Year>2015</b:Year>
    <b:Author>
      <b:Author>
        <b:NameList>
          <b:Person>
            <b:Last>Narayana</b:Last>
            <b:First>Sujay</b:First>
          </b:Person>
          <b:Person>
            <b:Last>Prasad</b:Last>
            <b:First>Venkatesha</b:First>
          </b:Person>
          <b:Person>
            <b:Last>Rao</b:Last>
            <b:First>Vijay</b:First>
          </b:Person>
          <b:Person>
            <b:Last>Venkata</b:Last>
            <b:First>Prabhakar</b:First>
          </b:Person>
          <b:Person>
            <b:Last>Kowshik</b:Last>
            <b:First>Sripad</b:First>
          </b:Person>
          <b:Person>
            <b:Last> Iyer </b:Last>
            <b:First>Madhuri</b:First>
          </b:Person>
        </b:NameList>
      </b:Author>
    </b:Author>
    <b:Publisher>Dept. of Electronic Systems EngineeringIndian Institute of Science</b:Publisher>
    <b:City>Bengaluru</b:City>
    <b:RefOrder>5</b:RefOrder>
  </b:Source>
  <b:Source>
    <b:Tag>Aar22</b:Tag>
    <b:SourceType>InternetSite</b:SourceType>
    <b:Guid>{705278D8-9997-4956-92A9-C12D82F7AF94}</b:Guid>
    <b:Title>What is PIR Motion Detector</b:Title>
    <b:Year>2022</b:Year>
    <b:Author>
      <b:Author>
        <b:NameList>
          <b:Person>
            <b:Last>Wang</b:Last>
            <b:First>Aaron</b:First>
          </b:Person>
        </b:NameList>
      </b:Author>
    </b:Author>
    <b:YearAccessed>2023</b:YearAccessed>
    <b:MonthAccessed>October</b:MonthAccessed>
    <b:DayAccessed>5</b:DayAccessed>
    <b:URL>https://www.mokolora.com/what-is-pir-motion-detector/</b:URL>
    <b:RefOrder>6</b:RefOrder>
  </b:Source>
  <b:Source>
    <b:Tag>Qui20</b:Tag>
    <b:SourceType>InternetSite</b:SourceType>
    <b:Guid>{CD7A0E8B-3A16-4285-BBCF-01DC45C19F5F}</b:Guid>
    <b:Author>
      <b:Author>
        <b:Corporate>Quisure</b:Corporate>
      </b:Author>
    </b:Author>
    <b:Title>What is the working principle of the buzzer?</b:Title>
    <b:Year>2020</b:Year>
    <b:YearAccessed>2023</b:YearAccessed>
    <b:MonthAccessed>October</b:MonthAccessed>
    <b:DayAccessed>5</b:DayAccessed>
    <b:URL>https://www.quisure.com/blog/faq/what-is-the-working-principle-of-the-buzzer</b:URL>
    <b:RefOrder>7</b:RefOrder>
  </b:Source>
  <b:Source>
    <b:Tag>BYJte</b:Tag>
    <b:SourceType>InternetSite</b:SourceType>
    <b:Guid>{C7941CED-DE63-49DC-812D-32E848E3B0F4}</b:Guid>
    <b:Author>
      <b:Author>
        <b:Corporate>BYJU'S</b:Corporate>
      </b:Author>
    </b:Author>
    <b:Title>Light Emitting Diode (LED)</b:Title>
    <b:Year>no date</b:Year>
    <b:YearAccessed>2023</b:YearAccessed>
    <b:MonthAccessed>October</b:MonthAccessed>
    <b:DayAccessed>5</b:DayAccessed>
    <b:URL>https://byjus.com/physics/light-emitting-diode/#:~:text=LEDs%20work%20on%20the%20principle,in%20the%20form%20of%20photons.</b:URL>
    <b:RefOrder>8</b:RefOrder>
  </b:Source>
  <b:Source>
    <b:Tag>Solte</b:Tag>
    <b:SourceType>InternetSite</b:SourceType>
    <b:Guid>{6ADBFA5E-CCEB-41E5-A5A7-7AAA295C5018}</b:Guid>
    <b:Author>
      <b:Author>
        <b:NameList>
          <b:Person>
            <b:Last>Soldered</b:Last>
          </b:Person>
        </b:NameList>
      </b:Author>
    </b:Author>
    <b:Title>HOW TO USE: LCD 16X2</b:Title>
    <b:Year>no date</b:Year>
    <b:YearAccessed>2023</b:YearAccessed>
    <b:MonthAccessed>October</b:MonthAccessed>
    <b:DayAccessed>5</b:DayAccessed>
    <b:URL>https://soldered.com/learn/how-to-use-lcd-16x2/#:~:text=MODULE%20WORKING%20PRINCIPLE,-Explaining%20how%20LCD&amp;text=It%20is%20based%20on%20liquid,they%20are%20rotating%20the%20light.</b:URL>
    <b:RefOrder>9</b:RefOrder>
  </b:Source>
  <b:Source>
    <b:Tag>Herte</b:Tag>
    <b:SourceType>InternetSite</b:SourceType>
    <b:Guid>{F2EAD551-10D4-4640-9B66-899FFF7DF771}</b:Guid>
    <b:Author>
      <b:Author>
        <b:NameList>
          <b:Person>
            <b:Last>Herga</b:Last>
          </b:Person>
        </b:NameList>
      </b:Author>
    </b:Author>
    <b:Title>What is a Normally Open Switch?</b:Title>
    <b:Year>no date</b:Year>
    <b:YearAccessed>2023</b:YearAccessed>
    <b:MonthAccessed>October</b:MonthAccessed>
    <b:DayAccessed>5</b:DayAccessed>
    <b:URL>https://www.herga.com/news-media/technical-blog-archive/what-is-a-normally-open-switch-#:~:text=In%20a%20normally%20open%20switch,they%20are%20switched%20%E2%80%9Con%E2%80%9D.</b:URL>
    <b:RefOrder>10</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A7652959E1E8643B4C73DFDD7713026" ma:contentTypeVersion="11" ma:contentTypeDescription="Create a new document." ma:contentTypeScope="" ma:versionID="910361f6743bf5287929209f58eee6b7">
  <xsd:schema xmlns:xsd="http://www.w3.org/2001/XMLSchema" xmlns:xs="http://www.w3.org/2001/XMLSchema" xmlns:p="http://schemas.microsoft.com/office/2006/metadata/properties" xmlns:ns2="79561af5-1396-4690-a011-d323e8366f37" xmlns:ns3="00473a82-3e89-4603-8977-db5f84c2a966" targetNamespace="http://schemas.microsoft.com/office/2006/metadata/properties" ma:root="true" ma:fieldsID="e938e6b306e7a69b74f6de8b6ac3a838" ns2:_="" ns3:_="">
    <xsd:import namespace="79561af5-1396-4690-a011-d323e8366f37"/>
    <xsd:import namespace="00473a82-3e89-4603-8977-db5f84c2a96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61af5-1396-4690-a011-d323e8366f3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02b4c3-ad89-44e0-9eed-c911eaa683c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473a82-3e89-4603-8977-db5f84c2a96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4aa606-6b47-49bf-9701-a7634ad4ab64}" ma:internalName="TaxCatchAll" ma:showField="CatchAllData" ma:web="00473a82-3e89-4603-8977-db5f84c2a9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9561af5-1396-4690-a011-d323e8366f37">
      <Terms xmlns="http://schemas.microsoft.com/office/infopath/2007/PartnerControls"/>
    </lcf76f155ced4ddcb4097134ff3c332f>
    <ReferenceId xmlns="79561af5-1396-4690-a011-d323e8366f37" xsi:nil="true"/>
    <TaxCatchAll xmlns="00473a82-3e89-4603-8977-db5f84c2a966" xsi:nil="true"/>
  </documentManagement>
</p:properties>
</file>

<file path=customXml/itemProps1.xml><?xml version="1.0" encoding="utf-8"?>
<ds:datastoreItem xmlns:ds="http://schemas.openxmlformats.org/officeDocument/2006/customXml" ds:itemID="{B1B1BA85-8527-4277-8030-E290AA22D16C}">
  <ds:schemaRefs>
    <ds:schemaRef ds:uri="http://schemas.openxmlformats.org/officeDocument/2006/bibliography"/>
  </ds:schemaRefs>
</ds:datastoreItem>
</file>

<file path=customXml/itemProps2.xml><?xml version="1.0" encoding="utf-8"?>
<ds:datastoreItem xmlns:ds="http://schemas.openxmlformats.org/officeDocument/2006/customXml" ds:itemID="{7A405B31-EEF5-4D75-A307-A412D0BEDC87}"/>
</file>

<file path=customXml/itemProps3.xml><?xml version="1.0" encoding="utf-8"?>
<ds:datastoreItem xmlns:ds="http://schemas.openxmlformats.org/officeDocument/2006/customXml" ds:itemID="{8F44AC75-D35D-4A29-A7FE-D1ABD1B3523B}"/>
</file>

<file path=customXml/itemProps4.xml><?xml version="1.0" encoding="utf-8"?>
<ds:datastoreItem xmlns:ds="http://schemas.openxmlformats.org/officeDocument/2006/customXml" ds:itemID="{0667E6DE-BD16-4B50-ADB8-30E92ED76ECD}"/>
</file>

<file path=docProps/app.xml><?xml version="1.0" encoding="utf-8"?>
<Properties xmlns="http://schemas.openxmlformats.org/officeDocument/2006/extended-properties" xmlns:vt="http://schemas.openxmlformats.org/officeDocument/2006/docPropsVTypes">
  <Template>Normal</Template>
  <TotalTime>2184</TotalTime>
  <Pages>28</Pages>
  <Words>4447</Words>
  <Characters>25354</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Abstact </vt:lpstr>
      <vt:lpstr/>
      <vt:lpstr>Executive summary</vt:lpstr>
      <vt:lpstr/>
      <vt:lpstr/>
      <vt:lpstr>List of figures</vt:lpstr>
      <vt:lpstr>Introduction</vt:lpstr>
      <vt:lpstr>    Background</vt:lpstr>
      <vt:lpstr>Methodology section:</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Jhavary</dc:creator>
  <cp:keywords/>
  <dc:description/>
  <cp:lastModifiedBy>Maryam Jhavary</cp:lastModifiedBy>
  <cp:revision>253</cp:revision>
  <dcterms:created xsi:type="dcterms:W3CDTF">2023-10-04T09:35:00Z</dcterms:created>
  <dcterms:modified xsi:type="dcterms:W3CDTF">2023-10-05T21:59:00Z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0x0101006A7652959E1E8643B4C73DFDD7713026</vt:lpwstr>
  </property>
  <property fmtid="{D5CDD505-2E9C-101B-9397-08002B2CF9AE}" pid="3" name="Order">
    <vt:r8>17600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activity">
    <vt:lpwstr>{"FileActivityType":"9","FileActivityTimeStamp":"2023-10-05T12:23:20.190Z","FileActivityUsersOnPage":[{"DisplayName":"Maryam Jhavary","Id":"577869@student.belgiumcampus.ac.za"}],"FileActivityNavigationId":null}</vt:lpwstr>
  </property>
  <property fmtid="{D5CDD505-2E9C-101B-9397-08002B2CF9AE}" pid="9" name="_ExtendedDescription">
    <vt:lpwstr/>
  </property>
</Properties>
</file>