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cstheme="minorBidi"/>
          <w:sz w:val="28"/>
          <w:szCs w:val="28"/>
        </w:rPr>
        <w:id w:val="-2120905081"/>
        <w:docPartObj>
          <w:docPartGallery w:val="Cover Pages"/>
          <w:docPartUnique/>
        </w:docPartObj>
      </w:sdtPr>
      <w:sdtEndPr/>
      <w:sdtContent>
        <w:p w14:paraId="3AF9480F" w14:textId="77777777" w:rsidR="00F04E0E" w:rsidRDefault="00F04E0E" w:rsidP="00F04E0E">
          <w:pPr>
            <w:pStyle w:val="a5"/>
            <w:jc w:val="center"/>
            <w:rPr>
              <w:rFonts w:eastAsia="Times New Roman"/>
              <w:sz w:val="28"/>
              <w:szCs w:val="28"/>
              <w:lang w:eastAsia="ru-RU"/>
            </w:rPr>
          </w:pPr>
          <w:r>
            <w:rPr>
              <w:rFonts w:eastAsia="Times New Roman"/>
              <w:sz w:val="28"/>
              <w:szCs w:val="28"/>
              <w:lang w:eastAsia="ru-RU"/>
            </w:rPr>
            <w:t>Министерство образования Республики Беларусь</w:t>
          </w:r>
        </w:p>
        <w:p w14:paraId="084E2B1D" w14:textId="77777777" w:rsidR="00F04E0E" w:rsidRDefault="00F04E0E" w:rsidP="00F04E0E">
          <w:pPr>
            <w:spacing w:after="0" w:line="240" w:lineRule="auto"/>
            <w:jc w:val="center"/>
            <w:rPr>
              <w:rFonts w:eastAsia="Times New Roman" w:cs="Times New Roman"/>
              <w:lang w:eastAsia="ru-RU"/>
            </w:rPr>
          </w:pPr>
        </w:p>
        <w:p w14:paraId="49D38BEB" w14:textId="77777777" w:rsidR="00D937AC" w:rsidRPr="00C248E0" w:rsidRDefault="00D937AC" w:rsidP="00D937AC">
          <w:pPr>
            <w:spacing w:before="240" w:line="254" w:lineRule="auto"/>
            <w:jc w:val="center"/>
          </w:pPr>
          <w:r w:rsidRPr="00C248E0">
            <w:t>УО «Белорусский государственный университет информатики и радиоэлектроники»</w:t>
          </w:r>
        </w:p>
        <w:p w14:paraId="579D0232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3D6A2E1A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2D77718A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Факультет компьютерных систем и сетей</w:t>
          </w:r>
        </w:p>
        <w:p w14:paraId="5A4B89A8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1EECD9A9" w14:textId="78B1AD72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Кафедра программного обеспечения информационных технологий</w:t>
          </w:r>
        </w:p>
        <w:p w14:paraId="5357F6EF" w14:textId="70A906DD" w:rsidR="00D937AC" w:rsidRDefault="00D937AC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1F793689" w14:textId="469B2520" w:rsidR="00D937AC" w:rsidRDefault="00D937AC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 xml:space="preserve">Дисциплина </w:t>
          </w:r>
          <w:r>
            <w:t>Теория информации</w:t>
          </w:r>
        </w:p>
        <w:p w14:paraId="7F66E3E2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29415DD9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tbl>
          <w:tblPr>
            <w:tblW w:w="0" w:type="auto"/>
            <w:tblInd w:w="5920" w:type="dxa"/>
            <w:tblLayout w:type="fixed"/>
            <w:tblLook w:val="04A0" w:firstRow="1" w:lastRow="0" w:firstColumn="1" w:lastColumn="0" w:noHBand="0" w:noVBand="1"/>
          </w:tblPr>
          <w:tblGrid>
            <w:gridCol w:w="3260"/>
          </w:tblGrid>
          <w:tr w:rsidR="00F04E0E" w14:paraId="3CAB2486" w14:textId="77777777" w:rsidTr="00F04E0E">
            <w:trPr>
              <w:trHeight w:val="422"/>
            </w:trPr>
            <w:tc>
              <w:tcPr>
                <w:tcW w:w="3260" w:type="dxa"/>
              </w:tcPr>
              <w:p w14:paraId="4BBA1457" w14:textId="77777777" w:rsidR="00F04E0E" w:rsidRDefault="00F04E0E">
                <w:pPr>
                  <w:autoSpaceDN w:val="0"/>
                  <w:spacing w:after="0" w:line="240" w:lineRule="auto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2FA98DA6" w14:textId="77777777" w:rsidTr="00F04E0E">
            <w:trPr>
              <w:trHeight w:val="503"/>
            </w:trPr>
            <w:tc>
              <w:tcPr>
                <w:tcW w:w="3260" w:type="dxa"/>
              </w:tcPr>
              <w:p w14:paraId="0CA4F722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40" w:lineRule="auto"/>
                  <w:ind w:left="-250" w:firstLine="142"/>
                  <w:jc w:val="both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</w:tbl>
        <w:p w14:paraId="16ABD8EC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59AD9160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72AF0031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p w14:paraId="3EA73C5B" w14:textId="77777777" w:rsidR="00F04E0E" w:rsidRDefault="00F04E0E" w:rsidP="00F04E0E">
          <w:pPr>
            <w:keepNext/>
            <w:widowControl w:val="0"/>
            <w:overflowPunct w:val="0"/>
            <w:autoSpaceDE w:val="0"/>
            <w:autoSpaceDN w:val="0"/>
            <w:adjustRightInd w:val="0"/>
            <w:spacing w:before="240" w:after="360" w:line="240" w:lineRule="auto"/>
            <w:ind w:firstLine="567"/>
            <w:jc w:val="center"/>
            <w:outlineLvl w:val="0"/>
            <w:rPr>
              <w:rFonts w:eastAsia="Times New Roman" w:cs="Times New Roman"/>
              <w:caps/>
              <w:lang w:eastAsia="ru-RU"/>
            </w:rPr>
          </w:pPr>
          <w:r>
            <w:rPr>
              <w:rFonts w:eastAsia="Times New Roman" w:cs="Times New Roman"/>
              <w:caps/>
              <w:lang w:eastAsia="ru-RU"/>
            </w:rPr>
            <w:t>оТЧЕТ</w:t>
          </w:r>
        </w:p>
        <w:p w14:paraId="30C33FE8" w14:textId="73F14585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по лабораторной работе</w:t>
          </w:r>
          <w:r w:rsidR="00745D08">
            <w:rPr>
              <w:rFonts w:eastAsia="Times New Roman" w:cs="Times New Roman"/>
              <w:lang w:eastAsia="ru-RU"/>
            </w:rPr>
            <w:t xml:space="preserve"> №4</w:t>
          </w:r>
        </w:p>
        <w:p w14:paraId="4D7780BF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7C92F494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на тему:</w:t>
          </w:r>
        </w:p>
        <w:p w14:paraId="2CBDBFC3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40" w:lineRule="auto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06726832" w14:textId="61FA5B2E" w:rsidR="00F04E0E" w:rsidRDefault="00342914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center"/>
          </w:pPr>
          <w:r>
            <w:t>Электронная цифровая подпись</w:t>
          </w:r>
        </w:p>
        <w:p w14:paraId="6E13FD29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0FE3F42D" w14:textId="77777777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after="0" w:line="260" w:lineRule="exact"/>
            <w:ind w:firstLine="567"/>
            <w:jc w:val="both"/>
            <w:rPr>
              <w:rFonts w:eastAsia="Times New Roman" w:cs="Times New Roman"/>
              <w:lang w:eastAsia="ru-RU"/>
            </w:rPr>
          </w:pPr>
        </w:p>
        <w:tbl>
          <w:tblPr>
            <w:tblW w:w="9360" w:type="dxa"/>
            <w:tblInd w:w="108" w:type="dxa"/>
            <w:tblLayout w:type="fixed"/>
            <w:tblLook w:val="04A0" w:firstRow="1" w:lastRow="0" w:firstColumn="1" w:lastColumn="0" w:noHBand="0" w:noVBand="1"/>
          </w:tblPr>
          <w:tblGrid>
            <w:gridCol w:w="4255"/>
            <w:gridCol w:w="2552"/>
            <w:gridCol w:w="2553"/>
          </w:tblGrid>
          <w:tr w:rsidR="00F04E0E" w14:paraId="238ED106" w14:textId="77777777" w:rsidTr="00D937AC">
            <w:trPr>
              <w:trHeight w:val="408"/>
            </w:trPr>
            <w:tc>
              <w:tcPr>
                <w:tcW w:w="4255" w:type="dxa"/>
              </w:tcPr>
              <w:p w14:paraId="371B1394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24CAD535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>Выполнил</w:t>
                </w:r>
              </w:p>
              <w:p w14:paraId="14620DD3" w14:textId="429C8206" w:rsidR="00F04E0E" w:rsidRDefault="00D937AC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>Студент гр. 451004</w:t>
                </w:r>
              </w:p>
            </w:tc>
            <w:tc>
              <w:tcPr>
                <w:tcW w:w="2552" w:type="dxa"/>
              </w:tcPr>
              <w:p w14:paraId="10B91AA4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3" w:type="dxa"/>
              </w:tcPr>
              <w:p w14:paraId="7F035ABA" w14:textId="77777777" w:rsidR="00D937AC" w:rsidRPr="00C248E0" w:rsidRDefault="00D937AC" w:rsidP="00D937AC">
                <w:pPr>
                  <w:spacing w:before="240" w:line="254" w:lineRule="auto"/>
                  <w:jc w:val="right"/>
                </w:pPr>
                <w:proofErr w:type="spellStart"/>
                <w:r>
                  <w:t>Линник</w:t>
                </w:r>
                <w:proofErr w:type="spellEnd"/>
                <w:r>
                  <w:t xml:space="preserve"> М.В.</w:t>
                </w:r>
              </w:p>
              <w:p w14:paraId="1D641538" w14:textId="05288858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433626A5" w14:textId="77777777" w:rsidTr="00D937AC">
            <w:trPr>
              <w:trHeight w:val="369"/>
            </w:trPr>
            <w:tc>
              <w:tcPr>
                <w:tcW w:w="4255" w:type="dxa"/>
              </w:tcPr>
              <w:p w14:paraId="38F59830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  <w:p w14:paraId="40DC4E71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  <w:r>
                  <w:rPr>
                    <w:rFonts w:eastAsia="Times New Roman" w:cs="Times New Roman"/>
                    <w:lang w:eastAsia="ru-RU"/>
                  </w:rPr>
                  <w:t>Проверил</w:t>
                </w:r>
              </w:p>
            </w:tc>
            <w:tc>
              <w:tcPr>
                <w:tcW w:w="2552" w:type="dxa"/>
              </w:tcPr>
              <w:p w14:paraId="5EBA1932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3" w:type="dxa"/>
              </w:tcPr>
              <w:p w14:paraId="0BFA6DF0" w14:textId="77777777" w:rsidR="00D937AC" w:rsidRPr="00011B80" w:rsidRDefault="00D937AC" w:rsidP="00D937AC">
                <w:pPr>
                  <w:spacing w:before="240" w:line="254" w:lineRule="auto"/>
                  <w:jc w:val="right"/>
                </w:pPr>
                <w:proofErr w:type="spellStart"/>
                <w:r>
                  <w:t>Болтак</w:t>
                </w:r>
                <w:proofErr w:type="spellEnd"/>
                <w:r w:rsidRPr="00C248E0">
                  <w:t xml:space="preserve"> </w:t>
                </w:r>
                <w:r>
                  <w:t>С.</w:t>
                </w:r>
                <w:r w:rsidRPr="00C248E0">
                  <w:t>В</w:t>
                </w:r>
              </w:p>
              <w:p w14:paraId="61F9B233" w14:textId="6248553A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right="-100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3C15BBF4" w14:textId="77777777" w:rsidTr="00D937AC">
            <w:tc>
              <w:tcPr>
                <w:tcW w:w="4255" w:type="dxa"/>
              </w:tcPr>
              <w:p w14:paraId="0F7552CC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22F62132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3" w:type="dxa"/>
              </w:tcPr>
              <w:p w14:paraId="576440C5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1F7ED232" w14:textId="77777777" w:rsidTr="00D937AC">
            <w:trPr>
              <w:trHeight w:val="347"/>
            </w:trPr>
            <w:tc>
              <w:tcPr>
                <w:tcW w:w="4255" w:type="dxa"/>
              </w:tcPr>
              <w:p w14:paraId="28D8592F" w14:textId="77777777" w:rsidR="00F04E0E" w:rsidRDefault="00F04E0E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0EE215E0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3" w:type="dxa"/>
              </w:tcPr>
              <w:p w14:paraId="126DF5E3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3B8DC5E1" w14:textId="77777777" w:rsidTr="00D937AC">
            <w:trPr>
              <w:trHeight w:val="423"/>
            </w:trPr>
            <w:tc>
              <w:tcPr>
                <w:tcW w:w="4255" w:type="dxa"/>
              </w:tcPr>
              <w:p w14:paraId="5F527BA3" w14:textId="77777777" w:rsidR="00F04E0E" w:rsidRDefault="00F04E0E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7A5E143F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3" w:type="dxa"/>
              </w:tcPr>
              <w:p w14:paraId="063BB4A5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  <w:tr w:rsidR="00F04E0E" w14:paraId="3C7CC53A" w14:textId="77777777" w:rsidTr="00D937AC">
            <w:trPr>
              <w:trHeight w:val="438"/>
            </w:trPr>
            <w:tc>
              <w:tcPr>
                <w:tcW w:w="4255" w:type="dxa"/>
              </w:tcPr>
              <w:p w14:paraId="48ED1B75" w14:textId="77777777" w:rsidR="00F04E0E" w:rsidRDefault="00F04E0E">
                <w:pPr>
                  <w:widowControl w:val="0"/>
                  <w:tabs>
                    <w:tab w:val="left" w:pos="318"/>
                    <w:tab w:val="left" w:pos="601"/>
                    <w:tab w:val="left" w:pos="885"/>
                  </w:tabs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i/>
                    <w:lang w:eastAsia="ru-RU"/>
                  </w:rPr>
                </w:pPr>
              </w:p>
            </w:tc>
            <w:tc>
              <w:tcPr>
                <w:tcW w:w="2552" w:type="dxa"/>
              </w:tcPr>
              <w:p w14:paraId="4B4345B9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  <w:tc>
              <w:tcPr>
                <w:tcW w:w="2553" w:type="dxa"/>
              </w:tcPr>
              <w:p w14:paraId="6ED6AB76" w14:textId="77777777" w:rsidR="00F04E0E" w:rsidRDefault="00F04E0E">
                <w:pPr>
                  <w:widowControl w:val="0"/>
                  <w:overflowPunct w:val="0"/>
                  <w:autoSpaceDE w:val="0"/>
                  <w:autoSpaceDN w:val="0"/>
                  <w:adjustRightInd w:val="0"/>
                  <w:spacing w:after="0" w:line="260" w:lineRule="exact"/>
                  <w:ind w:firstLine="567"/>
                  <w:rPr>
                    <w:rFonts w:eastAsia="Times New Roman" w:cs="Times New Roman"/>
                    <w:lang w:eastAsia="ru-RU"/>
                  </w:rPr>
                </w:pPr>
              </w:p>
            </w:tc>
          </w:tr>
        </w:tbl>
        <w:p w14:paraId="56BBA9A3" w14:textId="77777777" w:rsidR="00D937AC" w:rsidRDefault="00D937AC" w:rsidP="00F04E0E">
          <w:pPr>
            <w:widowControl w:val="0"/>
            <w:overflowPunct w:val="0"/>
            <w:autoSpaceDE w:val="0"/>
            <w:autoSpaceDN w:val="0"/>
            <w:adjustRightInd w:val="0"/>
            <w:spacing w:before="360"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</w:p>
        <w:p w14:paraId="053804A4" w14:textId="7867C873" w:rsidR="00F04E0E" w:rsidRDefault="00F04E0E" w:rsidP="00F04E0E">
          <w:pPr>
            <w:widowControl w:val="0"/>
            <w:overflowPunct w:val="0"/>
            <w:autoSpaceDE w:val="0"/>
            <w:autoSpaceDN w:val="0"/>
            <w:adjustRightInd w:val="0"/>
            <w:spacing w:before="360" w:after="0" w:line="260" w:lineRule="exact"/>
            <w:ind w:firstLine="567"/>
            <w:jc w:val="center"/>
            <w:rPr>
              <w:rFonts w:eastAsia="Times New Roman" w:cs="Times New Roman"/>
              <w:lang w:eastAsia="ru-RU"/>
            </w:rPr>
          </w:pPr>
          <w:r>
            <w:rPr>
              <w:rFonts w:eastAsia="Times New Roman" w:cs="Times New Roman"/>
              <w:lang w:eastAsia="ru-RU"/>
            </w:rPr>
            <w:t>Минск, 2026</w:t>
          </w:r>
        </w:p>
      </w:sdtContent>
    </w:sdt>
    <w:p w14:paraId="36794063" w14:textId="77777777" w:rsidR="00D937AC" w:rsidRDefault="00D937AC" w:rsidP="00D937AC">
      <w:pPr>
        <w:jc w:val="center"/>
        <w:rPr>
          <w:b/>
        </w:rPr>
      </w:pPr>
      <w:r>
        <w:rPr>
          <w:b/>
        </w:rPr>
        <w:lastRenderedPageBreak/>
        <w:t>Задание</w:t>
      </w:r>
    </w:p>
    <w:p w14:paraId="64A7D9A0" w14:textId="4D9EDEE2" w:rsidR="00D937AC" w:rsidRPr="00ED0FFE" w:rsidRDefault="00342914" w:rsidP="00D937AC">
      <w:pPr>
        <w:pStyle w:val="zfr3q"/>
        <w:spacing w:before="0" w:beforeAutospacing="0" w:after="0" w:afterAutospacing="0"/>
        <w:jc w:val="center"/>
        <w:rPr>
          <w:rStyle w:val="kb0tx"/>
          <w:b/>
          <w:bCs/>
          <w:color w:val="000000"/>
          <w:sz w:val="28"/>
          <w:szCs w:val="28"/>
          <w:lang w:val="ru-RU"/>
        </w:rPr>
      </w:pPr>
      <w:r>
        <w:rPr>
          <w:rStyle w:val="kb0tx"/>
          <w:b/>
          <w:bCs/>
          <w:color w:val="000000"/>
          <w:sz w:val="28"/>
          <w:szCs w:val="28"/>
          <w:lang w:val="ru-RU"/>
        </w:rPr>
        <w:t>Вариант 2</w:t>
      </w:r>
    </w:p>
    <w:p w14:paraId="1654A9CB" w14:textId="77777777" w:rsidR="00D937AC" w:rsidRPr="00ED0FFE" w:rsidRDefault="00D937AC" w:rsidP="00D937AC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</w:p>
    <w:p w14:paraId="16E5699D" w14:textId="77777777" w:rsidR="00342914" w:rsidRDefault="00342914" w:rsidP="00342914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342914">
        <w:rPr>
          <w:rStyle w:val="kb0tx"/>
          <w:color w:val="000000"/>
          <w:sz w:val="28"/>
          <w:szCs w:val="28"/>
          <w:lang w:val="ru-RU"/>
        </w:rPr>
        <w:t xml:space="preserve">Реализовать программное средство, выполняющее вычисление и проверку электронной цифровой подписи (ЭЦП) текстового файла на базе алгоритма DSA. Для вычисления </w:t>
      </w:r>
      <w:proofErr w:type="spellStart"/>
      <w:r w:rsidRPr="00342914">
        <w:rPr>
          <w:rStyle w:val="kb0tx"/>
          <w:color w:val="000000"/>
          <w:sz w:val="28"/>
          <w:szCs w:val="28"/>
          <w:lang w:val="ru-RU"/>
        </w:rPr>
        <w:t>хеш</w:t>
      </w:r>
      <w:proofErr w:type="spellEnd"/>
      <w:r w:rsidRPr="00342914">
        <w:rPr>
          <w:rStyle w:val="kb0tx"/>
          <w:color w:val="000000"/>
          <w:sz w:val="28"/>
          <w:szCs w:val="28"/>
          <w:lang w:val="ru-RU"/>
        </w:rPr>
        <w:t xml:space="preserve">-образа сообщения использовать функцию 3.2 из методических материалов (стр.22, Н0=100). Вычисления функции необходимо выполнять по модулю числа q. Числа q, p, h, x и k ввести с клавиатуры.  Произвести все необходимые проверки для параметров, вводимых с клавиатуры. В отдельное поле вывести полученный </w:t>
      </w:r>
      <w:proofErr w:type="spellStart"/>
      <w:r w:rsidRPr="00342914">
        <w:rPr>
          <w:rStyle w:val="kb0tx"/>
          <w:color w:val="000000"/>
          <w:sz w:val="28"/>
          <w:szCs w:val="28"/>
          <w:lang w:val="ru-RU"/>
        </w:rPr>
        <w:t>хеш</w:t>
      </w:r>
      <w:proofErr w:type="spellEnd"/>
      <w:r w:rsidRPr="00342914">
        <w:rPr>
          <w:rStyle w:val="kb0tx"/>
          <w:color w:val="000000"/>
          <w:sz w:val="28"/>
          <w:szCs w:val="28"/>
          <w:lang w:val="ru-RU"/>
        </w:rPr>
        <w:t xml:space="preserve"> сообщения в 10 с/</w:t>
      </w:r>
      <w:proofErr w:type="spellStart"/>
      <w:r w:rsidRPr="00342914">
        <w:rPr>
          <w:rStyle w:val="kb0tx"/>
          <w:color w:val="000000"/>
          <w:sz w:val="28"/>
          <w:szCs w:val="28"/>
          <w:lang w:val="ru-RU"/>
        </w:rPr>
        <w:t>cч</w:t>
      </w:r>
      <w:proofErr w:type="spellEnd"/>
      <w:r w:rsidRPr="00342914">
        <w:rPr>
          <w:rStyle w:val="kb0tx"/>
          <w:color w:val="000000"/>
          <w:sz w:val="28"/>
          <w:szCs w:val="28"/>
          <w:lang w:val="ru-RU"/>
        </w:rPr>
        <w:t>. ЭЦП вывести как два целых числа (если одно из полученных значений r или s будет равно 0, то необходимо повторить вычисления для другого значения k для чего предложить повторно ввести k с клавиатуры). Сформировать новое сообщение, состоящее из исходного сообщения и добавленной к нему цифровой подписи в виде числа в десятичной системе счисления. Цифровую подпись добавлять в конец файла. При проверке ЭЦП предусмотреть возможность выбора файла для проверки. На эк</w:t>
      </w:r>
      <w:r>
        <w:rPr>
          <w:rStyle w:val="kb0tx"/>
          <w:color w:val="000000"/>
          <w:sz w:val="28"/>
          <w:szCs w:val="28"/>
          <w:lang w:val="ru-RU"/>
        </w:rPr>
        <w:t>ран вывести результат проверки:</w:t>
      </w:r>
    </w:p>
    <w:p w14:paraId="38BE5A55" w14:textId="2B91E405" w:rsidR="00342914" w:rsidRPr="00342914" w:rsidRDefault="00342914" w:rsidP="00342914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342914">
        <w:rPr>
          <w:rStyle w:val="kb0tx"/>
          <w:color w:val="000000"/>
          <w:sz w:val="28"/>
          <w:szCs w:val="28"/>
          <w:lang w:val="ru-RU"/>
        </w:rPr>
        <w:t>Сообщение о том верна подпись или нет.</w:t>
      </w:r>
    </w:p>
    <w:p w14:paraId="77F576AC" w14:textId="77777777" w:rsidR="00342914" w:rsidRPr="00342914" w:rsidRDefault="00342914" w:rsidP="00342914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342914">
        <w:rPr>
          <w:rStyle w:val="kb0tx"/>
          <w:color w:val="000000"/>
          <w:sz w:val="28"/>
          <w:szCs w:val="28"/>
          <w:lang w:val="ru-RU"/>
        </w:rPr>
        <w:t>Вычисленные при проверке значения.</w:t>
      </w:r>
    </w:p>
    <w:p w14:paraId="0C5E5280" w14:textId="114B8852" w:rsidR="00342914" w:rsidRPr="00342914" w:rsidRDefault="00342914" w:rsidP="00342914">
      <w:pPr>
        <w:pStyle w:val="zfr3q"/>
        <w:spacing w:before="0" w:beforeAutospacing="0" w:after="0" w:afterAutospacing="0"/>
        <w:ind w:firstLine="709"/>
        <w:jc w:val="both"/>
        <w:rPr>
          <w:rStyle w:val="kb0tx"/>
          <w:color w:val="000000"/>
          <w:sz w:val="28"/>
          <w:szCs w:val="28"/>
          <w:lang w:val="ru-RU"/>
        </w:rPr>
      </w:pPr>
      <w:r w:rsidRPr="00342914">
        <w:rPr>
          <w:rStyle w:val="kb0tx"/>
          <w:color w:val="000000"/>
          <w:sz w:val="28"/>
          <w:szCs w:val="28"/>
          <w:lang w:val="ru-RU"/>
        </w:rPr>
        <w:t>Для возведения в степень использовать быстрый алгоритм возведения в степень по модулю.</w:t>
      </w:r>
    </w:p>
    <w:p w14:paraId="49027BFB" w14:textId="198F9DBE" w:rsidR="00D937AC" w:rsidRPr="00ED0FFE" w:rsidRDefault="00342914" w:rsidP="00342914">
      <w:pPr>
        <w:pStyle w:val="zfr3q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ru-RU"/>
        </w:rPr>
      </w:pPr>
      <w:r w:rsidRPr="00342914">
        <w:rPr>
          <w:rStyle w:val="kb0tx"/>
          <w:color w:val="000000"/>
          <w:sz w:val="28"/>
          <w:szCs w:val="28"/>
          <w:lang w:val="ru-RU"/>
        </w:rPr>
        <w:t xml:space="preserve">При нахождении обратного элемента s−1mod </w:t>
      </w:r>
      <w:proofErr w:type="gramStart"/>
      <w:r w:rsidRPr="00342914">
        <w:rPr>
          <w:rStyle w:val="kb0tx"/>
          <w:color w:val="000000"/>
          <w:sz w:val="28"/>
          <w:szCs w:val="28"/>
          <w:lang w:val="ru-RU"/>
        </w:rPr>
        <w:t>q  или</w:t>
      </w:r>
      <w:proofErr w:type="gramEnd"/>
      <w:r w:rsidRPr="00342914">
        <w:rPr>
          <w:rStyle w:val="kb0tx"/>
          <w:color w:val="000000"/>
          <w:sz w:val="28"/>
          <w:szCs w:val="28"/>
          <w:lang w:val="ru-RU"/>
        </w:rPr>
        <w:t xml:space="preserve">  k−1 </w:t>
      </w:r>
      <w:proofErr w:type="spellStart"/>
      <w:r w:rsidRPr="00342914">
        <w:rPr>
          <w:rStyle w:val="kb0tx"/>
          <w:color w:val="000000"/>
          <w:sz w:val="28"/>
          <w:szCs w:val="28"/>
          <w:lang w:val="ru-RU"/>
        </w:rPr>
        <w:t>mod</w:t>
      </w:r>
      <w:proofErr w:type="spellEnd"/>
      <w:r w:rsidRPr="00342914">
        <w:rPr>
          <w:rStyle w:val="kb0tx"/>
          <w:color w:val="000000"/>
          <w:sz w:val="28"/>
          <w:szCs w:val="28"/>
          <w:lang w:val="ru-RU"/>
        </w:rPr>
        <w:t xml:space="preserve"> q использовать малую теорему Ферма в виде: s−1mod q  = sq-2 </w:t>
      </w:r>
      <w:proofErr w:type="spellStart"/>
      <w:r w:rsidRPr="00342914">
        <w:rPr>
          <w:rStyle w:val="kb0tx"/>
          <w:color w:val="000000"/>
          <w:sz w:val="28"/>
          <w:szCs w:val="28"/>
          <w:lang w:val="ru-RU"/>
        </w:rPr>
        <w:t>mod</w:t>
      </w:r>
      <w:proofErr w:type="spellEnd"/>
      <w:r w:rsidRPr="00342914">
        <w:rPr>
          <w:rStyle w:val="kb0tx"/>
          <w:color w:val="000000"/>
          <w:sz w:val="28"/>
          <w:szCs w:val="28"/>
          <w:lang w:val="ru-RU"/>
        </w:rPr>
        <w:t xml:space="preserve"> q</w:t>
      </w:r>
    </w:p>
    <w:p w14:paraId="7F5B1E9A" w14:textId="5B11201F" w:rsidR="00D937AC" w:rsidRDefault="00D937AC" w:rsidP="00D937AC">
      <w:pPr>
        <w:spacing w:line="276" w:lineRule="auto"/>
        <w:rPr>
          <w:b/>
        </w:rPr>
      </w:pPr>
    </w:p>
    <w:p w14:paraId="3B0A2373" w14:textId="16815EE1" w:rsidR="00342914" w:rsidRDefault="00342914" w:rsidP="00D937AC">
      <w:pPr>
        <w:spacing w:line="276" w:lineRule="auto"/>
        <w:rPr>
          <w:b/>
        </w:rPr>
      </w:pPr>
    </w:p>
    <w:p w14:paraId="7C21AC1C" w14:textId="7A445940" w:rsidR="00342914" w:rsidRDefault="00342914">
      <w:pPr>
        <w:spacing w:line="259" w:lineRule="auto"/>
        <w:rPr>
          <w:b/>
        </w:rPr>
      </w:pPr>
      <w:r>
        <w:rPr>
          <w:b/>
        </w:rPr>
        <w:br w:type="page"/>
      </w:r>
    </w:p>
    <w:p w14:paraId="65B1F2A7" w14:textId="7A361689" w:rsidR="00D937AC" w:rsidRDefault="00D937AC" w:rsidP="00D937AC">
      <w:pPr>
        <w:spacing w:line="276" w:lineRule="auto"/>
        <w:jc w:val="center"/>
        <w:rPr>
          <w:b/>
        </w:rPr>
      </w:pPr>
      <w:r>
        <w:rPr>
          <w:b/>
        </w:rPr>
        <w:lastRenderedPageBreak/>
        <w:t>Пример работы программы</w:t>
      </w:r>
    </w:p>
    <w:p w14:paraId="080B8500" w14:textId="77777777" w:rsidR="007E3DEA" w:rsidRDefault="007E3DEA" w:rsidP="00D937AC">
      <w:pPr>
        <w:spacing w:line="276" w:lineRule="auto"/>
        <w:jc w:val="center"/>
        <w:rPr>
          <w:b/>
        </w:rPr>
      </w:pPr>
    </w:p>
    <w:p w14:paraId="6102F18A" w14:textId="55BA9C02" w:rsidR="007E3DEA" w:rsidRPr="00D51CC6" w:rsidRDefault="007E3DEA" w:rsidP="00D937AC">
      <w:pPr>
        <w:pStyle w:val="a6"/>
        <w:numPr>
          <w:ilvl w:val="0"/>
          <w:numId w:val="2"/>
        </w:numPr>
        <w:rPr>
          <w:b/>
        </w:rPr>
      </w:pPr>
      <w:r w:rsidRPr="00D51CC6">
        <w:rPr>
          <w:b/>
        </w:rPr>
        <w:t>Ввод некорректных данных</w:t>
      </w:r>
    </w:p>
    <w:p w14:paraId="72FFD3FD" w14:textId="77777777" w:rsidR="009733E9" w:rsidRDefault="009733E9" w:rsidP="009733E9">
      <w:pPr>
        <w:pStyle w:val="a6"/>
        <w:ind w:left="1140"/>
      </w:pPr>
    </w:p>
    <w:p w14:paraId="49B1B5B9" w14:textId="2DAA5C00" w:rsidR="007E3DEA" w:rsidRDefault="00342914" w:rsidP="007E3DEA">
      <w:pPr>
        <w:pStyle w:val="a6"/>
        <w:ind w:left="0"/>
        <w:jc w:val="center"/>
      </w:pPr>
      <w:r w:rsidRPr="00342914">
        <w:rPr>
          <w:noProof/>
          <w:lang w:eastAsia="ru-RU"/>
        </w:rPr>
        <w:drawing>
          <wp:inline distT="0" distB="0" distL="0" distR="0" wp14:anchorId="7CC5CA87" wp14:editId="04744173">
            <wp:extent cx="3345872" cy="1957094"/>
            <wp:effectExtent l="0" t="0" r="698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6716" cy="199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914">
        <w:rPr>
          <w:noProof/>
          <w:lang w:eastAsia="ru-RU"/>
        </w:rPr>
        <w:drawing>
          <wp:inline distT="0" distB="0" distL="0" distR="0" wp14:anchorId="730F6456" wp14:editId="65394F19">
            <wp:extent cx="3296151" cy="193963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8779" cy="196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8FEE" w14:textId="314C1AFE" w:rsidR="007E3DEA" w:rsidRDefault="00342914" w:rsidP="00342914">
      <w:pPr>
        <w:pStyle w:val="a6"/>
        <w:ind w:left="0"/>
        <w:jc w:val="center"/>
        <w:rPr>
          <w:lang w:val="en-US"/>
        </w:rPr>
      </w:pPr>
      <w:r>
        <w:t>Рисунок 1.1 – Ввод не простых</w:t>
      </w:r>
      <w:r w:rsidR="007E3DEA">
        <w:t xml:space="preserve"> p</w:t>
      </w:r>
      <w:r w:rsidR="009733E9">
        <w:t xml:space="preserve"> и </w:t>
      </w:r>
      <w:r>
        <w:rPr>
          <w:lang w:val="en-US"/>
        </w:rPr>
        <w:t>q</w:t>
      </w:r>
    </w:p>
    <w:p w14:paraId="4FB449D4" w14:textId="77777777" w:rsidR="00342914" w:rsidRPr="00342914" w:rsidRDefault="00342914" w:rsidP="00342914">
      <w:pPr>
        <w:pStyle w:val="a6"/>
        <w:ind w:left="0"/>
        <w:jc w:val="center"/>
      </w:pPr>
    </w:p>
    <w:p w14:paraId="68156391" w14:textId="40CEFEE4" w:rsidR="009733E9" w:rsidRDefault="00342914" w:rsidP="009733E9">
      <w:pPr>
        <w:pStyle w:val="a6"/>
        <w:ind w:left="0"/>
        <w:jc w:val="center"/>
      </w:pPr>
      <w:r w:rsidRPr="00342914">
        <w:drawing>
          <wp:inline distT="0" distB="0" distL="0" distR="0" wp14:anchorId="60153A55" wp14:editId="32D91544">
            <wp:extent cx="3983181" cy="23085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544" cy="231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9A4FE" w14:textId="591BF881" w:rsidR="009733E9" w:rsidRPr="00AD3DBA" w:rsidRDefault="009733E9" w:rsidP="009733E9">
      <w:pPr>
        <w:pStyle w:val="a6"/>
        <w:ind w:left="0"/>
        <w:jc w:val="center"/>
      </w:pPr>
      <w:r>
        <w:t xml:space="preserve">Рисунок 1.2 – Ввод </w:t>
      </w:r>
      <w:r w:rsidR="00342914">
        <w:rPr>
          <w:lang w:val="en-US"/>
        </w:rPr>
        <w:t>q</w:t>
      </w:r>
      <w:r w:rsidR="00342914">
        <w:t xml:space="preserve"> – не делитель р-1</w:t>
      </w:r>
    </w:p>
    <w:p w14:paraId="0430A3DC" w14:textId="4F76D938" w:rsidR="009733E9" w:rsidRDefault="009733E9" w:rsidP="009733E9">
      <w:pPr>
        <w:pStyle w:val="a6"/>
        <w:ind w:left="0"/>
      </w:pPr>
    </w:p>
    <w:p w14:paraId="22C400E7" w14:textId="18FE9FEC" w:rsidR="00AD3DBA" w:rsidRDefault="00342914" w:rsidP="00AD3DBA">
      <w:pPr>
        <w:pStyle w:val="a6"/>
        <w:ind w:left="0"/>
        <w:jc w:val="center"/>
      </w:pPr>
      <w:r w:rsidRPr="00342914">
        <w:rPr>
          <w:noProof/>
          <w:lang w:eastAsia="ru-RU"/>
        </w:rPr>
        <w:lastRenderedPageBreak/>
        <w:drawing>
          <wp:inline distT="0" distB="0" distL="0" distR="0" wp14:anchorId="27AC2F94" wp14:editId="451DB663">
            <wp:extent cx="3778489" cy="2202873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322" cy="220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3DBA" w:rsidRPr="00AD3DBA">
        <w:t xml:space="preserve"> </w:t>
      </w:r>
    </w:p>
    <w:p w14:paraId="5463695F" w14:textId="76EB186E" w:rsidR="00AD3DBA" w:rsidRDefault="00AD3DBA" w:rsidP="00AD3DBA">
      <w:pPr>
        <w:pStyle w:val="a6"/>
        <w:ind w:left="0"/>
        <w:jc w:val="center"/>
      </w:pPr>
      <w:r>
        <w:t>Рисунок 1.</w:t>
      </w:r>
      <w:r>
        <w:rPr>
          <w:lang w:val="be-BY"/>
        </w:rPr>
        <w:t>3</w:t>
      </w:r>
      <w:r>
        <w:t xml:space="preserve"> – Ввод</w:t>
      </w:r>
      <w:r w:rsidRPr="00AD3DBA">
        <w:t xml:space="preserve"> </w:t>
      </w:r>
      <w:r w:rsidR="00BB6091">
        <w:rPr>
          <w:lang w:val="en-US"/>
        </w:rPr>
        <w:t>h</w:t>
      </w:r>
      <w:r w:rsidR="00BB6091">
        <w:t>, выходящего за диапазон</w:t>
      </w:r>
    </w:p>
    <w:p w14:paraId="48D74FDA" w14:textId="56F397B2" w:rsidR="00342914" w:rsidRDefault="00342914" w:rsidP="00AD3DBA">
      <w:pPr>
        <w:pStyle w:val="a6"/>
        <w:ind w:left="0"/>
        <w:jc w:val="center"/>
      </w:pPr>
    </w:p>
    <w:p w14:paraId="20FA9011" w14:textId="15F3177A" w:rsidR="00BB6091" w:rsidRDefault="00BB6091" w:rsidP="00BB6091">
      <w:pPr>
        <w:pStyle w:val="a6"/>
        <w:ind w:left="0"/>
        <w:jc w:val="center"/>
      </w:pPr>
      <w:r w:rsidRPr="00BB6091">
        <w:drawing>
          <wp:inline distT="0" distB="0" distL="0" distR="0" wp14:anchorId="023EA612" wp14:editId="7D34D4D9">
            <wp:extent cx="3796145" cy="21811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2950" cy="21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6091">
        <w:rPr>
          <w:noProof/>
          <w:lang w:eastAsia="ru-RU"/>
        </w:rPr>
        <w:t xml:space="preserve"> </w:t>
      </w:r>
      <w:r w:rsidRPr="00BB6091">
        <w:drawing>
          <wp:inline distT="0" distB="0" distL="0" distR="0" wp14:anchorId="1FE84059" wp14:editId="4606F03D">
            <wp:extent cx="3837709" cy="229565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7725" cy="230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5ED4" w14:textId="43592FC4" w:rsidR="00BB6091" w:rsidRPr="00BB6091" w:rsidRDefault="00BB6091" w:rsidP="00BB6091">
      <w:pPr>
        <w:pStyle w:val="a6"/>
        <w:ind w:left="0"/>
        <w:jc w:val="center"/>
      </w:pPr>
      <w:r>
        <w:t>Рисунок 1.</w:t>
      </w:r>
      <w:r>
        <w:t>4</w:t>
      </w:r>
      <w:r>
        <w:t xml:space="preserve"> – Ввод</w:t>
      </w:r>
      <w:r w:rsidRPr="00AD3DBA">
        <w:t xml:space="preserve"> </w:t>
      </w:r>
      <w:r>
        <w:rPr>
          <w:lang w:val="en-US"/>
        </w:rPr>
        <w:t>x</w:t>
      </w:r>
      <w:r>
        <w:t xml:space="preserve"> и</w:t>
      </w:r>
      <w:r w:rsidRPr="00AD3DBA">
        <w:t xml:space="preserve"> </w:t>
      </w:r>
      <w:r>
        <w:rPr>
          <w:lang w:val="en-US"/>
        </w:rPr>
        <w:t>k</w:t>
      </w:r>
      <w:r>
        <w:t xml:space="preserve">, </w:t>
      </w:r>
      <w:r>
        <w:t>выходящих за диапазон</w:t>
      </w:r>
    </w:p>
    <w:p w14:paraId="5A0F6459" w14:textId="74D3F39D" w:rsidR="00342914" w:rsidRPr="00AD3DBA" w:rsidRDefault="00342914" w:rsidP="00AD3DBA">
      <w:pPr>
        <w:pStyle w:val="a6"/>
        <w:ind w:left="0"/>
        <w:jc w:val="center"/>
      </w:pPr>
    </w:p>
    <w:p w14:paraId="1D7814D5" w14:textId="77777777" w:rsidR="00AD3DBA" w:rsidRDefault="00AD3DBA" w:rsidP="009733E9">
      <w:pPr>
        <w:pStyle w:val="a6"/>
        <w:ind w:left="0"/>
      </w:pPr>
    </w:p>
    <w:p w14:paraId="526E7145" w14:textId="2129A241" w:rsidR="006705D9" w:rsidRPr="00D51CC6" w:rsidRDefault="00F04E0E" w:rsidP="00D937AC">
      <w:pPr>
        <w:pStyle w:val="a6"/>
        <w:numPr>
          <w:ilvl w:val="0"/>
          <w:numId w:val="2"/>
        </w:numPr>
        <w:rPr>
          <w:b/>
        </w:rPr>
      </w:pPr>
      <w:r w:rsidRPr="00D51CC6">
        <w:rPr>
          <w:b/>
        </w:rPr>
        <w:t>Текстовый файл</w:t>
      </w:r>
    </w:p>
    <w:p w14:paraId="6BA09F04" w14:textId="07FAB377" w:rsidR="00D51CC6" w:rsidRDefault="00D51CC6" w:rsidP="002926D0">
      <w:pPr>
        <w:tabs>
          <w:tab w:val="left" w:pos="8665"/>
        </w:tabs>
        <w:jc w:val="center"/>
      </w:pPr>
      <w:r w:rsidRPr="00D51CC6">
        <w:rPr>
          <w:noProof/>
          <w:lang w:eastAsia="ru-RU"/>
        </w:rPr>
        <w:lastRenderedPageBreak/>
        <w:drawing>
          <wp:inline distT="0" distB="0" distL="0" distR="0" wp14:anchorId="37C38B83" wp14:editId="2BBF57CE">
            <wp:extent cx="5940425" cy="1297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A121" w14:textId="4B777F4B" w:rsidR="00F04E0E" w:rsidRDefault="00D51CC6" w:rsidP="002926D0">
      <w:pPr>
        <w:tabs>
          <w:tab w:val="left" w:pos="8665"/>
        </w:tabs>
        <w:jc w:val="center"/>
      </w:pPr>
      <w:r>
        <w:t xml:space="preserve">Рисунок </w:t>
      </w:r>
      <w:r w:rsidRPr="00D51CC6">
        <w:t>2</w:t>
      </w:r>
      <w:r w:rsidR="00FE4959" w:rsidRPr="00D51CC6">
        <w:t>.1</w:t>
      </w:r>
      <w:r w:rsidR="006705D9">
        <w:t xml:space="preserve"> – Исходный текстовый файл</w:t>
      </w:r>
    </w:p>
    <w:p w14:paraId="425B4FAA" w14:textId="77777777" w:rsidR="00BB6091" w:rsidRDefault="00BB6091" w:rsidP="002926D0">
      <w:pPr>
        <w:tabs>
          <w:tab w:val="left" w:pos="8665"/>
        </w:tabs>
        <w:jc w:val="center"/>
      </w:pPr>
    </w:p>
    <w:p w14:paraId="7F86C2E6" w14:textId="77777777" w:rsidR="00BB6091" w:rsidRDefault="00BB6091" w:rsidP="002926D0">
      <w:pPr>
        <w:tabs>
          <w:tab w:val="left" w:pos="8665"/>
        </w:tabs>
        <w:jc w:val="center"/>
        <w:rPr>
          <w:noProof/>
          <w:lang w:eastAsia="ru-RU"/>
        </w:rPr>
      </w:pPr>
      <w:r w:rsidRPr="00BB6091">
        <w:rPr>
          <w:noProof/>
          <w:lang w:eastAsia="ru-RU"/>
        </w:rPr>
        <w:drawing>
          <wp:inline distT="0" distB="0" distL="0" distR="0" wp14:anchorId="2B459A76" wp14:editId="5AB3BD7A">
            <wp:extent cx="2663168" cy="2516274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0591" cy="252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9A8F" w14:textId="7115DD01" w:rsidR="00A00D98" w:rsidRPr="00BB6091" w:rsidRDefault="00D51CC6" w:rsidP="002926D0">
      <w:pPr>
        <w:tabs>
          <w:tab w:val="left" w:pos="8665"/>
        </w:tabs>
        <w:jc w:val="center"/>
      </w:pPr>
      <w:r>
        <w:t xml:space="preserve">Рисунок </w:t>
      </w:r>
      <w:r w:rsidRPr="007C3A50">
        <w:t>2.2</w:t>
      </w:r>
      <w:r w:rsidR="00A00D98">
        <w:t xml:space="preserve"> – </w:t>
      </w:r>
      <w:r w:rsidR="00BB6091">
        <w:t xml:space="preserve">Сгенерированный открытый ключ и </w:t>
      </w:r>
      <w:r w:rsidR="00BB6091">
        <w:rPr>
          <w:lang w:val="en-US"/>
        </w:rPr>
        <w:t>g</w:t>
      </w:r>
    </w:p>
    <w:p w14:paraId="711980C2" w14:textId="27AE936A" w:rsidR="00D51CC6" w:rsidRDefault="00D51CC6" w:rsidP="002926D0">
      <w:pPr>
        <w:tabs>
          <w:tab w:val="left" w:pos="8665"/>
        </w:tabs>
        <w:jc w:val="center"/>
      </w:pPr>
    </w:p>
    <w:p w14:paraId="5C544381" w14:textId="6B2B5CB0" w:rsidR="00D51CC6" w:rsidRDefault="00BB6091" w:rsidP="00D51CC6">
      <w:pPr>
        <w:tabs>
          <w:tab w:val="left" w:pos="8665"/>
        </w:tabs>
        <w:jc w:val="center"/>
      </w:pPr>
      <w:r w:rsidRPr="00BB6091">
        <w:rPr>
          <w:noProof/>
          <w:lang w:eastAsia="ru-RU"/>
        </w:rPr>
        <w:drawing>
          <wp:inline distT="0" distB="0" distL="0" distR="0" wp14:anchorId="101EB92A" wp14:editId="13E1BDDA">
            <wp:extent cx="5940425" cy="19100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1CC6">
        <w:t xml:space="preserve">Рисунок </w:t>
      </w:r>
      <w:r w:rsidR="00D51CC6" w:rsidRPr="00D51CC6">
        <w:t>2.3</w:t>
      </w:r>
      <w:r w:rsidR="00D51CC6">
        <w:t xml:space="preserve"> – </w:t>
      </w:r>
      <w:r>
        <w:t>Подпись</w:t>
      </w:r>
      <w:r w:rsidR="00D51CC6">
        <w:t xml:space="preserve"> файла</w:t>
      </w:r>
    </w:p>
    <w:p w14:paraId="798FCE9C" w14:textId="77777777" w:rsidR="002A2492" w:rsidRDefault="002A2492" w:rsidP="00D51CC6">
      <w:pPr>
        <w:tabs>
          <w:tab w:val="left" w:pos="8665"/>
        </w:tabs>
        <w:jc w:val="center"/>
      </w:pPr>
    </w:p>
    <w:p w14:paraId="4993B15D" w14:textId="77777777" w:rsidR="002A2492" w:rsidRDefault="002A2492" w:rsidP="002A2492">
      <w:pPr>
        <w:tabs>
          <w:tab w:val="left" w:pos="8665"/>
        </w:tabs>
        <w:jc w:val="center"/>
      </w:pPr>
      <w:r w:rsidRPr="002A2492">
        <w:rPr>
          <w:noProof/>
          <w:lang w:eastAsia="ru-RU"/>
        </w:rPr>
        <w:drawing>
          <wp:inline distT="0" distB="0" distL="0" distR="0" wp14:anchorId="072C8AC5" wp14:editId="52D45473">
            <wp:extent cx="4944165" cy="504895"/>
            <wp:effectExtent l="0" t="0" r="889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BE7C" w14:textId="4F534BE7" w:rsidR="002A2492" w:rsidRDefault="002A2492" w:rsidP="002A2492">
      <w:pPr>
        <w:tabs>
          <w:tab w:val="left" w:pos="8665"/>
        </w:tabs>
        <w:jc w:val="center"/>
      </w:pPr>
      <w:r>
        <w:t>Рисунок 2.4 – Содержимое подписанного текстового файла</w:t>
      </w:r>
    </w:p>
    <w:p w14:paraId="707BBDD3" w14:textId="77777777" w:rsidR="002A2492" w:rsidRPr="00A00D98" w:rsidRDefault="002A2492" w:rsidP="00D51CC6">
      <w:pPr>
        <w:tabs>
          <w:tab w:val="left" w:pos="8665"/>
        </w:tabs>
        <w:jc w:val="center"/>
      </w:pPr>
    </w:p>
    <w:p w14:paraId="739D0C81" w14:textId="6AAE2869" w:rsidR="00D51CC6" w:rsidRDefault="00BB6091" w:rsidP="00D51CC6">
      <w:pPr>
        <w:tabs>
          <w:tab w:val="left" w:pos="8665"/>
        </w:tabs>
        <w:jc w:val="center"/>
      </w:pPr>
      <w:r w:rsidRPr="00BB6091">
        <w:rPr>
          <w:noProof/>
          <w:lang w:eastAsia="ru-RU"/>
        </w:rPr>
        <w:lastRenderedPageBreak/>
        <w:drawing>
          <wp:inline distT="0" distB="0" distL="0" distR="0" wp14:anchorId="5A5400F5" wp14:editId="0CD39E67">
            <wp:extent cx="5940425" cy="496189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3A50" w:rsidRPr="007C3A50">
        <w:t xml:space="preserve"> </w:t>
      </w:r>
      <w:r w:rsidR="00D51CC6">
        <w:t xml:space="preserve">Рисунок </w:t>
      </w:r>
      <w:r w:rsidR="002A2492">
        <w:t>2.5</w:t>
      </w:r>
      <w:r w:rsidR="00D51CC6">
        <w:t xml:space="preserve"> – </w:t>
      </w:r>
      <w:r>
        <w:t>Верификация по</w:t>
      </w:r>
      <w:r w:rsidR="002A2492">
        <w:t>д</w:t>
      </w:r>
      <w:r>
        <w:t>писи</w:t>
      </w:r>
    </w:p>
    <w:p w14:paraId="6E427ECE" w14:textId="77777777" w:rsidR="00A00D98" w:rsidRDefault="00A00D98" w:rsidP="00A00D98">
      <w:pPr>
        <w:tabs>
          <w:tab w:val="left" w:pos="8665"/>
        </w:tabs>
        <w:jc w:val="center"/>
      </w:pPr>
    </w:p>
    <w:p w14:paraId="3AC55C55" w14:textId="52A48B97" w:rsidR="005A6A05" w:rsidRPr="005A6A05" w:rsidRDefault="005A6A05" w:rsidP="005A6A05">
      <w:pPr>
        <w:pStyle w:val="a6"/>
        <w:numPr>
          <w:ilvl w:val="0"/>
          <w:numId w:val="2"/>
        </w:numPr>
        <w:rPr>
          <w:b/>
        </w:rPr>
      </w:pPr>
      <w:r>
        <w:rPr>
          <w:b/>
        </w:rPr>
        <w:t>Поврежденный т</w:t>
      </w:r>
      <w:r w:rsidRPr="005A6A05">
        <w:rPr>
          <w:b/>
        </w:rPr>
        <w:t>екстовый файл</w:t>
      </w:r>
    </w:p>
    <w:p w14:paraId="25666FD4" w14:textId="149CC193" w:rsidR="00AC7D42" w:rsidRDefault="005A6A05" w:rsidP="005A6A05">
      <w:pPr>
        <w:tabs>
          <w:tab w:val="left" w:pos="8665"/>
        </w:tabs>
        <w:ind w:firstLine="709"/>
      </w:pPr>
      <w:r>
        <w:t>Предположим, злоумышленник Ева повредила файл.</w:t>
      </w:r>
    </w:p>
    <w:p w14:paraId="6C7E12B1" w14:textId="62EEC7E2" w:rsidR="005A6A05" w:rsidRDefault="001A7325" w:rsidP="005A6A05">
      <w:pPr>
        <w:tabs>
          <w:tab w:val="left" w:pos="8665"/>
        </w:tabs>
        <w:jc w:val="center"/>
      </w:pPr>
      <w:r w:rsidRPr="001A7325">
        <w:rPr>
          <w:noProof/>
          <w:lang w:eastAsia="ru-RU"/>
        </w:rPr>
        <w:drawing>
          <wp:inline distT="0" distB="0" distL="0" distR="0" wp14:anchorId="48DB0711" wp14:editId="440A5252">
            <wp:extent cx="5940425" cy="91186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F3F5" w14:textId="104990CF" w:rsidR="005A6A05" w:rsidRDefault="005A6A05" w:rsidP="005A6A05">
      <w:pPr>
        <w:tabs>
          <w:tab w:val="left" w:pos="8665"/>
        </w:tabs>
        <w:jc w:val="center"/>
      </w:pPr>
      <w:r>
        <w:t xml:space="preserve">Рисунок </w:t>
      </w:r>
      <w:r>
        <w:t>3</w:t>
      </w:r>
      <w:r w:rsidRPr="00D51CC6">
        <w:t>.1</w:t>
      </w:r>
      <w:r>
        <w:t xml:space="preserve"> – </w:t>
      </w:r>
      <w:r>
        <w:t>Поврежденный</w:t>
      </w:r>
      <w:r>
        <w:t xml:space="preserve"> текстовый файл</w:t>
      </w:r>
    </w:p>
    <w:p w14:paraId="025EC7F6" w14:textId="77777777" w:rsidR="005A6A05" w:rsidRDefault="005A6A05" w:rsidP="005A6A05">
      <w:pPr>
        <w:tabs>
          <w:tab w:val="left" w:pos="8665"/>
        </w:tabs>
        <w:jc w:val="center"/>
      </w:pPr>
    </w:p>
    <w:p w14:paraId="467DDED3" w14:textId="2AF0F7BA" w:rsidR="005A6A05" w:rsidRDefault="005A6A05" w:rsidP="005A6A05">
      <w:pPr>
        <w:tabs>
          <w:tab w:val="left" w:pos="8665"/>
        </w:tabs>
        <w:ind w:firstLine="709"/>
      </w:pPr>
      <w:r>
        <w:t>Параметры остались те же.</w:t>
      </w:r>
    </w:p>
    <w:p w14:paraId="19FEF991" w14:textId="389BCE91" w:rsidR="005A6A05" w:rsidRDefault="001A7325" w:rsidP="005A6A05">
      <w:pPr>
        <w:tabs>
          <w:tab w:val="left" w:pos="8665"/>
        </w:tabs>
        <w:jc w:val="center"/>
      </w:pPr>
      <w:r w:rsidRPr="001A7325">
        <w:rPr>
          <w:noProof/>
          <w:lang w:eastAsia="ru-RU"/>
        </w:rPr>
        <w:lastRenderedPageBreak/>
        <w:drawing>
          <wp:inline distT="0" distB="0" distL="0" distR="0" wp14:anchorId="1B28DFEA" wp14:editId="39B75560">
            <wp:extent cx="5940425" cy="493839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6A05" w:rsidRPr="007C3A50">
        <w:t xml:space="preserve"> </w:t>
      </w:r>
      <w:r w:rsidR="005A6A05">
        <w:t xml:space="preserve">Рисунок </w:t>
      </w:r>
      <w:r>
        <w:t>3.2</w:t>
      </w:r>
      <w:r w:rsidR="005A6A05">
        <w:t xml:space="preserve"> – Верификация подписи</w:t>
      </w:r>
    </w:p>
    <w:p w14:paraId="5CBAE1B1" w14:textId="124E8DB9" w:rsidR="005A6A05" w:rsidRPr="005A6A05" w:rsidRDefault="001A7325" w:rsidP="005A6A05">
      <w:pPr>
        <w:tabs>
          <w:tab w:val="left" w:pos="8665"/>
        </w:tabs>
        <w:ind w:firstLine="709"/>
      </w:pPr>
      <w:r>
        <w:t>Видим, что подпись не верна.</w:t>
      </w:r>
      <w:bookmarkStart w:id="0" w:name="_GoBack"/>
      <w:bookmarkEnd w:id="0"/>
    </w:p>
    <w:sectPr w:rsidR="005A6A05" w:rsidRPr="005A6A05" w:rsidSect="00DA5DD9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269A31" w14:textId="77777777" w:rsidR="00133383" w:rsidRDefault="00133383" w:rsidP="00D51CC6">
      <w:pPr>
        <w:spacing w:after="0" w:line="240" w:lineRule="auto"/>
      </w:pPr>
      <w:r>
        <w:separator/>
      </w:r>
    </w:p>
  </w:endnote>
  <w:endnote w:type="continuationSeparator" w:id="0">
    <w:p w14:paraId="45AFD80A" w14:textId="77777777" w:rsidR="00133383" w:rsidRDefault="00133383" w:rsidP="00D51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2030735"/>
      <w:docPartObj>
        <w:docPartGallery w:val="Page Numbers (Bottom of Page)"/>
        <w:docPartUnique/>
      </w:docPartObj>
    </w:sdtPr>
    <w:sdtEndPr/>
    <w:sdtContent>
      <w:p w14:paraId="68F2434F" w14:textId="08E67695" w:rsidR="00DA5DD9" w:rsidRDefault="00DA5DD9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7325">
          <w:rPr>
            <w:noProof/>
          </w:rPr>
          <w:t>7</w:t>
        </w:r>
        <w:r>
          <w:fldChar w:fldCharType="end"/>
        </w:r>
      </w:p>
    </w:sdtContent>
  </w:sdt>
  <w:p w14:paraId="78FC9798" w14:textId="6993DF81" w:rsidR="00DA5DD9" w:rsidRDefault="00DA5DD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22E238" w14:textId="77777777" w:rsidR="00133383" w:rsidRDefault="00133383" w:rsidP="00D51CC6">
      <w:pPr>
        <w:spacing w:after="0" w:line="240" w:lineRule="auto"/>
      </w:pPr>
      <w:r>
        <w:separator/>
      </w:r>
    </w:p>
  </w:footnote>
  <w:footnote w:type="continuationSeparator" w:id="0">
    <w:p w14:paraId="62E361BC" w14:textId="77777777" w:rsidR="00133383" w:rsidRDefault="00133383" w:rsidP="00D51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187B54"/>
    <w:multiLevelType w:val="hybridMultilevel"/>
    <w:tmpl w:val="6890C7B8"/>
    <w:lvl w:ilvl="0" w:tplc="4112D4C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295847F7"/>
    <w:multiLevelType w:val="multilevel"/>
    <w:tmpl w:val="14B818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B2634F6"/>
    <w:multiLevelType w:val="hybridMultilevel"/>
    <w:tmpl w:val="6890C7B8"/>
    <w:lvl w:ilvl="0" w:tplc="4112D4C6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472"/>
    <w:rsid w:val="00133383"/>
    <w:rsid w:val="001A7325"/>
    <w:rsid w:val="002926D0"/>
    <w:rsid w:val="002A2492"/>
    <w:rsid w:val="00342914"/>
    <w:rsid w:val="003936ED"/>
    <w:rsid w:val="005A6A05"/>
    <w:rsid w:val="005F7E03"/>
    <w:rsid w:val="006705D9"/>
    <w:rsid w:val="00745D08"/>
    <w:rsid w:val="007C3A50"/>
    <w:rsid w:val="007E3DEA"/>
    <w:rsid w:val="008163FA"/>
    <w:rsid w:val="008E6FD4"/>
    <w:rsid w:val="00910D1F"/>
    <w:rsid w:val="00923EC8"/>
    <w:rsid w:val="009733E9"/>
    <w:rsid w:val="009B48DF"/>
    <w:rsid w:val="00A00D98"/>
    <w:rsid w:val="00AC7D42"/>
    <w:rsid w:val="00AD3DBA"/>
    <w:rsid w:val="00BB6091"/>
    <w:rsid w:val="00CF0A3C"/>
    <w:rsid w:val="00D51CC6"/>
    <w:rsid w:val="00D937AC"/>
    <w:rsid w:val="00DA5DD9"/>
    <w:rsid w:val="00DF5F20"/>
    <w:rsid w:val="00E23472"/>
    <w:rsid w:val="00E23D6F"/>
    <w:rsid w:val="00EE4344"/>
    <w:rsid w:val="00F04E0E"/>
    <w:rsid w:val="00F529A0"/>
    <w:rsid w:val="00FE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286B"/>
  <w15:chartTrackingRefBased/>
  <w15:docId w15:val="{37C4FAA4-2BF0-4ADF-AF2C-DB6A16C2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6A0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F04E0E"/>
    <w:pPr>
      <w:spacing w:after="0" w:line="240" w:lineRule="auto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F04E0E"/>
    <w:rPr>
      <w:rFonts w:asciiTheme="minorHAnsi" w:eastAsiaTheme="minorEastAsia" w:hAnsiTheme="minorHAnsi"/>
      <w:sz w:val="22"/>
      <w:szCs w:val="22"/>
      <w:lang w:eastAsia="ru-RU"/>
    </w:rPr>
  </w:style>
  <w:style w:type="paragraph" w:styleId="a5">
    <w:name w:val="Normal (Web)"/>
    <w:basedOn w:val="a"/>
    <w:uiPriority w:val="99"/>
    <w:semiHidden/>
    <w:unhideWhenUsed/>
    <w:rsid w:val="00F04E0E"/>
    <w:rPr>
      <w:rFonts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04E0E"/>
    <w:pPr>
      <w:ind w:left="720"/>
      <w:contextualSpacing/>
    </w:pPr>
  </w:style>
  <w:style w:type="paragraph" w:customStyle="1" w:styleId="zfr3q">
    <w:name w:val="zfr3q"/>
    <w:basedOn w:val="a"/>
    <w:rsid w:val="00D937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 w:eastAsia="en-GB"/>
    </w:rPr>
  </w:style>
  <w:style w:type="character" w:customStyle="1" w:styleId="kb0tx">
    <w:name w:val="kb0tx"/>
    <w:basedOn w:val="a0"/>
    <w:rsid w:val="00D937AC"/>
  </w:style>
  <w:style w:type="character" w:customStyle="1" w:styleId="apple-converted-space">
    <w:name w:val="apple-converted-space"/>
    <w:basedOn w:val="a0"/>
    <w:rsid w:val="00D937AC"/>
  </w:style>
  <w:style w:type="paragraph" w:styleId="a7">
    <w:name w:val="header"/>
    <w:basedOn w:val="a"/>
    <w:link w:val="a8"/>
    <w:uiPriority w:val="99"/>
    <w:unhideWhenUsed/>
    <w:rsid w:val="00D51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D51CC6"/>
  </w:style>
  <w:style w:type="paragraph" w:styleId="a9">
    <w:name w:val="footer"/>
    <w:basedOn w:val="a"/>
    <w:link w:val="aa"/>
    <w:uiPriority w:val="99"/>
    <w:unhideWhenUsed/>
    <w:rsid w:val="00D51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D51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3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4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Буйко</dc:creator>
  <cp:keywords/>
  <dc:description/>
  <cp:lastModifiedBy>User</cp:lastModifiedBy>
  <cp:revision>5</cp:revision>
  <dcterms:created xsi:type="dcterms:W3CDTF">2026-05-15T21:03:00Z</dcterms:created>
  <dcterms:modified xsi:type="dcterms:W3CDTF">2026-05-16T13:33:00Z</dcterms:modified>
</cp:coreProperties>
</file>