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07AA36" w14:textId="77777777"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2319C3A5" w14:textId="77777777"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2E73453E" w14:textId="77777777"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«Белорусский государственный университет информатики</w:t>
      </w:r>
    </w:p>
    <w:p w14:paraId="17342D20" w14:textId="77777777"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радиоэлектроники»</w:t>
      </w:r>
    </w:p>
    <w:p w14:paraId="47B3D0AF" w14:textId="77777777"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58599BEB" w14:textId="77777777"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00BF781E" w14:textId="77777777"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4C6FC009" w14:textId="77777777"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ПОИТ</w:t>
      </w:r>
    </w:p>
    <w:p w14:paraId="7626E864" w14:textId="77777777"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4DAE48CD" w14:textId="77777777"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322BBFB5" w14:textId="77777777"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Учебная дисциплина «</w:t>
      </w:r>
      <w:r w:rsidR="00242727">
        <w:rPr>
          <w:rFonts w:ascii="Times New Roman" w:hAnsi="Times New Roman" w:cs="Times New Roman"/>
          <w:sz w:val="28"/>
          <w:szCs w:val="28"/>
        </w:rPr>
        <w:t>Стандартизация программного обеспечения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5366576C" w14:textId="77777777"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1834ADD1" w14:textId="77777777"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37FCEDC3" w14:textId="77777777"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7D3A2C93" w14:textId="77777777" w:rsidR="002C3F67" w:rsidRDefault="002C3F6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3BCD0255" w14:textId="77777777" w:rsidR="002C3F67" w:rsidRDefault="002C3F6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42DF452E" w14:textId="77777777" w:rsidR="002C3F67" w:rsidRDefault="002C3F6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0A6DC86F" w14:textId="77777777" w:rsidR="002C3F67" w:rsidRDefault="002C3F6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30AF122F" w14:textId="77777777"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47594FF8" w14:textId="77777777"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485DAE17" w14:textId="77777777"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14:paraId="4CEC8FC2" w14:textId="77777777"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2A53D26E" w14:textId="77777777" w:rsidR="004C0477" w:rsidRDefault="0024272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лабораторной </w:t>
      </w:r>
      <w:r w:rsidR="00C25A48">
        <w:rPr>
          <w:rFonts w:ascii="Times New Roman" w:hAnsi="Times New Roman" w:cs="Times New Roman"/>
          <w:sz w:val="28"/>
          <w:szCs w:val="28"/>
        </w:rPr>
        <w:t>работе №2</w:t>
      </w:r>
    </w:p>
    <w:p w14:paraId="6CBC8E57" w14:textId="77777777" w:rsidR="00242727" w:rsidRDefault="0024272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теме</w:t>
      </w:r>
    </w:p>
    <w:p w14:paraId="18AD8B48" w14:textId="77777777" w:rsidR="00242727" w:rsidRDefault="0024272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Метрики сложности потока управления программ</w:t>
      </w:r>
    </w:p>
    <w:p w14:paraId="54C4FD61" w14:textId="77777777"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439633B" w14:textId="77777777" w:rsidR="00D22820" w:rsidRDefault="00D22820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48A0A4FA" w14:textId="77777777" w:rsidR="00D22820" w:rsidRDefault="00D22820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55E5DCCA" w14:textId="77777777"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E5426A5" w14:textId="77777777"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D5B6C0C" w14:textId="77777777"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74CD59D" w14:textId="77777777"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49ABA5ED" w14:textId="77777777" w:rsidR="00D345D8" w:rsidRDefault="00D345D8" w:rsidP="00D345D8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Проверила: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242727">
        <w:rPr>
          <w:rFonts w:ascii="Times New Roman" w:hAnsi="Times New Roman" w:cs="Times New Roman"/>
          <w:sz w:val="28"/>
          <w:szCs w:val="28"/>
        </w:rPr>
        <w:t>Болтак С.В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9095049" w14:textId="77777777" w:rsidR="00D345D8" w:rsidRDefault="00D345D8" w:rsidP="00D345D8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5559DC88" w14:textId="77777777" w:rsidR="00242727" w:rsidRDefault="009E413F" w:rsidP="0024272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Подготовил</w:t>
      </w:r>
      <w:r>
        <w:rPr>
          <w:rFonts w:ascii="Times New Roman" w:hAnsi="Times New Roman" w:cs="Times New Roman"/>
          <w:sz w:val="28"/>
          <w:szCs w:val="28"/>
        </w:rPr>
        <w:tab/>
        <w:t>и</w:t>
      </w:r>
      <w:r w:rsidR="004C0477">
        <w:rPr>
          <w:rFonts w:ascii="Times New Roman" w:hAnsi="Times New Roman" w:cs="Times New Roman"/>
          <w:sz w:val="28"/>
          <w:szCs w:val="28"/>
        </w:rPr>
        <w:t>:</w:t>
      </w:r>
      <w:r w:rsidR="004C0477">
        <w:rPr>
          <w:rFonts w:ascii="Times New Roman" w:hAnsi="Times New Roman" w:cs="Times New Roman"/>
          <w:sz w:val="28"/>
          <w:szCs w:val="28"/>
        </w:rPr>
        <w:tab/>
      </w:r>
      <w:r w:rsidR="004C0477">
        <w:rPr>
          <w:rFonts w:ascii="Times New Roman" w:hAnsi="Times New Roman" w:cs="Times New Roman"/>
          <w:sz w:val="28"/>
          <w:szCs w:val="28"/>
        </w:rPr>
        <w:tab/>
      </w:r>
      <w:r w:rsidR="004C0477">
        <w:rPr>
          <w:rFonts w:ascii="Times New Roman" w:hAnsi="Times New Roman" w:cs="Times New Roman"/>
          <w:sz w:val="28"/>
          <w:szCs w:val="28"/>
        </w:rPr>
        <w:tab/>
      </w:r>
      <w:r w:rsidR="004C0477">
        <w:rPr>
          <w:rFonts w:ascii="Times New Roman" w:hAnsi="Times New Roman" w:cs="Times New Roman"/>
          <w:sz w:val="28"/>
          <w:szCs w:val="28"/>
        </w:rPr>
        <w:tab/>
      </w:r>
      <w:r w:rsidR="004C0477">
        <w:rPr>
          <w:rFonts w:ascii="Times New Roman" w:hAnsi="Times New Roman" w:cs="Times New Roman"/>
          <w:sz w:val="28"/>
          <w:szCs w:val="28"/>
        </w:rPr>
        <w:tab/>
      </w:r>
      <w:r w:rsidR="004C0477">
        <w:rPr>
          <w:rFonts w:ascii="Times New Roman" w:hAnsi="Times New Roman" w:cs="Times New Roman"/>
          <w:sz w:val="28"/>
          <w:szCs w:val="28"/>
        </w:rPr>
        <w:tab/>
      </w:r>
      <w:r w:rsidR="004C0477">
        <w:rPr>
          <w:rFonts w:ascii="Times New Roman" w:hAnsi="Times New Roman" w:cs="Times New Roman"/>
          <w:sz w:val="28"/>
          <w:szCs w:val="28"/>
        </w:rPr>
        <w:tab/>
      </w:r>
      <w:r w:rsidR="00242727">
        <w:rPr>
          <w:rFonts w:ascii="Times New Roman" w:hAnsi="Times New Roman" w:cs="Times New Roman"/>
          <w:sz w:val="28"/>
          <w:szCs w:val="28"/>
        </w:rPr>
        <w:t>Заривняк В.С</w:t>
      </w:r>
    </w:p>
    <w:p w14:paraId="736E2957" w14:textId="77777777" w:rsidR="004C0477" w:rsidRDefault="002C3F67" w:rsidP="00242727">
      <w:pPr>
        <w:spacing w:after="0" w:line="280" w:lineRule="exact"/>
        <w:ind w:firstLine="708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Линник М.</w:t>
      </w:r>
      <w:r w:rsidR="004C0477">
        <w:rPr>
          <w:rFonts w:ascii="Times New Roman" w:hAnsi="Times New Roman" w:cs="Times New Roman"/>
          <w:sz w:val="28"/>
          <w:szCs w:val="28"/>
        </w:rPr>
        <w:t>В.</w:t>
      </w:r>
    </w:p>
    <w:p w14:paraId="6434E9F0" w14:textId="77777777" w:rsidR="004C0477" w:rsidRDefault="004C0477" w:rsidP="004C0477">
      <w:pPr>
        <w:spacing w:after="0" w:line="280" w:lineRule="exact"/>
        <w:ind w:left="636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 451004</w:t>
      </w:r>
    </w:p>
    <w:p w14:paraId="5CFF7547" w14:textId="77777777"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4F42FD82" w14:textId="77777777"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58044076" w14:textId="77777777"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629DFB6" w14:textId="77777777"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7F7811B8" w14:textId="77777777"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C4CC06C" w14:textId="77777777"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77EBD62" w14:textId="77777777"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43443C1" w14:textId="77777777"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417ECD9" w14:textId="77777777"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4E62158" w14:textId="77777777"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B99DEA6" w14:textId="77777777"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8FF4A31" w14:textId="77777777"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4CE0301" w14:textId="77777777"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4E5628F6" w14:textId="77777777" w:rsidR="004C0477" w:rsidRDefault="004C0477" w:rsidP="004C0477">
      <w:pPr>
        <w:spacing w:after="0" w:line="28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5A6E38E9" w14:textId="77777777" w:rsidR="004C0477" w:rsidRDefault="004C0477" w:rsidP="00D22820">
      <w:pPr>
        <w:spacing w:after="0" w:line="280" w:lineRule="exact"/>
        <w:jc w:val="center"/>
      </w:pPr>
      <w:r>
        <w:rPr>
          <w:rFonts w:ascii="Times New Roman" w:hAnsi="Times New Roman" w:cs="Times New Roman"/>
          <w:sz w:val="28"/>
          <w:szCs w:val="28"/>
        </w:rPr>
        <w:t>Минск 202</w:t>
      </w:r>
      <w:r w:rsidR="0045139E">
        <w:rPr>
          <w:rFonts w:ascii="Times New Roman" w:hAnsi="Times New Roman" w:cs="Times New Roman"/>
          <w:sz w:val="28"/>
          <w:szCs w:val="28"/>
        </w:rPr>
        <w:t>6</w:t>
      </w:r>
      <w:r>
        <w:br w:type="page"/>
      </w:r>
    </w:p>
    <w:p w14:paraId="518A30CA" w14:textId="77777777" w:rsidR="00174136" w:rsidRDefault="00000000">
      <w:pPr>
        <w:spacing w:line="360" w:lineRule="auto"/>
        <w:jc w:val="center"/>
      </w:pPr>
      <w:r>
        <w:rPr>
          <w:rFonts w:ascii="Times New Roman" w:hAnsi="Times New Roman" w:cs="Times New Roman"/>
          <w:b/>
          <w:bCs/>
          <w:sz w:val="28"/>
        </w:rPr>
        <w:lastRenderedPageBreak/>
        <w:t>Код анализируемой программы</w:t>
      </w:r>
    </w:p>
    <w:p w14:paraId="3D7E8FAC" w14:textId="77777777" w:rsidR="00174136" w:rsidRDefault="00000000">
      <w:pPr>
        <w:spacing w:after="0" w:line="240" w:lineRule="auto"/>
      </w:pPr>
      <w:r>
        <w:rPr>
          <w:rFonts w:ascii="Consolas" w:hAnsi="Consolas"/>
          <w:sz w:val="20"/>
        </w:rPr>
        <w:t>[&lt;EntryPoint&gt;]</w:t>
      </w:r>
    </w:p>
    <w:p w14:paraId="3B5A8E9B" w14:textId="77777777" w:rsidR="00174136" w:rsidRPr="008C4040" w:rsidRDefault="00000000">
      <w:pPr>
        <w:spacing w:after="0" w:line="240" w:lineRule="auto"/>
        <w:rPr>
          <w:lang w:val="en-US"/>
        </w:rPr>
      </w:pPr>
      <w:r w:rsidRPr="008C4040">
        <w:rPr>
          <w:rFonts w:ascii="Consolas" w:hAnsi="Consolas"/>
          <w:sz w:val="20"/>
          <w:lang w:val="en-US"/>
        </w:rPr>
        <w:t>let main _ =</w:t>
      </w:r>
    </w:p>
    <w:p w14:paraId="1C1D90F9" w14:textId="77777777" w:rsidR="00174136" w:rsidRPr="008C4040" w:rsidRDefault="00000000">
      <w:pPr>
        <w:spacing w:after="0" w:line="240" w:lineRule="auto"/>
        <w:rPr>
          <w:lang w:val="en-US"/>
        </w:rPr>
      </w:pPr>
      <w:r w:rsidRPr="008C4040">
        <w:rPr>
          <w:rFonts w:ascii="Consolas" w:hAnsi="Consolas"/>
          <w:sz w:val="20"/>
          <w:lang w:val="en-US"/>
        </w:rPr>
        <w:t xml:space="preserve">    let mutable sum = 0</w:t>
      </w:r>
    </w:p>
    <w:p w14:paraId="354F70EE" w14:textId="77777777" w:rsidR="00174136" w:rsidRPr="008C4040" w:rsidRDefault="00000000">
      <w:pPr>
        <w:spacing w:after="0" w:line="240" w:lineRule="auto"/>
        <w:rPr>
          <w:lang w:val="en-US"/>
        </w:rPr>
      </w:pPr>
      <w:r w:rsidRPr="008C4040">
        <w:rPr>
          <w:rFonts w:ascii="Consolas" w:hAnsi="Consolas"/>
          <w:sz w:val="20"/>
          <w:lang w:val="en-US"/>
        </w:rPr>
        <w:t xml:space="preserve">    let mutable text = ""</w:t>
      </w:r>
    </w:p>
    <w:p w14:paraId="43AC3772" w14:textId="77777777" w:rsidR="00174136" w:rsidRPr="008C4040" w:rsidRDefault="00174136">
      <w:pPr>
        <w:spacing w:after="0" w:line="240" w:lineRule="auto"/>
        <w:rPr>
          <w:lang w:val="en-US"/>
        </w:rPr>
      </w:pPr>
    </w:p>
    <w:p w14:paraId="40D7FA37" w14:textId="77777777" w:rsidR="00174136" w:rsidRPr="008C4040" w:rsidRDefault="00000000">
      <w:pPr>
        <w:spacing w:after="0" w:line="240" w:lineRule="auto"/>
        <w:rPr>
          <w:lang w:val="en-US"/>
        </w:rPr>
      </w:pPr>
      <w:r w:rsidRPr="008C4040">
        <w:rPr>
          <w:rFonts w:ascii="Consolas" w:hAnsi="Consolas"/>
          <w:sz w:val="20"/>
          <w:lang w:val="en-US"/>
        </w:rPr>
        <w:t xml:space="preserve">    for i = 1 to 5 do</w:t>
      </w:r>
    </w:p>
    <w:p w14:paraId="38A6D5BD" w14:textId="77777777" w:rsidR="00174136" w:rsidRPr="008C4040" w:rsidRDefault="00000000">
      <w:pPr>
        <w:spacing w:after="0" w:line="240" w:lineRule="auto"/>
        <w:rPr>
          <w:lang w:val="en-US"/>
        </w:rPr>
      </w:pPr>
      <w:r w:rsidRPr="008C4040">
        <w:rPr>
          <w:rFonts w:ascii="Consolas" w:hAnsi="Consolas"/>
          <w:sz w:val="20"/>
          <w:lang w:val="en-US"/>
        </w:rPr>
        <w:t xml:space="preserve">        if i &lt; 2 then</w:t>
      </w:r>
    </w:p>
    <w:p w14:paraId="7362919E" w14:textId="77777777" w:rsidR="00174136" w:rsidRPr="008C4040" w:rsidRDefault="00000000">
      <w:pPr>
        <w:spacing w:after="0" w:line="240" w:lineRule="auto"/>
        <w:rPr>
          <w:lang w:val="en-US"/>
        </w:rPr>
      </w:pPr>
      <w:r w:rsidRPr="008C4040">
        <w:rPr>
          <w:rFonts w:ascii="Consolas" w:hAnsi="Consolas"/>
          <w:sz w:val="20"/>
          <w:lang w:val="en-US"/>
        </w:rPr>
        <w:t xml:space="preserve">            sum &lt;- sum + 1</w:t>
      </w:r>
    </w:p>
    <w:p w14:paraId="27795210" w14:textId="77777777" w:rsidR="00174136" w:rsidRPr="008C4040" w:rsidRDefault="00000000">
      <w:pPr>
        <w:spacing w:after="0" w:line="240" w:lineRule="auto"/>
        <w:rPr>
          <w:lang w:val="en-US"/>
        </w:rPr>
      </w:pPr>
      <w:r w:rsidRPr="008C4040">
        <w:rPr>
          <w:rFonts w:ascii="Consolas" w:hAnsi="Consolas"/>
          <w:sz w:val="20"/>
          <w:lang w:val="en-US"/>
        </w:rPr>
        <w:t xml:space="preserve">        elif i = 3 then</w:t>
      </w:r>
    </w:p>
    <w:p w14:paraId="744DE66F" w14:textId="77777777" w:rsidR="00174136" w:rsidRPr="008C4040" w:rsidRDefault="00000000">
      <w:pPr>
        <w:spacing w:after="0" w:line="240" w:lineRule="auto"/>
        <w:rPr>
          <w:lang w:val="en-US"/>
        </w:rPr>
      </w:pPr>
      <w:r w:rsidRPr="008C4040">
        <w:rPr>
          <w:rFonts w:ascii="Consolas" w:hAnsi="Consolas"/>
          <w:sz w:val="20"/>
          <w:lang w:val="en-US"/>
        </w:rPr>
        <w:t xml:space="preserve">            sum &lt;- sum + 10</w:t>
      </w:r>
    </w:p>
    <w:p w14:paraId="6B8E1A1F" w14:textId="77777777" w:rsidR="00174136" w:rsidRPr="008C4040" w:rsidRDefault="00000000">
      <w:pPr>
        <w:spacing w:after="0" w:line="240" w:lineRule="auto"/>
        <w:rPr>
          <w:lang w:val="en-US"/>
        </w:rPr>
      </w:pPr>
      <w:r w:rsidRPr="008C4040">
        <w:rPr>
          <w:rFonts w:ascii="Consolas" w:hAnsi="Consolas"/>
          <w:sz w:val="20"/>
          <w:lang w:val="en-US"/>
        </w:rPr>
        <w:t xml:space="preserve">        else</w:t>
      </w:r>
    </w:p>
    <w:p w14:paraId="458D0362" w14:textId="77777777" w:rsidR="00174136" w:rsidRPr="008C4040" w:rsidRDefault="00000000">
      <w:pPr>
        <w:spacing w:after="0" w:line="240" w:lineRule="auto"/>
        <w:rPr>
          <w:lang w:val="en-US"/>
        </w:rPr>
      </w:pPr>
      <w:r w:rsidRPr="008C4040">
        <w:rPr>
          <w:rFonts w:ascii="Consolas" w:hAnsi="Consolas"/>
          <w:sz w:val="20"/>
          <w:lang w:val="en-US"/>
        </w:rPr>
        <w:t xml:space="preserve">            sum &lt;- sum + 100</w:t>
      </w:r>
    </w:p>
    <w:p w14:paraId="4DC7A4A3" w14:textId="77777777" w:rsidR="00174136" w:rsidRPr="008C4040" w:rsidRDefault="00174136">
      <w:pPr>
        <w:spacing w:after="0" w:line="240" w:lineRule="auto"/>
        <w:rPr>
          <w:lang w:val="en-US"/>
        </w:rPr>
      </w:pPr>
    </w:p>
    <w:p w14:paraId="7F03D97A" w14:textId="77777777" w:rsidR="00174136" w:rsidRPr="008C4040" w:rsidRDefault="00000000">
      <w:pPr>
        <w:spacing w:after="0" w:line="240" w:lineRule="auto"/>
        <w:rPr>
          <w:lang w:val="en-US"/>
        </w:rPr>
      </w:pPr>
      <w:r w:rsidRPr="008C4040">
        <w:rPr>
          <w:rFonts w:ascii="Consolas" w:hAnsi="Consolas"/>
          <w:sz w:val="20"/>
          <w:lang w:val="en-US"/>
        </w:rPr>
        <w:t xml:space="preserve">    let mutable k = 0</w:t>
      </w:r>
    </w:p>
    <w:p w14:paraId="51BB1C79" w14:textId="326228CA" w:rsidR="00174136" w:rsidRPr="008C4040" w:rsidRDefault="00000000">
      <w:pPr>
        <w:spacing w:after="0" w:line="240" w:lineRule="auto"/>
        <w:rPr>
          <w:lang w:val="en-US"/>
        </w:rPr>
      </w:pPr>
      <w:r w:rsidRPr="008C4040">
        <w:rPr>
          <w:rFonts w:ascii="Consolas" w:hAnsi="Consolas"/>
          <w:sz w:val="20"/>
          <w:lang w:val="en-US"/>
        </w:rPr>
        <w:t xml:space="preserve">    while k &lt; </w:t>
      </w:r>
      <w:r w:rsidR="003716EA">
        <w:rPr>
          <w:rFonts w:ascii="Consolas" w:hAnsi="Consolas"/>
          <w:sz w:val="20"/>
        </w:rPr>
        <w:t>10</w:t>
      </w:r>
      <w:r w:rsidRPr="008C4040">
        <w:rPr>
          <w:rFonts w:ascii="Consolas" w:hAnsi="Consolas"/>
          <w:sz w:val="20"/>
          <w:lang w:val="en-US"/>
        </w:rPr>
        <w:t xml:space="preserve"> do</w:t>
      </w:r>
    </w:p>
    <w:p w14:paraId="1240313D" w14:textId="77777777" w:rsidR="00174136" w:rsidRPr="008C4040" w:rsidRDefault="00000000">
      <w:pPr>
        <w:spacing w:after="0" w:line="240" w:lineRule="auto"/>
        <w:rPr>
          <w:lang w:val="en-US"/>
        </w:rPr>
      </w:pPr>
      <w:r w:rsidRPr="008C4040">
        <w:rPr>
          <w:rFonts w:ascii="Consolas" w:hAnsi="Consolas"/>
          <w:sz w:val="20"/>
          <w:lang w:val="en-US"/>
        </w:rPr>
        <w:t xml:space="preserve">        match k with</w:t>
      </w:r>
    </w:p>
    <w:p w14:paraId="43ADBE7C" w14:textId="77777777" w:rsidR="00174136" w:rsidRPr="008C4040" w:rsidRDefault="00000000">
      <w:pPr>
        <w:spacing w:after="0" w:line="240" w:lineRule="auto"/>
        <w:rPr>
          <w:lang w:val="en-US"/>
        </w:rPr>
      </w:pPr>
      <w:r w:rsidRPr="008C4040">
        <w:rPr>
          <w:rFonts w:ascii="Consolas" w:hAnsi="Consolas"/>
          <w:sz w:val="20"/>
          <w:lang w:val="en-US"/>
        </w:rPr>
        <w:t xml:space="preserve">        | 0 -&gt; text &lt;- text + "A"</w:t>
      </w:r>
    </w:p>
    <w:p w14:paraId="7B718644" w14:textId="77777777" w:rsidR="00174136" w:rsidRPr="008C4040" w:rsidRDefault="00000000">
      <w:pPr>
        <w:spacing w:after="0" w:line="240" w:lineRule="auto"/>
        <w:rPr>
          <w:lang w:val="en-US"/>
        </w:rPr>
      </w:pPr>
      <w:r w:rsidRPr="008C4040">
        <w:rPr>
          <w:rFonts w:ascii="Consolas" w:hAnsi="Consolas"/>
          <w:sz w:val="20"/>
          <w:lang w:val="en-US"/>
        </w:rPr>
        <w:t xml:space="preserve">        | 1 -&gt; text &lt;- text + "B"</w:t>
      </w:r>
    </w:p>
    <w:p w14:paraId="4D38DC22" w14:textId="77777777" w:rsidR="00174136" w:rsidRPr="008C4040" w:rsidRDefault="00000000">
      <w:pPr>
        <w:spacing w:after="0" w:line="240" w:lineRule="auto"/>
        <w:rPr>
          <w:lang w:val="en-US"/>
        </w:rPr>
      </w:pPr>
      <w:r w:rsidRPr="008C4040">
        <w:rPr>
          <w:rFonts w:ascii="Consolas" w:hAnsi="Consolas"/>
          <w:sz w:val="20"/>
          <w:lang w:val="en-US"/>
        </w:rPr>
        <w:t xml:space="preserve">        | 2 -&gt; text &lt;- text + "</w:t>
      </w:r>
      <w:r>
        <w:rPr>
          <w:rFonts w:ascii="Consolas" w:hAnsi="Consolas"/>
          <w:sz w:val="20"/>
        </w:rPr>
        <w:t>С</w:t>
      </w:r>
      <w:r w:rsidRPr="008C4040">
        <w:rPr>
          <w:rFonts w:ascii="Consolas" w:hAnsi="Consolas"/>
          <w:sz w:val="20"/>
          <w:lang w:val="en-US"/>
        </w:rPr>
        <w:t>"</w:t>
      </w:r>
    </w:p>
    <w:p w14:paraId="1961E0BE" w14:textId="77777777" w:rsidR="00174136" w:rsidRPr="008C4040" w:rsidRDefault="00000000">
      <w:pPr>
        <w:spacing w:after="0" w:line="240" w:lineRule="auto"/>
        <w:rPr>
          <w:lang w:val="en-US"/>
        </w:rPr>
      </w:pPr>
      <w:r w:rsidRPr="008C4040">
        <w:rPr>
          <w:rFonts w:ascii="Consolas" w:hAnsi="Consolas"/>
          <w:sz w:val="20"/>
          <w:lang w:val="en-US"/>
        </w:rPr>
        <w:t xml:space="preserve">        | 3 -&gt; text &lt;- text + "D"</w:t>
      </w:r>
    </w:p>
    <w:p w14:paraId="5AF78B13" w14:textId="77777777" w:rsidR="00174136" w:rsidRPr="008C4040" w:rsidRDefault="00000000">
      <w:pPr>
        <w:spacing w:after="0" w:line="240" w:lineRule="auto"/>
        <w:rPr>
          <w:lang w:val="en-US"/>
        </w:rPr>
      </w:pPr>
      <w:r w:rsidRPr="008C4040">
        <w:rPr>
          <w:rFonts w:ascii="Consolas" w:hAnsi="Consolas"/>
          <w:sz w:val="20"/>
          <w:lang w:val="en-US"/>
        </w:rPr>
        <w:t xml:space="preserve">        | _ -&gt; text &lt;- text + "E"</w:t>
      </w:r>
    </w:p>
    <w:p w14:paraId="659F3EA1" w14:textId="77777777" w:rsidR="00174136" w:rsidRPr="008C4040" w:rsidRDefault="00000000">
      <w:pPr>
        <w:spacing w:after="0" w:line="240" w:lineRule="auto"/>
        <w:rPr>
          <w:lang w:val="en-US"/>
        </w:rPr>
      </w:pPr>
      <w:r w:rsidRPr="008C4040">
        <w:rPr>
          <w:rFonts w:ascii="Consolas" w:hAnsi="Consolas"/>
          <w:sz w:val="20"/>
          <w:lang w:val="en-US"/>
        </w:rPr>
        <w:t xml:space="preserve">        k &lt;- k + 1</w:t>
      </w:r>
    </w:p>
    <w:p w14:paraId="29328174" w14:textId="77777777" w:rsidR="00174136" w:rsidRPr="008C4040" w:rsidRDefault="00174136">
      <w:pPr>
        <w:spacing w:after="0" w:line="240" w:lineRule="auto"/>
        <w:rPr>
          <w:lang w:val="en-US"/>
        </w:rPr>
      </w:pPr>
    </w:p>
    <w:p w14:paraId="119D0640" w14:textId="77777777" w:rsidR="00174136" w:rsidRPr="008C4040" w:rsidRDefault="00000000">
      <w:pPr>
        <w:spacing w:after="0" w:line="240" w:lineRule="auto"/>
        <w:rPr>
          <w:lang w:val="en-US"/>
        </w:rPr>
      </w:pPr>
      <w:r w:rsidRPr="008C4040">
        <w:rPr>
          <w:rFonts w:ascii="Consolas" w:hAnsi="Consolas"/>
          <w:sz w:val="20"/>
          <w:lang w:val="en-US"/>
        </w:rPr>
        <w:t xml:space="preserve">    printfn "%d %s" sum text</w:t>
      </w:r>
    </w:p>
    <w:p w14:paraId="50058730" w14:textId="77777777" w:rsidR="00174136" w:rsidRPr="008C4040" w:rsidRDefault="00000000">
      <w:pPr>
        <w:spacing w:after="0" w:line="240" w:lineRule="auto"/>
        <w:rPr>
          <w:lang w:val="en-US"/>
        </w:rPr>
      </w:pPr>
      <w:r w:rsidRPr="008C4040">
        <w:rPr>
          <w:rFonts w:ascii="Consolas" w:hAnsi="Consolas"/>
          <w:sz w:val="20"/>
          <w:lang w:val="en-US"/>
        </w:rPr>
        <w:t xml:space="preserve">    0</w:t>
      </w:r>
    </w:p>
    <w:p w14:paraId="7F201047" w14:textId="77777777" w:rsidR="00174136" w:rsidRDefault="00000000">
      <w:pPr>
        <w:pageBreakBefore/>
        <w:spacing w:line="360" w:lineRule="auto"/>
        <w:jc w:val="center"/>
      </w:pPr>
      <w:r>
        <w:rPr>
          <w:rFonts w:ascii="Times New Roman" w:hAnsi="Times New Roman" w:cs="Times New Roman"/>
          <w:b/>
          <w:bCs/>
          <w:sz w:val="28"/>
        </w:rPr>
        <w:lastRenderedPageBreak/>
        <w:t>Схема алгоритма</w:t>
      </w:r>
    </w:p>
    <w:p w14:paraId="0C1D7DD0" w14:textId="77777777" w:rsidR="00174136" w:rsidRDefault="00000000">
      <w:pPr>
        <w:jc w:val="center"/>
      </w:pPr>
      <w:r>
        <w:rPr>
          <w:noProof/>
        </w:rPr>
        <w:drawing>
          <wp:inline distT="0" distB="0" distL="0" distR="0" wp14:anchorId="2D37ADB9" wp14:editId="4C105591">
            <wp:extent cx="5580000" cy="4824000"/>
            <wp:effectExtent l="0" t="0" r="0" b="0"/>
            <wp:docPr id="50" name="Схема алгоритм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scheme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8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05E5D" w14:textId="77777777" w:rsidR="00174136" w:rsidRDefault="00000000">
      <w:pPr>
        <w:pageBreakBefore/>
        <w:spacing w:line="360" w:lineRule="auto"/>
        <w:jc w:val="center"/>
      </w:pPr>
      <w:r>
        <w:rPr>
          <w:rFonts w:ascii="Times New Roman" w:hAnsi="Times New Roman" w:cs="Times New Roman"/>
          <w:b/>
          <w:bCs/>
          <w:sz w:val="28"/>
        </w:rPr>
        <w:lastRenderedPageBreak/>
        <w:t>Результаты расчета метрики граничных значений</w:t>
      </w:r>
    </w:p>
    <w:p w14:paraId="0BE112C5" w14:textId="77777777" w:rsidR="00174136" w:rsidRDefault="00000000">
      <w:pPr>
        <w:keepNext/>
        <w:spacing w:before="120" w:after="80"/>
      </w:pPr>
      <w:r>
        <w:rPr>
          <w:rFonts w:ascii="Times New Roman" w:hAnsi="Times New Roman" w:cs="Times New Roman"/>
          <w:sz w:val="24"/>
        </w:rPr>
        <w:t>Таблица 1 – Свойства подграфов программы</w:t>
      </w:r>
    </w:p>
    <w:tbl>
      <w:tblPr>
        <w:tblW w:w="934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900"/>
        <w:gridCol w:w="930"/>
        <w:gridCol w:w="930"/>
        <w:gridCol w:w="930"/>
        <w:gridCol w:w="930"/>
        <w:gridCol w:w="930"/>
        <w:gridCol w:w="930"/>
        <w:gridCol w:w="930"/>
        <w:gridCol w:w="930"/>
      </w:tblGrid>
      <w:tr w:rsidR="00174136" w14:paraId="5875D8D2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5499C224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Свойства подграфов программы</w:t>
            </w:r>
          </w:p>
        </w:tc>
        <w:tc>
          <w:tcPr>
            <w:tcW w:w="7440" w:type="dxa"/>
            <w:gridSpan w:val="8"/>
            <w:vAlign w:val="center"/>
          </w:tcPr>
          <w:p w14:paraId="29B9D039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Номер вершины выбора</w:t>
            </w:r>
          </w:p>
        </w:tc>
      </w:tr>
      <w:tr w:rsidR="00174136" w14:paraId="23242142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3C0BE062" w14:textId="77777777" w:rsidR="00174136" w:rsidRDefault="00174136">
            <w:pPr>
              <w:spacing w:after="0" w:line="240" w:lineRule="auto"/>
              <w:jc w:val="center"/>
            </w:pPr>
          </w:p>
        </w:tc>
        <w:tc>
          <w:tcPr>
            <w:tcW w:w="930" w:type="dxa"/>
            <w:vAlign w:val="center"/>
          </w:tcPr>
          <w:p w14:paraId="2EABDF40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930" w:type="dxa"/>
            <w:vAlign w:val="center"/>
          </w:tcPr>
          <w:p w14:paraId="12A07750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930" w:type="dxa"/>
            <w:vAlign w:val="center"/>
          </w:tcPr>
          <w:p w14:paraId="310E0278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930" w:type="dxa"/>
            <w:vAlign w:val="center"/>
          </w:tcPr>
          <w:p w14:paraId="0181773C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</w:rPr>
              <w:t>13</w:t>
            </w:r>
          </w:p>
        </w:tc>
        <w:tc>
          <w:tcPr>
            <w:tcW w:w="930" w:type="dxa"/>
            <w:vAlign w:val="center"/>
          </w:tcPr>
          <w:p w14:paraId="5EC7F0C4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</w:rPr>
              <w:t>14</w:t>
            </w:r>
          </w:p>
        </w:tc>
        <w:tc>
          <w:tcPr>
            <w:tcW w:w="930" w:type="dxa"/>
            <w:vAlign w:val="center"/>
          </w:tcPr>
          <w:p w14:paraId="376C8358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</w:rPr>
              <w:t>16</w:t>
            </w:r>
          </w:p>
        </w:tc>
        <w:tc>
          <w:tcPr>
            <w:tcW w:w="930" w:type="dxa"/>
            <w:vAlign w:val="center"/>
          </w:tcPr>
          <w:p w14:paraId="58F79ABD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</w:rPr>
              <w:t>18</w:t>
            </w:r>
          </w:p>
        </w:tc>
        <w:tc>
          <w:tcPr>
            <w:tcW w:w="930" w:type="dxa"/>
            <w:vAlign w:val="center"/>
          </w:tcPr>
          <w:p w14:paraId="2DF82159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</w:rPr>
              <w:t>20</w:t>
            </w:r>
          </w:p>
        </w:tc>
      </w:tr>
      <w:tr w:rsidR="00174136" w14:paraId="0A964DFC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3C1CB738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Номера вершин перехода</w:t>
            </w:r>
          </w:p>
        </w:tc>
        <w:tc>
          <w:tcPr>
            <w:tcW w:w="930" w:type="dxa"/>
            <w:vAlign w:val="center"/>
          </w:tcPr>
          <w:p w14:paraId="34ADBBCE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6, 12</w:t>
            </w:r>
          </w:p>
        </w:tc>
        <w:tc>
          <w:tcPr>
            <w:tcW w:w="930" w:type="dxa"/>
            <w:vAlign w:val="center"/>
          </w:tcPr>
          <w:p w14:paraId="080AAD39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7, 8</w:t>
            </w:r>
          </w:p>
        </w:tc>
        <w:tc>
          <w:tcPr>
            <w:tcW w:w="930" w:type="dxa"/>
            <w:vAlign w:val="center"/>
          </w:tcPr>
          <w:p w14:paraId="1CA41FF4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9, 10</w:t>
            </w:r>
          </w:p>
        </w:tc>
        <w:tc>
          <w:tcPr>
            <w:tcW w:w="930" w:type="dxa"/>
            <w:vAlign w:val="center"/>
          </w:tcPr>
          <w:p w14:paraId="5F6A889D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14, 24</w:t>
            </w:r>
          </w:p>
        </w:tc>
        <w:tc>
          <w:tcPr>
            <w:tcW w:w="930" w:type="dxa"/>
            <w:vAlign w:val="center"/>
          </w:tcPr>
          <w:p w14:paraId="1507D8FD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15, 16</w:t>
            </w:r>
          </w:p>
        </w:tc>
        <w:tc>
          <w:tcPr>
            <w:tcW w:w="930" w:type="dxa"/>
            <w:vAlign w:val="center"/>
          </w:tcPr>
          <w:p w14:paraId="691C0F3D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17, 18</w:t>
            </w:r>
          </w:p>
        </w:tc>
        <w:tc>
          <w:tcPr>
            <w:tcW w:w="930" w:type="dxa"/>
            <w:vAlign w:val="center"/>
          </w:tcPr>
          <w:p w14:paraId="7481933D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19, 20</w:t>
            </w:r>
          </w:p>
        </w:tc>
        <w:tc>
          <w:tcPr>
            <w:tcW w:w="930" w:type="dxa"/>
            <w:vAlign w:val="center"/>
          </w:tcPr>
          <w:p w14:paraId="29FA8392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21, 22</w:t>
            </w:r>
          </w:p>
        </w:tc>
      </w:tr>
      <w:tr w:rsidR="00174136" w14:paraId="622D5ECD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433A7D23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Скорректированная сложность вершины выбора</w:t>
            </w:r>
          </w:p>
        </w:tc>
        <w:tc>
          <w:tcPr>
            <w:tcW w:w="930" w:type="dxa"/>
            <w:vAlign w:val="center"/>
          </w:tcPr>
          <w:p w14:paraId="35DF7138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30" w:type="dxa"/>
            <w:vAlign w:val="center"/>
          </w:tcPr>
          <w:p w14:paraId="58075273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30" w:type="dxa"/>
            <w:vAlign w:val="center"/>
          </w:tcPr>
          <w:p w14:paraId="2BF2EF34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30" w:type="dxa"/>
            <w:vAlign w:val="center"/>
          </w:tcPr>
          <w:p w14:paraId="21CF672C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930" w:type="dxa"/>
            <w:vAlign w:val="center"/>
          </w:tcPr>
          <w:p w14:paraId="2CB5CF30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930" w:type="dxa"/>
            <w:vAlign w:val="center"/>
          </w:tcPr>
          <w:p w14:paraId="55DA33DC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30" w:type="dxa"/>
            <w:vAlign w:val="center"/>
          </w:tcPr>
          <w:p w14:paraId="2F046D71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30" w:type="dxa"/>
            <w:vAlign w:val="center"/>
          </w:tcPr>
          <w:p w14:paraId="57E75ED1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174136" w14:paraId="227C4CEC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019AC760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Номера вершин подграфа</w:t>
            </w:r>
          </w:p>
        </w:tc>
        <w:tc>
          <w:tcPr>
            <w:tcW w:w="930" w:type="dxa"/>
            <w:vAlign w:val="center"/>
          </w:tcPr>
          <w:p w14:paraId="29DF6CBE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5–11</w:t>
            </w:r>
          </w:p>
        </w:tc>
        <w:tc>
          <w:tcPr>
            <w:tcW w:w="930" w:type="dxa"/>
            <w:vAlign w:val="center"/>
          </w:tcPr>
          <w:p w14:paraId="7B5B77B5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7–10</w:t>
            </w:r>
          </w:p>
        </w:tc>
        <w:tc>
          <w:tcPr>
            <w:tcW w:w="930" w:type="dxa"/>
            <w:vAlign w:val="center"/>
          </w:tcPr>
          <w:p w14:paraId="7F0C596B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9, 10</w:t>
            </w:r>
          </w:p>
        </w:tc>
        <w:tc>
          <w:tcPr>
            <w:tcW w:w="930" w:type="dxa"/>
            <w:vAlign w:val="center"/>
          </w:tcPr>
          <w:p w14:paraId="17CF4D4B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13–23</w:t>
            </w:r>
          </w:p>
        </w:tc>
        <w:tc>
          <w:tcPr>
            <w:tcW w:w="930" w:type="dxa"/>
            <w:vAlign w:val="center"/>
          </w:tcPr>
          <w:p w14:paraId="06D4ED9F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15–22</w:t>
            </w:r>
          </w:p>
        </w:tc>
        <w:tc>
          <w:tcPr>
            <w:tcW w:w="930" w:type="dxa"/>
            <w:vAlign w:val="center"/>
          </w:tcPr>
          <w:p w14:paraId="31ACA928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17–22</w:t>
            </w:r>
          </w:p>
        </w:tc>
        <w:tc>
          <w:tcPr>
            <w:tcW w:w="930" w:type="dxa"/>
            <w:vAlign w:val="center"/>
          </w:tcPr>
          <w:p w14:paraId="47E22671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19–22</w:t>
            </w:r>
          </w:p>
        </w:tc>
        <w:tc>
          <w:tcPr>
            <w:tcW w:w="930" w:type="dxa"/>
            <w:vAlign w:val="center"/>
          </w:tcPr>
          <w:p w14:paraId="49E99EC2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21, 22</w:t>
            </w:r>
          </w:p>
        </w:tc>
      </w:tr>
      <w:tr w:rsidR="00174136" w14:paraId="446AE89E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159FC869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Номер нижней границы подграфа</w:t>
            </w:r>
          </w:p>
        </w:tc>
        <w:tc>
          <w:tcPr>
            <w:tcW w:w="930" w:type="dxa"/>
            <w:vAlign w:val="center"/>
          </w:tcPr>
          <w:p w14:paraId="2DD83358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930" w:type="dxa"/>
            <w:vAlign w:val="center"/>
          </w:tcPr>
          <w:p w14:paraId="5A369095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930" w:type="dxa"/>
            <w:vAlign w:val="center"/>
          </w:tcPr>
          <w:p w14:paraId="7A558741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930" w:type="dxa"/>
            <w:vAlign w:val="center"/>
          </w:tcPr>
          <w:p w14:paraId="3E32D4BB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930" w:type="dxa"/>
            <w:vAlign w:val="center"/>
          </w:tcPr>
          <w:p w14:paraId="3F17D709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930" w:type="dxa"/>
            <w:vAlign w:val="center"/>
          </w:tcPr>
          <w:p w14:paraId="10A14A97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930" w:type="dxa"/>
            <w:vAlign w:val="center"/>
          </w:tcPr>
          <w:p w14:paraId="16B73FED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930" w:type="dxa"/>
            <w:vAlign w:val="center"/>
          </w:tcPr>
          <w:p w14:paraId="0F1C1C00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</w:rPr>
              <w:t>23</w:t>
            </w:r>
          </w:p>
        </w:tc>
      </w:tr>
    </w:tbl>
    <w:p w14:paraId="546ACD37" w14:textId="77777777" w:rsidR="00174136" w:rsidRDefault="00000000">
      <w:pPr>
        <w:keepNext/>
        <w:spacing w:before="120" w:after="80"/>
      </w:pPr>
      <w:r>
        <w:rPr>
          <w:rFonts w:ascii="Times New Roman" w:hAnsi="Times New Roman" w:cs="Times New Roman"/>
          <w:sz w:val="24"/>
        </w:rPr>
        <w:t>Таблица 2 – Скорректированные сложности вершин графа программы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685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</w:tblGrid>
      <w:tr w:rsidR="00174136" w14:paraId="2CDBD3A5" w14:textId="77777777">
        <w:trPr>
          <w:cantSplit/>
          <w:jc w:val="center"/>
        </w:trPr>
        <w:tc>
          <w:tcPr>
            <w:tcW w:w="1685" w:type="dxa"/>
            <w:vAlign w:val="center"/>
          </w:tcPr>
          <w:p w14:paraId="204F8C53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18"/>
              </w:rPr>
              <w:t>Номер вершины графа программы</w:t>
            </w:r>
          </w:p>
        </w:tc>
        <w:tc>
          <w:tcPr>
            <w:tcW w:w="590" w:type="dxa"/>
            <w:vAlign w:val="center"/>
          </w:tcPr>
          <w:p w14:paraId="26C721B9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1</w:t>
            </w:r>
          </w:p>
        </w:tc>
        <w:tc>
          <w:tcPr>
            <w:tcW w:w="590" w:type="dxa"/>
            <w:vAlign w:val="center"/>
          </w:tcPr>
          <w:p w14:paraId="40657A51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2</w:t>
            </w:r>
          </w:p>
        </w:tc>
        <w:tc>
          <w:tcPr>
            <w:tcW w:w="590" w:type="dxa"/>
            <w:vAlign w:val="center"/>
          </w:tcPr>
          <w:p w14:paraId="1012538A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3</w:t>
            </w:r>
          </w:p>
        </w:tc>
        <w:tc>
          <w:tcPr>
            <w:tcW w:w="590" w:type="dxa"/>
            <w:vAlign w:val="center"/>
          </w:tcPr>
          <w:p w14:paraId="2A1B8E01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4</w:t>
            </w:r>
          </w:p>
        </w:tc>
        <w:tc>
          <w:tcPr>
            <w:tcW w:w="590" w:type="dxa"/>
            <w:vAlign w:val="center"/>
          </w:tcPr>
          <w:p w14:paraId="7E239107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5</w:t>
            </w:r>
          </w:p>
        </w:tc>
        <w:tc>
          <w:tcPr>
            <w:tcW w:w="590" w:type="dxa"/>
            <w:vAlign w:val="center"/>
          </w:tcPr>
          <w:p w14:paraId="357FC37D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6</w:t>
            </w:r>
          </w:p>
        </w:tc>
        <w:tc>
          <w:tcPr>
            <w:tcW w:w="590" w:type="dxa"/>
            <w:vAlign w:val="center"/>
          </w:tcPr>
          <w:p w14:paraId="017B5553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7</w:t>
            </w:r>
          </w:p>
        </w:tc>
        <w:tc>
          <w:tcPr>
            <w:tcW w:w="590" w:type="dxa"/>
            <w:vAlign w:val="center"/>
          </w:tcPr>
          <w:p w14:paraId="73850C7E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8</w:t>
            </w:r>
          </w:p>
        </w:tc>
        <w:tc>
          <w:tcPr>
            <w:tcW w:w="590" w:type="dxa"/>
            <w:vAlign w:val="center"/>
          </w:tcPr>
          <w:p w14:paraId="523D3895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9</w:t>
            </w:r>
          </w:p>
        </w:tc>
        <w:tc>
          <w:tcPr>
            <w:tcW w:w="590" w:type="dxa"/>
            <w:vAlign w:val="center"/>
          </w:tcPr>
          <w:p w14:paraId="11B08645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10</w:t>
            </w:r>
          </w:p>
        </w:tc>
        <w:tc>
          <w:tcPr>
            <w:tcW w:w="590" w:type="dxa"/>
            <w:vAlign w:val="center"/>
          </w:tcPr>
          <w:p w14:paraId="3C1BCC40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11</w:t>
            </w:r>
          </w:p>
        </w:tc>
        <w:tc>
          <w:tcPr>
            <w:tcW w:w="590" w:type="dxa"/>
            <w:vAlign w:val="center"/>
          </w:tcPr>
          <w:p w14:paraId="11777C29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12</w:t>
            </w:r>
          </w:p>
        </w:tc>
        <w:tc>
          <w:tcPr>
            <w:tcW w:w="590" w:type="dxa"/>
            <w:vAlign w:val="center"/>
          </w:tcPr>
          <w:p w14:paraId="2FE2DA42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13</w:t>
            </w:r>
          </w:p>
        </w:tc>
      </w:tr>
      <w:tr w:rsidR="00174136" w14:paraId="029CB26C" w14:textId="77777777">
        <w:trPr>
          <w:cantSplit/>
          <w:jc w:val="center"/>
        </w:trPr>
        <w:tc>
          <w:tcPr>
            <w:tcW w:w="1685" w:type="dxa"/>
            <w:vAlign w:val="center"/>
          </w:tcPr>
          <w:p w14:paraId="0853273A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>Скорректированная сложность вершины графа</w:t>
            </w:r>
          </w:p>
        </w:tc>
        <w:tc>
          <w:tcPr>
            <w:tcW w:w="590" w:type="dxa"/>
            <w:vAlign w:val="center"/>
          </w:tcPr>
          <w:p w14:paraId="79149E14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590" w:type="dxa"/>
            <w:vAlign w:val="center"/>
          </w:tcPr>
          <w:p w14:paraId="27016672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590" w:type="dxa"/>
            <w:vAlign w:val="center"/>
          </w:tcPr>
          <w:p w14:paraId="7BC3DC95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590" w:type="dxa"/>
            <w:vAlign w:val="center"/>
          </w:tcPr>
          <w:p w14:paraId="23F230AC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590" w:type="dxa"/>
            <w:vAlign w:val="center"/>
          </w:tcPr>
          <w:p w14:paraId="1D420995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8</w:t>
            </w:r>
          </w:p>
        </w:tc>
        <w:tc>
          <w:tcPr>
            <w:tcW w:w="590" w:type="dxa"/>
            <w:vAlign w:val="center"/>
          </w:tcPr>
          <w:p w14:paraId="09765D78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590" w:type="dxa"/>
            <w:vAlign w:val="center"/>
          </w:tcPr>
          <w:p w14:paraId="1CEC6AE2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590" w:type="dxa"/>
            <w:vAlign w:val="center"/>
          </w:tcPr>
          <w:p w14:paraId="34CD32F9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590" w:type="dxa"/>
            <w:vAlign w:val="center"/>
          </w:tcPr>
          <w:p w14:paraId="3F295040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590" w:type="dxa"/>
            <w:vAlign w:val="center"/>
          </w:tcPr>
          <w:p w14:paraId="2EF88044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590" w:type="dxa"/>
            <w:vAlign w:val="center"/>
          </w:tcPr>
          <w:p w14:paraId="0E5D8274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590" w:type="dxa"/>
            <w:vAlign w:val="center"/>
          </w:tcPr>
          <w:p w14:paraId="34625623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590" w:type="dxa"/>
            <w:vAlign w:val="center"/>
          </w:tcPr>
          <w:p w14:paraId="3B8F46D2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12</w:t>
            </w:r>
          </w:p>
        </w:tc>
      </w:tr>
      <w:tr w:rsidR="00174136" w14:paraId="7410960A" w14:textId="77777777">
        <w:trPr>
          <w:cantSplit/>
          <w:jc w:val="center"/>
        </w:trPr>
        <w:tc>
          <w:tcPr>
            <w:tcW w:w="1685" w:type="dxa"/>
            <w:vAlign w:val="center"/>
          </w:tcPr>
          <w:p w14:paraId="50757B53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18"/>
              </w:rPr>
              <w:t>Номер вершины графа программы</w:t>
            </w:r>
          </w:p>
        </w:tc>
        <w:tc>
          <w:tcPr>
            <w:tcW w:w="590" w:type="dxa"/>
            <w:vAlign w:val="center"/>
          </w:tcPr>
          <w:p w14:paraId="460911CC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14</w:t>
            </w:r>
          </w:p>
        </w:tc>
        <w:tc>
          <w:tcPr>
            <w:tcW w:w="590" w:type="dxa"/>
            <w:vAlign w:val="center"/>
          </w:tcPr>
          <w:p w14:paraId="64FC8624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15</w:t>
            </w:r>
          </w:p>
        </w:tc>
        <w:tc>
          <w:tcPr>
            <w:tcW w:w="590" w:type="dxa"/>
            <w:vAlign w:val="center"/>
          </w:tcPr>
          <w:p w14:paraId="46B2F469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16</w:t>
            </w:r>
          </w:p>
        </w:tc>
        <w:tc>
          <w:tcPr>
            <w:tcW w:w="590" w:type="dxa"/>
            <w:vAlign w:val="center"/>
          </w:tcPr>
          <w:p w14:paraId="5A57381C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17</w:t>
            </w:r>
          </w:p>
        </w:tc>
        <w:tc>
          <w:tcPr>
            <w:tcW w:w="590" w:type="dxa"/>
            <w:vAlign w:val="center"/>
          </w:tcPr>
          <w:p w14:paraId="5F106D73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18</w:t>
            </w:r>
          </w:p>
        </w:tc>
        <w:tc>
          <w:tcPr>
            <w:tcW w:w="590" w:type="dxa"/>
            <w:vAlign w:val="center"/>
          </w:tcPr>
          <w:p w14:paraId="1443C878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19</w:t>
            </w:r>
          </w:p>
        </w:tc>
        <w:tc>
          <w:tcPr>
            <w:tcW w:w="590" w:type="dxa"/>
            <w:vAlign w:val="center"/>
          </w:tcPr>
          <w:p w14:paraId="076E6875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20</w:t>
            </w:r>
          </w:p>
        </w:tc>
        <w:tc>
          <w:tcPr>
            <w:tcW w:w="590" w:type="dxa"/>
            <w:vAlign w:val="center"/>
          </w:tcPr>
          <w:p w14:paraId="31AA0135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21</w:t>
            </w:r>
          </w:p>
        </w:tc>
        <w:tc>
          <w:tcPr>
            <w:tcW w:w="590" w:type="dxa"/>
            <w:vAlign w:val="center"/>
          </w:tcPr>
          <w:p w14:paraId="61FD2AA4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22</w:t>
            </w:r>
          </w:p>
        </w:tc>
        <w:tc>
          <w:tcPr>
            <w:tcW w:w="590" w:type="dxa"/>
            <w:vAlign w:val="center"/>
          </w:tcPr>
          <w:p w14:paraId="4859ADFE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23</w:t>
            </w:r>
          </w:p>
        </w:tc>
        <w:tc>
          <w:tcPr>
            <w:tcW w:w="590" w:type="dxa"/>
            <w:vAlign w:val="center"/>
          </w:tcPr>
          <w:p w14:paraId="3374D000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24</w:t>
            </w:r>
          </w:p>
        </w:tc>
        <w:tc>
          <w:tcPr>
            <w:tcW w:w="590" w:type="dxa"/>
            <w:vAlign w:val="center"/>
          </w:tcPr>
          <w:p w14:paraId="235C6AF7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25</w:t>
            </w:r>
          </w:p>
        </w:tc>
        <w:tc>
          <w:tcPr>
            <w:tcW w:w="590" w:type="dxa"/>
            <w:vAlign w:val="center"/>
          </w:tcPr>
          <w:p w14:paraId="2B804CD7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26</w:t>
            </w:r>
          </w:p>
        </w:tc>
      </w:tr>
      <w:tr w:rsidR="00174136" w14:paraId="616D55C0" w14:textId="77777777">
        <w:trPr>
          <w:cantSplit/>
          <w:jc w:val="center"/>
        </w:trPr>
        <w:tc>
          <w:tcPr>
            <w:tcW w:w="1685" w:type="dxa"/>
            <w:vAlign w:val="center"/>
          </w:tcPr>
          <w:p w14:paraId="3B58F7D7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>Скорректированная сложность вершины графа</w:t>
            </w:r>
          </w:p>
        </w:tc>
        <w:tc>
          <w:tcPr>
            <w:tcW w:w="590" w:type="dxa"/>
            <w:vAlign w:val="center"/>
          </w:tcPr>
          <w:p w14:paraId="5F28D6D5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9</w:t>
            </w:r>
          </w:p>
        </w:tc>
        <w:tc>
          <w:tcPr>
            <w:tcW w:w="590" w:type="dxa"/>
            <w:vAlign w:val="center"/>
          </w:tcPr>
          <w:p w14:paraId="3CC6A084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590" w:type="dxa"/>
            <w:vAlign w:val="center"/>
          </w:tcPr>
          <w:p w14:paraId="2B08BA73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7</w:t>
            </w:r>
          </w:p>
        </w:tc>
        <w:tc>
          <w:tcPr>
            <w:tcW w:w="590" w:type="dxa"/>
            <w:vAlign w:val="center"/>
          </w:tcPr>
          <w:p w14:paraId="08E5A718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590" w:type="dxa"/>
            <w:vAlign w:val="center"/>
          </w:tcPr>
          <w:p w14:paraId="6D480AF9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590" w:type="dxa"/>
            <w:vAlign w:val="center"/>
          </w:tcPr>
          <w:p w14:paraId="7FD9E8B1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590" w:type="dxa"/>
            <w:vAlign w:val="center"/>
          </w:tcPr>
          <w:p w14:paraId="65C0C044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590" w:type="dxa"/>
            <w:vAlign w:val="center"/>
          </w:tcPr>
          <w:p w14:paraId="2E9CD52F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590" w:type="dxa"/>
            <w:vAlign w:val="center"/>
          </w:tcPr>
          <w:p w14:paraId="51AB35CE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590" w:type="dxa"/>
            <w:vAlign w:val="center"/>
          </w:tcPr>
          <w:p w14:paraId="303BEF7C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590" w:type="dxa"/>
            <w:vAlign w:val="center"/>
          </w:tcPr>
          <w:p w14:paraId="065F451D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590" w:type="dxa"/>
            <w:vAlign w:val="center"/>
          </w:tcPr>
          <w:p w14:paraId="0FEB0D94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590" w:type="dxa"/>
            <w:vAlign w:val="center"/>
          </w:tcPr>
          <w:p w14:paraId="4774A867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0</w:t>
            </w:r>
          </w:p>
        </w:tc>
      </w:tr>
      <w:tr w:rsidR="00174136" w14:paraId="4C65E522" w14:textId="77777777">
        <w:trPr>
          <w:cantSplit/>
          <w:jc w:val="center"/>
        </w:trPr>
        <w:tc>
          <w:tcPr>
            <w:tcW w:w="9355" w:type="dxa"/>
            <w:gridSpan w:val="14"/>
            <w:vAlign w:val="center"/>
          </w:tcPr>
          <w:p w14:paraId="3A7F9AE4" w14:textId="77777777" w:rsidR="00174136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</w:rPr>
              <w:t>Sa = 69;  So = 1 – (26 – 1) / 69 = 0,638</w:t>
            </w:r>
          </w:p>
        </w:tc>
      </w:tr>
    </w:tbl>
    <w:p w14:paraId="7C142E0D" w14:textId="77777777" w:rsidR="00174136" w:rsidRDefault="00174136"/>
    <w:sectPr w:rsidR="00174136" w:rsidSect="0077105F">
      <w:footerReference w:type="default" r:id="rId9"/>
      <w:type w:val="continuous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3658690" w14:textId="77777777" w:rsidR="002B2FFC" w:rsidRDefault="002B2FFC" w:rsidP="0045139E">
      <w:pPr>
        <w:spacing w:after="0" w:line="240" w:lineRule="auto"/>
      </w:pPr>
      <w:r>
        <w:separator/>
      </w:r>
    </w:p>
  </w:endnote>
  <w:endnote w:type="continuationSeparator" w:id="0">
    <w:p w14:paraId="5B75EDE0" w14:textId="77777777" w:rsidR="002B2FFC" w:rsidRDefault="002B2FFC" w:rsidP="0045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2134856308"/>
      <w:docPartObj>
        <w:docPartGallery w:val="Page Numbers (Bottom of Page)"/>
        <w:docPartUnique/>
      </w:docPartObj>
    </w:sdtPr>
    <w:sdtContent>
      <w:p w14:paraId="742F021E" w14:textId="77777777" w:rsidR="004C2145" w:rsidRDefault="004C2145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950C9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26943DF" w14:textId="77777777" w:rsidR="002B2FFC" w:rsidRDefault="002B2FFC" w:rsidP="0045139E">
      <w:pPr>
        <w:spacing w:after="0" w:line="240" w:lineRule="auto"/>
      </w:pPr>
      <w:r>
        <w:separator/>
      </w:r>
    </w:p>
  </w:footnote>
  <w:footnote w:type="continuationSeparator" w:id="0">
    <w:p w14:paraId="0CBE7F15" w14:textId="77777777" w:rsidR="002B2FFC" w:rsidRDefault="002B2FFC" w:rsidP="0045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F0259D"/>
    <w:multiLevelType w:val="hybridMultilevel"/>
    <w:tmpl w:val="821E43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F56453"/>
    <w:multiLevelType w:val="multilevel"/>
    <w:tmpl w:val="4424AE6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16892DDC"/>
    <w:multiLevelType w:val="hybridMultilevel"/>
    <w:tmpl w:val="27BE2C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51420C"/>
    <w:multiLevelType w:val="hybridMultilevel"/>
    <w:tmpl w:val="044E9C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6653C6"/>
    <w:multiLevelType w:val="hybridMultilevel"/>
    <w:tmpl w:val="296ED9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765717"/>
    <w:multiLevelType w:val="multilevel"/>
    <w:tmpl w:val="9912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F04439"/>
    <w:multiLevelType w:val="hybridMultilevel"/>
    <w:tmpl w:val="FA7E67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B01825"/>
    <w:multiLevelType w:val="multilevel"/>
    <w:tmpl w:val="F86A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C9502D"/>
    <w:multiLevelType w:val="hybridMultilevel"/>
    <w:tmpl w:val="503ED91C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616389B"/>
    <w:multiLevelType w:val="hybridMultilevel"/>
    <w:tmpl w:val="B34865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C24D24"/>
    <w:multiLevelType w:val="hybridMultilevel"/>
    <w:tmpl w:val="6B762E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0F2348"/>
    <w:multiLevelType w:val="hybridMultilevel"/>
    <w:tmpl w:val="5AD407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3301165"/>
    <w:multiLevelType w:val="hybridMultilevel"/>
    <w:tmpl w:val="E08862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9D614A"/>
    <w:multiLevelType w:val="hybridMultilevel"/>
    <w:tmpl w:val="282683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282555"/>
    <w:multiLevelType w:val="hybridMultilevel"/>
    <w:tmpl w:val="DFE02F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23175D"/>
    <w:multiLevelType w:val="multilevel"/>
    <w:tmpl w:val="20E0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E177BA"/>
    <w:multiLevelType w:val="hybridMultilevel"/>
    <w:tmpl w:val="E7B46F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0013BC"/>
    <w:multiLevelType w:val="hybridMultilevel"/>
    <w:tmpl w:val="87A400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651752"/>
    <w:multiLevelType w:val="hybridMultilevel"/>
    <w:tmpl w:val="B2A857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77221CC5"/>
    <w:multiLevelType w:val="multilevel"/>
    <w:tmpl w:val="AF72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892296"/>
    <w:multiLevelType w:val="multilevel"/>
    <w:tmpl w:val="F4B44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93D7BE6"/>
    <w:multiLevelType w:val="hybridMultilevel"/>
    <w:tmpl w:val="42121184"/>
    <w:lvl w:ilvl="0" w:tplc="DE78471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7CDA18B4"/>
    <w:multiLevelType w:val="multilevel"/>
    <w:tmpl w:val="AD6E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7857">
    <w:abstractNumId w:val="8"/>
  </w:num>
  <w:num w:numId="2" w16cid:durableId="820660664">
    <w:abstractNumId w:val="14"/>
  </w:num>
  <w:num w:numId="3" w16cid:durableId="2136673768">
    <w:abstractNumId w:val="2"/>
  </w:num>
  <w:num w:numId="4" w16cid:durableId="1499072625">
    <w:abstractNumId w:val="9"/>
  </w:num>
  <w:num w:numId="5" w16cid:durableId="636229793">
    <w:abstractNumId w:val="16"/>
  </w:num>
  <w:num w:numId="6" w16cid:durableId="1569337387">
    <w:abstractNumId w:val="11"/>
  </w:num>
  <w:num w:numId="7" w16cid:durableId="1729693167">
    <w:abstractNumId w:val="18"/>
  </w:num>
  <w:num w:numId="8" w16cid:durableId="1644390149">
    <w:abstractNumId w:val="21"/>
  </w:num>
  <w:num w:numId="9" w16cid:durableId="634726259">
    <w:abstractNumId w:val="13"/>
  </w:num>
  <w:num w:numId="10" w16cid:durableId="233319737">
    <w:abstractNumId w:val="1"/>
  </w:num>
  <w:num w:numId="11" w16cid:durableId="1720586894">
    <w:abstractNumId w:val="7"/>
  </w:num>
  <w:num w:numId="12" w16cid:durableId="2016882656">
    <w:abstractNumId w:val="5"/>
  </w:num>
  <w:num w:numId="13" w16cid:durableId="1961717007">
    <w:abstractNumId w:val="15"/>
  </w:num>
  <w:num w:numId="14" w16cid:durableId="1059790658">
    <w:abstractNumId w:val="19"/>
  </w:num>
  <w:num w:numId="15" w16cid:durableId="259607355">
    <w:abstractNumId w:val="22"/>
  </w:num>
  <w:num w:numId="16" w16cid:durableId="473572558">
    <w:abstractNumId w:val="20"/>
  </w:num>
  <w:num w:numId="17" w16cid:durableId="1588686503">
    <w:abstractNumId w:val="10"/>
  </w:num>
  <w:num w:numId="18" w16cid:durableId="1364016720">
    <w:abstractNumId w:val="4"/>
  </w:num>
  <w:num w:numId="19" w16cid:durableId="1494485740">
    <w:abstractNumId w:val="3"/>
  </w:num>
  <w:num w:numId="20" w16cid:durableId="1325662329">
    <w:abstractNumId w:val="12"/>
  </w:num>
  <w:num w:numId="21" w16cid:durableId="1027170872">
    <w:abstractNumId w:val="17"/>
  </w:num>
  <w:num w:numId="22" w16cid:durableId="1467580274">
    <w:abstractNumId w:val="6"/>
  </w:num>
  <w:num w:numId="23" w16cid:durableId="122460747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9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8B1"/>
    <w:rsid w:val="0000469A"/>
    <w:rsid w:val="001565B8"/>
    <w:rsid w:val="001708B1"/>
    <w:rsid w:val="00174136"/>
    <w:rsid w:val="00184089"/>
    <w:rsid w:val="001A6D81"/>
    <w:rsid w:val="001D5F77"/>
    <w:rsid w:val="001E056B"/>
    <w:rsid w:val="00202CFF"/>
    <w:rsid w:val="00242727"/>
    <w:rsid w:val="0025713A"/>
    <w:rsid w:val="00280EEB"/>
    <w:rsid w:val="002B2FFC"/>
    <w:rsid w:val="002C3A59"/>
    <w:rsid w:val="002C3F67"/>
    <w:rsid w:val="00317D9A"/>
    <w:rsid w:val="003716EA"/>
    <w:rsid w:val="003B406D"/>
    <w:rsid w:val="003E65BE"/>
    <w:rsid w:val="0045139E"/>
    <w:rsid w:val="004770C3"/>
    <w:rsid w:val="00492EC3"/>
    <w:rsid w:val="004C0477"/>
    <w:rsid w:val="004C2145"/>
    <w:rsid w:val="004C6FD9"/>
    <w:rsid w:val="00510B40"/>
    <w:rsid w:val="00563828"/>
    <w:rsid w:val="005B5A09"/>
    <w:rsid w:val="00624C9C"/>
    <w:rsid w:val="0064347B"/>
    <w:rsid w:val="00673815"/>
    <w:rsid w:val="00691074"/>
    <w:rsid w:val="00692F37"/>
    <w:rsid w:val="006950C9"/>
    <w:rsid w:val="006B4B44"/>
    <w:rsid w:val="0071603A"/>
    <w:rsid w:val="0073449E"/>
    <w:rsid w:val="00755BE3"/>
    <w:rsid w:val="0077105F"/>
    <w:rsid w:val="00777B4D"/>
    <w:rsid w:val="00787A40"/>
    <w:rsid w:val="007C736F"/>
    <w:rsid w:val="00812A56"/>
    <w:rsid w:val="008222CC"/>
    <w:rsid w:val="0082547B"/>
    <w:rsid w:val="00886BB4"/>
    <w:rsid w:val="00895697"/>
    <w:rsid w:val="008C4040"/>
    <w:rsid w:val="008D4D70"/>
    <w:rsid w:val="008E3F7E"/>
    <w:rsid w:val="00902AC7"/>
    <w:rsid w:val="00907895"/>
    <w:rsid w:val="00985C85"/>
    <w:rsid w:val="009A272C"/>
    <w:rsid w:val="009D7610"/>
    <w:rsid w:val="009E1DA3"/>
    <w:rsid w:val="009E413F"/>
    <w:rsid w:val="009F60CF"/>
    <w:rsid w:val="00AA72E4"/>
    <w:rsid w:val="00AD5324"/>
    <w:rsid w:val="00B42ADE"/>
    <w:rsid w:val="00B528E0"/>
    <w:rsid w:val="00B75826"/>
    <w:rsid w:val="00C25A48"/>
    <w:rsid w:val="00C30A45"/>
    <w:rsid w:val="00C823A4"/>
    <w:rsid w:val="00C82C38"/>
    <w:rsid w:val="00CA0C2E"/>
    <w:rsid w:val="00CC7444"/>
    <w:rsid w:val="00D22820"/>
    <w:rsid w:val="00D345D8"/>
    <w:rsid w:val="00D41563"/>
    <w:rsid w:val="00D5374A"/>
    <w:rsid w:val="00DC2CA7"/>
    <w:rsid w:val="00E2378B"/>
    <w:rsid w:val="00E86AEE"/>
    <w:rsid w:val="00E87BCF"/>
    <w:rsid w:val="00EA277A"/>
    <w:rsid w:val="00EE4502"/>
    <w:rsid w:val="00F17396"/>
    <w:rsid w:val="00F30010"/>
    <w:rsid w:val="00FA0B55"/>
    <w:rsid w:val="00FA2DB0"/>
    <w:rsid w:val="00FE1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62B0A8"/>
  <w15:chartTrackingRefBased/>
  <w15:docId w15:val="{428E4DCB-FFF0-4497-8446-2C50E6315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DB0"/>
  </w:style>
  <w:style w:type="paragraph" w:styleId="Heading1">
    <w:name w:val="heading 1"/>
    <w:basedOn w:val="Normal"/>
    <w:next w:val="Normal"/>
    <w:link w:val="Heading1Char"/>
    <w:uiPriority w:val="9"/>
    <w:qFormat/>
    <w:rsid w:val="00787A4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DA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E3F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Текст таблицы вариантов"/>
    <w:basedOn w:val="Normal"/>
    <w:rsid w:val="004C0477"/>
    <w:pPr>
      <w:keepNext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4"/>
      <w:lang w:eastAsia="ru-RU"/>
      <w14:ligatures w14:val="none"/>
    </w:rPr>
  </w:style>
  <w:style w:type="paragraph" w:customStyle="1" w:styleId="P">
    <w:name w:val="P"/>
    <w:basedOn w:val="Normal"/>
    <w:link w:val="P0"/>
    <w:rsid w:val="004C0477"/>
    <w:pPr>
      <w:spacing w:after="24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customStyle="1" w:styleId="UL">
    <w:name w:val="UL"/>
    <w:basedOn w:val="P"/>
    <w:rsid w:val="004C0477"/>
    <w:pPr>
      <w:numPr>
        <w:numId w:val="1"/>
      </w:numPr>
      <w:contextualSpacing/>
    </w:pPr>
  </w:style>
  <w:style w:type="character" w:customStyle="1" w:styleId="a0">
    <w:name w:val="Что сделать"/>
    <w:rsid w:val="004C0477"/>
    <w:rPr>
      <w:b/>
    </w:rPr>
  </w:style>
  <w:style w:type="character" w:customStyle="1" w:styleId="P0">
    <w:name w:val="P Знак"/>
    <w:basedOn w:val="DefaultParagraphFont"/>
    <w:link w:val="P"/>
    <w:rsid w:val="004C0477"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E3F7E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3F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3F7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E3F7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5638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Strong">
    <w:name w:val="Strong"/>
    <w:basedOn w:val="DefaultParagraphFont"/>
    <w:uiPriority w:val="22"/>
    <w:qFormat/>
    <w:rsid w:val="00563828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787A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156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513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139E"/>
  </w:style>
  <w:style w:type="paragraph" w:styleId="Footer">
    <w:name w:val="footer"/>
    <w:basedOn w:val="Normal"/>
    <w:link w:val="FooterChar"/>
    <w:uiPriority w:val="99"/>
    <w:unhideWhenUsed/>
    <w:rsid w:val="004513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139E"/>
  </w:style>
  <w:style w:type="paragraph" w:customStyle="1" w:styleId="ds-markdown-paragraph">
    <w:name w:val="ds-markdown-paragraph"/>
    <w:basedOn w:val="Normal"/>
    <w:rsid w:val="00D228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DA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C823A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29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1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4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68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271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981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535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648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192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34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852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9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15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3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7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9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61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0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2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7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1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68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3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15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13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0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44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20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7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6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16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14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65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0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5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4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7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8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56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06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35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3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1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71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1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7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917F85-2431-4172-8AA8-E38DB98069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378</Words>
  <Characters>1440</Characters>
  <Application>Microsoft Office Word</Application>
  <DocSecurity>0</DocSecurity>
  <Lines>240</Lines>
  <Paragraphs>201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Microsoft Office User</cp:lastModifiedBy>
  <cp:revision>5</cp:revision>
  <dcterms:created xsi:type="dcterms:W3CDTF">2026-09-30T21:29:00Z</dcterms:created>
  <dcterms:modified xsi:type="dcterms:W3CDTF">2026-10-29T14:26:00Z</dcterms:modified>
  <cp:category/>
</cp:coreProperties>
</file>