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FC2D7" w14:textId="77777777" w:rsidR="00AC5CB0" w:rsidRPr="0081123D" w:rsidRDefault="007E4336">
      <w:pPr>
        <w:rPr>
          <w:b/>
          <w:sz w:val="28"/>
          <w:szCs w:val="28"/>
        </w:rPr>
      </w:pPr>
      <w:r w:rsidRPr="0081123D">
        <w:rPr>
          <w:b/>
          <w:sz w:val="28"/>
          <w:szCs w:val="28"/>
        </w:rPr>
        <w:t>Progress Report</w:t>
      </w:r>
      <w:r w:rsidR="00CF53E1" w:rsidRPr="0081123D">
        <w:rPr>
          <w:b/>
          <w:sz w:val="28"/>
          <w:szCs w:val="28"/>
        </w:rPr>
        <w:t xml:space="preserve"> on </w:t>
      </w:r>
      <w:proofErr w:type="spellStart"/>
      <w:r w:rsidR="00CF53E1" w:rsidRPr="0081123D">
        <w:rPr>
          <w:b/>
          <w:sz w:val="28"/>
          <w:szCs w:val="28"/>
        </w:rPr>
        <w:t>Strassen</w:t>
      </w:r>
      <w:proofErr w:type="spellEnd"/>
      <w:r w:rsidR="00CF53E1" w:rsidRPr="0081123D">
        <w:rPr>
          <w:b/>
          <w:sz w:val="28"/>
          <w:szCs w:val="28"/>
        </w:rPr>
        <w:t xml:space="preserve"> Multiplication</w:t>
      </w:r>
      <w:r w:rsidRPr="0081123D">
        <w:rPr>
          <w:b/>
          <w:sz w:val="28"/>
          <w:szCs w:val="28"/>
        </w:rPr>
        <w:t>:</w:t>
      </w:r>
    </w:p>
    <w:p w14:paraId="68A294B5" w14:textId="77777777" w:rsidR="007E4336" w:rsidRDefault="007E4336"/>
    <w:p w14:paraId="402FE575" w14:textId="77777777" w:rsidR="00703794" w:rsidRDefault="0082131D">
      <w:r>
        <w:t xml:space="preserve">Thus far, we have written code in C and </w:t>
      </w:r>
      <w:proofErr w:type="spellStart"/>
      <w:r>
        <w:t>Matlab</w:t>
      </w:r>
      <w:proofErr w:type="spellEnd"/>
      <w:r>
        <w:t xml:space="preserve"> that implement the recursive </w:t>
      </w:r>
      <w:proofErr w:type="spellStart"/>
      <w:r>
        <w:t>Strassen</w:t>
      </w:r>
      <w:proofErr w:type="spellEnd"/>
      <w:r>
        <w:t xml:space="preserve"> multiplication algorithm we discussed in our last report. The algorithm has turned out to be very memory intensive, mostly due to its recursive nature. To work around this, we decided to stop the recursion process before the size got too small. After some experimentation, we settled on a minimum matrix size of 64x64. </w:t>
      </w:r>
    </w:p>
    <w:p w14:paraId="08827D18" w14:textId="77777777" w:rsidR="0082131D" w:rsidRDefault="0082131D"/>
    <w:p w14:paraId="1105AF0E" w14:textId="20147500" w:rsidR="0082131D" w:rsidRDefault="0082131D">
      <w:r>
        <w:t xml:space="preserve">We went ahead and utilized </w:t>
      </w:r>
      <w:proofErr w:type="spellStart"/>
      <w:r>
        <w:t>OpenMP</w:t>
      </w:r>
      <w:proofErr w:type="spellEnd"/>
      <w:r>
        <w:t xml:space="preserve"> to parallelize the all the loops. The </w:t>
      </w:r>
      <w:proofErr w:type="spellStart"/>
      <w:r>
        <w:t>Strassen</w:t>
      </w:r>
      <w:proofErr w:type="spellEnd"/>
      <w:r>
        <w:t xml:space="preserve"> algorithm calls for the creation of some sub-matrices, M1-M7. This meant that each round of recursion performs several matrix addition and subtraction operations, as well as </w:t>
      </w:r>
      <w:r w:rsidR="00B867E4">
        <w:t xml:space="preserve">7 </w:t>
      </w:r>
      <w:r>
        <w:t>matrix multiplications. The full algorithm is shown below.</w:t>
      </w:r>
      <w:r w:rsidR="00B867E4">
        <w:t xml:space="preserve"> It’s implemented in three stages. </w:t>
      </w:r>
    </w:p>
    <w:p w14:paraId="219F5E43" w14:textId="77777777" w:rsidR="00EF77EA" w:rsidRDefault="00EF77EA"/>
    <w:p w14:paraId="1579E15B" w14:textId="138D1D36" w:rsidR="003E44EA" w:rsidRDefault="003E44EA">
      <w:pPr>
        <w:rPr>
          <w:rFonts w:ascii="Cambria Math" w:hAnsi="Cambria Math" w:hint="eastAsia"/>
          <w:oMath/>
        </w:rPr>
        <w:sectPr w:rsidR="003E44EA" w:rsidSect="00B867E4">
          <w:pgSz w:w="12240" w:h="15840"/>
          <w:pgMar w:top="720" w:right="720" w:bottom="720" w:left="720" w:header="720" w:footer="720" w:gutter="0"/>
          <w:cols w:space="720"/>
          <w:docGrid w:linePitch="360"/>
        </w:sectPr>
      </w:pPr>
      <w:r>
        <w:t>---</w:t>
      </w:r>
      <w:proofErr w:type="gramStart"/>
      <w:r>
        <w:t>stage</w:t>
      </w:r>
      <w:proofErr w:type="gramEnd"/>
      <w:r>
        <w:t xml:space="preserve"> 1---------------------------------------------------------------------------------------------------------------------------</w:t>
      </w:r>
    </w:p>
    <w:p w14:paraId="79EFFDF6" w14:textId="77777777" w:rsidR="0082131D"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06EECD77" w14:textId="42EC2027" w:rsidR="00EF77EA"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124D14E4" w14:textId="4CFC03F2" w:rsidR="00EF77EA"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12</m:t>
              </m:r>
            </m:sub>
          </m:sSub>
        </m:oMath>
      </m:oMathPara>
    </w:p>
    <w:p w14:paraId="32272D52" w14:textId="01A435F7" w:rsidR="00EF77EA"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14:paraId="24026900" w14:textId="3487FA4C" w:rsidR="00EF77EA"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0B82E00C" w14:textId="26CD33FE" w:rsidR="00EF77EA"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36D9E4EE" w14:textId="20A55FB5" w:rsidR="00EF77EA"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60305D9E" w14:textId="164FF598" w:rsidR="00EF77EA" w:rsidRPr="00EF77EA" w:rsidRDefault="007A34CD">
      <m:oMathPara>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11</m:t>
              </m:r>
            </m:sub>
          </m:sSub>
        </m:oMath>
      </m:oMathPara>
    </w:p>
    <w:p w14:paraId="3A846A77" w14:textId="12C96D99" w:rsidR="0082131D" w:rsidRDefault="007A34CD">
      <m:oMathPara>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12</m:t>
              </m:r>
            </m:sub>
          </m:sSub>
        </m:oMath>
      </m:oMathPara>
    </w:p>
    <w:p w14:paraId="04F51892" w14:textId="0AB115AD" w:rsidR="00EF77EA" w:rsidRDefault="007A34CD">
      <w:pPr>
        <w:sectPr w:rsidR="00EF77EA" w:rsidSect="00B867E4">
          <w:type w:val="continuous"/>
          <w:pgSz w:w="12240" w:h="15840"/>
          <w:pgMar w:top="720" w:right="720" w:bottom="720" w:left="720" w:header="720" w:footer="720" w:gutter="0"/>
          <w:cols w:num="2" w:space="720"/>
          <w:docGrid w:linePitch="360"/>
        </w:sectPr>
      </w:pPr>
      <m:oMathPara>
        <m:oMath>
          <m:sSub>
            <m:sSubPr>
              <m:ctrlPr>
                <w:rPr>
                  <w:rFonts w:ascii="Cambria Math" w:hAnsi="Cambria Math"/>
                  <w:i/>
                </w:rPr>
              </m:ctrlPr>
            </m:sSubPr>
            <m:e>
              <m:r>
                <w:rPr>
                  <w:rFonts w:ascii="Cambria Math" w:hAnsi="Cambria Math"/>
                </w:rPr>
                <m:t>T</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7A3A4D41" w14:textId="27A65FC9" w:rsidR="00AF3796" w:rsidRDefault="00B867E4" w:rsidP="00AF3796">
      <w:pPr>
        <w:rPr>
          <w:rFonts w:ascii="Cambria Math" w:hAnsi="Cambria Math" w:hint="eastAsia"/>
          <w:oMath/>
        </w:rPr>
        <w:sectPr w:rsidR="00AF3796" w:rsidSect="00B867E4">
          <w:type w:val="continuous"/>
          <w:pgSz w:w="12240" w:h="15840"/>
          <w:pgMar w:top="720" w:right="720" w:bottom="720" w:left="720" w:header="720" w:footer="720" w:gutter="0"/>
          <w:cols w:space="720"/>
          <w:docGrid w:linePitch="360"/>
        </w:sectPr>
      </w:pPr>
      <w:r>
        <w:lastRenderedPageBreak/>
        <w:t>---</w:t>
      </w:r>
      <w:proofErr w:type="gramStart"/>
      <w:r w:rsidR="003E44EA">
        <w:t>stage</w:t>
      </w:r>
      <w:proofErr w:type="gramEnd"/>
      <w:r w:rsidR="003E44EA">
        <w:t xml:space="preserve"> 2----------</w:t>
      </w:r>
      <w:r>
        <w:t>-----------------------------------------------------------------------------------------------------------------</w:t>
      </w:r>
    </w:p>
    <w:p w14:paraId="29B2B9E4" w14:textId="50903D6C" w:rsidR="00AF3796" w:rsidRPr="00EF77EA" w:rsidRDefault="007A34CD" w:rsidP="00AF3796">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6</m:t>
              </m:r>
            </m:sub>
          </m:sSub>
        </m:oMath>
      </m:oMathPara>
    </w:p>
    <w:p w14:paraId="48921C4C" w14:textId="21D90E77" w:rsidR="00AF3796" w:rsidRPr="00EF77EA" w:rsidRDefault="00651625" w:rsidP="00AF3796">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11</m:t>
              </m:r>
            </m:sub>
          </m:sSub>
        </m:oMath>
      </m:oMathPara>
    </w:p>
    <w:p w14:paraId="2854597E" w14:textId="017EAB9E" w:rsidR="00AF3796" w:rsidRPr="00EF77EA" w:rsidRDefault="00651625" w:rsidP="00AF3796">
      <m:oMathPara>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7</m:t>
              </m:r>
            </m:sub>
          </m:sSub>
        </m:oMath>
      </m:oMathPara>
    </w:p>
    <w:p w14:paraId="7D2C2474" w14:textId="5CA445D6" w:rsidR="00AF3796" w:rsidRPr="00EF77EA" w:rsidRDefault="00651625" w:rsidP="00AF3796">
      <m:oMathPara>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8</m:t>
              </m:r>
            </m:sub>
          </m:sSub>
        </m:oMath>
      </m:oMathPara>
    </w:p>
    <w:p w14:paraId="217F67A9" w14:textId="456EFF94" w:rsidR="00AF3796" w:rsidRPr="00EF77EA" w:rsidRDefault="00651625" w:rsidP="00AF3796">
      <m:oMathPara>
        <m:oMath>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22</m:t>
              </m:r>
            </m:sub>
          </m:sSub>
        </m:oMath>
      </m:oMathPara>
    </w:p>
    <w:p w14:paraId="2FB87911" w14:textId="3A47F57E" w:rsidR="00AF3796" w:rsidRPr="00EF77EA" w:rsidRDefault="00651625" w:rsidP="00AF3796">
      <m:oMathPara>
        <m:oMath>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9</m:t>
              </m:r>
            </m:sub>
          </m:sSub>
        </m:oMath>
      </m:oMathPara>
    </w:p>
    <w:p w14:paraId="53093D44" w14:textId="3294ACC8" w:rsidR="00AF3796" w:rsidRPr="00EF77EA" w:rsidRDefault="00651625" w:rsidP="00AF3796">
      <m:oMathPara>
        <m:oMath>
          <m:sSub>
            <m:sSubPr>
              <m:ctrlPr>
                <w:rPr>
                  <w:rFonts w:ascii="Cambria Math" w:hAnsi="Cambria Math"/>
                  <w:i/>
                </w:rPr>
              </m:ctrlPr>
            </m:sSubPr>
            <m:e>
              <m:r>
                <w:rPr>
                  <w:rFonts w:ascii="Cambria Math" w:hAnsi="Cambria Math"/>
                </w:rPr>
                <m:t>M</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10</m:t>
              </m:r>
            </m:sub>
          </m:sSub>
        </m:oMath>
      </m:oMathPara>
    </w:p>
    <w:p w14:paraId="6928C06B" w14:textId="35A35797" w:rsidR="00AF3796" w:rsidRDefault="00AF3796" w:rsidP="00AF3796">
      <w:pPr>
        <w:sectPr w:rsidR="00AF3796" w:rsidSect="00B867E4">
          <w:type w:val="continuous"/>
          <w:pgSz w:w="12240" w:h="15840"/>
          <w:pgMar w:top="720" w:right="720" w:bottom="720" w:left="720" w:header="720" w:footer="720" w:gutter="0"/>
          <w:cols w:num="2" w:space="720"/>
          <w:docGrid w:linePitch="360"/>
        </w:sectPr>
      </w:pPr>
    </w:p>
    <w:p w14:paraId="0EFDB6BD" w14:textId="34B55A37" w:rsidR="00B867E4" w:rsidRDefault="00B867E4" w:rsidP="00AF3796">
      <w:pPr>
        <w:sectPr w:rsidR="00B867E4" w:rsidSect="00B867E4">
          <w:type w:val="continuous"/>
          <w:pgSz w:w="12240" w:h="15840"/>
          <w:pgMar w:top="720" w:right="720" w:bottom="720" w:left="720" w:header="720" w:footer="720" w:gutter="0"/>
          <w:cols w:space="720"/>
          <w:docGrid w:linePitch="360"/>
        </w:sectPr>
      </w:pPr>
      <w:r>
        <w:lastRenderedPageBreak/>
        <w:t>---</w:t>
      </w:r>
      <w:proofErr w:type="gramStart"/>
      <w:r w:rsidR="003E44EA">
        <w:t>stage</w:t>
      </w:r>
      <w:proofErr w:type="gramEnd"/>
      <w:r w:rsidR="003E44EA">
        <w:t xml:space="preserve"> 3---------</w:t>
      </w:r>
      <w:r>
        <w:t>------------------------------------------------------------------------------------------------------------------</w:t>
      </w:r>
    </w:p>
    <w:p w14:paraId="341DDC70" w14:textId="61AE3B03" w:rsidR="009C7310" w:rsidRPr="00EF77EA" w:rsidRDefault="009C7310" w:rsidP="009C7310">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789E7A98" w14:textId="7532B1A1" w:rsidR="009C7310" w:rsidRPr="00EF77EA" w:rsidRDefault="009C7310" w:rsidP="009C7310">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72D2051D" w14:textId="22C23CA5" w:rsidR="009C7310" w:rsidRPr="00EF77EA" w:rsidRDefault="009C7310" w:rsidP="009C7310">
      <m:oMathPara>
        <m:oMath>
          <m:sSub>
            <m:sSubPr>
              <m:ctrlPr>
                <w:rPr>
                  <w:rFonts w:ascii="Cambria Math" w:hAnsi="Cambria Math"/>
                  <w:i/>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oMath>
      </m:oMathPara>
    </w:p>
    <w:p w14:paraId="7E1B18F3" w14:textId="719AB2DE" w:rsidR="009C7310" w:rsidRPr="00EF77EA" w:rsidRDefault="009C7310" w:rsidP="009C7310">
      <m:oMathPara>
        <m:oMath>
          <m:sSub>
            <m:sSubPr>
              <m:ctrlPr>
                <w:rPr>
                  <w:rFonts w:ascii="Cambria Math" w:hAnsi="Cambria Math"/>
                  <w:i/>
                </w:rPr>
              </m:ctrlPr>
            </m:sSubPr>
            <m:e>
              <m:r>
                <w:rPr>
                  <w:rFonts w:ascii="Cambria Math" w:hAnsi="Cambria Math"/>
                </w:rPr>
                <m:t>C</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4</m:t>
              </m:r>
            </m:sub>
          </m:sSub>
        </m:oMath>
      </m:oMathPara>
    </w:p>
    <w:p w14:paraId="238E46AA" w14:textId="77777777" w:rsidR="009C7310" w:rsidRDefault="009C7310" w:rsidP="009C7310"/>
    <w:p w14:paraId="3E6213B5" w14:textId="7326647C" w:rsidR="009C7310" w:rsidRPr="00EF77EA" w:rsidRDefault="009C7310" w:rsidP="009C7310">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7</m:t>
              </m:r>
            </m:sub>
          </m:sSub>
        </m:oMath>
      </m:oMathPara>
    </w:p>
    <w:p w14:paraId="539AD0B5" w14:textId="1BF50A13" w:rsidR="009C7310" w:rsidRPr="00EF77EA" w:rsidRDefault="009C7310" w:rsidP="009C7310">
      <m:oMathPara>
        <m:oMath>
          <m:sSub>
            <m:sSubPr>
              <m:ctrlPr>
                <w:rPr>
                  <w:rFonts w:ascii="Cambria Math" w:hAnsi="Cambria Math"/>
                  <w:i/>
                </w:rPr>
              </m:ctrlPr>
            </m:sSubPr>
            <m:e>
              <m:r>
                <w:rPr>
                  <w:rFonts w:ascii="Cambria Math" w:hAnsi="Cambria Math"/>
                </w:rPr>
                <m:t>U</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6</m:t>
              </m:r>
            </m:sub>
          </m:sSub>
        </m:oMath>
      </m:oMathPara>
    </w:p>
    <w:p w14:paraId="7545944E" w14:textId="39099053" w:rsidR="009C7310" w:rsidRPr="00EF77EA" w:rsidRDefault="009C7310" w:rsidP="009C7310">
      <m:oMathPara>
        <m:oMath>
          <m:sSub>
            <m:sSubPr>
              <m:ctrlPr>
                <w:rPr>
                  <w:rFonts w:ascii="Cambria Math" w:hAnsi="Cambria Math"/>
                  <w:i/>
                </w:rPr>
              </m:ctrlPr>
            </m:sSubPr>
            <m:e>
              <m:r>
                <w:rPr>
                  <w:rFonts w:ascii="Cambria Math" w:hAnsi="Cambria Math"/>
                </w:rPr>
                <m:t>C</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5</m:t>
              </m:r>
            </m:sub>
          </m:sSub>
        </m:oMath>
      </m:oMathPara>
    </w:p>
    <w:p w14:paraId="09576B67" w14:textId="2487905A" w:rsidR="009C7310" w:rsidRDefault="009C7310" w:rsidP="009C7310">
      <m:oMathPara>
        <m:oMath>
          <m:sSub>
            <m:sSubPr>
              <m:ctrlPr>
                <w:rPr>
                  <w:rFonts w:ascii="Cambria Math" w:hAnsi="Cambria Math"/>
                  <w:i/>
                </w:rPr>
              </m:ctrlPr>
            </m:sSubPr>
            <m:e>
              <m:r>
                <w:rPr>
                  <w:rFonts w:ascii="Cambria Math" w:hAnsi="Cambria Math"/>
                </w:rPr>
                <m:t>C</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4</m:t>
              </m:r>
            </m:sub>
          </m:sSub>
        </m:oMath>
      </m:oMathPara>
    </w:p>
    <w:p w14:paraId="79BFF3A7" w14:textId="26B85ABC" w:rsidR="009C7310" w:rsidRDefault="009C7310" w:rsidP="009C7310">
      <w:pPr>
        <w:sectPr w:rsidR="009C7310" w:rsidSect="00B867E4">
          <w:type w:val="continuous"/>
          <w:pgSz w:w="12240" w:h="15840"/>
          <w:pgMar w:top="720" w:right="720" w:bottom="720" w:left="720" w:header="720" w:footer="720" w:gutter="0"/>
          <w:cols w:num="2" w:space="720"/>
          <w:docGrid w:linePitch="360"/>
        </w:sectPr>
      </w:pPr>
      <w:bookmarkStart w:id="0" w:name="_GoBack"/>
      <w:bookmarkEnd w:id="0"/>
    </w:p>
    <w:p w14:paraId="49BC5B80" w14:textId="77777777" w:rsidR="00EF77EA" w:rsidRDefault="00EF77EA"/>
    <w:p w14:paraId="4BD95345" w14:textId="77777777" w:rsidR="00B867E4" w:rsidRDefault="00B867E4" w:rsidP="00B867E4">
      <w:r>
        <w:t xml:space="preserve">Preliminary tests have shown our algorithm to be faster than a regular </w:t>
      </w:r>
      <w:proofErr w:type="spellStart"/>
      <w:r>
        <w:t>OpenMP</w:t>
      </w:r>
      <w:proofErr w:type="spellEnd"/>
      <w:r>
        <w:t xml:space="preserve"> matrix multiplication (with 3 nested loops) for matrices of size greater than 256 i.e. 256x256. This is consistent with the material that we have read on this algorithm. See the article “</w:t>
      </w:r>
      <w:r w:rsidRPr="00B867E4">
        <w:rPr>
          <w:i/>
        </w:rPr>
        <w:t xml:space="preserve">Impact of Mixed-Parallelism on Parallel Implementations of </w:t>
      </w:r>
      <w:proofErr w:type="spellStart"/>
      <w:r w:rsidRPr="00B867E4">
        <w:rPr>
          <w:i/>
        </w:rPr>
        <w:t>Strassen</w:t>
      </w:r>
      <w:proofErr w:type="spellEnd"/>
      <w:r w:rsidRPr="00B867E4">
        <w:rPr>
          <w:i/>
        </w:rPr>
        <w:t xml:space="preserve"> and </w:t>
      </w:r>
      <w:proofErr w:type="spellStart"/>
      <w:r w:rsidRPr="00B867E4">
        <w:rPr>
          <w:i/>
        </w:rPr>
        <w:t>Winograd</w:t>
      </w:r>
      <w:proofErr w:type="spellEnd"/>
      <w:r w:rsidRPr="00B867E4">
        <w:rPr>
          <w:i/>
        </w:rPr>
        <w:t xml:space="preserve"> Matrix Multiplication Algorithms</w:t>
      </w:r>
      <w:r>
        <w:t xml:space="preserve">”, by </w:t>
      </w:r>
      <w:proofErr w:type="spellStart"/>
      <w:r>
        <w:t>Desprez</w:t>
      </w:r>
      <w:proofErr w:type="spellEnd"/>
      <w:r>
        <w:t xml:space="preserve"> et.al. </w:t>
      </w:r>
      <w:proofErr w:type="gramStart"/>
      <w:r>
        <w:t>for</w:t>
      </w:r>
      <w:proofErr w:type="gramEnd"/>
      <w:r>
        <w:t xml:space="preserve"> further information on this method.</w:t>
      </w:r>
    </w:p>
    <w:p w14:paraId="76002442" w14:textId="77777777" w:rsidR="00CD7131" w:rsidRPr="00B867E4" w:rsidRDefault="00CD7131">
      <w:pPr>
        <w:rPr>
          <w:sz w:val="20"/>
          <w:szCs w:val="20"/>
        </w:rPr>
      </w:pPr>
    </w:p>
    <w:p w14:paraId="0EAC12E2" w14:textId="77777777" w:rsidR="007A34CD" w:rsidRDefault="007A34CD">
      <w:pPr>
        <w:sectPr w:rsidR="007A34CD" w:rsidSect="00B867E4">
          <w:type w:val="continuous"/>
          <w:pgSz w:w="12240" w:h="15840"/>
          <w:pgMar w:top="720" w:right="720" w:bottom="720" w:left="720" w:header="720" w:footer="720" w:gutter="0"/>
          <w:cols w:space="720"/>
          <w:docGrid w:linePitch="360"/>
        </w:sectPr>
      </w:pPr>
    </w:p>
    <w:p w14:paraId="7E7C007E" w14:textId="49C7BD0A" w:rsidR="00CD7131" w:rsidRPr="00B867E4" w:rsidRDefault="00CD7131">
      <w:r w:rsidRPr="00B867E4">
        <w:rPr>
          <w:noProof/>
          <w:lang w:eastAsia="en-US"/>
        </w:rPr>
        <w:lastRenderedPageBreak/>
        <w:drawing>
          <wp:inline distT="0" distB="0" distL="0" distR="0" wp14:editId="1FB79FC6">
            <wp:extent cx="2133600" cy="1905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133600" cy="190500"/>
                    </a:xfrm>
                    <a:prstGeom prst="rect">
                      <a:avLst/>
                    </a:prstGeom>
                    <a:noFill/>
                    <a:ln w="9525">
                      <a:noFill/>
                      <a:miter lim="800000"/>
                      <a:headEnd/>
                      <a:tailEnd/>
                    </a:ln>
                  </pic:spPr>
                </pic:pic>
              </a:graphicData>
            </a:graphic>
          </wp:inline>
        </w:drawing>
      </w:r>
    </w:p>
    <w:p w14:paraId="762BE006" w14:textId="77777777" w:rsidR="00CD7131" w:rsidRPr="00B867E4" w:rsidRDefault="00CD7131">
      <w:r w:rsidRPr="00B867E4">
        <w:rPr>
          <w:noProof/>
          <w:lang w:eastAsia="en-US"/>
        </w:rPr>
        <w:drawing>
          <wp:inline distT="0" distB="0" distL="0" distR="0" wp14:editId="6279209B">
            <wp:extent cx="2143125" cy="190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143125" cy="190500"/>
                    </a:xfrm>
                    <a:prstGeom prst="rect">
                      <a:avLst/>
                    </a:prstGeom>
                    <a:noFill/>
                    <a:ln w="9525">
                      <a:noFill/>
                      <a:miter lim="800000"/>
                      <a:headEnd/>
                      <a:tailEnd/>
                    </a:ln>
                  </pic:spPr>
                </pic:pic>
              </a:graphicData>
            </a:graphic>
          </wp:inline>
        </w:drawing>
      </w:r>
    </w:p>
    <w:p w14:paraId="0C3E48EF" w14:textId="77777777" w:rsidR="00CD7131" w:rsidRPr="00B867E4" w:rsidRDefault="00CD7131">
      <w:r w:rsidRPr="00B867E4">
        <w:rPr>
          <w:noProof/>
          <w:lang w:eastAsia="en-US"/>
        </w:rPr>
        <w:drawing>
          <wp:inline distT="0" distB="0" distL="0" distR="0" wp14:editId="5BE4C48E">
            <wp:extent cx="2133600" cy="190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133600" cy="190500"/>
                    </a:xfrm>
                    <a:prstGeom prst="rect">
                      <a:avLst/>
                    </a:prstGeom>
                    <a:noFill/>
                    <a:ln w="9525">
                      <a:noFill/>
                      <a:miter lim="800000"/>
                      <a:headEnd/>
                      <a:tailEnd/>
                    </a:ln>
                  </pic:spPr>
                </pic:pic>
              </a:graphicData>
            </a:graphic>
          </wp:inline>
        </w:drawing>
      </w:r>
    </w:p>
    <w:p w14:paraId="4C80AAF3" w14:textId="77777777" w:rsidR="00CD7131" w:rsidRPr="00B867E4" w:rsidRDefault="00CD7131">
      <w:r w:rsidRPr="00B867E4">
        <w:rPr>
          <w:noProof/>
          <w:lang w:eastAsia="en-US"/>
        </w:rPr>
        <w:drawing>
          <wp:inline distT="0" distB="0" distL="0" distR="0" wp14:editId="72556B27">
            <wp:extent cx="2143125" cy="1905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143125" cy="190500"/>
                    </a:xfrm>
                    <a:prstGeom prst="rect">
                      <a:avLst/>
                    </a:prstGeom>
                    <a:noFill/>
                    <a:ln w="9525">
                      <a:noFill/>
                      <a:miter lim="800000"/>
                      <a:headEnd/>
                      <a:tailEnd/>
                    </a:ln>
                  </pic:spPr>
                </pic:pic>
              </a:graphicData>
            </a:graphic>
          </wp:inline>
        </w:drawing>
      </w:r>
    </w:p>
    <w:p w14:paraId="7F2B19F8" w14:textId="77777777" w:rsidR="00CD7131" w:rsidRPr="00B867E4" w:rsidRDefault="00CD7131"/>
    <w:p w14:paraId="33903C4D" w14:textId="77777777" w:rsidR="00CD7131" w:rsidRPr="00B867E4" w:rsidRDefault="00CD7131">
      <w:r w:rsidRPr="00B867E4">
        <w:rPr>
          <w:noProof/>
          <w:lang w:eastAsia="en-US"/>
        </w:rPr>
        <w:drawing>
          <wp:inline distT="0" distB="0" distL="0" distR="0" wp14:editId="51FCA2C4">
            <wp:extent cx="2657475" cy="2095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2657475" cy="209550"/>
                    </a:xfrm>
                    <a:prstGeom prst="rect">
                      <a:avLst/>
                    </a:prstGeom>
                    <a:noFill/>
                    <a:ln w="9525">
                      <a:noFill/>
                      <a:miter lim="800000"/>
                      <a:headEnd/>
                      <a:tailEnd/>
                    </a:ln>
                  </pic:spPr>
                </pic:pic>
              </a:graphicData>
            </a:graphic>
          </wp:inline>
        </w:drawing>
      </w:r>
    </w:p>
    <w:p w14:paraId="3F661D88" w14:textId="77777777" w:rsidR="00CD7131" w:rsidRPr="00B867E4" w:rsidRDefault="00CD7131">
      <w:r w:rsidRPr="00B867E4">
        <w:rPr>
          <w:noProof/>
          <w:lang w:eastAsia="en-US"/>
        </w:rPr>
        <w:drawing>
          <wp:inline distT="0" distB="0" distL="0" distR="0" wp14:editId="63FD0CBF">
            <wp:extent cx="1952625" cy="2095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952625" cy="209550"/>
                    </a:xfrm>
                    <a:prstGeom prst="rect">
                      <a:avLst/>
                    </a:prstGeom>
                    <a:noFill/>
                    <a:ln w="9525">
                      <a:noFill/>
                      <a:miter lim="800000"/>
                      <a:headEnd/>
                      <a:tailEnd/>
                    </a:ln>
                  </pic:spPr>
                </pic:pic>
              </a:graphicData>
            </a:graphic>
          </wp:inline>
        </w:drawing>
      </w:r>
    </w:p>
    <w:p w14:paraId="4B87AFCA" w14:textId="77777777" w:rsidR="00CD7131" w:rsidRPr="00B867E4" w:rsidRDefault="00CD7131">
      <w:r w:rsidRPr="00B867E4">
        <w:rPr>
          <w:noProof/>
          <w:lang w:eastAsia="en-US"/>
        </w:rPr>
        <w:drawing>
          <wp:inline distT="0" distB="0" distL="0" distR="0" wp14:editId="7DDEE987">
            <wp:extent cx="1943100" cy="2095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1943100" cy="209550"/>
                    </a:xfrm>
                    <a:prstGeom prst="rect">
                      <a:avLst/>
                    </a:prstGeom>
                    <a:noFill/>
                    <a:ln w="9525">
                      <a:noFill/>
                      <a:miter lim="800000"/>
                      <a:headEnd/>
                      <a:tailEnd/>
                    </a:ln>
                  </pic:spPr>
                </pic:pic>
              </a:graphicData>
            </a:graphic>
          </wp:inline>
        </w:drawing>
      </w:r>
    </w:p>
    <w:p w14:paraId="2F6FB9DE" w14:textId="77777777" w:rsidR="00CD7131" w:rsidRPr="00B867E4" w:rsidRDefault="00CD7131">
      <w:r w:rsidRPr="00B867E4">
        <w:rPr>
          <w:noProof/>
          <w:lang w:eastAsia="en-US"/>
        </w:rPr>
        <w:drawing>
          <wp:inline distT="0" distB="0" distL="0" distR="0" wp14:editId="6BB1E0B1">
            <wp:extent cx="1943100" cy="2095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1943100" cy="209550"/>
                    </a:xfrm>
                    <a:prstGeom prst="rect">
                      <a:avLst/>
                    </a:prstGeom>
                    <a:noFill/>
                    <a:ln w="9525">
                      <a:noFill/>
                      <a:miter lim="800000"/>
                      <a:headEnd/>
                      <a:tailEnd/>
                    </a:ln>
                  </pic:spPr>
                </pic:pic>
              </a:graphicData>
            </a:graphic>
          </wp:inline>
        </w:drawing>
      </w:r>
    </w:p>
    <w:p w14:paraId="6C3A392F" w14:textId="77777777" w:rsidR="00CD7131" w:rsidRPr="00B867E4" w:rsidRDefault="00CD7131">
      <w:r w:rsidRPr="00B867E4">
        <w:rPr>
          <w:noProof/>
          <w:lang w:eastAsia="en-US"/>
        </w:rPr>
        <w:lastRenderedPageBreak/>
        <w:drawing>
          <wp:inline distT="0" distB="0" distL="0" distR="0" wp14:editId="2205E1DC">
            <wp:extent cx="1962150" cy="2095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962150" cy="209550"/>
                    </a:xfrm>
                    <a:prstGeom prst="rect">
                      <a:avLst/>
                    </a:prstGeom>
                    <a:noFill/>
                    <a:ln w="9525">
                      <a:noFill/>
                      <a:miter lim="800000"/>
                      <a:headEnd/>
                      <a:tailEnd/>
                    </a:ln>
                  </pic:spPr>
                </pic:pic>
              </a:graphicData>
            </a:graphic>
          </wp:inline>
        </w:drawing>
      </w:r>
    </w:p>
    <w:p w14:paraId="10B0C17B" w14:textId="77777777" w:rsidR="00CD7131" w:rsidRPr="00B867E4" w:rsidRDefault="00CD7131">
      <w:r w:rsidRPr="00B867E4">
        <w:rPr>
          <w:noProof/>
          <w:lang w:eastAsia="en-US"/>
        </w:rPr>
        <w:drawing>
          <wp:inline distT="0" distB="0" distL="0" distR="0" wp14:editId="56B67CA1">
            <wp:extent cx="2657475" cy="209550"/>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2657475" cy="209550"/>
                    </a:xfrm>
                    <a:prstGeom prst="rect">
                      <a:avLst/>
                    </a:prstGeom>
                    <a:noFill/>
                    <a:ln w="9525">
                      <a:noFill/>
                      <a:miter lim="800000"/>
                      <a:headEnd/>
                      <a:tailEnd/>
                    </a:ln>
                  </pic:spPr>
                </pic:pic>
              </a:graphicData>
            </a:graphic>
          </wp:inline>
        </w:drawing>
      </w:r>
    </w:p>
    <w:p w14:paraId="67FB3378" w14:textId="77777777" w:rsidR="00CD7131" w:rsidRPr="00B867E4" w:rsidRDefault="00CD7131">
      <w:r w:rsidRPr="00B867E4">
        <w:rPr>
          <w:noProof/>
          <w:lang w:eastAsia="en-US"/>
        </w:rPr>
        <w:drawing>
          <wp:inline distT="0" distB="0" distL="0" distR="0" wp14:editId="31D7FFCF">
            <wp:extent cx="2657475" cy="2095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srcRect/>
                    <a:stretch>
                      <a:fillRect/>
                    </a:stretch>
                  </pic:blipFill>
                  <pic:spPr bwMode="auto">
                    <a:xfrm>
                      <a:off x="0" y="0"/>
                      <a:ext cx="2657475" cy="209550"/>
                    </a:xfrm>
                    <a:prstGeom prst="rect">
                      <a:avLst/>
                    </a:prstGeom>
                    <a:noFill/>
                    <a:ln w="9525">
                      <a:noFill/>
                      <a:miter lim="800000"/>
                      <a:headEnd/>
                      <a:tailEnd/>
                    </a:ln>
                  </pic:spPr>
                </pic:pic>
              </a:graphicData>
            </a:graphic>
          </wp:inline>
        </w:drawing>
      </w:r>
    </w:p>
    <w:p w14:paraId="2AF26DBE" w14:textId="77777777" w:rsidR="00CD7131" w:rsidRDefault="00CD7131"/>
    <w:p w14:paraId="3F695663" w14:textId="4259CD83" w:rsidR="007A34CD" w:rsidRPr="007A34CD" w:rsidRDefault="007A34CD" w:rsidP="007A34CD">
      <w:pPr>
        <w:contextualSpacing w:val="0"/>
        <w:rPr>
          <w:rFonts w:eastAsia="Times New Roman"/>
          <w:lang w:eastAsia="en-US"/>
        </w:rPr>
      </w:pPr>
      <w:r>
        <w:rPr>
          <w:rFonts w:eastAsia="Times New Roman"/>
          <w:noProof/>
          <w:lang w:eastAsia="en-US"/>
        </w:rPr>
        <w:drawing>
          <wp:inline distT="0" distB="0" distL="0" distR="0" wp14:editId="168D35E8">
            <wp:extent cx="2371725" cy="190500"/>
            <wp:effectExtent l="0" t="0" r="0" b="0"/>
            <wp:docPr id="5" name="Picture 5" descr="\mathbf{C}_{1,1} = \mathbf{M}_{1} + &#10;\mathbf{M}_{4} - \mathbf{M}_{5} + \mathbf{M}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C}_{1,1} = \mathbf{M}_{1} + &#10;\mathbf{M}_{4} - \mathbf{M}_{5} + \mathbf{M}_{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1725" cy="190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723EABB" w14:textId="73A51EE5" w:rsidR="007A34CD" w:rsidRPr="007A34CD" w:rsidRDefault="007A34CD" w:rsidP="007A34CD">
      <w:pPr>
        <w:contextualSpacing w:val="0"/>
        <w:rPr>
          <w:rFonts w:eastAsia="Times New Roman"/>
          <w:lang w:eastAsia="en-US"/>
        </w:rPr>
      </w:pPr>
      <w:r>
        <w:rPr>
          <w:rFonts w:eastAsia="Times New Roman"/>
          <w:noProof/>
          <w:lang w:eastAsia="en-US"/>
        </w:rPr>
        <w:drawing>
          <wp:inline distT="0" distB="0" distL="0" distR="0" wp14:editId="6731916E">
            <wp:extent cx="1343025" cy="190500"/>
            <wp:effectExtent l="0" t="0" r="0" b="0"/>
            <wp:docPr id="3" name="Picture 3" descr="\mathbf{C}_{1,2} = \mathbf{M}_{3} + &#10;\mathbf{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C}_{1,2} = \mathbf{M}_{3} + &#10;\mathbf{M}_{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90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47F0EECF" w14:textId="4BB0EDE7" w:rsidR="007A34CD" w:rsidRPr="007A34CD" w:rsidRDefault="007A34CD" w:rsidP="007A34CD">
      <w:pPr>
        <w:contextualSpacing w:val="0"/>
        <w:rPr>
          <w:rFonts w:eastAsia="Times New Roman"/>
          <w:lang w:eastAsia="en-US"/>
        </w:rPr>
      </w:pPr>
      <w:r>
        <w:rPr>
          <w:rFonts w:eastAsia="Times New Roman"/>
          <w:noProof/>
          <w:lang w:eastAsia="en-US"/>
        </w:rPr>
        <w:drawing>
          <wp:inline distT="0" distB="0" distL="0" distR="0" wp14:editId="5FB55CAB">
            <wp:extent cx="1343025" cy="190500"/>
            <wp:effectExtent l="0" t="0" r="0" b="0"/>
            <wp:docPr id="2" name="Picture 2" descr="\mathbf{C}_{2,1} = \mathbf{M}_{2} + &#10;\mathbf{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C}_{2,1} = \mathbf{M}_{2} + &#10;\mathbf{M}_{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90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106641A" w14:textId="2FEE947F" w:rsidR="007A34CD" w:rsidRPr="007A34CD" w:rsidRDefault="007A34CD" w:rsidP="007A34CD">
      <w:pPr>
        <w:contextualSpacing w:val="0"/>
        <w:rPr>
          <w:rFonts w:eastAsia="Times New Roman"/>
          <w:lang w:eastAsia="en-US"/>
        </w:rPr>
      </w:pPr>
      <w:r>
        <w:rPr>
          <w:rFonts w:eastAsia="Times New Roman"/>
          <w:noProof/>
          <w:lang w:eastAsia="en-US"/>
        </w:rPr>
        <w:drawing>
          <wp:inline distT="0" distB="0" distL="0" distR="0" wp14:editId="7C1E429E">
            <wp:extent cx="2371725" cy="190500"/>
            <wp:effectExtent l="0" t="0" r="0" b="0"/>
            <wp:docPr id="1" name="Picture 1" descr="\mathbf{C}_{2,2} = \mathbf{M}_{1} - &#10;\mathbf{M}_{2} + \mathbf{M}_{3} + \mathbf{M}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C}_{2,2} = \mathbf{M}_{1} - &#10;\mathbf{M}_{2} + \mathbf{M}_{3} + \mathbf{M}_{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1905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643968EE" w14:textId="77777777" w:rsidR="007A34CD" w:rsidRDefault="007A34CD">
      <w:pPr>
        <w:sectPr w:rsidR="007A34CD" w:rsidSect="007A34CD">
          <w:type w:val="continuous"/>
          <w:pgSz w:w="12240" w:h="15840"/>
          <w:pgMar w:top="720" w:right="720" w:bottom="720" w:left="720" w:header="720" w:footer="720" w:gutter="0"/>
          <w:cols w:num="2" w:sep="1" w:space="720"/>
          <w:docGrid w:linePitch="360"/>
        </w:sectPr>
      </w:pPr>
    </w:p>
    <w:p w14:paraId="47CCCAE1" w14:textId="7A5D314E" w:rsidR="007A34CD" w:rsidRPr="00B867E4" w:rsidRDefault="007A34CD"/>
    <w:p w14:paraId="3168E21F" w14:textId="77777777" w:rsidR="00CD7131" w:rsidRPr="00B867E4" w:rsidRDefault="00CD7131"/>
    <w:sectPr w:rsidR="00CD7131" w:rsidRPr="00B867E4" w:rsidSect="00B867E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36"/>
    <w:rsid w:val="00037413"/>
    <w:rsid w:val="0006237F"/>
    <w:rsid w:val="00073F5B"/>
    <w:rsid w:val="001469D0"/>
    <w:rsid w:val="00146D5E"/>
    <w:rsid w:val="00160A27"/>
    <w:rsid w:val="001E5B51"/>
    <w:rsid w:val="0021120F"/>
    <w:rsid w:val="00244D92"/>
    <w:rsid w:val="002669EB"/>
    <w:rsid w:val="002B5CBD"/>
    <w:rsid w:val="002E6224"/>
    <w:rsid w:val="00303554"/>
    <w:rsid w:val="00306354"/>
    <w:rsid w:val="003E44EA"/>
    <w:rsid w:val="004745F2"/>
    <w:rsid w:val="0048248F"/>
    <w:rsid w:val="004F56A1"/>
    <w:rsid w:val="004F7E43"/>
    <w:rsid w:val="005C7744"/>
    <w:rsid w:val="00613E6D"/>
    <w:rsid w:val="00646154"/>
    <w:rsid w:val="0065112A"/>
    <w:rsid w:val="00651625"/>
    <w:rsid w:val="00703794"/>
    <w:rsid w:val="00770D3F"/>
    <w:rsid w:val="007A34CD"/>
    <w:rsid w:val="007E4336"/>
    <w:rsid w:val="0081123D"/>
    <w:rsid w:val="00820D90"/>
    <w:rsid w:val="0082131D"/>
    <w:rsid w:val="008F53A3"/>
    <w:rsid w:val="009370EE"/>
    <w:rsid w:val="00953F58"/>
    <w:rsid w:val="00971AC7"/>
    <w:rsid w:val="00983BCC"/>
    <w:rsid w:val="009C7310"/>
    <w:rsid w:val="00A96995"/>
    <w:rsid w:val="00AC5CB0"/>
    <w:rsid w:val="00AE78CC"/>
    <w:rsid w:val="00AF3796"/>
    <w:rsid w:val="00B062E4"/>
    <w:rsid w:val="00B11F98"/>
    <w:rsid w:val="00B71E4C"/>
    <w:rsid w:val="00B867E4"/>
    <w:rsid w:val="00BF5633"/>
    <w:rsid w:val="00C64486"/>
    <w:rsid w:val="00C8407E"/>
    <w:rsid w:val="00CD7131"/>
    <w:rsid w:val="00CE4EDB"/>
    <w:rsid w:val="00CF53E1"/>
    <w:rsid w:val="00CF7BC2"/>
    <w:rsid w:val="00D008BB"/>
    <w:rsid w:val="00E019B6"/>
    <w:rsid w:val="00E17B12"/>
    <w:rsid w:val="00EA02A9"/>
    <w:rsid w:val="00EA5A20"/>
    <w:rsid w:val="00EB60B3"/>
    <w:rsid w:val="00EC69F3"/>
    <w:rsid w:val="00EF77EA"/>
    <w:rsid w:val="00F11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B8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43"/>
    <w:pPr>
      <w:spacing w:after="0" w:line="240" w:lineRule="auto"/>
      <w:contextualSpacing/>
    </w:pPr>
  </w:style>
  <w:style w:type="paragraph" w:styleId="Heading1">
    <w:name w:val="heading 1"/>
    <w:basedOn w:val="Normal"/>
    <w:next w:val="Normal"/>
    <w:link w:val="Heading1Char"/>
    <w:uiPriority w:val="9"/>
    <w:qFormat/>
    <w:rsid w:val="004F7E43"/>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4F7E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7E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7E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7E43"/>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4F7E4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4F7E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7E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E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43"/>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4F7E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7E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7E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7E43"/>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4F7E43"/>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4F7E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7E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E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7E43"/>
    <w:rPr>
      <w:b/>
      <w:bCs/>
      <w:color w:val="4F81BD" w:themeColor="accent1"/>
      <w:sz w:val="18"/>
      <w:szCs w:val="18"/>
    </w:rPr>
  </w:style>
  <w:style w:type="paragraph" w:styleId="Title">
    <w:name w:val="Title"/>
    <w:basedOn w:val="Normal"/>
    <w:next w:val="Normal"/>
    <w:link w:val="TitleChar"/>
    <w:uiPriority w:val="10"/>
    <w:qFormat/>
    <w:rsid w:val="004F7E43"/>
    <w:pPr>
      <w:pBdr>
        <w:bottom w:val="single" w:sz="8" w:space="4" w:color="4F81BD" w:themeColor="accent1"/>
      </w:pBdr>
      <w:spacing w:after="300"/>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4F7E43"/>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4F7E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F7E43"/>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4F7E43"/>
    <w:rPr>
      <w:b/>
      <w:bCs/>
    </w:rPr>
  </w:style>
  <w:style w:type="character" w:styleId="Emphasis">
    <w:name w:val="Emphasis"/>
    <w:uiPriority w:val="20"/>
    <w:qFormat/>
    <w:rsid w:val="004F7E43"/>
    <w:rPr>
      <w:i/>
      <w:iCs/>
    </w:rPr>
  </w:style>
  <w:style w:type="paragraph" w:styleId="NoSpacing">
    <w:name w:val="No Spacing"/>
    <w:basedOn w:val="Normal"/>
    <w:link w:val="NoSpacingChar"/>
    <w:uiPriority w:val="1"/>
    <w:qFormat/>
    <w:rsid w:val="004F7E43"/>
  </w:style>
  <w:style w:type="character" w:customStyle="1" w:styleId="NoSpacingChar">
    <w:name w:val="No Spacing Char"/>
    <w:basedOn w:val="DefaultParagraphFont"/>
    <w:link w:val="NoSpacing"/>
    <w:uiPriority w:val="1"/>
    <w:rsid w:val="004F7E43"/>
  </w:style>
  <w:style w:type="paragraph" w:styleId="ListParagraph">
    <w:name w:val="List Paragraph"/>
    <w:basedOn w:val="Normal"/>
    <w:uiPriority w:val="34"/>
    <w:qFormat/>
    <w:rsid w:val="004F7E43"/>
    <w:pPr>
      <w:ind w:left="720"/>
    </w:pPr>
  </w:style>
  <w:style w:type="paragraph" w:styleId="Quote">
    <w:name w:val="Quote"/>
    <w:basedOn w:val="Normal"/>
    <w:next w:val="Normal"/>
    <w:link w:val="QuoteChar"/>
    <w:uiPriority w:val="29"/>
    <w:qFormat/>
    <w:rsid w:val="004F7E43"/>
    <w:rPr>
      <w:rFonts w:cstheme="majorBidi"/>
      <w:i/>
      <w:iCs/>
      <w:color w:val="000000" w:themeColor="text1"/>
    </w:rPr>
  </w:style>
  <w:style w:type="character" w:customStyle="1" w:styleId="QuoteChar">
    <w:name w:val="Quote Char"/>
    <w:basedOn w:val="DefaultParagraphFont"/>
    <w:link w:val="Quote"/>
    <w:uiPriority w:val="29"/>
    <w:rsid w:val="004F7E43"/>
    <w:rPr>
      <w:rFonts w:cstheme="majorBidi"/>
      <w:i/>
      <w:iCs/>
      <w:color w:val="000000" w:themeColor="text1"/>
    </w:rPr>
  </w:style>
  <w:style w:type="paragraph" w:styleId="IntenseQuote">
    <w:name w:val="Intense Quote"/>
    <w:basedOn w:val="Normal"/>
    <w:next w:val="Normal"/>
    <w:link w:val="IntenseQuoteChar"/>
    <w:uiPriority w:val="30"/>
    <w:qFormat/>
    <w:rsid w:val="004F7E43"/>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F7E43"/>
    <w:rPr>
      <w:rFonts w:cstheme="majorBidi"/>
      <w:b/>
      <w:bCs/>
      <w:i/>
      <w:iCs/>
      <w:color w:val="4F81BD" w:themeColor="accent1"/>
    </w:rPr>
  </w:style>
  <w:style w:type="character" w:styleId="SubtleEmphasis">
    <w:name w:val="Subtle Emphasis"/>
    <w:uiPriority w:val="19"/>
    <w:qFormat/>
    <w:rsid w:val="004F7E43"/>
    <w:rPr>
      <w:i/>
      <w:iCs/>
      <w:color w:val="808080" w:themeColor="text1" w:themeTint="7F"/>
    </w:rPr>
  </w:style>
  <w:style w:type="character" w:styleId="IntenseEmphasis">
    <w:name w:val="Intense Emphasis"/>
    <w:uiPriority w:val="21"/>
    <w:qFormat/>
    <w:rsid w:val="004F7E43"/>
    <w:rPr>
      <w:b/>
      <w:bCs/>
      <w:i/>
      <w:iCs/>
      <w:color w:val="4F81BD" w:themeColor="accent1"/>
    </w:rPr>
  </w:style>
  <w:style w:type="character" w:styleId="SubtleReference">
    <w:name w:val="Subtle Reference"/>
    <w:uiPriority w:val="31"/>
    <w:qFormat/>
    <w:rsid w:val="004F7E43"/>
    <w:rPr>
      <w:smallCaps/>
      <w:color w:val="C0504D" w:themeColor="accent2"/>
      <w:u w:val="single"/>
    </w:rPr>
  </w:style>
  <w:style w:type="character" w:styleId="IntenseReference">
    <w:name w:val="Intense Reference"/>
    <w:basedOn w:val="DefaultParagraphFont"/>
    <w:uiPriority w:val="32"/>
    <w:qFormat/>
    <w:rsid w:val="004F7E43"/>
    <w:rPr>
      <w:b/>
      <w:bCs/>
      <w:smallCaps/>
      <w:color w:val="C0504D" w:themeColor="accent2"/>
      <w:spacing w:val="5"/>
      <w:u w:val="single"/>
    </w:rPr>
  </w:style>
  <w:style w:type="character" w:styleId="BookTitle">
    <w:name w:val="Book Title"/>
    <w:basedOn w:val="DefaultParagraphFont"/>
    <w:uiPriority w:val="33"/>
    <w:qFormat/>
    <w:rsid w:val="004F7E43"/>
    <w:rPr>
      <w:b/>
      <w:bCs/>
      <w:smallCaps/>
      <w:spacing w:val="5"/>
    </w:rPr>
  </w:style>
  <w:style w:type="paragraph" w:styleId="TOCHeading">
    <w:name w:val="TOC Heading"/>
    <w:basedOn w:val="Heading1"/>
    <w:next w:val="Normal"/>
    <w:uiPriority w:val="39"/>
    <w:semiHidden/>
    <w:unhideWhenUsed/>
    <w:qFormat/>
    <w:rsid w:val="004F7E43"/>
    <w:pPr>
      <w:outlineLvl w:val="9"/>
    </w:pPr>
  </w:style>
  <w:style w:type="paragraph" w:styleId="BalloonText">
    <w:name w:val="Balloon Text"/>
    <w:basedOn w:val="Normal"/>
    <w:link w:val="BalloonTextChar"/>
    <w:uiPriority w:val="99"/>
    <w:semiHidden/>
    <w:unhideWhenUsed/>
    <w:rsid w:val="00CD7131"/>
    <w:rPr>
      <w:rFonts w:ascii="Tahoma" w:hAnsi="Tahoma" w:cs="Tahoma"/>
      <w:sz w:val="16"/>
      <w:szCs w:val="16"/>
    </w:rPr>
  </w:style>
  <w:style w:type="character" w:customStyle="1" w:styleId="BalloonTextChar">
    <w:name w:val="Balloon Text Char"/>
    <w:basedOn w:val="DefaultParagraphFont"/>
    <w:link w:val="BalloonText"/>
    <w:uiPriority w:val="99"/>
    <w:semiHidden/>
    <w:rsid w:val="00CD7131"/>
    <w:rPr>
      <w:rFonts w:ascii="Tahoma" w:hAnsi="Tahoma" w:cs="Tahoma"/>
      <w:sz w:val="16"/>
      <w:szCs w:val="16"/>
    </w:rPr>
  </w:style>
  <w:style w:type="character" w:styleId="PlaceholderText">
    <w:name w:val="Placeholder Text"/>
    <w:basedOn w:val="DefaultParagraphFont"/>
    <w:uiPriority w:val="99"/>
    <w:semiHidden/>
    <w:rsid w:val="00EF77E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E43"/>
    <w:pPr>
      <w:spacing w:after="0" w:line="240" w:lineRule="auto"/>
      <w:contextualSpacing/>
    </w:pPr>
  </w:style>
  <w:style w:type="paragraph" w:styleId="Heading1">
    <w:name w:val="heading 1"/>
    <w:basedOn w:val="Normal"/>
    <w:next w:val="Normal"/>
    <w:link w:val="Heading1Char"/>
    <w:uiPriority w:val="9"/>
    <w:qFormat/>
    <w:rsid w:val="004F7E43"/>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semiHidden/>
    <w:unhideWhenUsed/>
    <w:qFormat/>
    <w:rsid w:val="004F7E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7E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F7E4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7E43"/>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4F7E4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4F7E4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7E4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E4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43"/>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semiHidden/>
    <w:rsid w:val="004F7E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7E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7E4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7E43"/>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4F7E43"/>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4F7E4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7E4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E4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7E43"/>
    <w:rPr>
      <w:b/>
      <w:bCs/>
      <w:color w:val="4F81BD" w:themeColor="accent1"/>
      <w:sz w:val="18"/>
      <w:szCs w:val="18"/>
    </w:rPr>
  </w:style>
  <w:style w:type="paragraph" w:styleId="Title">
    <w:name w:val="Title"/>
    <w:basedOn w:val="Normal"/>
    <w:next w:val="Normal"/>
    <w:link w:val="TitleChar"/>
    <w:uiPriority w:val="10"/>
    <w:qFormat/>
    <w:rsid w:val="004F7E43"/>
    <w:pPr>
      <w:pBdr>
        <w:bottom w:val="single" w:sz="8" w:space="4" w:color="4F81BD" w:themeColor="accent1"/>
      </w:pBdr>
      <w:spacing w:after="300"/>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4F7E43"/>
    <w:rPr>
      <w:rFonts w:asciiTheme="majorHAnsi" w:eastAsiaTheme="majorEastAsia" w:hAnsiTheme="majorHAnsi" w:cstheme="majorBidi"/>
      <w:color w:val="17375E" w:themeColor="text2" w:themeShade="BF"/>
      <w:spacing w:val="5"/>
      <w:kern w:val="28"/>
      <w:sz w:val="52"/>
      <w:szCs w:val="52"/>
    </w:rPr>
  </w:style>
  <w:style w:type="paragraph" w:styleId="Subtitle">
    <w:name w:val="Subtitle"/>
    <w:basedOn w:val="Normal"/>
    <w:next w:val="Normal"/>
    <w:link w:val="SubtitleChar"/>
    <w:uiPriority w:val="11"/>
    <w:qFormat/>
    <w:rsid w:val="004F7E4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F7E43"/>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4F7E43"/>
    <w:rPr>
      <w:b/>
      <w:bCs/>
    </w:rPr>
  </w:style>
  <w:style w:type="character" w:styleId="Emphasis">
    <w:name w:val="Emphasis"/>
    <w:uiPriority w:val="20"/>
    <w:qFormat/>
    <w:rsid w:val="004F7E43"/>
    <w:rPr>
      <w:i/>
      <w:iCs/>
    </w:rPr>
  </w:style>
  <w:style w:type="paragraph" w:styleId="NoSpacing">
    <w:name w:val="No Spacing"/>
    <w:basedOn w:val="Normal"/>
    <w:link w:val="NoSpacingChar"/>
    <w:uiPriority w:val="1"/>
    <w:qFormat/>
    <w:rsid w:val="004F7E43"/>
  </w:style>
  <w:style w:type="character" w:customStyle="1" w:styleId="NoSpacingChar">
    <w:name w:val="No Spacing Char"/>
    <w:basedOn w:val="DefaultParagraphFont"/>
    <w:link w:val="NoSpacing"/>
    <w:uiPriority w:val="1"/>
    <w:rsid w:val="004F7E43"/>
  </w:style>
  <w:style w:type="paragraph" w:styleId="ListParagraph">
    <w:name w:val="List Paragraph"/>
    <w:basedOn w:val="Normal"/>
    <w:uiPriority w:val="34"/>
    <w:qFormat/>
    <w:rsid w:val="004F7E43"/>
    <w:pPr>
      <w:ind w:left="720"/>
    </w:pPr>
  </w:style>
  <w:style w:type="paragraph" w:styleId="Quote">
    <w:name w:val="Quote"/>
    <w:basedOn w:val="Normal"/>
    <w:next w:val="Normal"/>
    <w:link w:val="QuoteChar"/>
    <w:uiPriority w:val="29"/>
    <w:qFormat/>
    <w:rsid w:val="004F7E43"/>
    <w:rPr>
      <w:rFonts w:cstheme="majorBidi"/>
      <w:i/>
      <w:iCs/>
      <w:color w:val="000000" w:themeColor="text1"/>
    </w:rPr>
  </w:style>
  <w:style w:type="character" w:customStyle="1" w:styleId="QuoteChar">
    <w:name w:val="Quote Char"/>
    <w:basedOn w:val="DefaultParagraphFont"/>
    <w:link w:val="Quote"/>
    <w:uiPriority w:val="29"/>
    <w:rsid w:val="004F7E43"/>
    <w:rPr>
      <w:rFonts w:cstheme="majorBidi"/>
      <w:i/>
      <w:iCs/>
      <w:color w:val="000000" w:themeColor="text1"/>
    </w:rPr>
  </w:style>
  <w:style w:type="paragraph" w:styleId="IntenseQuote">
    <w:name w:val="Intense Quote"/>
    <w:basedOn w:val="Normal"/>
    <w:next w:val="Normal"/>
    <w:link w:val="IntenseQuoteChar"/>
    <w:uiPriority w:val="30"/>
    <w:qFormat/>
    <w:rsid w:val="004F7E43"/>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F7E43"/>
    <w:rPr>
      <w:rFonts w:cstheme="majorBidi"/>
      <w:b/>
      <w:bCs/>
      <w:i/>
      <w:iCs/>
      <w:color w:val="4F81BD" w:themeColor="accent1"/>
    </w:rPr>
  </w:style>
  <w:style w:type="character" w:styleId="SubtleEmphasis">
    <w:name w:val="Subtle Emphasis"/>
    <w:uiPriority w:val="19"/>
    <w:qFormat/>
    <w:rsid w:val="004F7E43"/>
    <w:rPr>
      <w:i/>
      <w:iCs/>
      <w:color w:val="808080" w:themeColor="text1" w:themeTint="7F"/>
    </w:rPr>
  </w:style>
  <w:style w:type="character" w:styleId="IntenseEmphasis">
    <w:name w:val="Intense Emphasis"/>
    <w:uiPriority w:val="21"/>
    <w:qFormat/>
    <w:rsid w:val="004F7E43"/>
    <w:rPr>
      <w:b/>
      <w:bCs/>
      <w:i/>
      <w:iCs/>
      <w:color w:val="4F81BD" w:themeColor="accent1"/>
    </w:rPr>
  </w:style>
  <w:style w:type="character" w:styleId="SubtleReference">
    <w:name w:val="Subtle Reference"/>
    <w:uiPriority w:val="31"/>
    <w:qFormat/>
    <w:rsid w:val="004F7E43"/>
    <w:rPr>
      <w:smallCaps/>
      <w:color w:val="C0504D" w:themeColor="accent2"/>
      <w:u w:val="single"/>
    </w:rPr>
  </w:style>
  <w:style w:type="character" w:styleId="IntenseReference">
    <w:name w:val="Intense Reference"/>
    <w:basedOn w:val="DefaultParagraphFont"/>
    <w:uiPriority w:val="32"/>
    <w:qFormat/>
    <w:rsid w:val="004F7E43"/>
    <w:rPr>
      <w:b/>
      <w:bCs/>
      <w:smallCaps/>
      <w:color w:val="C0504D" w:themeColor="accent2"/>
      <w:spacing w:val="5"/>
      <w:u w:val="single"/>
    </w:rPr>
  </w:style>
  <w:style w:type="character" w:styleId="BookTitle">
    <w:name w:val="Book Title"/>
    <w:basedOn w:val="DefaultParagraphFont"/>
    <w:uiPriority w:val="33"/>
    <w:qFormat/>
    <w:rsid w:val="004F7E43"/>
    <w:rPr>
      <w:b/>
      <w:bCs/>
      <w:smallCaps/>
      <w:spacing w:val="5"/>
    </w:rPr>
  </w:style>
  <w:style w:type="paragraph" w:styleId="TOCHeading">
    <w:name w:val="TOC Heading"/>
    <w:basedOn w:val="Heading1"/>
    <w:next w:val="Normal"/>
    <w:uiPriority w:val="39"/>
    <w:semiHidden/>
    <w:unhideWhenUsed/>
    <w:qFormat/>
    <w:rsid w:val="004F7E43"/>
    <w:pPr>
      <w:outlineLvl w:val="9"/>
    </w:pPr>
  </w:style>
  <w:style w:type="paragraph" w:styleId="BalloonText">
    <w:name w:val="Balloon Text"/>
    <w:basedOn w:val="Normal"/>
    <w:link w:val="BalloonTextChar"/>
    <w:uiPriority w:val="99"/>
    <w:semiHidden/>
    <w:unhideWhenUsed/>
    <w:rsid w:val="00CD7131"/>
    <w:rPr>
      <w:rFonts w:ascii="Tahoma" w:hAnsi="Tahoma" w:cs="Tahoma"/>
      <w:sz w:val="16"/>
      <w:szCs w:val="16"/>
    </w:rPr>
  </w:style>
  <w:style w:type="character" w:customStyle="1" w:styleId="BalloonTextChar">
    <w:name w:val="Balloon Text Char"/>
    <w:basedOn w:val="DefaultParagraphFont"/>
    <w:link w:val="BalloonText"/>
    <w:uiPriority w:val="99"/>
    <w:semiHidden/>
    <w:rsid w:val="00CD7131"/>
    <w:rPr>
      <w:rFonts w:ascii="Tahoma" w:hAnsi="Tahoma" w:cs="Tahoma"/>
      <w:sz w:val="16"/>
      <w:szCs w:val="16"/>
    </w:rPr>
  </w:style>
  <w:style w:type="character" w:styleId="PlaceholderText">
    <w:name w:val="Placeholder Text"/>
    <w:basedOn w:val="DefaultParagraphFont"/>
    <w:uiPriority w:val="99"/>
    <w:semiHidden/>
    <w:rsid w:val="00EF7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33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1A6E9-8E41-4E1F-9880-0F2C8E9D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Long-Long Tian</dc:creator>
  <cp:lastModifiedBy>james</cp:lastModifiedBy>
  <cp:revision>13</cp:revision>
  <cp:lastPrinted>2010-04-29T04:56:00Z</cp:lastPrinted>
  <dcterms:created xsi:type="dcterms:W3CDTF">2010-04-29T01:17:00Z</dcterms:created>
  <dcterms:modified xsi:type="dcterms:W3CDTF">2010-04-29T05:02:00Z</dcterms:modified>
</cp:coreProperties>
</file>