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4ED7B" w14:textId="77777777" w:rsidR="00A01BBA" w:rsidRDefault="00A01BBA" w:rsidP="00A01BBA">
      <w:pPr>
        <w:pStyle w:val="Heading1"/>
      </w:pPr>
      <w:r>
        <w:t>Creating Deployment Artifacts</w:t>
      </w:r>
    </w:p>
    <w:p w14:paraId="33573145" w14:textId="77777777" w:rsidR="00A01BBA" w:rsidRPr="00AE17E5" w:rsidRDefault="00A01BBA" w:rsidP="00A01BBA">
      <w:r>
        <w:t xml:space="preserve">Once customizations and configuration are created, it is useful to deploy the </w:t>
      </w:r>
      <w:proofErr w:type="spellStart"/>
      <w:r>
        <w:t>Workdesk</w:t>
      </w:r>
      <w:proofErr w:type="spellEnd"/>
      <w:r>
        <w:t xml:space="preserve"> to other environments, such as QA and Production. This section describes how to create deployment artifacts.</w:t>
      </w:r>
    </w:p>
    <w:p w14:paraId="3309F6A3" w14:textId="77777777" w:rsidR="00A01BBA" w:rsidRDefault="00A01BBA" w:rsidP="00A01BBA">
      <w:pPr>
        <w:pStyle w:val="Heading2"/>
      </w:pPr>
      <w:r>
        <w:t>SQL Database schema and data</w:t>
      </w:r>
    </w:p>
    <w:p w14:paraId="2047AB80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>Open Microsoft SQL Server Management Studio.</w:t>
      </w:r>
    </w:p>
    <w:p w14:paraId="788B10A2" w14:textId="77777777" w:rsidR="00A01BBA" w:rsidRDefault="00A01BBA" w:rsidP="00A01BBA">
      <w:pPr>
        <w:ind w:left="360"/>
      </w:pPr>
      <w:r>
        <w:rPr>
          <w:noProof/>
        </w:rPr>
        <w:drawing>
          <wp:inline distT="0" distB="0" distL="0" distR="0" wp14:anchorId="7C39E8F8" wp14:editId="54AB71BC">
            <wp:extent cx="1143000" cy="1257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0D77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>Expand Databases in Object Explorer.</w:t>
      </w:r>
    </w:p>
    <w:p w14:paraId="3EB35663" w14:textId="77777777" w:rsidR="00A01BBA" w:rsidRDefault="00A01BBA" w:rsidP="00A01BBA">
      <w:pPr>
        <w:ind w:left="360"/>
      </w:pPr>
      <w:r>
        <w:rPr>
          <w:noProof/>
        </w:rPr>
        <w:drawing>
          <wp:inline distT="0" distB="0" distL="0" distR="0" wp14:anchorId="5037104A" wp14:editId="6B78BC4C">
            <wp:extent cx="3076575" cy="8858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EABC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 xml:space="preserve">Right click on </w:t>
      </w:r>
      <w:proofErr w:type="spellStart"/>
      <w:r>
        <w:t>BytezoomWorkdesk</w:t>
      </w:r>
      <w:proofErr w:type="spellEnd"/>
      <w:r>
        <w:t xml:space="preserve"> database.</w:t>
      </w:r>
    </w:p>
    <w:p w14:paraId="5B0AEECF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>Select Tasks &gt; Generate Scripts.</w:t>
      </w:r>
    </w:p>
    <w:p w14:paraId="4D786419" w14:textId="77777777" w:rsidR="00A01BBA" w:rsidRDefault="00A01BBA" w:rsidP="00A01BBA">
      <w:pPr>
        <w:ind w:left="360"/>
      </w:pPr>
      <w:r w:rsidRPr="006C0FC7">
        <w:drawing>
          <wp:inline distT="0" distB="0" distL="0" distR="0" wp14:anchorId="11DCB283" wp14:editId="5AB90BA7">
            <wp:extent cx="6152515" cy="2919095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03C7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>Click Next.</w:t>
      </w:r>
    </w:p>
    <w:p w14:paraId="3B8EA3F6" w14:textId="77777777" w:rsidR="00A01BBA" w:rsidRDefault="00A01BBA" w:rsidP="00A01BBA">
      <w:pPr>
        <w:ind w:left="360"/>
      </w:pPr>
      <w:r w:rsidRPr="006C0FC7">
        <w:drawing>
          <wp:inline distT="0" distB="0" distL="0" distR="0" wp14:anchorId="0800EB20" wp14:editId="2648DBDB">
            <wp:extent cx="752580" cy="295316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F6D2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>Click Next.</w:t>
      </w:r>
    </w:p>
    <w:p w14:paraId="0CEDCA0F" w14:textId="77777777" w:rsidR="00A01BBA" w:rsidRDefault="00A01BBA" w:rsidP="00A01BBA">
      <w:pPr>
        <w:ind w:left="360"/>
      </w:pPr>
      <w:r w:rsidRPr="006C0FC7">
        <w:drawing>
          <wp:inline distT="0" distB="0" distL="0" distR="0" wp14:anchorId="542720FF" wp14:editId="7C29B891">
            <wp:extent cx="752580" cy="295316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46EB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>Click Advanced.</w:t>
      </w:r>
    </w:p>
    <w:p w14:paraId="104651F5" w14:textId="77777777" w:rsidR="00A01BBA" w:rsidRDefault="00A01BBA" w:rsidP="00A01BBA">
      <w:pPr>
        <w:ind w:left="360"/>
      </w:pPr>
      <w:r w:rsidRPr="006C0FC7">
        <w:drawing>
          <wp:inline distT="0" distB="0" distL="0" distR="0" wp14:anchorId="679A7C06" wp14:editId="2C94DB02">
            <wp:extent cx="809738" cy="295316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DA66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>Set Types of data to script to Schema and Data.</w:t>
      </w:r>
    </w:p>
    <w:p w14:paraId="7241764F" w14:textId="77777777" w:rsidR="00A01BBA" w:rsidRDefault="00A01BBA" w:rsidP="00A01BBA">
      <w:pPr>
        <w:ind w:left="360"/>
      </w:pPr>
      <w:r w:rsidRPr="00BE4295">
        <w:drawing>
          <wp:inline distT="0" distB="0" distL="0" distR="0" wp14:anchorId="65A2939F" wp14:editId="290627EF">
            <wp:extent cx="3801005" cy="161948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AD42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>Click OK.</w:t>
      </w:r>
    </w:p>
    <w:p w14:paraId="3557A0DB" w14:textId="77777777" w:rsidR="00A01BBA" w:rsidRDefault="00A01BBA" w:rsidP="00A01BBA">
      <w:pPr>
        <w:ind w:left="360"/>
      </w:pPr>
      <w:r>
        <w:rPr>
          <w:noProof/>
        </w:rPr>
        <w:drawing>
          <wp:inline distT="0" distB="0" distL="0" distR="0" wp14:anchorId="6C36C840" wp14:editId="0CAD2395">
            <wp:extent cx="779765" cy="262747"/>
            <wp:effectExtent l="0" t="0" r="1905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9765" cy="2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D044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 xml:space="preserve">Set File Name to </w:t>
      </w:r>
      <w:proofErr w:type="spellStart"/>
      <w:r>
        <w:t>script.sql</w:t>
      </w:r>
      <w:proofErr w:type="spellEnd"/>
      <w:r>
        <w:t>.</w:t>
      </w:r>
    </w:p>
    <w:p w14:paraId="35BCB152" w14:textId="77777777" w:rsidR="00A01BBA" w:rsidRDefault="00A01BBA" w:rsidP="00A01BBA">
      <w:pPr>
        <w:ind w:left="360"/>
      </w:pPr>
      <w:r w:rsidRPr="00BE4295">
        <w:drawing>
          <wp:inline distT="0" distB="0" distL="0" distR="0" wp14:anchorId="693AC6FF" wp14:editId="0EF10380">
            <wp:extent cx="3867690" cy="400106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70EE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>Click Next.</w:t>
      </w:r>
    </w:p>
    <w:p w14:paraId="3D5821A5" w14:textId="77777777" w:rsidR="00A01BBA" w:rsidRDefault="00A01BBA" w:rsidP="00A01BBA">
      <w:pPr>
        <w:ind w:left="360"/>
      </w:pPr>
      <w:r w:rsidRPr="006C0FC7">
        <w:drawing>
          <wp:inline distT="0" distB="0" distL="0" distR="0" wp14:anchorId="4F1FF754" wp14:editId="18602357">
            <wp:extent cx="752580" cy="295316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7FD8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>Click Next.</w:t>
      </w:r>
    </w:p>
    <w:p w14:paraId="62A8778E" w14:textId="77777777" w:rsidR="00A01BBA" w:rsidRDefault="00A01BBA" w:rsidP="00A01BBA">
      <w:pPr>
        <w:ind w:left="360"/>
      </w:pPr>
      <w:r w:rsidRPr="006C0FC7">
        <w:drawing>
          <wp:inline distT="0" distB="0" distL="0" distR="0" wp14:anchorId="3B388192" wp14:editId="01CF8407">
            <wp:extent cx="752580" cy="295316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669D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>Click Finish.</w:t>
      </w:r>
    </w:p>
    <w:p w14:paraId="281081AF" w14:textId="77777777" w:rsidR="00A01BBA" w:rsidRDefault="00A01BBA" w:rsidP="00A01BBA">
      <w:pPr>
        <w:ind w:left="360"/>
      </w:pPr>
      <w:r>
        <w:rPr>
          <w:noProof/>
        </w:rPr>
        <w:drawing>
          <wp:inline distT="0" distB="0" distL="0" distR="0" wp14:anchorId="1108A6AF" wp14:editId="13EF4C83">
            <wp:extent cx="800100" cy="2952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D8BD" w14:textId="77777777" w:rsidR="00A01BBA" w:rsidRDefault="00A01BBA" w:rsidP="00A01BBA">
      <w:pPr>
        <w:pStyle w:val="Heading2"/>
      </w:pPr>
      <w:r>
        <w:t xml:space="preserve">K2 Forms, views and </w:t>
      </w:r>
      <w:proofErr w:type="spellStart"/>
      <w:r>
        <w:t>SmartObjects</w:t>
      </w:r>
      <w:proofErr w:type="spellEnd"/>
    </w:p>
    <w:p w14:paraId="24C68D0C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>Open K2 Package and Deployment.</w:t>
      </w:r>
    </w:p>
    <w:p w14:paraId="701DDCA6" w14:textId="77777777" w:rsidR="00A01BBA" w:rsidRDefault="00A01BBA" w:rsidP="00A01BBA">
      <w:pPr>
        <w:ind w:left="360"/>
      </w:pPr>
      <w:r>
        <w:rPr>
          <w:noProof/>
        </w:rPr>
        <w:drawing>
          <wp:inline distT="0" distB="0" distL="0" distR="0" wp14:anchorId="5E570C43" wp14:editId="4C7E5BE7">
            <wp:extent cx="1152525" cy="1143000"/>
            <wp:effectExtent l="0" t="0" r="952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BD99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>Select DEV server.</w:t>
      </w:r>
    </w:p>
    <w:p w14:paraId="4BC462A2" w14:textId="77777777" w:rsidR="00A01BBA" w:rsidRDefault="00A01BBA" w:rsidP="00A01BBA">
      <w:pPr>
        <w:ind w:left="360"/>
      </w:pPr>
      <w:r>
        <w:rPr>
          <w:noProof/>
        </w:rPr>
        <w:drawing>
          <wp:inline distT="0" distB="0" distL="0" distR="0" wp14:anchorId="26988689" wp14:editId="446DF289">
            <wp:extent cx="3295650" cy="257175"/>
            <wp:effectExtent l="0" t="0" r="0" b="9525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C8B4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>Click Create New Package.</w:t>
      </w:r>
    </w:p>
    <w:p w14:paraId="140871CB" w14:textId="77777777" w:rsidR="00A01BBA" w:rsidRDefault="00A01BBA" w:rsidP="00A01BBA">
      <w:pPr>
        <w:ind w:left="360"/>
      </w:pPr>
      <w:r>
        <w:rPr>
          <w:noProof/>
        </w:rPr>
        <w:drawing>
          <wp:inline distT="0" distB="0" distL="0" distR="0" wp14:anchorId="48FE5786" wp14:editId="60707CC7">
            <wp:extent cx="1371600" cy="238125"/>
            <wp:effectExtent l="0" t="0" r="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2867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 xml:space="preserve">Set Package Name to </w:t>
      </w:r>
      <w:proofErr w:type="spellStart"/>
      <w:r>
        <w:t>BytezoomWorkdesk</w:t>
      </w:r>
      <w:proofErr w:type="spellEnd"/>
      <w:r>
        <w:t>.</w:t>
      </w:r>
    </w:p>
    <w:p w14:paraId="24D4BEFA" w14:textId="77777777" w:rsidR="00A01BBA" w:rsidRDefault="00A01BBA" w:rsidP="00A01BBA">
      <w:pPr>
        <w:ind w:left="360"/>
      </w:pPr>
      <w:r>
        <w:rPr>
          <w:noProof/>
        </w:rPr>
        <w:drawing>
          <wp:inline distT="0" distB="0" distL="0" distR="0" wp14:anchorId="566FDAF9" wp14:editId="1C3065E4">
            <wp:extent cx="6152515" cy="268605"/>
            <wp:effectExtent l="0" t="0" r="635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235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>Click Next.</w:t>
      </w:r>
    </w:p>
    <w:p w14:paraId="2E8BA660" w14:textId="77777777" w:rsidR="00A01BBA" w:rsidRDefault="00A01BBA" w:rsidP="00A01BBA">
      <w:pPr>
        <w:ind w:left="360"/>
      </w:pPr>
      <w:r>
        <w:rPr>
          <w:noProof/>
        </w:rPr>
        <w:drawing>
          <wp:inline distT="0" distB="0" distL="0" distR="0" wp14:anchorId="07C190BB" wp14:editId="27DA128D">
            <wp:extent cx="800100" cy="276225"/>
            <wp:effectExtent l="0" t="0" r="0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706A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>Click Add Item.</w:t>
      </w:r>
    </w:p>
    <w:p w14:paraId="7A376D8B" w14:textId="77777777" w:rsidR="00A01BBA" w:rsidRDefault="00A01BBA" w:rsidP="00A01BBA">
      <w:pPr>
        <w:ind w:left="360"/>
      </w:pPr>
      <w:r>
        <w:rPr>
          <w:noProof/>
        </w:rPr>
        <w:drawing>
          <wp:inline distT="0" distB="0" distL="0" distR="0" wp14:anchorId="74068309" wp14:editId="38DDEBFA">
            <wp:extent cx="781050" cy="2667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1EF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Bytezoom</w:t>
      </w:r>
      <w:proofErr w:type="spellEnd"/>
      <w:r>
        <w:t xml:space="preserve"> </w:t>
      </w:r>
      <w:proofErr w:type="spellStart"/>
      <w:r>
        <w:t>Workdesk</w:t>
      </w:r>
      <w:proofErr w:type="spellEnd"/>
      <w:r>
        <w:t xml:space="preserve"> folder.</w:t>
      </w:r>
    </w:p>
    <w:p w14:paraId="2E23F228" w14:textId="77777777" w:rsidR="00A01BBA" w:rsidRDefault="00A01BBA" w:rsidP="00A01BBA">
      <w:pPr>
        <w:ind w:left="360"/>
      </w:pPr>
      <w:r>
        <w:rPr>
          <w:noProof/>
        </w:rPr>
        <w:drawing>
          <wp:inline distT="0" distB="0" distL="0" distR="0" wp14:anchorId="34B2AB77" wp14:editId="4568BF4F">
            <wp:extent cx="3000375" cy="190500"/>
            <wp:effectExtent l="0" t="0" r="952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A453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>Click OK.</w:t>
      </w:r>
    </w:p>
    <w:p w14:paraId="0A65DC0C" w14:textId="77777777" w:rsidR="00A01BBA" w:rsidRDefault="00A01BBA" w:rsidP="00A01BBA">
      <w:pPr>
        <w:ind w:left="360"/>
      </w:pPr>
      <w:r>
        <w:rPr>
          <w:noProof/>
        </w:rPr>
        <w:drawing>
          <wp:inline distT="0" distB="0" distL="0" distR="0" wp14:anchorId="5E8013B0" wp14:editId="7280268B">
            <wp:extent cx="779765" cy="262747"/>
            <wp:effectExtent l="0" t="0" r="1905" b="444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9765" cy="2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6E50" w14:textId="77777777" w:rsidR="00A01BBA" w:rsidRDefault="00A01BBA" w:rsidP="00A01BBA">
      <w:pPr>
        <w:pStyle w:val="ListParagraph"/>
        <w:numPr>
          <w:ilvl w:val="0"/>
          <w:numId w:val="2"/>
        </w:numPr>
      </w:pPr>
      <w:r>
        <w:t>Click Finish.</w:t>
      </w:r>
    </w:p>
    <w:p w14:paraId="180F9E26" w14:textId="77777777" w:rsidR="00A01BBA" w:rsidRDefault="00A01BBA" w:rsidP="00A01BBA">
      <w:pPr>
        <w:ind w:left="360"/>
      </w:pPr>
      <w:r>
        <w:rPr>
          <w:noProof/>
        </w:rPr>
        <w:drawing>
          <wp:inline distT="0" distB="0" distL="0" distR="0" wp14:anchorId="39539A02" wp14:editId="57480DC6">
            <wp:extent cx="800100" cy="295275"/>
            <wp:effectExtent l="0" t="0" r="0" b="9525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DC4B" w14:textId="77777777" w:rsidR="00A01BBA" w:rsidRDefault="00A01BBA" w:rsidP="00A01BBA">
      <w:pPr>
        <w:ind w:left="360"/>
      </w:pPr>
    </w:p>
    <w:p w14:paraId="79621A04" w14:textId="52C15669" w:rsidR="00AE17E5" w:rsidRDefault="00AE17E5" w:rsidP="00BE4295">
      <w:pPr>
        <w:pStyle w:val="Heading1"/>
      </w:pPr>
      <w:proofErr w:type="spellStart"/>
      <w:r>
        <w:t>Bytezoom</w:t>
      </w:r>
      <w:proofErr w:type="spellEnd"/>
      <w:r>
        <w:t xml:space="preserve"> </w:t>
      </w:r>
      <w:proofErr w:type="spellStart"/>
      <w:r>
        <w:t>Workdesk</w:t>
      </w:r>
      <w:proofErr w:type="spellEnd"/>
      <w:r>
        <w:t xml:space="preserve"> Deployment</w:t>
      </w:r>
    </w:p>
    <w:p w14:paraId="12365E1D" w14:textId="2C475870" w:rsidR="00AE17E5" w:rsidRPr="00AE17E5" w:rsidRDefault="00BE4295" w:rsidP="00AE17E5">
      <w:pPr>
        <w:pStyle w:val="Heading2"/>
      </w:pPr>
      <w:r>
        <w:t>SQL</w:t>
      </w:r>
      <w:r w:rsidR="00A01BBA">
        <w:t xml:space="preserve"> database schema and data</w:t>
      </w:r>
    </w:p>
    <w:p w14:paraId="7ABF229C" w14:textId="77777777" w:rsidR="00D660B6" w:rsidRDefault="00D660B6" w:rsidP="00D660B6">
      <w:pPr>
        <w:pStyle w:val="ListParagraph"/>
        <w:numPr>
          <w:ilvl w:val="0"/>
          <w:numId w:val="1"/>
        </w:numPr>
      </w:pPr>
      <w:r>
        <w:t>Open Microsoft SQL Server Management Studio.</w:t>
      </w:r>
    </w:p>
    <w:p w14:paraId="62A51FA8" w14:textId="2E9752E5" w:rsidR="00A01BBA" w:rsidRDefault="00D660B6" w:rsidP="00D660B6">
      <w:pPr>
        <w:ind w:left="360"/>
      </w:pPr>
      <w:r>
        <w:rPr>
          <w:noProof/>
        </w:rPr>
        <w:drawing>
          <wp:inline distT="0" distB="0" distL="0" distR="0" wp14:anchorId="7E53EB70" wp14:editId="747C1621">
            <wp:extent cx="1143000" cy="1257300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5758" w14:textId="0D656C16" w:rsidR="00D660B6" w:rsidRDefault="00D660B6" w:rsidP="00C7110E">
      <w:pPr>
        <w:pStyle w:val="ListParagraph"/>
        <w:numPr>
          <w:ilvl w:val="0"/>
          <w:numId w:val="1"/>
        </w:numPr>
      </w:pPr>
      <w:r>
        <w:t xml:space="preserve">Right Click on Databases in </w:t>
      </w:r>
      <w:proofErr w:type="spellStart"/>
      <w:r>
        <w:t>ObjectExplorer</w:t>
      </w:r>
      <w:proofErr w:type="spellEnd"/>
      <w:r>
        <w:t>.</w:t>
      </w:r>
    </w:p>
    <w:p w14:paraId="06F03E78" w14:textId="290E729B" w:rsidR="00D660B6" w:rsidRDefault="00D660B6" w:rsidP="00D660B6">
      <w:pPr>
        <w:ind w:left="360"/>
      </w:pPr>
      <w:r>
        <w:rPr>
          <w:noProof/>
        </w:rPr>
        <w:drawing>
          <wp:inline distT="0" distB="0" distL="0" distR="0" wp14:anchorId="2A4F625A" wp14:editId="427CD975">
            <wp:extent cx="1085850" cy="190500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271E" w14:textId="25C11717" w:rsidR="00D660B6" w:rsidRDefault="00D660B6" w:rsidP="00C7110E">
      <w:pPr>
        <w:pStyle w:val="ListParagraph"/>
        <w:numPr>
          <w:ilvl w:val="0"/>
          <w:numId w:val="1"/>
        </w:numPr>
      </w:pPr>
      <w:r>
        <w:t>Select New Database.</w:t>
      </w:r>
    </w:p>
    <w:p w14:paraId="7B9F92F6" w14:textId="6348936C" w:rsidR="00D660B6" w:rsidRDefault="00D660B6" w:rsidP="00D660B6">
      <w:pPr>
        <w:ind w:left="360"/>
      </w:pPr>
      <w:r w:rsidRPr="00D660B6">
        <w:drawing>
          <wp:inline distT="0" distB="0" distL="0" distR="0" wp14:anchorId="724C72D8" wp14:editId="79DEB5C9">
            <wp:extent cx="2753109" cy="371527"/>
            <wp:effectExtent l="0" t="0" r="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BB6C" w14:textId="1727D05E" w:rsidR="00D660B6" w:rsidRDefault="00D660B6" w:rsidP="00C7110E">
      <w:pPr>
        <w:pStyle w:val="ListParagraph"/>
        <w:numPr>
          <w:ilvl w:val="0"/>
          <w:numId w:val="1"/>
        </w:numPr>
      </w:pPr>
      <w:r>
        <w:t xml:space="preserve">Set Database name to </w:t>
      </w:r>
      <w:proofErr w:type="spellStart"/>
      <w:r>
        <w:t>BytezoomWorkdesk</w:t>
      </w:r>
      <w:proofErr w:type="spellEnd"/>
      <w:r>
        <w:t>.</w:t>
      </w:r>
    </w:p>
    <w:p w14:paraId="6D715D25" w14:textId="77777777" w:rsidR="00D660B6" w:rsidRDefault="00D660B6" w:rsidP="00D660B6">
      <w:pPr>
        <w:ind w:left="360"/>
      </w:pPr>
      <w:r w:rsidRPr="00D660B6">
        <w:drawing>
          <wp:inline distT="0" distB="0" distL="0" distR="0" wp14:anchorId="787F1587" wp14:editId="3E69E097">
            <wp:extent cx="4791744" cy="295316"/>
            <wp:effectExtent l="0" t="0" r="8890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A7D7" w14:textId="0EC1DDEC" w:rsidR="00D660B6" w:rsidRDefault="00D660B6" w:rsidP="00C7110E">
      <w:pPr>
        <w:pStyle w:val="ListParagraph"/>
        <w:numPr>
          <w:ilvl w:val="0"/>
          <w:numId w:val="1"/>
        </w:numPr>
      </w:pPr>
      <w:r>
        <w:t>Click OK.</w:t>
      </w:r>
    </w:p>
    <w:p w14:paraId="3E6B4DFF" w14:textId="0A46D003" w:rsidR="00D660B6" w:rsidRDefault="00D660B6" w:rsidP="00D660B6">
      <w:pPr>
        <w:ind w:left="360"/>
      </w:pPr>
      <w:r>
        <w:rPr>
          <w:noProof/>
        </w:rPr>
        <w:drawing>
          <wp:inline distT="0" distB="0" distL="0" distR="0" wp14:anchorId="59A6AFE5" wp14:editId="6AB6D5DB">
            <wp:extent cx="779765" cy="262747"/>
            <wp:effectExtent l="0" t="0" r="1905" b="444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9765" cy="2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AE6B" w14:textId="0A0EE4A8" w:rsidR="00C7110E" w:rsidRDefault="00F36CBD" w:rsidP="00C7110E">
      <w:pPr>
        <w:pStyle w:val="ListParagraph"/>
        <w:numPr>
          <w:ilvl w:val="0"/>
          <w:numId w:val="1"/>
        </w:numPr>
      </w:pPr>
      <w:r>
        <w:t>Open</w:t>
      </w:r>
      <w:r w:rsidR="00C7110E">
        <w:t xml:space="preserve"> </w:t>
      </w:r>
      <w:proofErr w:type="spellStart"/>
      <w:r w:rsidR="00C7110E">
        <w:t>script.sq</w:t>
      </w:r>
      <w:r w:rsidR="00A01BBA">
        <w:t>l</w:t>
      </w:r>
      <w:proofErr w:type="spellEnd"/>
      <w:r w:rsidR="00A01BBA">
        <w:t>.</w:t>
      </w:r>
    </w:p>
    <w:p w14:paraId="45541959" w14:textId="5F7C241E" w:rsidR="00A26F3E" w:rsidRDefault="00A26F3E" w:rsidP="00A26F3E">
      <w:pPr>
        <w:ind w:left="360"/>
      </w:pPr>
      <w:r>
        <w:rPr>
          <w:noProof/>
        </w:rPr>
        <w:drawing>
          <wp:inline distT="0" distB="0" distL="0" distR="0" wp14:anchorId="38826C97" wp14:editId="7E8CA096">
            <wp:extent cx="1047750" cy="1152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317" w14:textId="1B9BA8AA" w:rsidR="00F36CBD" w:rsidRDefault="00F36CBD" w:rsidP="00C7110E">
      <w:pPr>
        <w:pStyle w:val="ListParagraph"/>
        <w:numPr>
          <w:ilvl w:val="0"/>
          <w:numId w:val="1"/>
        </w:numPr>
      </w:pPr>
      <w:r>
        <w:t>Click Execute.</w:t>
      </w:r>
    </w:p>
    <w:p w14:paraId="3DA25035" w14:textId="6DEDD843" w:rsidR="00F36CBD" w:rsidRDefault="00F36CBD" w:rsidP="00F36CBD">
      <w:pPr>
        <w:ind w:left="360"/>
      </w:pPr>
      <w:r>
        <w:rPr>
          <w:noProof/>
        </w:rPr>
        <w:drawing>
          <wp:inline distT="0" distB="0" distL="0" distR="0" wp14:anchorId="7653A0C9" wp14:editId="014C2513">
            <wp:extent cx="695325" cy="228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7A86" w14:textId="0F0D9BE8" w:rsidR="00A01BBA" w:rsidRDefault="00A01BBA" w:rsidP="00A01BBA">
      <w:pPr>
        <w:pStyle w:val="Heading2"/>
      </w:pPr>
      <w:r>
        <w:t>Service Instance</w:t>
      </w:r>
    </w:p>
    <w:p w14:paraId="46C5A91A" w14:textId="4F9298ED" w:rsidR="00C7110E" w:rsidRDefault="00C7110E" w:rsidP="00C7110E">
      <w:pPr>
        <w:pStyle w:val="ListParagraph"/>
        <w:numPr>
          <w:ilvl w:val="0"/>
          <w:numId w:val="1"/>
        </w:numPr>
      </w:pPr>
      <w:r>
        <w:t>Open SmartObject Service Tester.</w:t>
      </w:r>
    </w:p>
    <w:p w14:paraId="39DE89A5" w14:textId="2D082A76" w:rsidR="00C71313" w:rsidRDefault="00C71313" w:rsidP="00C71313">
      <w:pPr>
        <w:ind w:left="360"/>
      </w:pPr>
      <w:r>
        <w:rPr>
          <w:noProof/>
        </w:rPr>
        <w:drawing>
          <wp:inline distT="0" distB="0" distL="0" distR="0" wp14:anchorId="2D51CD2E" wp14:editId="36392F29">
            <wp:extent cx="10668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2FF" w14:textId="4AD2FC61" w:rsidR="00C7110E" w:rsidRDefault="00C7110E" w:rsidP="00C7110E">
      <w:pPr>
        <w:pStyle w:val="ListParagraph"/>
        <w:numPr>
          <w:ilvl w:val="0"/>
          <w:numId w:val="1"/>
        </w:numPr>
      </w:pPr>
      <w:r>
        <w:t xml:space="preserve">Click Register </w:t>
      </w:r>
      <w:proofErr w:type="spellStart"/>
      <w:r>
        <w:t>ServiceInstance</w:t>
      </w:r>
      <w:proofErr w:type="spellEnd"/>
      <w:r>
        <w:t>.</w:t>
      </w:r>
    </w:p>
    <w:p w14:paraId="1B28EFD4" w14:textId="20C1CE5B" w:rsidR="00C71313" w:rsidRDefault="00C71313" w:rsidP="00C71313">
      <w:pPr>
        <w:ind w:left="360"/>
      </w:pPr>
      <w:r>
        <w:rPr>
          <w:noProof/>
        </w:rPr>
        <w:drawing>
          <wp:inline distT="0" distB="0" distL="0" distR="0" wp14:anchorId="46164B2E" wp14:editId="604F008C">
            <wp:extent cx="14192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A98A" w14:textId="4216B092" w:rsidR="00C7110E" w:rsidRDefault="00C7110E" w:rsidP="00C7110E">
      <w:pPr>
        <w:pStyle w:val="ListParagraph"/>
        <w:numPr>
          <w:ilvl w:val="0"/>
          <w:numId w:val="1"/>
        </w:numPr>
      </w:pPr>
      <w:r>
        <w:t xml:space="preserve">Set Service Types to </w:t>
      </w:r>
      <w:r w:rsidRPr="00C7110E">
        <w:t>SQL Server Service</w:t>
      </w:r>
      <w:r w:rsidR="00597812">
        <w:t>.</w:t>
      </w:r>
    </w:p>
    <w:p w14:paraId="7B80B0CB" w14:textId="2EF20BB0" w:rsidR="00C71313" w:rsidRDefault="00C71313" w:rsidP="00C71313">
      <w:pPr>
        <w:ind w:left="360"/>
      </w:pPr>
      <w:r>
        <w:rPr>
          <w:noProof/>
        </w:rPr>
        <w:drawing>
          <wp:inline distT="0" distB="0" distL="0" distR="0" wp14:anchorId="16B730E9" wp14:editId="0CDC298C">
            <wp:extent cx="471487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4E96" w14:textId="75329D99" w:rsidR="00C7110E" w:rsidRDefault="00597812" w:rsidP="00C7110E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 w:rsidR="00C7110E">
        <w:t>AuthenticationMode</w:t>
      </w:r>
      <w:proofErr w:type="spellEnd"/>
      <w:r w:rsidR="00C7110E">
        <w:t xml:space="preserve"> </w:t>
      </w:r>
      <w:r>
        <w:t>to</w:t>
      </w:r>
      <w:r w:rsidR="00C7110E">
        <w:t xml:space="preserve"> </w:t>
      </w:r>
      <w:proofErr w:type="spellStart"/>
      <w:r w:rsidR="00C7110E">
        <w:t>ServiceAccount</w:t>
      </w:r>
      <w:proofErr w:type="spellEnd"/>
      <w:r>
        <w:t>.</w:t>
      </w:r>
    </w:p>
    <w:p w14:paraId="31D4EA33" w14:textId="5F4D787C" w:rsidR="00C71313" w:rsidRDefault="00C71313" w:rsidP="00C71313">
      <w:pPr>
        <w:ind w:left="360"/>
      </w:pPr>
      <w:r>
        <w:rPr>
          <w:noProof/>
        </w:rPr>
        <w:drawing>
          <wp:inline distT="0" distB="0" distL="0" distR="0" wp14:anchorId="3A141F87" wp14:editId="310A5D94">
            <wp:extent cx="46863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005C" w14:textId="2B1C9942" w:rsidR="00597812" w:rsidRDefault="00597812">
      <w:pPr>
        <w:pStyle w:val="ListParagraph"/>
        <w:numPr>
          <w:ilvl w:val="0"/>
          <w:numId w:val="1"/>
        </w:numPr>
      </w:pPr>
      <w:r>
        <w:t xml:space="preserve">Set Database to </w:t>
      </w:r>
      <w:proofErr w:type="spellStart"/>
      <w:r>
        <w:t>BytezoomWorkdesk</w:t>
      </w:r>
      <w:proofErr w:type="spellEnd"/>
      <w:r>
        <w:t>.</w:t>
      </w:r>
    </w:p>
    <w:p w14:paraId="03304E79" w14:textId="032A5E33" w:rsidR="00C71313" w:rsidRDefault="00C71313" w:rsidP="00C71313">
      <w:pPr>
        <w:ind w:left="360"/>
      </w:pPr>
      <w:r>
        <w:rPr>
          <w:noProof/>
        </w:rPr>
        <w:drawing>
          <wp:inline distT="0" distB="0" distL="0" distR="0" wp14:anchorId="0B6C74CA" wp14:editId="5AC92DF1">
            <wp:extent cx="4591050" cy="28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7A32" w14:textId="3FD882DE" w:rsidR="000F0C79" w:rsidRDefault="000F0C79" w:rsidP="000F0C79">
      <w:pPr>
        <w:pStyle w:val="ListParagraph"/>
        <w:numPr>
          <w:ilvl w:val="0"/>
          <w:numId w:val="1"/>
        </w:numPr>
      </w:pPr>
      <w:r>
        <w:t>Set Database to sql01-n.</w:t>
      </w:r>
    </w:p>
    <w:p w14:paraId="70215DCE" w14:textId="5D870BF3" w:rsidR="000F0C79" w:rsidRPr="000F0C79" w:rsidRDefault="000F0C79" w:rsidP="000F0C79">
      <w:pPr>
        <w:ind w:left="360"/>
      </w:pPr>
      <w:r>
        <w:rPr>
          <w:noProof/>
        </w:rPr>
        <w:drawing>
          <wp:inline distT="0" distB="0" distL="0" distR="0" wp14:anchorId="20E24B10" wp14:editId="559C6C69">
            <wp:extent cx="4591050" cy="2304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9483" cy="23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0822" w14:textId="77777777" w:rsidR="00597812" w:rsidRDefault="00597812">
      <w:pPr>
        <w:pStyle w:val="ListParagraph"/>
        <w:numPr>
          <w:ilvl w:val="0"/>
          <w:numId w:val="1"/>
        </w:numPr>
      </w:pPr>
      <w:r>
        <w:t>Click Next.</w:t>
      </w:r>
    </w:p>
    <w:p w14:paraId="26570CF7" w14:textId="37B390EB" w:rsidR="00C71313" w:rsidRDefault="00C71313" w:rsidP="00C71313">
      <w:pPr>
        <w:ind w:left="360"/>
      </w:pPr>
      <w:r>
        <w:rPr>
          <w:noProof/>
        </w:rPr>
        <w:drawing>
          <wp:inline distT="0" distB="0" distL="0" distR="0" wp14:anchorId="7ECB6B19" wp14:editId="526A929A">
            <wp:extent cx="742950" cy="2187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14928"/>
                    <a:stretch/>
                  </pic:blipFill>
                  <pic:spPr bwMode="auto">
                    <a:xfrm>
                      <a:off x="0" y="0"/>
                      <a:ext cx="742950" cy="218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1B4E5" w14:textId="3F157BCB" w:rsidR="00597812" w:rsidRPr="00C71313" w:rsidRDefault="00597812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Guid</w:t>
      </w:r>
      <w:proofErr w:type="spellEnd"/>
      <w:r>
        <w:t xml:space="preserve"> to </w:t>
      </w:r>
      <w:r w:rsidRPr="00597812">
        <w:t>531f1e55-b8cc-4537-87ee-71f551b39327</w:t>
      </w:r>
      <w:r w:rsidR="00C71313">
        <w:rPr>
          <w:lang w:val="uk-UA"/>
        </w:rPr>
        <w:t>.</w:t>
      </w:r>
    </w:p>
    <w:p w14:paraId="363AFD6D" w14:textId="3A11D064" w:rsidR="00C71313" w:rsidRDefault="00C71313" w:rsidP="00C71313">
      <w:pPr>
        <w:ind w:left="360"/>
      </w:pPr>
      <w:r>
        <w:rPr>
          <w:noProof/>
        </w:rPr>
        <w:drawing>
          <wp:inline distT="0" distB="0" distL="0" distR="0" wp14:anchorId="58745B27" wp14:editId="2B235F09">
            <wp:extent cx="4504682" cy="2154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14135" cy="32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A169" w14:textId="774CB5B4" w:rsidR="00597812" w:rsidRDefault="00597812">
      <w:pPr>
        <w:pStyle w:val="ListParagraph"/>
        <w:numPr>
          <w:ilvl w:val="0"/>
          <w:numId w:val="1"/>
        </w:numPr>
      </w:pPr>
      <w:r>
        <w:t>Click Add.</w:t>
      </w:r>
    </w:p>
    <w:p w14:paraId="54E3C4A2" w14:textId="0937724D" w:rsidR="00C71313" w:rsidRPr="000F0C79" w:rsidRDefault="000F0C79" w:rsidP="00C71313">
      <w:pPr>
        <w:ind w:left="360"/>
      </w:pPr>
      <w:r>
        <w:rPr>
          <w:noProof/>
        </w:rPr>
        <w:drawing>
          <wp:inline distT="0" distB="0" distL="0" distR="0" wp14:anchorId="2F28B7DC" wp14:editId="1EDB5500">
            <wp:extent cx="701040" cy="27488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4390" b="3778"/>
                    <a:stretch/>
                  </pic:blipFill>
                  <pic:spPr bwMode="auto">
                    <a:xfrm>
                      <a:off x="0" y="0"/>
                      <a:ext cx="701227" cy="27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B44CA" w14:textId="37A5ABA9" w:rsidR="00597812" w:rsidRDefault="00597812">
      <w:pPr>
        <w:pStyle w:val="ListParagraph"/>
        <w:numPr>
          <w:ilvl w:val="0"/>
          <w:numId w:val="1"/>
        </w:numPr>
      </w:pPr>
      <w:r>
        <w:t>Click OK.</w:t>
      </w:r>
    </w:p>
    <w:p w14:paraId="13F242CB" w14:textId="0AFF68DF" w:rsidR="00BE4295" w:rsidRDefault="000F0C79" w:rsidP="00BE4295">
      <w:pPr>
        <w:ind w:left="360"/>
      </w:pPr>
      <w:r>
        <w:rPr>
          <w:noProof/>
        </w:rPr>
        <w:drawing>
          <wp:inline distT="0" distB="0" distL="0" distR="0" wp14:anchorId="25927884" wp14:editId="4F4F110A">
            <wp:extent cx="779765" cy="262747"/>
            <wp:effectExtent l="0" t="0" r="190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5663" cy="26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DCB7" w14:textId="2B27D34A" w:rsidR="00A01BBA" w:rsidRDefault="00A01BBA" w:rsidP="00A01BBA">
      <w:pPr>
        <w:pStyle w:val="Heading2"/>
      </w:pPr>
      <w:r>
        <w:t xml:space="preserve">K2 Forms, views, </w:t>
      </w:r>
      <w:proofErr w:type="spellStart"/>
      <w:r>
        <w:t>SmartObjects</w:t>
      </w:r>
      <w:proofErr w:type="spellEnd"/>
    </w:p>
    <w:p w14:paraId="2B19BD81" w14:textId="11D02183" w:rsidR="00A01BBA" w:rsidRDefault="00A01BBA" w:rsidP="00A01BBA">
      <w:pPr>
        <w:pStyle w:val="ListParagraph"/>
        <w:numPr>
          <w:ilvl w:val="0"/>
          <w:numId w:val="1"/>
        </w:numPr>
      </w:pPr>
      <w:r>
        <w:t>Open K2 Package and Deployment.</w:t>
      </w:r>
    </w:p>
    <w:p w14:paraId="78A24E8A" w14:textId="05AC0DEE" w:rsidR="00A01BBA" w:rsidRDefault="00A01BBA" w:rsidP="00A01BBA">
      <w:pPr>
        <w:ind w:left="360"/>
      </w:pPr>
      <w:r>
        <w:rPr>
          <w:noProof/>
        </w:rPr>
        <w:drawing>
          <wp:inline distT="0" distB="0" distL="0" distR="0" wp14:anchorId="349F1870" wp14:editId="56794446">
            <wp:extent cx="1152525" cy="11430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8BB0" w14:textId="77777777" w:rsidR="00A01BBA" w:rsidRDefault="00A01BBA" w:rsidP="00A01BBA">
      <w:pPr>
        <w:pStyle w:val="ListParagraph"/>
        <w:numPr>
          <w:ilvl w:val="0"/>
          <w:numId w:val="1"/>
        </w:numPr>
      </w:pPr>
      <w:r>
        <w:t>Select QA/PROD server in K2 Package and Deployment.</w:t>
      </w:r>
    </w:p>
    <w:p w14:paraId="2FDD47D8" w14:textId="77777777" w:rsidR="00A01BBA" w:rsidRDefault="00A01BBA" w:rsidP="00A01BBA">
      <w:pPr>
        <w:pStyle w:val="ListParagraph"/>
        <w:numPr>
          <w:ilvl w:val="0"/>
          <w:numId w:val="1"/>
        </w:numPr>
      </w:pPr>
      <w:r>
        <w:t>Click Deploy Package.</w:t>
      </w:r>
    </w:p>
    <w:p w14:paraId="571A01BC" w14:textId="77777777" w:rsidR="00A01BBA" w:rsidRDefault="00A01BBA" w:rsidP="00A01BBA">
      <w:pPr>
        <w:ind w:left="360"/>
      </w:pPr>
      <w:r>
        <w:rPr>
          <w:noProof/>
        </w:rPr>
        <w:drawing>
          <wp:inline distT="0" distB="0" distL="0" distR="0" wp14:anchorId="1BC16217" wp14:editId="64DCC932">
            <wp:extent cx="1114425" cy="2286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F0AE" w14:textId="66EB7EDB" w:rsidR="00A01BBA" w:rsidRDefault="00A01BBA" w:rsidP="00A01BBA">
      <w:pPr>
        <w:pStyle w:val="ListParagraph"/>
        <w:numPr>
          <w:ilvl w:val="0"/>
          <w:numId w:val="1"/>
        </w:numPr>
      </w:pPr>
      <w:r>
        <w:t>Click Browse.</w:t>
      </w:r>
    </w:p>
    <w:p w14:paraId="736E8EFE" w14:textId="52AE9FCA" w:rsidR="00A01BBA" w:rsidRDefault="00A01BBA" w:rsidP="00A01BBA">
      <w:pPr>
        <w:ind w:left="360"/>
      </w:pPr>
      <w:r>
        <w:rPr>
          <w:noProof/>
        </w:rPr>
        <w:drawing>
          <wp:inline distT="0" distB="0" distL="0" distR="0" wp14:anchorId="1034DFD4" wp14:editId="577B7A84">
            <wp:extent cx="752475" cy="2762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A1A1" w14:textId="77777777" w:rsidR="00A01BBA" w:rsidRDefault="00A01BBA" w:rsidP="00A01BBA">
      <w:pPr>
        <w:pStyle w:val="ListParagraph"/>
        <w:numPr>
          <w:ilvl w:val="0"/>
          <w:numId w:val="1"/>
        </w:numPr>
      </w:pPr>
      <w:r>
        <w:t xml:space="preserve">Select package </w:t>
      </w:r>
      <w:proofErr w:type="spellStart"/>
      <w:r>
        <w:t>BytezoomWorkdesk.kspx</w:t>
      </w:r>
      <w:proofErr w:type="spellEnd"/>
      <w:r>
        <w:t>.</w:t>
      </w:r>
    </w:p>
    <w:p w14:paraId="37A02FDB" w14:textId="77777777" w:rsidR="00A01BBA" w:rsidRDefault="00A01BBA" w:rsidP="00A01BBA">
      <w:pPr>
        <w:pStyle w:val="ListParagraph"/>
        <w:numPr>
          <w:ilvl w:val="0"/>
          <w:numId w:val="1"/>
        </w:numPr>
      </w:pPr>
      <w:r>
        <w:t>Click Open.</w:t>
      </w:r>
    </w:p>
    <w:p w14:paraId="1758BA34" w14:textId="77777777" w:rsidR="00A01BBA" w:rsidRDefault="00A01BBA" w:rsidP="00A01BBA">
      <w:pPr>
        <w:ind w:left="360"/>
      </w:pPr>
      <w:r>
        <w:rPr>
          <w:noProof/>
        </w:rPr>
        <w:drawing>
          <wp:inline distT="0" distB="0" distL="0" distR="0" wp14:anchorId="1BC62F16" wp14:editId="1D09183D">
            <wp:extent cx="895350" cy="33337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27F8" w14:textId="69489BD7" w:rsidR="00A01BBA" w:rsidRDefault="00A01BBA" w:rsidP="00A01BBA">
      <w:pPr>
        <w:pStyle w:val="ListParagraph"/>
        <w:numPr>
          <w:ilvl w:val="0"/>
          <w:numId w:val="1"/>
        </w:numPr>
      </w:pPr>
      <w:r>
        <w:t>Click Next.</w:t>
      </w:r>
    </w:p>
    <w:p w14:paraId="218F7388" w14:textId="16D0ACC3" w:rsidR="00A01BBA" w:rsidRDefault="00A01BBA" w:rsidP="00A01BBA">
      <w:pPr>
        <w:ind w:left="360"/>
      </w:pPr>
      <w:r>
        <w:rPr>
          <w:noProof/>
        </w:rPr>
        <w:drawing>
          <wp:inline distT="0" distB="0" distL="0" distR="0" wp14:anchorId="5E807C05" wp14:editId="0222BB17">
            <wp:extent cx="800100" cy="27622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CC54" w14:textId="77777777" w:rsidR="00A01BBA" w:rsidRDefault="00A01BBA" w:rsidP="00A01BBA">
      <w:pPr>
        <w:pStyle w:val="ListParagraph"/>
        <w:numPr>
          <w:ilvl w:val="0"/>
          <w:numId w:val="1"/>
        </w:numPr>
      </w:pPr>
      <w:r>
        <w:t>Click Next.</w:t>
      </w:r>
    </w:p>
    <w:p w14:paraId="1453A1CA" w14:textId="77777777" w:rsidR="00A01BBA" w:rsidRDefault="00A01BBA" w:rsidP="00A01BBA">
      <w:pPr>
        <w:ind w:left="360"/>
      </w:pPr>
      <w:r>
        <w:rPr>
          <w:noProof/>
        </w:rPr>
        <w:drawing>
          <wp:inline distT="0" distB="0" distL="0" distR="0" wp14:anchorId="23B8AB5F" wp14:editId="7E931D85">
            <wp:extent cx="800100" cy="27622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6BBE" w14:textId="77777777" w:rsidR="00A01BBA" w:rsidRDefault="00A01BBA" w:rsidP="00A01BBA">
      <w:pPr>
        <w:pStyle w:val="ListParagraph"/>
        <w:numPr>
          <w:ilvl w:val="0"/>
          <w:numId w:val="1"/>
        </w:numPr>
      </w:pPr>
      <w:r>
        <w:t>Click Finish.</w:t>
      </w:r>
    </w:p>
    <w:p w14:paraId="258B1157" w14:textId="710866DB" w:rsidR="00BE4295" w:rsidRDefault="00A01BBA" w:rsidP="00A01BBA">
      <w:pPr>
        <w:ind w:left="360"/>
      </w:pPr>
      <w:r>
        <w:rPr>
          <w:noProof/>
        </w:rPr>
        <w:drawing>
          <wp:inline distT="0" distB="0" distL="0" distR="0" wp14:anchorId="6CE0787E" wp14:editId="7A7B594E">
            <wp:extent cx="800100" cy="29527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29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CF7"/>
    <w:multiLevelType w:val="hybridMultilevel"/>
    <w:tmpl w:val="4D38C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04F3"/>
    <w:multiLevelType w:val="hybridMultilevel"/>
    <w:tmpl w:val="2CA4EB8E"/>
    <w:lvl w:ilvl="0" w:tplc="EC448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17D1F"/>
    <w:multiLevelType w:val="hybridMultilevel"/>
    <w:tmpl w:val="4D38C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457D5"/>
    <w:multiLevelType w:val="hybridMultilevel"/>
    <w:tmpl w:val="4D38C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0E"/>
    <w:rsid w:val="000F0C79"/>
    <w:rsid w:val="00597812"/>
    <w:rsid w:val="006127AE"/>
    <w:rsid w:val="00614E6F"/>
    <w:rsid w:val="006C0FC7"/>
    <w:rsid w:val="006F38E7"/>
    <w:rsid w:val="0090495E"/>
    <w:rsid w:val="00952CA1"/>
    <w:rsid w:val="00A01BBA"/>
    <w:rsid w:val="00A26F3E"/>
    <w:rsid w:val="00AE17E5"/>
    <w:rsid w:val="00BE4295"/>
    <w:rsid w:val="00C528C0"/>
    <w:rsid w:val="00C7110E"/>
    <w:rsid w:val="00C71313"/>
    <w:rsid w:val="00D660B6"/>
    <w:rsid w:val="00F36CBD"/>
    <w:rsid w:val="00FA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EDD3"/>
  <w15:chartTrackingRefBased/>
  <w15:docId w15:val="{792D2A74-89FF-4B45-B095-E7F90AF5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1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Жоган</dc:creator>
  <cp:keywords/>
  <dc:description/>
  <cp:lastModifiedBy>Денис Жоган</cp:lastModifiedBy>
  <cp:revision>9</cp:revision>
  <dcterms:created xsi:type="dcterms:W3CDTF">2020-12-04T18:38:00Z</dcterms:created>
  <dcterms:modified xsi:type="dcterms:W3CDTF">2020-12-05T00:46:00Z</dcterms:modified>
</cp:coreProperties>
</file>