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4AF7" w14:textId="519A1E8D" w:rsidR="00030739" w:rsidRDefault="001D06CB" w:rsidP="001D06CB">
      <w:pPr>
        <w:jc w:val="center"/>
        <w:rPr>
          <w:b/>
          <w:bCs/>
          <w:lang w:val="es-CR"/>
        </w:rPr>
      </w:pPr>
      <w:r w:rsidRPr="001D06CB">
        <w:rPr>
          <w:b/>
          <w:bCs/>
          <w:lang w:val="es-CR"/>
        </w:rPr>
        <w:t>Actividad 2</w:t>
      </w:r>
    </w:p>
    <w:p w14:paraId="2AFDD333" w14:textId="77777777" w:rsidR="001D06CB" w:rsidRPr="001D06CB" w:rsidRDefault="001D06CB" w:rsidP="001D06CB">
      <w:pPr>
        <w:jc w:val="center"/>
        <w:rPr>
          <w:lang w:val="es-CR"/>
        </w:rPr>
      </w:pPr>
    </w:p>
    <w:p w14:paraId="1B0A7E5D" w14:textId="77777777" w:rsidR="001D06CB" w:rsidRDefault="001D06CB" w:rsidP="001D06CB">
      <w:pPr>
        <w:rPr>
          <w:lang w:val="es-CR"/>
        </w:rPr>
      </w:pPr>
      <w:r w:rsidRPr="001D06CB">
        <w:rPr>
          <w:lang w:val="es-CR"/>
        </w:rPr>
        <w:t xml:space="preserve">Usando </w:t>
      </w:r>
      <w:proofErr w:type="spellStart"/>
      <w:proofErr w:type="gramStart"/>
      <w:r w:rsidRPr="001D06CB">
        <w:rPr>
          <w:lang w:val="es-CR"/>
        </w:rPr>
        <w:t>querySelectorAll</w:t>
      </w:r>
      <w:proofErr w:type="spellEnd"/>
      <w:r w:rsidRPr="001D06CB">
        <w:rPr>
          <w:lang w:val="es-CR"/>
        </w:rPr>
        <w:t>(</w:t>
      </w:r>
      <w:proofErr w:type="gramEnd"/>
      <w:r w:rsidRPr="001D06CB">
        <w:rPr>
          <w:lang w:val="es-CR"/>
        </w:rPr>
        <w:t>) se selecciona el segundo &lt;</w:t>
      </w:r>
      <w:proofErr w:type="spellStart"/>
      <w:r w:rsidRPr="001D06CB">
        <w:rPr>
          <w:lang w:val="es-CR"/>
        </w:rPr>
        <w:t>li</w:t>
      </w:r>
      <w:proofErr w:type="spellEnd"/>
      <w:r w:rsidRPr="001D06CB">
        <w:rPr>
          <w:lang w:val="es-CR"/>
        </w:rPr>
        <w:t xml:space="preserve">&gt; con </w:t>
      </w:r>
      <w:proofErr w:type="spellStart"/>
      <w:proofErr w:type="gramStart"/>
      <w:r w:rsidRPr="001D06CB">
        <w:rPr>
          <w:lang w:val="es-CR"/>
        </w:rPr>
        <w:t>document.querySelectorAll</w:t>
      </w:r>
      <w:proofErr w:type="spellEnd"/>
      <w:proofErr w:type="gramEnd"/>
      <w:r w:rsidRPr="001D06CB">
        <w:rPr>
          <w:lang w:val="es-CR"/>
        </w:rPr>
        <w:t xml:space="preserve">("#lista </w:t>
      </w:r>
      <w:proofErr w:type="spellStart"/>
      <w:r w:rsidRPr="001D06CB">
        <w:rPr>
          <w:lang w:val="es-CR"/>
        </w:rPr>
        <w:t>li</w:t>
      </w:r>
      <w:proofErr w:type="spellEnd"/>
      <w:proofErr w:type="gramStart"/>
      <w:r w:rsidRPr="001D06CB">
        <w:rPr>
          <w:lang w:val="es-CR"/>
        </w:rPr>
        <w:t>")[</w:t>
      </w:r>
      <w:proofErr w:type="gramEnd"/>
      <w:r w:rsidRPr="001D06CB">
        <w:rPr>
          <w:lang w:val="es-CR"/>
        </w:rPr>
        <w:t xml:space="preserve">1]. </w:t>
      </w:r>
    </w:p>
    <w:p w14:paraId="66248AE5" w14:textId="77777777" w:rsidR="001D06CB" w:rsidRDefault="001D06CB" w:rsidP="001D06CB">
      <w:pPr>
        <w:rPr>
          <w:lang w:val="es-CR"/>
        </w:rPr>
      </w:pPr>
      <w:r w:rsidRPr="001D06CB">
        <w:rPr>
          <w:lang w:val="es-CR"/>
        </w:rPr>
        <w:t>Con recorrido relativo (</w:t>
      </w:r>
      <w:proofErr w:type="spellStart"/>
      <w:r w:rsidRPr="001D06CB">
        <w:rPr>
          <w:lang w:val="es-CR"/>
        </w:rPr>
        <w:t>traversal</w:t>
      </w:r>
      <w:proofErr w:type="spellEnd"/>
      <w:r w:rsidRPr="001D06CB">
        <w:rPr>
          <w:lang w:val="es-CR"/>
        </w:rPr>
        <w:t>), primero se obtiene el primer &lt;</w:t>
      </w:r>
      <w:proofErr w:type="spellStart"/>
      <w:r w:rsidRPr="001D06CB">
        <w:rPr>
          <w:lang w:val="es-CR"/>
        </w:rPr>
        <w:t>li</w:t>
      </w:r>
      <w:proofErr w:type="spellEnd"/>
      <w:r w:rsidRPr="001D06CB">
        <w:rPr>
          <w:lang w:val="es-CR"/>
        </w:rPr>
        <w:t xml:space="preserve">&gt; y luego se usa </w:t>
      </w:r>
      <w:proofErr w:type="spellStart"/>
      <w:r w:rsidRPr="001D06CB">
        <w:rPr>
          <w:lang w:val="es-CR"/>
        </w:rPr>
        <w:t>nextElementSibling</w:t>
      </w:r>
      <w:proofErr w:type="spellEnd"/>
      <w:r w:rsidRPr="001D06CB">
        <w:rPr>
          <w:lang w:val="es-CR"/>
        </w:rPr>
        <w:t xml:space="preserve"> para acceder al segundo. </w:t>
      </w:r>
    </w:p>
    <w:p w14:paraId="7B520C2D" w14:textId="7C9E7612" w:rsidR="001D06CB" w:rsidRPr="001D06CB" w:rsidRDefault="001D06CB" w:rsidP="001D06CB">
      <w:pPr>
        <w:rPr>
          <w:lang w:val="es-CR"/>
        </w:rPr>
      </w:pPr>
      <w:r w:rsidRPr="001D06CB">
        <w:rPr>
          <w:lang w:val="es-CR"/>
        </w:rPr>
        <w:t>Si se agrega un nuevo &lt;</w:t>
      </w:r>
      <w:proofErr w:type="spellStart"/>
      <w:r w:rsidRPr="001D06CB">
        <w:rPr>
          <w:lang w:val="es-CR"/>
        </w:rPr>
        <w:t>li</w:t>
      </w:r>
      <w:proofErr w:type="spellEnd"/>
      <w:r w:rsidRPr="001D06CB">
        <w:rPr>
          <w:lang w:val="es-CR"/>
        </w:rPr>
        <w:t>&gt; al inicio de la lista, la forma que seguiría funcionando es el recorrido relativo, porque no depende de la posición de los elementos sino de la relación entre ellos.</w:t>
      </w:r>
    </w:p>
    <w:p w14:paraId="0E8EE19E" w14:textId="77777777" w:rsidR="001D06CB" w:rsidRPr="001D06CB" w:rsidRDefault="001D06CB" w:rsidP="001D06CB">
      <w:pPr>
        <w:rPr>
          <w:b/>
          <w:bCs/>
          <w:lang w:val="es-CR"/>
        </w:rPr>
      </w:pPr>
    </w:p>
    <w:sectPr w:rsidR="001D06CB" w:rsidRPr="001D06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CB"/>
    <w:rsid w:val="00030739"/>
    <w:rsid w:val="001D06CB"/>
    <w:rsid w:val="00286439"/>
    <w:rsid w:val="00331F9B"/>
    <w:rsid w:val="00690863"/>
    <w:rsid w:val="00732A71"/>
    <w:rsid w:val="008A7071"/>
    <w:rsid w:val="00C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BDB141"/>
  <w15:chartTrackingRefBased/>
  <w15:docId w15:val="{1C62AA40-F0F9-4359-897B-06A4FF892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2026-07-14T16:47:00Z</dcterms:created>
  <dcterms:modified xsi:type="dcterms:W3CDTF">2026-07-14T16:52:00Z</dcterms:modified>
</cp:coreProperties>
</file>