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ADCE" w14:textId="1F7A6442" w:rsidR="00C90C42" w:rsidRPr="00C90C42" w:rsidRDefault="00C90C42" w:rsidP="00C90C42">
      <w:pPr>
        <w:tabs>
          <w:tab w:val="num" w:pos="72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90C42">
        <w:rPr>
          <w:rFonts w:ascii="Times New Roman" w:hAnsi="Times New Roman" w:cs="Times New Roman"/>
          <w:b/>
          <w:bCs/>
          <w:sz w:val="28"/>
          <w:szCs w:val="28"/>
        </w:rPr>
        <w:t>Actividad</w:t>
      </w:r>
      <w:proofErr w:type="spellEnd"/>
      <w:r w:rsidRPr="00C90C42">
        <w:rPr>
          <w:rFonts w:ascii="Times New Roman" w:hAnsi="Times New Roman" w:cs="Times New Roman"/>
          <w:b/>
          <w:bCs/>
          <w:sz w:val="28"/>
          <w:szCs w:val="28"/>
        </w:rPr>
        <w:t xml:space="preserve"> 3 – HTML Galería</w:t>
      </w:r>
    </w:p>
    <w:p w14:paraId="7BF16F93" w14:textId="77777777" w:rsidR="00C90C42" w:rsidRPr="00C90C42" w:rsidRDefault="00C90C42" w:rsidP="00C90C42">
      <w:pPr>
        <w:tabs>
          <w:tab w:val="num" w:pos="72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56F970" w14:textId="77777777" w:rsidR="00C90C42" w:rsidRPr="00C90C42" w:rsidRDefault="00C90C42" w:rsidP="00C90C4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s-CR"/>
        </w:rPr>
      </w:pPr>
      <w:r w:rsidRPr="00C90C42">
        <w:rPr>
          <w:rFonts w:ascii="Times New Roman" w:hAnsi="Times New Roman" w:cs="Times New Roman"/>
          <w:sz w:val="28"/>
          <w:szCs w:val="28"/>
          <w:lang w:val="es-CR"/>
        </w:rPr>
        <w:t xml:space="preserve">Para Google </w:t>
      </w:r>
      <w:proofErr w:type="spellStart"/>
      <w:r w:rsidRPr="00C90C42">
        <w:rPr>
          <w:rFonts w:ascii="Times New Roman" w:hAnsi="Times New Roman" w:cs="Times New Roman"/>
          <w:sz w:val="28"/>
          <w:szCs w:val="28"/>
          <w:lang w:val="es-CR"/>
        </w:rPr>
        <w:t>Maps</w:t>
      </w:r>
      <w:proofErr w:type="spellEnd"/>
      <w:r w:rsidRPr="00C90C42">
        <w:rPr>
          <w:rFonts w:ascii="Times New Roman" w:hAnsi="Times New Roman" w:cs="Times New Roman"/>
          <w:sz w:val="28"/>
          <w:szCs w:val="28"/>
          <w:lang w:val="es-CR"/>
        </w:rPr>
        <w:t xml:space="preserve"> en un </w:t>
      </w:r>
      <w:proofErr w:type="spellStart"/>
      <w:r w:rsidRPr="00C90C42">
        <w:rPr>
          <w:rFonts w:ascii="Times New Roman" w:hAnsi="Times New Roman" w:cs="Times New Roman"/>
          <w:sz w:val="28"/>
          <w:szCs w:val="28"/>
          <w:lang w:val="es-CR"/>
        </w:rPr>
        <w:t>iframe</w:t>
      </w:r>
      <w:proofErr w:type="spellEnd"/>
      <w:r w:rsidRPr="00C90C42">
        <w:rPr>
          <w:rFonts w:ascii="Times New Roman" w:hAnsi="Times New Roman" w:cs="Times New Roman"/>
          <w:sz w:val="28"/>
          <w:szCs w:val="28"/>
          <w:lang w:val="es-CR"/>
        </w:rPr>
        <w:t xml:space="preserve">, normalmente se usan: </w:t>
      </w:r>
    </w:p>
    <w:p w14:paraId="4EABF56F" w14:textId="77777777" w:rsidR="00C90C42" w:rsidRPr="00C90C42" w:rsidRDefault="00C90C42" w:rsidP="00C90C42">
      <w:pPr>
        <w:jc w:val="both"/>
        <w:rPr>
          <w:rFonts w:ascii="Times New Roman" w:hAnsi="Times New Roman" w:cs="Times New Roman"/>
          <w:sz w:val="28"/>
          <w:szCs w:val="28"/>
        </w:rPr>
      </w:pPr>
      <w:r w:rsidRPr="00C90C42">
        <w:rPr>
          <w:rFonts w:ascii="Times New Roman" w:hAnsi="Times New Roman" w:cs="Times New Roman"/>
          <w:sz w:val="28"/>
          <w:szCs w:val="28"/>
        </w:rPr>
        <w:t>sandbox="allow-scripts allow-same-origin allow-popups allow-forms"</w:t>
      </w:r>
    </w:p>
    <w:p w14:paraId="35F3828F" w14:textId="77777777" w:rsidR="00C90C42" w:rsidRPr="00C90C42" w:rsidRDefault="00C90C42" w:rsidP="00C90C4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s-CR"/>
        </w:rPr>
      </w:pPr>
      <w:r w:rsidRPr="00C90C42">
        <w:rPr>
          <w:rFonts w:ascii="Times New Roman" w:hAnsi="Times New Roman" w:cs="Times New Roman"/>
          <w:sz w:val="28"/>
          <w:szCs w:val="28"/>
          <w:lang w:val="es-CR"/>
        </w:rPr>
        <w:t>El video tiene dos etiquetas &lt;</w:t>
      </w:r>
      <w:proofErr w:type="spellStart"/>
      <w:r w:rsidRPr="00C90C42">
        <w:rPr>
          <w:rFonts w:ascii="Times New Roman" w:hAnsi="Times New Roman" w:cs="Times New Roman"/>
          <w:sz w:val="28"/>
          <w:szCs w:val="28"/>
          <w:lang w:val="es-CR"/>
        </w:rPr>
        <w:t>source</w:t>
      </w:r>
      <w:proofErr w:type="spellEnd"/>
      <w:r w:rsidRPr="00C90C42">
        <w:rPr>
          <w:rFonts w:ascii="Times New Roman" w:hAnsi="Times New Roman" w:cs="Times New Roman"/>
          <w:sz w:val="28"/>
          <w:szCs w:val="28"/>
          <w:lang w:val="es-CR"/>
        </w:rPr>
        <w:t xml:space="preserve">&gt; porque así el navegador puede elegir el formato que soporte, por ejemplo .mp4 </w:t>
      </w:r>
      <w:proofErr w:type="gramStart"/>
      <w:r w:rsidRPr="00C90C42">
        <w:rPr>
          <w:rFonts w:ascii="Times New Roman" w:hAnsi="Times New Roman" w:cs="Times New Roman"/>
          <w:sz w:val="28"/>
          <w:szCs w:val="28"/>
          <w:lang w:val="es-CR"/>
        </w:rPr>
        <w:t>o .</w:t>
      </w:r>
      <w:proofErr w:type="spellStart"/>
      <w:r w:rsidRPr="00C90C42">
        <w:rPr>
          <w:rFonts w:ascii="Times New Roman" w:hAnsi="Times New Roman" w:cs="Times New Roman"/>
          <w:sz w:val="28"/>
          <w:szCs w:val="28"/>
          <w:lang w:val="es-CR"/>
        </w:rPr>
        <w:t>webm</w:t>
      </w:r>
      <w:proofErr w:type="spellEnd"/>
      <w:proofErr w:type="gramEnd"/>
      <w:r w:rsidRPr="00C90C42">
        <w:rPr>
          <w:rFonts w:ascii="Times New Roman" w:hAnsi="Times New Roman" w:cs="Times New Roman"/>
          <w:sz w:val="28"/>
          <w:szCs w:val="28"/>
          <w:lang w:val="es-CR"/>
        </w:rPr>
        <w:t xml:space="preserve">. </w:t>
      </w:r>
    </w:p>
    <w:p w14:paraId="59E47C9E" w14:textId="77777777" w:rsidR="00C90C42" w:rsidRPr="00C90C42" w:rsidRDefault="00C90C42" w:rsidP="00C90C4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0C42">
        <w:rPr>
          <w:rFonts w:ascii="Times New Roman" w:hAnsi="Times New Roman" w:cs="Times New Roman"/>
          <w:sz w:val="28"/>
          <w:szCs w:val="28"/>
          <w:lang w:val="es-CR"/>
        </w:rPr>
        <w:t xml:space="preserve">Si omites el </w:t>
      </w:r>
      <w:proofErr w:type="spellStart"/>
      <w:r w:rsidRPr="00C90C42">
        <w:rPr>
          <w:rFonts w:ascii="Times New Roman" w:hAnsi="Times New Roman" w:cs="Times New Roman"/>
          <w:sz w:val="28"/>
          <w:szCs w:val="28"/>
          <w:lang w:val="es-CR"/>
        </w:rPr>
        <w:t>alt</w:t>
      </w:r>
      <w:proofErr w:type="spellEnd"/>
      <w:r w:rsidRPr="00C90C42">
        <w:rPr>
          <w:rFonts w:ascii="Times New Roman" w:hAnsi="Times New Roman" w:cs="Times New Roman"/>
          <w:sz w:val="28"/>
          <w:szCs w:val="28"/>
          <w:lang w:val="es-CR"/>
        </w:rPr>
        <w:t xml:space="preserve"> en la imagen, la página pierde accesibilidad. Las personas que usan lectores de pantalla no sabrán qué representa la imagen. </w:t>
      </w:r>
      <w:r w:rsidRPr="00C90C42">
        <w:rPr>
          <w:rFonts w:ascii="Times New Roman" w:hAnsi="Times New Roman" w:cs="Times New Roman"/>
          <w:sz w:val="28"/>
          <w:szCs w:val="28"/>
        </w:rPr>
        <w:t xml:space="preserve">También </w:t>
      </w:r>
      <w:proofErr w:type="spellStart"/>
      <w:r w:rsidRPr="00C90C42">
        <w:rPr>
          <w:rFonts w:ascii="Times New Roman" w:hAnsi="Times New Roman" w:cs="Times New Roman"/>
          <w:sz w:val="28"/>
          <w:szCs w:val="28"/>
        </w:rPr>
        <w:t>afecta</w:t>
      </w:r>
      <w:proofErr w:type="spellEnd"/>
      <w:r w:rsidRPr="00C90C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0C42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C90C42">
        <w:rPr>
          <w:rFonts w:ascii="Times New Roman" w:hAnsi="Times New Roman" w:cs="Times New Roman"/>
          <w:sz w:val="28"/>
          <w:szCs w:val="28"/>
        </w:rPr>
        <w:t xml:space="preserve"> la imagen no carga.</w:t>
      </w:r>
    </w:p>
    <w:p w14:paraId="58289734" w14:textId="77777777" w:rsidR="00030739" w:rsidRDefault="00030739"/>
    <w:sectPr w:rsidR="000307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F774E"/>
    <w:multiLevelType w:val="multilevel"/>
    <w:tmpl w:val="583C76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1D547C"/>
    <w:multiLevelType w:val="multilevel"/>
    <w:tmpl w:val="E1C83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159948">
    <w:abstractNumId w:val="1"/>
  </w:num>
  <w:num w:numId="2" w16cid:durableId="1088310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C42"/>
    <w:rsid w:val="00030739"/>
    <w:rsid w:val="00331F9B"/>
    <w:rsid w:val="00690863"/>
    <w:rsid w:val="00732A71"/>
    <w:rsid w:val="008A7071"/>
    <w:rsid w:val="008D314F"/>
    <w:rsid w:val="00C90C42"/>
    <w:rsid w:val="00C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4C6758"/>
  <w15:chartTrackingRefBased/>
  <w15:docId w15:val="{FA9F998D-038B-401C-A8D6-60CB6F71A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2026-06-02T16:46:00Z</dcterms:created>
  <dcterms:modified xsi:type="dcterms:W3CDTF">2026-06-02T16:47:00Z</dcterms:modified>
</cp:coreProperties>
</file>