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FD923" w14:paraId="4755DA38" wp14:textId="3A11B4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Какие основные преимущества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Bootstrap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P="31DFD923" w14:paraId="1B1FDECA" wp14:textId="138EB8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Быстро применяется,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тк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компоненты уже готовы и написание стилей не занимает много времени. </w:t>
      </w:r>
    </w:p>
    <w:p xmlns:wp14="http://schemas.microsoft.com/office/word/2010/wordml" w:rsidP="31DFD923" w14:paraId="5F89F26A" wp14:textId="0A5308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Корректно будет работать во многих браузерах/платформах.</w:t>
      </w:r>
    </w:p>
    <w:p xmlns:wp14="http://schemas.microsoft.com/office/word/2010/wordml" w:rsidP="31DFD923" w14:paraId="5B2EBF3E" wp14:textId="1F25ED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Много готовых компонентов, выдержанных в одном стиле, и возможность их легко редактировать в CSS.</w:t>
      </w:r>
    </w:p>
    <w:p xmlns:wp14="http://schemas.microsoft.com/office/word/2010/wordml" w:rsidP="31DFD923" w14:paraId="1050F58F" wp14:textId="01013B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Очень много информации по фреймворку, на все вопросы легко найти ответ, низкий порог вхождения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тк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обязательно иметь большое количество знаний для использования.</w:t>
      </w:r>
    </w:p>
    <w:p xmlns:wp14="http://schemas.microsoft.com/office/word/2010/wordml" w:rsidP="31DFD923" w14:paraId="5ADE8D2B" wp14:textId="71B62A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Как сделать желтую кнопку с помощью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Bootstrap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P="31DFD923" w14:paraId="504BFBF8" wp14:textId="160B95EE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  &lt;button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type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button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"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class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btn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btn-warning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"&gt;Желтая кнопка/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button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&gt;</w:t>
      </w:r>
    </w:p>
    <w:p xmlns:wp14="http://schemas.microsoft.com/office/word/2010/wordml" w:rsidP="31DFD923" w14:paraId="67EF060C" wp14:textId="7E3CF9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Каким кодом можно сделать такую сетку?</w:t>
      </w:r>
    </w:p>
    <w:p xmlns:wp14="http://schemas.microsoft.com/office/word/2010/wordml" w:rsidP="31DFD923" w14:paraId="30479C9E" wp14:textId="6CA348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С помощью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грид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?</w:t>
      </w:r>
    </w:p>
    <w:p xmlns:wp14="http://schemas.microsoft.com/office/word/2010/wordml" w:rsidP="31DFD923" w14:paraId="54E9650D" wp14:textId="39F72F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green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  <w:t xml:space="preserve">Каким компонентом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  <w:t>Bootstrap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  <w:t xml:space="preserve"> можно задать такой элемент?</w:t>
      </w:r>
    </w:p>
    <w:p xmlns:wp14="http://schemas.microsoft.com/office/word/2010/wordml" w:rsidP="31DFD923" w14:paraId="7FD6547A" wp14:textId="525B5878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помощью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прогрессбара</w:t>
      </w:r>
      <w:proofErr w:type="spellEnd"/>
    </w:p>
    <w:p xmlns:wp14="http://schemas.microsoft.com/office/word/2010/wordml" w:rsidP="31DFD923" w14:paraId="58131111" wp14:textId="1DDDD527">
      <w:pPr>
        <w:pStyle w:val="Normal"/>
        <w:ind w:left="708"/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&lt;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div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class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progress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&gt;</w:t>
      </w:r>
      <w:r>
        <w:br/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 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&lt;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div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class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progress-bar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role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progressbar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style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width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 25%;"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aria-valuenow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"25"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aria-valuemin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"0"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aria-valuemax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"100"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&gt;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25%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&lt;/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div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&gt;</w:t>
      </w:r>
      <w:r>
        <w:br/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&lt;/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div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&gt;</w:t>
      </w:r>
    </w:p>
    <w:p xmlns:wp14="http://schemas.microsoft.com/office/word/2010/wordml" w:rsidP="31DFD923" w14:paraId="61092842" wp14:textId="05889A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 убрать поля между колонками?</w:t>
      </w:r>
    </w:p>
    <w:p xmlns:wp14="http://schemas.microsoft.com/office/word/2010/wordml" w:rsidP="31DFD923" w14:paraId="1705436B" wp14:textId="3D3D83A7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 элемента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row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задать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доп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класс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no-gutters</w:t>
      </w:r>
      <w:proofErr w:type="spellEnd"/>
    </w:p>
    <w:p xmlns:wp14="http://schemas.microsoft.com/office/word/2010/wordml" w:rsidP="31DFD923" w14:paraId="73E65147" wp14:textId="22622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Как сделать навигацию на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Bootstrap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P="31DFD923" w14:paraId="58AD758E" wp14:textId="56DDEB42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помощью тега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nav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оберток классов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navbar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navbar-expand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navbar-nav</w:t>
      </w: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, navbar-toggler.</w:t>
      </w:r>
    </w:p>
    <w:p xmlns:wp14="http://schemas.microsoft.com/office/word/2010/wordml" w:rsidP="31DFD923" w14:paraId="686783DD" wp14:textId="5B898B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Ч</w:t>
      </w: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то такое колонка </w:t>
      </w:r>
      <w:proofErr w:type="spellStart"/>
      <w:r w:rsidRPr="31DFD923" w:rsidR="31DFD92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ru-RU"/>
        </w:rPr>
        <w:t>auto-layout</w:t>
      </w:r>
      <w:proofErr w:type="spellEnd"/>
      <w:r w:rsidRPr="31DFD923" w:rsidR="31DFD92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ru-RU"/>
        </w:rPr>
        <w:t xml:space="preserve"> ?</w:t>
      </w:r>
    </w:p>
    <w:p xmlns:wp14="http://schemas.microsoft.com/office/word/2010/wordml" w:rsidP="31DFD923" w14:paraId="75276BC6" wp14:textId="694B155A">
      <w:pPr>
        <w:pStyle w:val="Normal"/>
        <w:ind w:left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Колонка, которая меняет свой размер под содержимое, но может использоваться и с col-12.</w:t>
      </w:r>
    </w:p>
    <w:p xmlns:wp14="http://schemas.microsoft.com/office/word/2010/wordml" w:rsidP="31DFD923" w14:paraId="6EE10729" wp14:textId="48F386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 сделать центрирование содержимого по горизонтали? А по вертикали?</w:t>
      </w:r>
    </w:p>
    <w:p xmlns:wp14="http://schemas.microsoft.com/office/word/2010/wordml" w:rsidP="31DFD923" w14:paraId="2129411B" wp14:textId="5D2CE408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Выравниваем с помощью тех же свойств, что работают у флексов.</w:t>
      </w:r>
    </w:p>
    <w:p xmlns:wp14="http://schemas.microsoft.com/office/word/2010/wordml" w:rsidP="31DFD923" w14:paraId="2D30741E" wp14:textId="78DB012F">
      <w:pPr>
        <w:pStyle w:val="Normal"/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Центрирование по горизонтали -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justify-content:center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, вертикально - align-content:center</w:t>
      </w:r>
    </w:p>
    <w:p xmlns:wp14="http://schemas.microsoft.com/office/word/2010/wordml" w:rsidP="31DFD923" w14:paraId="60EBBE89" wp14:textId="32D769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xmlns:wp14="http://schemas.microsoft.com/office/word/2010/wordml" w:rsidP="31DFD923" w14:paraId="7B811C75" wp14:textId="33CC7EC4">
      <w:pPr>
        <w:pStyle w:val="Normal"/>
        <w:ind w:left="708"/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С помощью медиа запроса 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@include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media-breakpoint-down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(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sm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) </w:t>
      </w:r>
      <w:proofErr w:type="gram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{ ...</w:t>
      </w:r>
      <w:proofErr w:type="gram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}, где внутри прописываем новое правило для колонки.</w:t>
      </w:r>
    </w:p>
    <w:p xmlns:wp14="http://schemas.microsoft.com/office/word/2010/wordml" w:rsidP="31DFD923" w14:paraId="6D8CA56C" wp14:textId="0986974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Что произойдет, если колонок станет больше 12?</w:t>
      </w:r>
    </w:p>
    <w:p xmlns:wp14="http://schemas.microsoft.com/office/word/2010/wordml" w:rsidP="31DFD923" w14:paraId="303B8CA9" wp14:textId="4CEAAFBA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Они перенесутся на новую строку.</w:t>
      </w:r>
    </w:p>
    <w:p xmlns:wp14="http://schemas.microsoft.com/office/word/2010/wordml" w:rsidP="31DFD923" w14:paraId="31E27C66" wp14:textId="630EE2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Как задать иконку инстаграм через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font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awasome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P="31DFD923" w14:paraId="2FBBF33A" wp14:textId="65798708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Нужно сначала подключить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font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awesome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 проекту и прописать</w:t>
      </w:r>
    </w:p>
    <w:p xmlns:wp14="http://schemas.microsoft.com/office/word/2010/wordml" w:rsidP="31DFD923" w14:paraId="34BEDF25" wp14:textId="62DC3F8C">
      <w:pPr>
        <w:pStyle w:val="Normal"/>
        <w:ind w:left="708"/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&lt;i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class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fa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fa-instagram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 xml:space="preserve"> 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aria-hidden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=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"</w:t>
      </w:r>
      <w:proofErr w:type="spellStart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true</w:t>
      </w:r>
      <w:proofErr w:type="spellEnd"/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"</w:t>
      </w:r>
      <w:r w:rsidRPr="31DFD923" w:rsidR="31DFD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ru-RU"/>
        </w:rPr>
        <w:t>&gt;&lt;/i&gt;</w:t>
      </w:r>
    </w:p>
    <w:p xmlns:wp14="http://schemas.microsoft.com/office/word/2010/wordml" w:rsidP="31DFD923" w14:paraId="7DF0899E" wp14:textId="3A9550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Чем отличается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container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 от </w:t>
      </w:r>
      <w:proofErr w:type="spellStart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container-fluid</w:t>
      </w:r>
      <w:proofErr w:type="spellEnd"/>
      <w:r w:rsidRPr="31DFD923" w:rsidR="31DFD923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?</w:t>
      </w:r>
    </w:p>
    <w:p xmlns:wp14="http://schemas.microsoft.com/office/word/2010/wordml" w:rsidP="31DFD923" w14:paraId="2179842E" wp14:textId="7743C07B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  <w:r w:rsidRPr="31DFD923" w:rsidR="31DFD923">
        <w:rPr>
          <w:rFonts w:ascii="Calibri" w:hAnsi="Calibri" w:eastAsia="Calibri" w:cs="Calibri"/>
          <w:noProof w:val="0"/>
          <w:sz w:val="22"/>
          <w:szCs w:val="22"/>
          <w:lang w:val="ru-RU"/>
        </w:rPr>
        <w:t>Просто контейнер ограничивает контент блоком, а контейнер флюид растягивается вместе с контентом.</w:t>
      </w:r>
    </w:p>
    <w:p xmlns:wp14="http://schemas.microsoft.com/office/word/2010/wordml" w:rsidP="31DFD923" w14:paraId="501817AE" wp14:textId="671C64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7d3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b57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F3FF4"/>
    <w:rsid w:val="31DFD923"/>
    <w:rsid w:val="60B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2AD"/>
  <w15:chartTrackingRefBased/>
  <w15:docId w15:val="{C1CE4FFE-FED8-4D42-AD3A-CD6338A1B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898201858343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2022-08-21T10:37:44.3952052Z</dcterms:created>
  <dcterms:modified xsi:type="dcterms:W3CDTF">2022-08-21T11:17:48.6824566Z</dcterms:modified>
  <dc:creator>Желонкина Мария</dc:creator>
  <lastModifiedBy>Желонкина Мария</lastModifiedBy>
</coreProperties>
</file>