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Week 29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 компонент передаются атрибуты description и title . Могу ли я их сложить как на примере, чтобы получить одну строку и вывести в компоненте?</w:t>
        <w:br w:type="textWrapping"/>
        <w:br w:type="textWrapping"/>
        <w:t xml:space="preserve"> import React from "react";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styles from './button.css'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 default class Example extends React.Component {</w:t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render() {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 xml:space="preserve">let {description,title} = this.props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 xml:space="preserve">title += description; //title = title + description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return (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&lt;span&gt;{title}&lt;/span&gt;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);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Нет? У нас не определен description, но при этом определен (?) title как title + description. Или нет, но так точно не получится.</w:t>
      </w:r>
    </w:p>
    <w:p w:rsidR="00000000" w:rsidDel="00000000" w:rsidP="00000000" w:rsidRDefault="00000000" w:rsidRPr="00000000" w14:paraId="0000000F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 помощью какого метода можно отловить изменение props?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componentDidUpdate()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Оператор расширения часто используется также для клонирования объекта. Подумайте, чем отличаются эти две записи и какую проблему решает здесь оператор расширения:</w:t>
        <w:br w:type="textWrapping"/>
        <w:br w:type="textWrapping"/>
        <w:t xml:space="preserve"> const initialObj = { title:'Hello', text:'World' }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//№1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const firstObj = initialObj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//№2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const secondObj = {...initialObj}</w:t>
        <w:br w:type="textWrapping"/>
      </w:r>
    </w:p>
    <w:p w:rsidR="00000000" w:rsidDel="00000000" w:rsidP="00000000" w:rsidRDefault="00000000" w:rsidRPr="00000000" w14:paraId="00000019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 помощью оператора расширения у нас копируется объект, в то время как в №1 мы не копируем объект а просто ссылаемся на него. Например, если мы обратимся к firstObj.text и зададим этому свойству другое значение, то оно изменится и в initialObj, но не в secondObj, потому что это копия объекта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 каком из методов жизненного цикла лучше всего использовать методы вызова API и обращения к веб-хранилищам, если они должны быть вызваны всего один раз при загрузке страницы?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componentDidMount()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 помощью какого метода можно отловить и отрисовать для пользователя возникшую в компоненте ошибку?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componentDidCatch()</w:t>
      </w:r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Какой код обычно пишут в конструкторе? Для каких задач он используется?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В конструкторе пишем код для классового компонента, устанавливаем там state и props</w:t>
      </w:r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Что делает функция render()? Что может ее вызвать?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Отрисовывает разметку. Вызов метода forceUpdate() приведет к выполнению рендера. Перерисовка также может быть вызвана при внутренних изменениях.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Что нужно изменить в коде из урока (видео), чтобы начальные параметры у компонента приходили из пропсов, но если пропсы вообще не заданы, начальные значения были инициализированы нулями?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Нужно прописать дефолтные пропсы равные нулям.</w:t>
      </w:r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Можно ли несколько раз использовать хук useEffect внутри одного компонента?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Можно ли не передавать второй аргумент в хук useEffect, что тогда произойдет?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Да, но тогда наш эффект будет запускаться каждый раз при каждой перерисовке компонента.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Что означает возвращение функции в теле хука useEffect?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Речь о return? Тогда произойдет размонтирование нашего компонента.</w:t>
      </w:r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Будут ли перерисованы дочерние элементы компонента при вызове метода forceUpdate()?</w:t>
        <w:br w:type="textWrapping"/>
      </w:r>
      <w:r w:rsidDel="00000000" w:rsidR="00000000" w:rsidRPr="00000000">
        <w:rPr>
          <w:rtl w:val="0"/>
        </w:rPr>
        <w:t xml:space="preserve">Будут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