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DA86" w14:textId="77777777" w:rsidR="00FA69FE" w:rsidRDefault="00FA69FE" w:rsidP="00281D87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Use</w:t>
      </w:r>
      <w:r w:rsidR="00496E1E">
        <w:rPr>
          <w:b/>
          <w:sz w:val="56"/>
          <w:szCs w:val="36"/>
          <w:u w:val="single"/>
        </w:rPr>
        <w:t xml:space="preserve"> </w:t>
      </w:r>
      <w:r>
        <w:rPr>
          <w:b/>
          <w:sz w:val="56"/>
          <w:szCs w:val="36"/>
          <w:u w:val="single"/>
        </w:rPr>
        <w:t xml:space="preserve">case elaboration </w:t>
      </w:r>
    </w:p>
    <w:p w14:paraId="767624A3" w14:textId="77777777" w:rsidR="00FA69FE" w:rsidRDefault="00FA69FE" w:rsidP="00281D87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Kurtis Henry</w:t>
      </w:r>
    </w:p>
    <w:p w14:paraId="2D6878E0" w14:textId="2B9C5160" w:rsidR="00FA69FE" w:rsidRDefault="000F016C" w:rsidP="00281D87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Sw</w:t>
      </w:r>
      <w:bookmarkStart w:id="0" w:name="_GoBack"/>
      <w:bookmarkEnd w:id="0"/>
      <w:r>
        <w:rPr>
          <w:b/>
          <w:sz w:val="56"/>
          <w:szCs w:val="36"/>
          <w:u w:val="single"/>
        </w:rPr>
        <w:t>Dv</w:t>
      </w:r>
      <w:r w:rsidR="00FA69FE">
        <w:rPr>
          <w:b/>
          <w:sz w:val="56"/>
          <w:szCs w:val="36"/>
          <w:u w:val="single"/>
        </w:rPr>
        <w:t xml:space="preserve"> 630</w:t>
      </w:r>
    </w:p>
    <w:p w14:paraId="1BF2065D" w14:textId="77777777" w:rsidR="00FA69FE" w:rsidRDefault="00FA69FE" w:rsidP="00281D87">
      <w:pPr>
        <w:jc w:val="center"/>
        <w:rPr>
          <w:b/>
          <w:sz w:val="56"/>
          <w:szCs w:val="36"/>
          <w:u w:val="single"/>
        </w:rPr>
      </w:pPr>
    </w:p>
    <w:p w14:paraId="2EEAE139" w14:textId="77777777" w:rsidR="00281D87" w:rsidRDefault="00281D87" w:rsidP="00281D87">
      <w:pPr>
        <w:jc w:val="center"/>
        <w:rPr>
          <w:b/>
          <w:sz w:val="56"/>
          <w:szCs w:val="36"/>
          <w:u w:val="single"/>
        </w:rPr>
      </w:pPr>
      <w:r w:rsidRPr="00281D87">
        <w:rPr>
          <w:b/>
          <w:sz w:val="56"/>
          <w:szCs w:val="36"/>
          <w:u w:val="single"/>
        </w:rPr>
        <w:t>Use Case Form</w:t>
      </w:r>
    </w:p>
    <w:p w14:paraId="03CF0D78" w14:textId="77777777" w:rsidR="00982521" w:rsidRPr="00281D87" w:rsidRDefault="00982521" w:rsidP="00281D87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Hotel Search</w:t>
      </w:r>
    </w:p>
    <w:p w14:paraId="39446C31" w14:textId="77777777" w:rsidR="00281D87" w:rsidRPr="00281D87" w:rsidRDefault="00281D87" w:rsidP="00281D87">
      <w:pPr>
        <w:jc w:val="center"/>
        <w:rPr>
          <w:sz w:val="36"/>
        </w:rPr>
      </w:pPr>
    </w:p>
    <w:tbl>
      <w:tblPr>
        <w:tblW w:w="96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5" w:themeFillShade="BF"/>
        <w:tblLook w:val="01E0" w:firstRow="1" w:lastRow="1" w:firstColumn="1" w:lastColumn="1" w:noHBand="0" w:noVBand="0"/>
      </w:tblPr>
      <w:tblGrid>
        <w:gridCol w:w="2974"/>
        <w:gridCol w:w="6715"/>
      </w:tblGrid>
      <w:tr w:rsidR="004114D1" w:rsidRPr="00281D87" w14:paraId="3A0C8F1B" w14:textId="77777777" w:rsidTr="004114D1">
        <w:trPr>
          <w:trHeight w:val="325"/>
        </w:trPr>
        <w:tc>
          <w:tcPr>
            <w:tcW w:w="2974" w:type="dxa"/>
            <w:shd w:val="clear" w:color="auto" w:fill="2F5496" w:themeFill="accent5" w:themeFillShade="BF"/>
          </w:tcPr>
          <w:p w14:paraId="10F7651A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 ID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7DEE4CFD" w14:textId="77777777" w:rsidR="00281D87" w:rsidRPr="00281D87" w:rsidRDefault="004114D1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HotelSearch V1.0</w:t>
            </w:r>
          </w:p>
        </w:tc>
      </w:tr>
      <w:tr w:rsidR="004114D1" w:rsidRPr="00281D87" w14:paraId="21258464" w14:textId="77777777" w:rsidTr="004114D1">
        <w:trPr>
          <w:trHeight w:val="729"/>
        </w:trPr>
        <w:tc>
          <w:tcPr>
            <w:tcW w:w="2974" w:type="dxa"/>
            <w:shd w:val="clear" w:color="auto" w:fill="2F5496" w:themeFill="accent5" w:themeFillShade="BF"/>
          </w:tcPr>
          <w:p w14:paraId="0EDAC8C4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7A54C564" w14:textId="77777777" w:rsidR="00281D87" w:rsidRPr="00281D87" w:rsidRDefault="004114D1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V 1</w:t>
            </w:r>
          </w:p>
        </w:tc>
      </w:tr>
      <w:tr w:rsidR="004114D1" w:rsidRPr="00281D87" w14:paraId="357B7069" w14:textId="77777777" w:rsidTr="004114D1">
        <w:trPr>
          <w:trHeight w:val="315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3754BBEE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 xml:space="preserve">Actors </w:t>
            </w:r>
          </w:p>
        </w:tc>
        <w:tc>
          <w:tcPr>
            <w:tcW w:w="6715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48BA7DDD" w14:textId="77777777" w:rsidR="00281D87" w:rsidRPr="00281D87" w:rsidRDefault="004114D1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</w:t>
            </w:r>
          </w:p>
        </w:tc>
      </w:tr>
      <w:tr w:rsidR="004114D1" w:rsidRPr="00281D87" w14:paraId="6A4E1918" w14:textId="77777777" w:rsidTr="004114D1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5B943FEA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Description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6164D0B1" w14:textId="77777777" w:rsidR="00281D87" w:rsidRPr="00281D87" w:rsidRDefault="004114D1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Procedure to search for a hotel in our system.</w:t>
            </w:r>
          </w:p>
          <w:p w14:paraId="73A70A96" w14:textId="77777777" w:rsidR="00281D87" w:rsidRPr="00281D87" w:rsidRDefault="00281D87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4114D1" w:rsidRPr="00281D87" w14:paraId="3ECC3B3C" w14:textId="77777777" w:rsidTr="004114D1">
        <w:trPr>
          <w:trHeight w:val="315"/>
        </w:trPr>
        <w:tc>
          <w:tcPr>
            <w:tcW w:w="2974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5125B09E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Pre-conditions</w:t>
            </w:r>
          </w:p>
        </w:tc>
        <w:tc>
          <w:tcPr>
            <w:tcW w:w="6715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2DF583C0" w14:textId="77777777" w:rsidR="00281D87" w:rsidRPr="00281D87" w:rsidRDefault="001C7A38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 needs to search for a hotel</w:t>
            </w:r>
          </w:p>
        </w:tc>
      </w:tr>
      <w:tr w:rsidR="004114D1" w:rsidRPr="00281D87" w14:paraId="5E658846" w14:textId="77777777" w:rsidTr="004114D1">
        <w:trPr>
          <w:trHeight w:val="315"/>
        </w:trPr>
        <w:tc>
          <w:tcPr>
            <w:tcW w:w="2974" w:type="dxa"/>
            <w:shd w:val="clear" w:color="auto" w:fill="2F5496" w:themeFill="accent5" w:themeFillShade="BF"/>
          </w:tcPr>
          <w:p w14:paraId="3C094882" w14:textId="77777777" w:rsidR="00281D87" w:rsidRPr="00281D87" w:rsidRDefault="00281D87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Flow of Events</w:t>
            </w: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br/>
            </w: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(include conditional flows here as they occur)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4B2F89A7" w14:textId="77777777" w:rsidR="00281D87" w:rsidRDefault="00281D87" w:rsidP="00281D87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 w:rsidR="00F81949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 enters Continent</w:t>
            </w:r>
          </w:p>
          <w:p w14:paraId="79C0B11E" w14:textId="77777777" w:rsidR="00F81949" w:rsidRDefault="00F81949" w:rsidP="00F81949">
            <w:pPr>
              <w:numPr>
                <w:ilvl w:val="1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If customer picks a valid continent, continue</w:t>
            </w:r>
          </w:p>
          <w:p w14:paraId="7057C9DA" w14:textId="77777777" w:rsidR="00F81949" w:rsidRDefault="00F81949" w:rsidP="00F81949">
            <w:pPr>
              <w:numPr>
                <w:ilvl w:val="1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If customer picks Antarctica or an unrecognized word, prom</w:t>
            </w:r>
            <w:r w:rsidR="00982521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t will print “no properties found. Try again.”</w:t>
            </w:r>
          </w:p>
          <w:p w14:paraId="72E79712" w14:textId="77777777" w:rsidR="00F81949" w:rsidRPr="00281D87" w:rsidRDefault="00F81949" w:rsidP="00F81949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shows lists of hotels on continent.</w:t>
            </w:r>
          </w:p>
          <w:p w14:paraId="399B7684" w14:textId="77777777" w:rsidR="00281D87" w:rsidRDefault="00281D87" w:rsidP="00281D87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 w:rsidR="00F81949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User selects hotel</w:t>
            </w:r>
          </w:p>
          <w:p w14:paraId="1C1E6BDD" w14:textId="77777777" w:rsidR="00F81949" w:rsidRDefault="00F81949" w:rsidP="00281D87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Enters dates</w:t>
            </w:r>
          </w:p>
          <w:p w14:paraId="561CC2D1" w14:textId="77777777" w:rsidR="00DE7286" w:rsidRPr="00281D87" w:rsidRDefault="00DE7286" w:rsidP="00281D87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Number of guests</w:t>
            </w:r>
          </w:p>
          <w:p w14:paraId="286ABB59" w14:textId="77777777" w:rsidR="00281D87" w:rsidRDefault="00281D87" w:rsidP="00DE7286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 w:rsidR="00F81949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Bed </w:t>
            </w:r>
            <w:r w:rsidR="00DE7286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preference</w:t>
            </w:r>
          </w:p>
          <w:p w14:paraId="21A1FCA2" w14:textId="77777777" w:rsidR="00DE7286" w:rsidRPr="00DE7286" w:rsidRDefault="00DE7286" w:rsidP="00DE7286">
            <w:pPr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User proceeds to payments</w:t>
            </w:r>
          </w:p>
        </w:tc>
      </w:tr>
      <w:tr w:rsidR="004114D1" w:rsidRPr="00281D87" w14:paraId="7C16A096" w14:textId="77777777" w:rsidTr="004114D1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7829D2D2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lastRenderedPageBreak/>
              <w:t>Post-conditions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7789C9FB" w14:textId="77777777" w:rsidR="00281D87" w:rsidRPr="00281D87" w:rsidRDefault="00DE7286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User will be sent to the payment screen to confirm payments and get email invoice</w:t>
            </w:r>
          </w:p>
        </w:tc>
      </w:tr>
      <w:tr w:rsidR="004114D1" w:rsidRPr="00281D87" w14:paraId="23C708E8" w14:textId="77777777" w:rsidTr="004114D1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0B1B84D2" w14:textId="77777777" w:rsidR="009143EE" w:rsidRDefault="009143EE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</w:p>
          <w:p w14:paraId="39C3162D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Alternative Flows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0C36846F" w14:textId="77777777" w:rsidR="009143EE" w:rsidRDefault="009143EE" w:rsidP="009143EE">
            <w:pPr>
              <w:ind w:left="360"/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  <w:p w14:paraId="22833FC3" w14:textId="77777777" w:rsidR="009143EE" w:rsidRDefault="009143EE" w:rsidP="009143EE">
            <w:pPr>
              <w:ind w:left="360"/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  <w:p w14:paraId="2031E07A" w14:textId="77777777" w:rsidR="009143EE" w:rsidRDefault="009143EE" w:rsidP="009143EE">
            <w:pPr>
              <w:ind w:left="360"/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  <w:p w14:paraId="347D6A7C" w14:textId="77777777" w:rsidR="00982521" w:rsidRPr="009143EE" w:rsidRDefault="00982521" w:rsidP="00914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9143E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will not allow number of guests.</w:t>
            </w:r>
          </w:p>
          <w:p w14:paraId="4A6AD96F" w14:textId="77777777" w:rsidR="00982521" w:rsidRDefault="00982521" w:rsidP="00982521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Notifies user that guests number is too high</w:t>
            </w:r>
          </w:p>
          <w:p w14:paraId="00244E9F" w14:textId="77777777" w:rsidR="00982521" w:rsidRDefault="009143EE" w:rsidP="00914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does not move to payment</w:t>
            </w:r>
            <w:r w:rsid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mod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ule</w:t>
            </w:r>
          </w:p>
          <w:p w14:paraId="0BE8CE55" w14:textId="77777777" w:rsidR="009143EE" w:rsidRPr="00982521" w:rsidRDefault="009143EE" w:rsidP="009143E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Page refreshes and search starts over</w:t>
            </w:r>
          </w:p>
          <w:p w14:paraId="7D403891" w14:textId="77777777" w:rsidR="00982521" w:rsidRPr="00281D87" w:rsidRDefault="00982521" w:rsidP="0039566A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4114D1" w:rsidRPr="00281D87" w14:paraId="57669913" w14:textId="77777777" w:rsidTr="004114D1">
        <w:trPr>
          <w:trHeight w:val="315"/>
        </w:trPr>
        <w:tc>
          <w:tcPr>
            <w:tcW w:w="29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25AD68C0" w14:textId="77777777" w:rsidR="00281D87" w:rsidRPr="00281D87" w:rsidRDefault="00281D87" w:rsidP="0039566A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Priority</w:t>
            </w:r>
          </w:p>
        </w:tc>
        <w:tc>
          <w:tcPr>
            <w:tcW w:w="6715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089857A2" w14:textId="77777777" w:rsidR="00281D87" w:rsidRPr="00281D87" w:rsidRDefault="00B018EF" w:rsidP="00B018EF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HIgh</w:t>
            </w:r>
          </w:p>
        </w:tc>
      </w:tr>
    </w:tbl>
    <w:p w14:paraId="160B42B9" w14:textId="77777777" w:rsidR="00EB1364" w:rsidRDefault="00EB1364" w:rsidP="00281D87">
      <w:pPr>
        <w:rPr>
          <w:sz w:val="36"/>
        </w:rPr>
      </w:pPr>
    </w:p>
    <w:p w14:paraId="490B7E5C" w14:textId="77777777" w:rsidR="00EB1364" w:rsidRDefault="00EB1364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58FB7061" w14:textId="77777777" w:rsidR="00EB1364" w:rsidRDefault="00EB1364" w:rsidP="00281D87">
      <w:pPr>
        <w:rPr>
          <w:sz w:val="36"/>
        </w:rPr>
      </w:pPr>
    </w:p>
    <w:p w14:paraId="411314BA" w14:textId="77777777" w:rsidR="00EB1364" w:rsidRDefault="00EB1364" w:rsidP="00EB1364">
      <w:pPr>
        <w:jc w:val="center"/>
        <w:rPr>
          <w:b/>
          <w:sz w:val="56"/>
          <w:szCs w:val="36"/>
          <w:u w:val="single"/>
        </w:rPr>
      </w:pPr>
      <w:r w:rsidRPr="00281D87">
        <w:rPr>
          <w:b/>
          <w:sz w:val="56"/>
          <w:szCs w:val="36"/>
          <w:u w:val="single"/>
        </w:rPr>
        <w:t>Use Case Form</w:t>
      </w:r>
    </w:p>
    <w:p w14:paraId="140EF518" w14:textId="77777777" w:rsidR="00EB1364" w:rsidRPr="00281D87" w:rsidRDefault="00EB1364" w:rsidP="00EB1364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Join Hotel Club</w:t>
      </w:r>
    </w:p>
    <w:p w14:paraId="1CDD652D" w14:textId="77777777" w:rsidR="00EB1364" w:rsidRPr="00281D87" w:rsidRDefault="00EB1364" w:rsidP="00EB1364">
      <w:pPr>
        <w:jc w:val="center"/>
        <w:rPr>
          <w:sz w:val="36"/>
        </w:rPr>
      </w:pPr>
    </w:p>
    <w:tbl>
      <w:tblPr>
        <w:tblW w:w="96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5" w:themeFillShade="BF"/>
        <w:tblLook w:val="01E0" w:firstRow="1" w:lastRow="1" w:firstColumn="1" w:lastColumn="1" w:noHBand="0" w:noVBand="0"/>
      </w:tblPr>
      <w:tblGrid>
        <w:gridCol w:w="2974"/>
        <w:gridCol w:w="6715"/>
      </w:tblGrid>
      <w:tr w:rsidR="00EB1364" w:rsidRPr="00281D87" w14:paraId="62690E89" w14:textId="77777777" w:rsidTr="00955E55">
        <w:trPr>
          <w:trHeight w:val="325"/>
        </w:trPr>
        <w:tc>
          <w:tcPr>
            <w:tcW w:w="2974" w:type="dxa"/>
            <w:shd w:val="clear" w:color="auto" w:fill="2F5496" w:themeFill="accent5" w:themeFillShade="BF"/>
          </w:tcPr>
          <w:p w14:paraId="747F1F73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 ID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4BE67025" w14:textId="77777777" w:rsidR="00EB1364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HotelClub</w:t>
            </w:r>
            <w:r w:rsid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V1.0</w:t>
            </w:r>
          </w:p>
        </w:tc>
      </w:tr>
      <w:tr w:rsidR="00EB1364" w:rsidRPr="00281D87" w14:paraId="1C5EB3D6" w14:textId="77777777" w:rsidTr="00955E55">
        <w:trPr>
          <w:trHeight w:val="729"/>
        </w:trPr>
        <w:tc>
          <w:tcPr>
            <w:tcW w:w="2974" w:type="dxa"/>
            <w:shd w:val="clear" w:color="auto" w:fill="2F5496" w:themeFill="accent5" w:themeFillShade="BF"/>
          </w:tcPr>
          <w:p w14:paraId="735F8877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3303303F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V 1</w:t>
            </w:r>
          </w:p>
        </w:tc>
      </w:tr>
      <w:tr w:rsidR="00EB1364" w:rsidRPr="00281D87" w14:paraId="55C95EA7" w14:textId="77777777" w:rsidTr="00955E55">
        <w:trPr>
          <w:trHeight w:val="315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7825CF23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 xml:space="preserve">Actors </w:t>
            </w:r>
          </w:p>
        </w:tc>
        <w:tc>
          <w:tcPr>
            <w:tcW w:w="6715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5D886CF8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</w:t>
            </w:r>
          </w:p>
        </w:tc>
      </w:tr>
      <w:tr w:rsidR="00EB1364" w:rsidRPr="00281D87" w14:paraId="1D53971C" w14:textId="77777777" w:rsidTr="001C7A38">
        <w:trPr>
          <w:trHeight w:val="1358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29411079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Description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4021C9B3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Procedure to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subscribe to Hotel Club service.</w:t>
            </w:r>
          </w:p>
          <w:p w14:paraId="6B43A666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EB1364" w:rsidRPr="00281D87" w14:paraId="620E895F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2AD8D0FC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Pre-conditions</w:t>
            </w:r>
          </w:p>
        </w:tc>
        <w:tc>
          <w:tcPr>
            <w:tcW w:w="6715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5AD615C8" w14:textId="77777777" w:rsidR="00EB1364" w:rsidRPr="00281D87" w:rsidRDefault="001C7A38" w:rsidP="00EB1364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 is not a member of the hotel club.</w:t>
            </w:r>
          </w:p>
        </w:tc>
      </w:tr>
      <w:tr w:rsidR="00EB1364" w:rsidRPr="00281D87" w14:paraId="1FFDFC77" w14:textId="77777777" w:rsidTr="00955E55">
        <w:trPr>
          <w:trHeight w:val="315"/>
        </w:trPr>
        <w:tc>
          <w:tcPr>
            <w:tcW w:w="2974" w:type="dxa"/>
            <w:shd w:val="clear" w:color="auto" w:fill="2F5496" w:themeFill="accent5" w:themeFillShade="BF"/>
          </w:tcPr>
          <w:p w14:paraId="62B8FB0B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Flow of Events</w:t>
            </w: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br/>
            </w: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(include conditional flows here as they occur)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6D83C6A9" w14:textId="77777777" w:rsidR="00EB1364" w:rsidRDefault="00EB1364" w:rsidP="00EB1364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1.</w:t>
            </w: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Customer enters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email address</w:t>
            </w:r>
          </w:p>
          <w:p w14:paraId="73693049" w14:textId="77777777" w:rsidR="00EB1364" w:rsidRPr="00EB1364" w:rsidRDefault="00EB1364" w:rsidP="00EB136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If customer picks a valid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email address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, continue</w:t>
            </w:r>
          </w:p>
          <w:p w14:paraId="256E5A21" w14:textId="77777777" w:rsidR="00EB1364" w:rsidRDefault="00EB1364" w:rsidP="00EB1364">
            <w:pPr>
              <w:numPr>
                <w:ilvl w:val="1"/>
                <w:numId w:val="4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f customer enters an inva</w:t>
            </w:r>
            <w:r w:rsid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l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id email, The system will say “Invalid email. Please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t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ry again.”</w:t>
            </w:r>
          </w:p>
          <w:p w14:paraId="15847656" w14:textId="77777777" w:rsidR="00EB1364" w:rsidRPr="00281D87" w:rsidRDefault="00EB1364" w:rsidP="00EB1364">
            <w:pPr>
              <w:numPr>
                <w:ilvl w:val="0"/>
                <w:numId w:val="4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System </w:t>
            </w:r>
            <w:r w:rsid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asks for personal information</w:t>
            </w:r>
          </w:p>
          <w:p w14:paraId="15BC8C9F" w14:textId="77777777" w:rsidR="00EB1364" w:rsidRDefault="00EB1364" w:rsidP="00EB1364">
            <w:pPr>
              <w:numPr>
                <w:ilvl w:val="0"/>
                <w:numId w:val="4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User </w:t>
            </w:r>
            <w:r w:rsid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clicks send</w:t>
            </w:r>
          </w:p>
          <w:p w14:paraId="7D6B7F42" w14:textId="77777777" w:rsidR="00EB1364" w:rsidRPr="00FD5E13" w:rsidRDefault="00FD5E13" w:rsidP="00EB1364">
            <w:pPr>
              <w:numPr>
                <w:ilvl w:val="0"/>
                <w:numId w:val="4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give an account number</w:t>
            </w:r>
          </w:p>
        </w:tc>
      </w:tr>
      <w:tr w:rsidR="00EB1364" w:rsidRPr="00281D87" w14:paraId="270882A8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6DCB33E0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Post-conditions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2791FFA1" w14:textId="77777777" w:rsidR="00EB1364" w:rsidRPr="00281D87" w:rsidRDefault="00FD5E13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prints prompt telling them an email has been sent</w:t>
            </w:r>
          </w:p>
        </w:tc>
      </w:tr>
      <w:tr w:rsidR="00EB1364" w:rsidRPr="00281D87" w14:paraId="726B4869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0C891F3B" w14:textId="77777777" w:rsidR="00EB1364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</w:p>
          <w:p w14:paraId="037FD6C1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Alternative Flows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5A5E660E" w14:textId="77777777" w:rsidR="00EB1364" w:rsidRPr="00FD5E13" w:rsidRDefault="00EB1364" w:rsidP="00FD5E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System will </w:t>
            </w:r>
            <w:r w:rsid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does not send member info</w:t>
            </w:r>
          </w:p>
          <w:p w14:paraId="727E0CE9" w14:textId="77777777" w:rsidR="00EB1364" w:rsidRPr="00FD5E13" w:rsidRDefault="00EB1364" w:rsidP="00FD5E1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Notifies </w:t>
            </w:r>
            <w:r w:rsidR="00FD5E13" w:rsidRP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admin</w:t>
            </w:r>
          </w:p>
          <w:p w14:paraId="68C24113" w14:textId="77777777" w:rsidR="00EB1364" w:rsidRPr="00FD5E13" w:rsidRDefault="00FD5E13" w:rsidP="00FD5E1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Admin manually sends info.</w:t>
            </w:r>
          </w:p>
          <w:p w14:paraId="7F476E9C" w14:textId="77777777" w:rsidR="00EB1364" w:rsidRPr="00281D87" w:rsidRDefault="00EB13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EB1364" w:rsidRPr="00281D87" w14:paraId="68CC2A7E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18C5DA29" w14:textId="77777777" w:rsidR="00EB1364" w:rsidRPr="00281D87" w:rsidRDefault="00EB1364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Priority</w:t>
            </w:r>
          </w:p>
        </w:tc>
        <w:tc>
          <w:tcPr>
            <w:tcW w:w="6715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794F0DAA" w14:textId="77777777" w:rsidR="00EB1364" w:rsidRPr="00281D87" w:rsidRDefault="00FD5E13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Low</w:t>
            </w:r>
          </w:p>
        </w:tc>
      </w:tr>
    </w:tbl>
    <w:p w14:paraId="7B8707CD" w14:textId="77777777" w:rsidR="00EB1364" w:rsidRPr="00281D87" w:rsidRDefault="00EB1364" w:rsidP="00EB1364">
      <w:pPr>
        <w:rPr>
          <w:sz w:val="36"/>
        </w:rPr>
      </w:pPr>
    </w:p>
    <w:p w14:paraId="0643301F" w14:textId="77777777" w:rsidR="005F3212" w:rsidRDefault="005F3212" w:rsidP="005F3212">
      <w:pPr>
        <w:rPr>
          <w:sz w:val="36"/>
        </w:rPr>
      </w:pPr>
    </w:p>
    <w:p w14:paraId="5A99D76C" w14:textId="77777777" w:rsidR="005F3212" w:rsidRDefault="005F3212" w:rsidP="005F3212">
      <w:pPr>
        <w:jc w:val="center"/>
        <w:rPr>
          <w:b/>
          <w:sz w:val="56"/>
          <w:szCs w:val="36"/>
          <w:u w:val="single"/>
        </w:rPr>
      </w:pPr>
      <w:r w:rsidRPr="00281D87">
        <w:rPr>
          <w:b/>
          <w:sz w:val="56"/>
          <w:szCs w:val="36"/>
          <w:u w:val="single"/>
        </w:rPr>
        <w:t>Use Case Form</w:t>
      </w:r>
    </w:p>
    <w:p w14:paraId="5AEA32FC" w14:textId="77777777" w:rsidR="005F3212" w:rsidRPr="00281D87" w:rsidRDefault="00D36A5C" w:rsidP="005F3212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Booking Reference</w:t>
      </w:r>
    </w:p>
    <w:p w14:paraId="65B2C4D6" w14:textId="77777777" w:rsidR="005F3212" w:rsidRPr="00281D87" w:rsidRDefault="005F3212" w:rsidP="005F3212">
      <w:pPr>
        <w:jc w:val="center"/>
        <w:rPr>
          <w:sz w:val="36"/>
        </w:rPr>
      </w:pPr>
    </w:p>
    <w:tbl>
      <w:tblPr>
        <w:tblW w:w="96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5" w:themeFillShade="BF"/>
        <w:tblLook w:val="01E0" w:firstRow="1" w:lastRow="1" w:firstColumn="1" w:lastColumn="1" w:noHBand="0" w:noVBand="0"/>
      </w:tblPr>
      <w:tblGrid>
        <w:gridCol w:w="2974"/>
        <w:gridCol w:w="6715"/>
      </w:tblGrid>
      <w:tr w:rsidR="005F3212" w:rsidRPr="00281D87" w14:paraId="08E6D1A5" w14:textId="77777777" w:rsidTr="00955E55">
        <w:trPr>
          <w:trHeight w:val="325"/>
        </w:trPr>
        <w:tc>
          <w:tcPr>
            <w:tcW w:w="2974" w:type="dxa"/>
            <w:shd w:val="clear" w:color="auto" w:fill="2F5496" w:themeFill="accent5" w:themeFillShade="BF"/>
          </w:tcPr>
          <w:p w14:paraId="16363709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 ID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38EA2053" w14:textId="77777777" w:rsidR="005F3212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Booking</w:t>
            </w:r>
            <w:r w:rsidR="005F3212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Search V1.0</w:t>
            </w:r>
          </w:p>
        </w:tc>
      </w:tr>
      <w:tr w:rsidR="005F3212" w:rsidRPr="00281D87" w14:paraId="7DF66BA9" w14:textId="77777777" w:rsidTr="00955E55">
        <w:trPr>
          <w:trHeight w:val="729"/>
        </w:trPr>
        <w:tc>
          <w:tcPr>
            <w:tcW w:w="2974" w:type="dxa"/>
            <w:shd w:val="clear" w:color="auto" w:fill="2F5496" w:themeFill="accent5" w:themeFillShade="BF"/>
          </w:tcPr>
          <w:p w14:paraId="1A0550FB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59005CD6" w14:textId="77777777" w:rsidR="005F3212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V 1</w:t>
            </w:r>
          </w:p>
        </w:tc>
      </w:tr>
      <w:tr w:rsidR="005F3212" w:rsidRPr="00281D87" w14:paraId="60220FAB" w14:textId="77777777" w:rsidTr="00955E55">
        <w:trPr>
          <w:trHeight w:val="315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718D1E24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 xml:space="preserve">Actors </w:t>
            </w:r>
          </w:p>
        </w:tc>
        <w:tc>
          <w:tcPr>
            <w:tcW w:w="6715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4DCA2CB6" w14:textId="77777777" w:rsidR="005F3212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</w:t>
            </w:r>
          </w:p>
        </w:tc>
      </w:tr>
      <w:tr w:rsidR="005F3212" w:rsidRPr="00281D87" w14:paraId="0782BC35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15BFECE3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Description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7EEF8B2A" w14:textId="77777777" w:rsidR="005F3212" w:rsidRPr="00281D87" w:rsidRDefault="00420E64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Retrieve booking reference</w:t>
            </w:r>
            <w:r w:rsidR="001C7A38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for customer</w:t>
            </w:r>
          </w:p>
          <w:p w14:paraId="46BACE22" w14:textId="77777777" w:rsidR="005F3212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5F3212" w:rsidRPr="00281D87" w14:paraId="64D24C1D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3D7AE62A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Pre-conditions</w:t>
            </w:r>
          </w:p>
        </w:tc>
        <w:tc>
          <w:tcPr>
            <w:tcW w:w="6715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2EDCB9D7" w14:textId="77777777" w:rsidR="005F3212" w:rsidRPr="00281D87" w:rsidRDefault="001C7A38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 does not have booking reference number</w:t>
            </w:r>
          </w:p>
        </w:tc>
      </w:tr>
      <w:tr w:rsidR="005F3212" w:rsidRPr="00281D87" w14:paraId="44EB00F1" w14:textId="77777777" w:rsidTr="00955E55">
        <w:trPr>
          <w:trHeight w:val="315"/>
        </w:trPr>
        <w:tc>
          <w:tcPr>
            <w:tcW w:w="2974" w:type="dxa"/>
            <w:shd w:val="clear" w:color="auto" w:fill="2F5496" w:themeFill="accent5" w:themeFillShade="BF"/>
          </w:tcPr>
          <w:p w14:paraId="72BEDAA9" w14:textId="77777777" w:rsidR="005F3212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Flow of Events</w:t>
            </w: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br/>
            </w: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(include conditional flows here as they occur)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1ED77557" w14:textId="77777777" w:rsidR="00D36A5C" w:rsidRDefault="005F3212" w:rsidP="00D36A5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Customer enters </w:t>
            </w:r>
            <w:r w:rsidR="00420E64" w:rsidRP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Hotel Club </w:t>
            </w:r>
          </w:p>
          <w:p w14:paraId="4ABD4C78" w14:textId="77777777" w:rsidR="00D36A5C" w:rsidRDefault="005F3212" w:rsidP="00D36A5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If customer </w:t>
            </w:r>
            <w:r w:rsid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inputs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a </w:t>
            </w:r>
            <w:r w:rsid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hotel club  number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, continue</w:t>
            </w:r>
          </w:p>
          <w:p w14:paraId="5B2B6478" w14:textId="77777777" w:rsidR="00D36A5C" w:rsidRPr="00D36A5C" w:rsidRDefault="00D36A5C" w:rsidP="00D36A5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If customer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inputs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a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n invalid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hotel club  number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, prompt print “There are no records fot that number”</w:t>
            </w:r>
          </w:p>
          <w:p w14:paraId="2ABA375F" w14:textId="77777777" w:rsidR="005F3212" w:rsidRPr="00D36A5C" w:rsidRDefault="005F3212" w:rsidP="00D36A5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User clicks send</w:t>
            </w:r>
          </w:p>
        </w:tc>
      </w:tr>
      <w:tr w:rsidR="005F3212" w:rsidRPr="00281D87" w14:paraId="073845F5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068FF7B1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Post-conditions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5C1E087B" w14:textId="77777777" w:rsidR="005F3212" w:rsidRPr="00281D87" w:rsidRDefault="005F3212" w:rsidP="00D36A5C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System prints </w:t>
            </w:r>
            <w:r w:rsid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reference number</w:t>
            </w:r>
          </w:p>
        </w:tc>
      </w:tr>
      <w:tr w:rsidR="005F3212" w:rsidRPr="00281D87" w14:paraId="4520DB8C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14E0715E" w14:textId="77777777" w:rsidR="005F3212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</w:p>
          <w:p w14:paraId="0169E0D2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Alternative Flows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55E27835" w14:textId="77777777" w:rsidR="005F3212" w:rsidRPr="00FD5E13" w:rsidRDefault="005F3212" w:rsidP="00955E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FD5E13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System </w:t>
            </w:r>
            <w:r w:rsidR="00D36A5C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does not find info</w:t>
            </w:r>
          </w:p>
          <w:p w14:paraId="6C2A71A1" w14:textId="77777777" w:rsidR="005F3212" w:rsidRPr="00FD5E13" w:rsidRDefault="00D36A5C" w:rsidP="00955E55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Prompt to call email the system admin</w:t>
            </w:r>
          </w:p>
          <w:p w14:paraId="335613C4" w14:textId="77777777" w:rsidR="005F3212" w:rsidRPr="00FD5E13" w:rsidRDefault="005F3212" w:rsidP="00955E55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Admin manually sends info.</w:t>
            </w:r>
          </w:p>
          <w:p w14:paraId="08411DCC" w14:textId="77777777" w:rsidR="005F3212" w:rsidRPr="00281D87" w:rsidRDefault="005F3212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5F3212" w:rsidRPr="00281D87" w14:paraId="596AA79B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18936BCB" w14:textId="77777777" w:rsidR="005F3212" w:rsidRPr="00281D87" w:rsidRDefault="005F3212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Priority</w:t>
            </w:r>
          </w:p>
        </w:tc>
        <w:tc>
          <w:tcPr>
            <w:tcW w:w="6715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6A9B0DBB" w14:textId="77777777" w:rsidR="005F3212" w:rsidRPr="00281D87" w:rsidRDefault="001C7A38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Medium</w:t>
            </w:r>
          </w:p>
        </w:tc>
      </w:tr>
    </w:tbl>
    <w:p w14:paraId="6BACDBFE" w14:textId="77777777" w:rsidR="005F3212" w:rsidRPr="00281D87" w:rsidRDefault="005F3212" w:rsidP="005F3212">
      <w:pPr>
        <w:rPr>
          <w:sz w:val="36"/>
        </w:rPr>
      </w:pPr>
    </w:p>
    <w:p w14:paraId="618094AF" w14:textId="77777777" w:rsidR="00EB1364" w:rsidRDefault="00EB1364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1CD4EFB1" w14:textId="77777777" w:rsidR="00D36A5C" w:rsidRDefault="00D36A5C" w:rsidP="00D36A5C">
      <w:pPr>
        <w:jc w:val="center"/>
        <w:rPr>
          <w:b/>
          <w:sz w:val="56"/>
          <w:szCs w:val="36"/>
          <w:u w:val="single"/>
        </w:rPr>
      </w:pPr>
      <w:r w:rsidRPr="00281D87">
        <w:rPr>
          <w:b/>
          <w:sz w:val="56"/>
          <w:szCs w:val="36"/>
          <w:u w:val="single"/>
        </w:rPr>
        <w:lastRenderedPageBreak/>
        <w:t>Use Case Form</w:t>
      </w:r>
    </w:p>
    <w:p w14:paraId="2FFC2548" w14:textId="77777777" w:rsidR="00D36A5C" w:rsidRPr="00281D87" w:rsidRDefault="00D36A5C" w:rsidP="00D36A5C">
      <w:pPr>
        <w:jc w:val="center"/>
        <w:rPr>
          <w:b/>
          <w:sz w:val="56"/>
          <w:szCs w:val="36"/>
          <w:u w:val="single"/>
        </w:rPr>
      </w:pPr>
      <w:r>
        <w:rPr>
          <w:b/>
          <w:sz w:val="56"/>
          <w:szCs w:val="36"/>
          <w:u w:val="single"/>
        </w:rPr>
        <w:t>Booking Reference</w:t>
      </w:r>
    </w:p>
    <w:p w14:paraId="772EF5AC" w14:textId="77777777" w:rsidR="00D36A5C" w:rsidRPr="00281D87" w:rsidRDefault="00D36A5C" w:rsidP="00D36A5C">
      <w:pPr>
        <w:jc w:val="center"/>
        <w:rPr>
          <w:sz w:val="36"/>
        </w:rPr>
      </w:pPr>
    </w:p>
    <w:tbl>
      <w:tblPr>
        <w:tblW w:w="96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5" w:themeFillShade="BF"/>
        <w:tblLook w:val="01E0" w:firstRow="1" w:lastRow="1" w:firstColumn="1" w:lastColumn="1" w:noHBand="0" w:noVBand="0"/>
      </w:tblPr>
      <w:tblGrid>
        <w:gridCol w:w="2974"/>
        <w:gridCol w:w="6715"/>
      </w:tblGrid>
      <w:tr w:rsidR="00D36A5C" w:rsidRPr="00281D87" w14:paraId="5211E7D3" w14:textId="77777777" w:rsidTr="00955E55">
        <w:trPr>
          <w:trHeight w:val="325"/>
        </w:trPr>
        <w:tc>
          <w:tcPr>
            <w:tcW w:w="2974" w:type="dxa"/>
            <w:shd w:val="clear" w:color="auto" w:fill="2F5496" w:themeFill="accent5" w:themeFillShade="BF"/>
          </w:tcPr>
          <w:p w14:paraId="5F93C25D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 ID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429465CB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CancelBooking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V1.0</w:t>
            </w:r>
          </w:p>
        </w:tc>
      </w:tr>
      <w:tr w:rsidR="00D36A5C" w:rsidRPr="00281D87" w14:paraId="35148496" w14:textId="77777777" w:rsidTr="00955E55">
        <w:trPr>
          <w:trHeight w:val="729"/>
        </w:trPr>
        <w:tc>
          <w:tcPr>
            <w:tcW w:w="2974" w:type="dxa"/>
            <w:shd w:val="clear" w:color="auto" w:fill="2F5496" w:themeFill="accent5" w:themeFillShade="BF"/>
          </w:tcPr>
          <w:p w14:paraId="13F763A5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Use Case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14B66A31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V 1</w:t>
            </w:r>
          </w:p>
        </w:tc>
      </w:tr>
      <w:tr w:rsidR="00D36A5C" w:rsidRPr="00281D87" w14:paraId="34E41E8B" w14:textId="77777777" w:rsidTr="00955E55">
        <w:trPr>
          <w:trHeight w:val="315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6F2F3D77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 xml:space="preserve">Actors </w:t>
            </w:r>
          </w:p>
        </w:tc>
        <w:tc>
          <w:tcPr>
            <w:tcW w:w="6715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14:paraId="0255E94F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Customer</w:t>
            </w:r>
          </w:p>
        </w:tc>
      </w:tr>
      <w:tr w:rsidR="00D36A5C" w:rsidRPr="00281D87" w14:paraId="50B025F4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2E747FBC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Description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4655137B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Cancel booking for a customer.</w:t>
            </w:r>
          </w:p>
          <w:p w14:paraId="48D93AC3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D36A5C" w:rsidRPr="00281D87" w14:paraId="21C13673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10ACD6B0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Pre-conditions</w:t>
            </w:r>
          </w:p>
        </w:tc>
        <w:tc>
          <w:tcPr>
            <w:tcW w:w="6715" w:type="dxa"/>
            <w:tcBorders>
              <w:top w:val="single" w:sz="18" w:space="0" w:color="auto"/>
            </w:tcBorders>
            <w:shd w:val="clear" w:color="auto" w:fill="2F5496" w:themeFill="accent5" w:themeFillShade="BF"/>
          </w:tcPr>
          <w:p w14:paraId="51B4D7A2" w14:textId="77777777" w:rsidR="00D36A5C" w:rsidRPr="00281D87" w:rsidRDefault="00D36A5C" w:rsidP="00D36A5C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Customer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wants to cancel their booking</w:t>
            </w:r>
          </w:p>
        </w:tc>
      </w:tr>
      <w:tr w:rsidR="00D36A5C" w:rsidRPr="00281D87" w14:paraId="3910D0E5" w14:textId="77777777" w:rsidTr="00955E55">
        <w:trPr>
          <w:trHeight w:val="315"/>
        </w:trPr>
        <w:tc>
          <w:tcPr>
            <w:tcW w:w="2974" w:type="dxa"/>
            <w:shd w:val="clear" w:color="auto" w:fill="2F5496" w:themeFill="accent5" w:themeFillShade="BF"/>
          </w:tcPr>
          <w:p w14:paraId="0C529007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Flow of Events</w:t>
            </w: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br/>
            </w:r>
            <w:r w:rsidRPr="00281D87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(include conditional flows here as they occur)</w:t>
            </w:r>
          </w:p>
        </w:tc>
        <w:tc>
          <w:tcPr>
            <w:tcW w:w="6715" w:type="dxa"/>
            <w:shd w:val="clear" w:color="auto" w:fill="2F5496" w:themeFill="accent5" w:themeFillShade="BF"/>
          </w:tcPr>
          <w:p w14:paraId="566C2380" w14:textId="77777777" w:rsidR="00D36A5C" w:rsidRPr="00FA69FE" w:rsidRDefault="00FA69FE" w:rsidP="00FA69FE">
            <w:pPr>
              <w:ind w:left="360"/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1.</w:t>
            </w:r>
            <w:r w:rsidR="00D36A5C"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Customer enters </w:t>
            </w:r>
            <w:r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booking reference</w:t>
            </w:r>
            <w:r w:rsidR="00D36A5C"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</w:p>
          <w:p w14:paraId="0D9ABFDE" w14:textId="77777777" w:rsidR="00D36A5C" w:rsidRDefault="00D36A5C" w:rsidP="00955E5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If customer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inputs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a 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booking reference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number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, continue</w:t>
            </w:r>
          </w:p>
          <w:p w14:paraId="04BF5D60" w14:textId="77777777" w:rsidR="00FA69FE" w:rsidRDefault="00D36A5C" w:rsidP="00FA69FE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If customer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inputs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a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n invalid</w:t>
            </w:r>
            <w:r w:rsidRPr="00EB1364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hotel club  number, prompt print “There are no records fo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und with that number</w:t>
            </w:r>
          </w:p>
          <w:p w14:paraId="3C6DE86B" w14:textId="77777777" w:rsidR="00FA69FE" w:rsidRDefault="00FA69FE" w:rsidP="00FA69F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retrieves list of reservations for the customer</w:t>
            </w:r>
          </w:p>
          <w:p w14:paraId="5F7A21B8" w14:textId="77777777" w:rsidR="00FA69FE" w:rsidRPr="00FA69FE" w:rsidRDefault="00FA69FE" w:rsidP="00FA69F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The customer selects the reservation</w:t>
            </w:r>
            <w:r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 </w:t>
            </w:r>
          </w:p>
          <w:p w14:paraId="6B6C694E" w14:textId="77777777" w:rsidR="00FA69FE" w:rsidRPr="00FA69FE" w:rsidRDefault="00D36A5C" w:rsidP="00FA69F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User 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clicks cancel</w:t>
            </w:r>
          </w:p>
        </w:tc>
      </w:tr>
      <w:tr w:rsidR="00D36A5C" w:rsidRPr="00281D87" w14:paraId="34DE349E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552AA8E6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Post-conditions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609E52E0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System prints reference number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and prompt telling the customer that the reservation has been canceled</w:t>
            </w:r>
          </w:p>
        </w:tc>
      </w:tr>
      <w:tr w:rsidR="00D36A5C" w:rsidRPr="00281D87" w14:paraId="54991C88" w14:textId="77777777" w:rsidTr="00955E55">
        <w:trPr>
          <w:trHeight w:val="315"/>
        </w:trPr>
        <w:tc>
          <w:tcPr>
            <w:tcW w:w="29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4B9551B0" w14:textId="77777777" w:rsidR="00D36A5C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</w:p>
          <w:p w14:paraId="3A6BA0EF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t>Alternative Flows</w:t>
            </w:r>
          </w:p>
        </w:tc>
        <w:tc>
          <w:tcPr>
            <w:tcW w:w="6715" w:type="dxa"/>
            <w:tcBorders>
              <w:top w:val="single" w:sz="4" w:space="0" w:color="auto"/>
              <w:bottom w:val="single" w:sz="18" w:space="0" w:color="auto"/>
            </w:tcBorders>
            <w:shd w:val="clear" w:color="auto" w:fill="2F5496" w:themeFill="accent5" w:themeFillShade="BF"/>
          </w:tcPr>
          <w:p w14:paraId="4E09BC0D" w14:textId="77777777" w:rsidR="00D36A5C" w:rsidRPr="00FA69FE" w:rsidRDefault="00D36A5C" w:rsidP="00FA69F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System </w:t>
            </w:r>
            <w:r w:rsidR="00FA69FE"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cannot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find or </w:t>
            </w:r>
            <w:r w:rsidR="00FA69FE" w:rsidRP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cancel the reservation</w:t>
            </w:r>
          </w:p>
          <w:p w14:paraId="668026A5" w14:textId="77777777" w:rsidR="00D36A5C" w:rsidRPr="00FD5E13" w:rsidRDefault="00D36A5C" w:rsidP="00FA69FE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Prompt to call email the system admin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will be sent.</w:t>
            </w:r>
          </w:p>
          <w:p w14:paraId="5D5785AB" w14:textId="77777777" w:rsidR="00D36A5C" w:rsidRPr="00FD5E13" w:rsidRDefault="00D36A5C" w:rsidP="00FA69FE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Admin manually sends</w:t>
            </w:r>
            <w:r w:rsidR="00FA69FE"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cancelation</w:t>
            </w: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 xml:space="preserve"> info.</w:t>
            </w:r>
          </w:p>
          <w:p w14:paraId="01AFE963" w14:textId="77777777" w:rsidR="00D36A5C" w:rsidRPr="00281D87" w:rsidRDefault="00D36A5C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</w:p>
        </w:tc>
      </w:tr>
      <w:tr w:rsidR="00D36A5C" w:rsidRPr="00281D87" w14:paraId="2BCA03A5" w14:textId="77777777" w:rsidTr="00955E55">
        <w:trPr>
          <w:trHeight w:val="315"/>
        </w:trPr>
        <w:tc>
          <w:tcPr>
            <w:tcW w:w="29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10E875A3" w14:textId="77777777" w:rsidR="00D36A5C" w:rsidRPr="00281D87" w:rsidRDefault="00D36A5C" w:rsidP="00955E55">
            <w:pPr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</w:pPr>
            <w:r w:rsidRPr="00281D87">
              <w:rPr>
                <w:rFonts w:ascii="Arial" w:hAnsi="Arial" w:cs="Arial"/>
                <w:b/>
                <w:color w:val="FFFFFF" w:themeColor="background1"/>
                <w:sz w:val="36"/>
                <w:szCs w:val="20"/>
              </w:rPr>
              <w:lastRenderedPageBreak/>
              <w:t>Priority</w:t>
            </w:r>
          </w:p>
        </w:tc>
        <w:tc>
          <w:tcPr>
            <w:tcW w:w="6715" w:type="dxa"/>
            <w:tcBorders>
              <w:top w:val="single" w:sz="18" w:space="0" w:color="auto"/>
              <w:bottom w:val="single" w:sz="4" w:space="0" w:color="auto"/>
            </w:tcBorders>
            <w:shd w:val="clear" w:color="auto" w:fill="2F5496" w:themeFill="accent5" w:themeFillShade="BF"/>
          </w:tcPr>
          <w:p w14:paraId="40F5ABBB" w14:textId="77777777" w:rsidR="00D36A5C" w:rsidRPr="00281D87" w:rsidRDefault="00FA69FE" w:rsidP="00955E55">
            <w:pPr>
              <w:rPr>
                <w:rFonts w:ascii="Arial" w:hAnsi="Arial" w:cs="Arial"/>
                <w:color w:val="FFFFFF" w:themeColor="background1"/>
                <w:sz w:val="36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20"/>
              </w:rPr>
              <w:t>High</w:t>
            </w:r>
          </w:p>
        </w:tc>
      </w:tr>
    </w:tbl>
    <w:p w14:paraId="7FFA9B31" w14:textId="77777777" w:rsidR="00D36A5C" w:rsidRPr="00281D87" w:rsidRDefault="00D36A5C" w:rsidP="00D36A5C">
      <w:pPr>
        <w:rPr>
          <w:sz w:val="36"/>
        </w:rPr>
      </w:pPr>
    </w:p>
    <w:p w14:paraId="4C20A73A" w14:textId="77777777" w:rsidR="00CC5617" w:rsidRPr="00281D87" w:rsidRDefault="000F016C" w:rsidP="00281D87">
      <w:pPr>
        <w:rPr>
          <w:sz w:val="36"/>
        </w:rPr>
      </w:pPr>
    </w:p>
    <w:sectPr w:rsidR="00CC5617" w:rsidRPr="00281D87" w:rsidSect="00281D8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BF9"/>
    <w:multiLevelType w:val="multilevel"/>
    <w:tmpl w:val="6DFE36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0449E"/>
    <w:multiLevelType w:val="hybridMultilevel"/>
    <w:tmpl w:val="F99A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45EA0"/>
    <w:multiLevelType w:val="hybridMultilevel"/>
    <w:tmpl w:val="D0D0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6174"/>
    <w:multiLevelType w:val="hybridMultilevel"/>
    <w:tmpl w:val="FB64C21E"/>
    <w:lvl w:ilvl="0" w:tplc="EFC04E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11B67"/>
    <w:multiLevelType w:val="multilevel"/>
    <w:tmpl w:val="C8A4DEA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>
    <w:nsid w:val="5A7B6A9E"/>
    <w:multiLevelType w:val="hybridMultilevel"/>
    <w:tmpl w:val="F0DAA2A8"/>
    <w:lvl w:ilvl="0" w:tplc="51A81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6323D"/>
    <w:multiLevelType w:val="multilevel"/>
    <w:tmpl w:val="C0BC5F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87"/>
    <w:rsid w:val="000F016C"/>
    <w:rsid w:val="001C7A38"/>
    <w:rsid w:val="001E5DCA"/>
    <w:rsid w:val="00281D87"/>
    <w:rsid w:val="004114D1"/>
    <w:rsid w:val="00420E64"/>
    <w:rsid w:val="00496E1E"/>
    <w:rsid w:val="005F3212"/>
    <w:rsid w:val="00721EC9"/>
    <w:rsid w:val="009143EE"/>
    <w:rsid w:val="00982521"/>
    <w:rsid w:val="00AA2027"/>
    <w:rsid w:val="00AD3D3F"/>
    <w:rsid w:val="00B018EF"/>
    <w:rsid w:val="00D36A5C"/>
    <w:rsid w:val="00DE7286"/>
    <w:rsid w:val="00EB1364"/>
    <w:rsid w:val="00F81949"/>
    <w:rsid w:val="00FA69FE"/>
    <w:rsid w:val="00F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1AA6"/>
  <w15:chartTrackingRefBased/>
  <w15:docId w15:val="{564E7B6D-72EB-4BB2-B40A-5126654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1D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2020-04-07T22:11:00Z</dcterms:created>
  <dcterms:modified xsi:type="dcterms:W3CDTF">2020-04-07T22:11:00Z</dcterms:modified>
</cp:coreProperties>
</file>