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0251" w14:textId="0ACF3F00"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CHAPTER I </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77777777" w:rsidR="00BF639F" w:rsidRDefault="00BF639F" w:rsidP="00BF639F">
      <w:pPr>
        <w:pStyle w:val="NormalWeb"/>
        <w:shd w:val="clear" w:color="auto" w:fill="FFFFFF"/>
        <w:spacing w:before="0" w:beforeAutospacing="0" w:after="0" w:afterAutospacing="0"/>
        <w:ind w:firstLine="720"/>
        <w:jc w:val="both"/>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 </w:t>
      </w: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printing press of Malolos, display of 21 Women of Malolos memorabilia, Miniature </w:t>
      </w:r>
      <w:r>
        <w:rPr>
          <w:color w:val="000000"/>
        </w:rPr>
        <w:lastRenderedPageBreak/>
        <w:t xml:space="preserve">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0422517" w14:textId="77777777" w:rsidR="00BF639F" w:rsidRDefault="00BF639F" w:rsidP="00BF639F">
      <w:pPr>
        <w:pStyle w:val="NormalWeb"/>
        <w:shd w:val="clear" w:color="auto" w:fill="FFFFFF"/>
        <w:spacing w:before="0" w:beforeAutospacing="0" w:after="0" w:afterAutospacing="0"/>
        <w:ind w:firstLine="720"/>
        <w:jc w:val="both"/>
      </w:pPr>
      <w:r>
        <w:rPr>
          <w:color w:val="000000"/>
        </w:rPr>
        <w:t>The study aims to propose a web base system and bring the Casa Real Shrine to the virtual world as a virtual art museum. The study also aims to utilize technology to freely walk and virtually visit the museum of Casa Real Shrine.   </w:t>
      </w:r>
    </w:p>
    <w:p w14:paraId="3495E4FC" w14:textId="77777777" w:rsidR="00BF639F" w:rsidRDefault="00BF639F" w:rsidP="00BF639F">
      <w:pPr>
        <w:pStyle w:val="NormalWeb"/>
        <w:shd w:val="clear" w:color="auto" w:fill="FFFFFF"/>
        <w:spacing w:before="0" w:beforeAutospacing="0" w:after="0" w:afterAutospacing="0"/>
        <w:ind w:firstLine="720"/>
        <w:jc w:val="both"/>
      </w:pPr>
      <w:r>
        <w:rPr>
          <w:color w:val="000000"/>
        </w:rPr>
        <w:t>Proposing a virtual museum is the main concern of the proponents to develop an interactive museum that is user friendly, interactive and provides additional information through the web for Casa Real Shrine is the main concern of this study.  </w:t>
      </w:r>
    </w:p>
    <w:p w14:paraId="757E5450" w14:textId="77777777" w:rsidR="00BF639F" w:rsidRDefault="00BF639F" w:rsidP="00BF639F">
      <w:pPr>
        <w:pStyle w:val="NormalWeb"/>
        <w:shd w:val="clear" w:color="auto" w:fill="FFFFFF"/>
        <w:spacing w:before="0" w:beforeAutospacing="0" w:after="0" w:afterAutospacing="0"/>
        <w:ind w:firstLine="720"/>
        <w:jc w:val="both"/>
      </w:pPr>
      <w:r>
        <w:t> </w:t>
      </w:r>
    </w:p>
    <w:p w14:paraId="0A7566D2" w14:textId="77777777" w:rsidR="00BF639F" w:rsidRDefault="00BF639F" w:rsidP="00BF639F">
      <w:pPr>
        <w:pStyle w:val="NormalWeb"/>
        <w:shd w:val="clear" w:color="auto" w:fill="FFFFFF"/>
        <w:spacing w:before="0" w:beforeAutospacing="0" w:after="0" w:afterAutospacing="0"/>
        <w:jc w:val="both"/>
      </w:pPr>
      <w:r>
        <w:rPr>
          <w:b/>
          <w:bCs/>
          <w:color w:val="000000"/>
        </w:rPr>
        <w:t>General Objective</w:t>
      </w:r>
      <w:r>
        <w:rPr>
          <w:rStyle w:val="apple-tab-span"/>
          <w:rFonts w:ascii="Calibri" w:hAnsi="Calibri" w:cs="Calibri"/>
          <w:b/>
          <w:bCs/>
          <w:color w:val="000000"/>
        </w:rPr>
        <w:tab/>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 xml:space="preserve">The main purpose of this study is to design and develop a “VirtualShrine: An Interactive Museum Website for Casa Real Shrine” that will be utilized to virtualize Casa </w:t>
      </w:r>
      <w:r>
        <w:rPr>
          <w:color w:val="000000"/>
        </w:rPr>
        <w:lastRenderedPageBreak/>
        <w:t>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23C00C0A" w14:textId="0ACBDA64" w:rsidR="00B667EE" w:rsidRDefault="00B667EE" w:rsidP="00B667EE">
      <w:pPr>
        <w:pStyle w:val="NormalWeb"/>
        <w:numPr>
          <w:ilvl w:val="1"/>
          <w:numId w:val="13"/>
        </w:numPr>
        <w:shd w:val="clear" w:color="auto" w:fill="FFFFFF"/>
        <w:spacing w:before="0" w:beforeAutospacing="0" w:after="0" w:afterAutospacing="0"/>
        <w:jc w:val="both"/>
      </w:pPr>
      <w:r>
        <w:rPr>
          <w:color w:val="050505"/>
        </w:rPr>
        <w:t>Booking confirmation through email after reservation; </w:t>
      </w:r>
    </w:p>
    <w:p w14:paraId="00B77E10" w14:textId="65CED51E" w:rsidR="00BF639F"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77777777" w:rsidR="00813863" w:rsidRPr="00813863" w:rsidRDefault="00BF639F" w:rsidP="00813863">
      <w:pPr>
        <w:pStyle w:val="NormalWeb"/>
        <w:numPr>
          <w:ilvl w:val="1"/>
          <w:numId w:val="13"/>
        </w:numPr>
        <w:shd w:val="clear" w:color="auto" w:fill="FFFFFF"/>
        <w:spacing w:before="0" w:beforeAutospacing="0" w:after="0" w:afterAutospacing="0"/>
        <w:jc w:val="both"/>
        <w:rPr>
          <w:color w:val="050505"/>
        </w:rPr>
      </w:pPr>
      <w:r>
        <w:rPr>
          <w:color w:val="050505"/>
        </w:rPr>
        <w:t>Create educational content in the system; </w:t>
      </w:r>
    </w:p>
    <w:p w14:paraId="6FD14953" w14:textId="77777777" w:rsidR="00813863" w:rsidRPr="00813863" w:rsidRDefault="00BF639F" w:rsidP="00813863">
      <w:pPr>
        <w:pStyle w:val="NormalWeb"/>
        <w:numPr>
          <w:ilvl w:val="1"/>
          <w:numId w:val="13"/>
        </w:numPr>
        <w:shd w:val="clear" w:color="auto" w:fill="FFFFFF"/>
        <w:spacing w:before="0" w:beforeAutospacing="0" w:after="0" w:afterAutospacing="0"/>
        <w:jc w:val="both"/>
        <w:rPr>
          <w:color w:val="050505"/>
        </w:rPr>
      </w:pPr>
      <w:r w:rsidRPr="00813863">
        <w:rPr>
          <w:color w:val="050505"/>
        </w:rPr>
        <w:t>User assisting features; and</w:t>
      </w:r>
    </w:p>
    <w:p w14:paraId="2E1CA4FC" w14:textId="3EA03E49" w:rsidR="00BF639F" w:rsidRPr="003A5FA2" w:rsidRDefault="00BF639F" w:rsidP="003A5FA2">
      <w:pPr>
        <w:pStyle w:val="NormalWeb"/>
        <w:numPr>
          <w:ilvl w:val="1"/>
          <w:numId w:val="13"/>
        </w:numPr>
        <w:shd w:val="clear" w:color="auto" w:fill="FFFFFF"/>
        <w:spacing w:before="0" w:beforeAutospacing="0" w:after="0" w:afterAutospacing="0"/>
        <w:jc w:val="both"/>
        <w:rPr>
          <w:color w:val="050505"/>
        </w:rPr>
      </w:pPr>
      <w:r w:rsidRPr="00813863">
        <w:rPr>
          <w:color w:val="050505"/>
        </w:rPr>
        <w:t>Report generation. </w:t>
      </w: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t>To evaluate the level of acceptability of the proposed system using the software quality standard ISO 25010 instrument in terms of the following criterions:</w:t>
      </w:r>
    </w:p>
    <w:p w14:paraId="46014569" w14:textId="55918568" w:rsidR="00BF639F" w:rsidRDefault="00813863" w:rsidP="00BF639F">
      <w:pPr>
        <w:pStyle w:val="NormalWeb"/>
        <w:shd w:val="clear" w:color="auto" w:fill="FFFFFF"/>
        <w:spacing w:before="0" w:beforeAutospacing="0" w:after="0" w:afterAutospacing="0"/>
        <w:ind w:left="994"/>
        <w:jc w:val="both"/>
      </w:pPr>
      <w:r>
        <w:rPr>
          <w:color w:val="000000"/>
        </w:rPr>
        <w:t>5</w:t>
      </w:r>
      <w:r w:rsidR="00BF639F">
        <w:rPr>
          <w:color w:val="000000"/>
        </w:rPr>
        <w:t>.1 Functionality Suitability;</w:t>
      </w:r>
    </w:p>
    <w:p w14:paraId="39D0A7A9" w14:textId="082BA802" w:rsidR="00BF639F" w:rsidRDefault="00813863" w:rsidP="00BF639F">
      <w:pPr>
        <w:pStyle w:val="NormalWeb"/>
        <w:shd w:val="clear" w:color="auto" w:fill="FFFFFF"/>
        <w:spacing w:before="0" w:beforeAutospacing="0" w:after="0" w:afterAutospacing="0"/>
        <w:ind w:left="994"/>
        <w:jc w:val="both"/>
      </w:pPr>
      <w:r>
        <w:rPr>
          <w:color w:val="000000"/>
        </w:rPr>
        <w:t>5</w:t>
      </w:r>
      <w:r w:rsidR="00BF639F">
        <w:rPr>
          <w:color w:val="000000"/>
        </w:rPr>
        <w:t>.2 Performance Efficiency;</w:t>
      </w:r>
    </w:p>
    <w:p w14:paraId="14BCC20F" w14:textId="58D7B32D" w:rsidR="00BF639F" w:rsidRDefault="00813863" w:rsidP="00BF639F">
      <w:pPr>
        <w:pStyle w:val="NormalWeb"/>
        <w:shd w:val="clear" w:color="auto" w:fill="FFFFFF"/>
        <w:spacing w:before="0" w:beforeAutospacing="0" w:after="0" w:afterAutospacing="0"/>
        <w:ind w:left="994"/>
        <w:jc w:val="both"/>
      </w:pPr>
      <w:r>
        <w:rPr>
          <w:color w:val="000000"/>
        </w:rPr>
        <w:t>5</w:t>
      </w:r>
      <w:r w:rsidR="00BF639F">
        <w:rPr>
          <w:color w:val="000000"/>
        </w:rPr>
        <w:t>.3 Compatibility;</w:t>
      </w:r>
    </w:p>
    <w:p w14:paraId="286D6DC0" w14:textId="67FF9DB3" w:rsidR="00BF639F" w:rsidRDefault="00813863" w:rsidP="00BF639F">
      <w:pPr>
        <w:pStyle w:val="NormalWeb"/>
        <w:shd w:val="clear" w:color="auto" w:fill="FFFFFF"/>
        <w:spacing w:before="0" w:beforeAutospacing="0" w:after="0" w:afterAutospacing="0"/>
        <w:ind w:left="994"/>
        <w:jc w:val="both"/>
      </w:pPr>
      <w:r>
        <w:rPr>
          <w:color w:val="000000"/>
        </w:rPr>
        <w:t>5</w:t>
      </w:r>
      <w:r w:rsidR="00BF639F">
        <w:rPr>
          <w:color w:val="000000"/>
        </w:rPr>
        <w:t>.4 Usability; </w:t>
      </w:r>
    </w:p>
    <w:p w14:paraId="0918305A" w14:textId="638334B7" w:rsidR="00BF639F" w:rsidRDefault="00813863" w:rsidP="00BF639F">
      <w:pPr>
        <w:pStyle w:val="NormalWeb"/>
        <w:shd w:val="clear" w:color="auto" w:fill="FFFFFF"/>
        <w:spacing w:before="0" w:beforeAutospacing="0" w:after="0" w:afterAutospacing="0"/>
        <w:ind w:left="994"/>
        <w:jc w:val="both"/>
      </w:pPr>
      <w:r>
        <w:rPr>
          <w:color w:val="000000"/>
        </w:rPr>
        <w:t>5</w:t>
      </w:r>
      <w:r w:rsidR="00BF639F">
        <w:rPr>
          <w:color w:val="000000"/>
        </w:rPr>
        <w:t>.5 Reliability;</w:t>
      </w:r>
    </w:p>
    <w:p w14:paraId="000398C2" w14:textId="425A915C" w:rsidR="00BF639F" w:rsidRDefault="00813863" w:rsidP="00BF639F">
      <w:pPr>
        <w:pStyle w:val="NormalWeb"/>
        <w:shd w:val="clear" w:color="auto" w:fill="FFFFFF"/>
        <w:spacing w:before="0" w:beforeAutospacing="0" w:after="0" w:afterAutospacing="0"/>
        <w:ind w:left="994"/>
        <w:jc w:val="both"/>
      </w:pPr>
      <w:r>
        <w:rPr>
          <w:color w:val="000000"/>
        </w:rPr>
        <w:t>5</w:t>
      </w:r>
      <w:r w:rsidR="00BF639F">
        <w:rPr>
          <w:color w:val="000000"/>
        </w:rPr>
        <w:t>.6 Security;</w:t>
      </w:r>
    </w:p>
    <w:p w14:paraId="2507F676" w14:textId="0F2CF459" w:rsidR="00BF639F" w:rsidRDefault="00813863" w:rsidP="00BF639F">
      <w:pPr>
        <w:pStyle w:val="NormalWeb"/>
        <w:shd w:val="clear" w:color="auto" w:fill="FFFFFF"/>
        <w:spacing w:before="0" w:beforeAutospacing="0" w:after="0" w:afterAutospacing="0"/>
        <w:ind w:left="994"/>
        <w:jc w:val="both"/>
      </w:pPr>
      <w:r>
        <w:rPr>
          <w:color w:val="000000"/>
        </w:rPr>
        <w:t>5</w:t>
      </w:r>
      <w:r w:rsidR="00BF639F">
        <w:rPr>
          <w:color w:val="000000"/>
        </w:rPr>
        <w:t>.7 Maintainability; and</w:t>
      </w:r>
    </w:p>
    <w:p w14:paraId="3D86D83F" w14:textId="26364B10" w:rsidR="00BF639F" w:rsidRDefault="00813863" w:rsidP="00BF639F">
      <w:pPr>
        <w:pStyle w:val="NormalWeb"/>
        <w:shd w:val="clear" w:color="auto" w:fill="FFFFFF"/>
        <w:spacing w:before="0" w:beforeAutospacing="0" w:after="0" w:afterAutospacing="0"/>
        <w:ind w:left="994"/>
        <w:jc w:val="both"/>
      </w:pPr>
      <w:r>
        <w:rPr>
          <w:color w:val="000000"/>
        </w:rPr>
        <w:t>5</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6EAE3BC3" w:rsidR="00BF639F" w:rsidRDefault="00BF639F" w:rsidP="00BF639F">
      <w:pPr>
        <w:pStyle w:val="NormalWeb"/>
        <w:shd w:val="clear" w:color="auto" w:fill="FFFFFF"/>
        <w:spacing w:before="0" w:beforeAutospacing="0" w:after="0" w:afterAutospacing="0"/>
        <w:ind w:firstLine="720"/>
        <w:jc w:val="both"/>
      </w:pPr>
      <w:r>
        <w:rPr>
          <w:color w:val="000000"/>
        </w:rPr>
        <w:t xml:space="preserve"> In addition, the </w:t>
      </w:r>
      <w:r w:rsidR="00A47DEC">
        <w:rPr>
          <w:color w:val="000000"/>
        </w:rPr>
        <w:t>proposed</w:t>
      </w:r>
      <w:r>
        <w:rPr>
          <w:color w:val="000000"/>
        </w:rPr>
        <w:t xml:space="preserve"> system will offer features like a virtual gallery, QR or number code to access the audio guide, and museum map for viewing the entire building as well as the different exhibit areas.  </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623C05F1"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w:t>
      </w:r>
      <w:r>
        <w:rPr>
          <w:color w:val="000000"/>
        </w:rPr>
        <w:lastRenderedPageBreak/>
        <w:t xml:space="preserve">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PHP language 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B53647">
      <w:headerReference w:type="default" r:id="rId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89F1E" w14:textId="77777777" w:rsidR="008454BB" w:rsidRDefault="008454BB" w:rsidP="00F90AD8">
      <w:pPr>
        <w:spacing w:after="0" w:line="240" w:lineRule="auto"/>
      </w:pPr>
      <w:r>
        <w:separator/>
      </w:r>
    </w:p>
  </w:endnote>
  <w:endnote w:type="continuationSeparator" w:id="0">
    <w:p w14:paraId="1A9A75FA" w14:textId="77777777" w:rsidR="008454BB" w:rsidRDefault="008454BB"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AA90B" w14:textId="77777777" w:rsidR="008454BB" w:rsidRDefault="008454BB" w:rsidP="00F90AD8">
      <w:pPr>
        <w:spacing w:after="0" w:line="240" w:lineRule="auto"/>
      </w:pPr>
      <w:r>
        <w:separator/>
      </w:r>
    </w:p>
  </w:footnote>
  <w:footnote w:type="continuationSeparator" w:id="0">
    <w:p w14:paraId="6F52FBDD" w14:textId="77777777" w:rsidR="008454BB" w:rsidRDefault="008454BB"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5"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7"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76858AC"/>
    <w:multiLevelType w:val="multilevel"/>
    <w:tmpl w:val="F99A3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60277044">
    <w:abstractNumId w:val="9"/>
  </w:num>
  <w:num w:numId="2" w16cid:durableId="1835298577">
    <w:abstractNumId w:val="12"/>
  </w:num>
  <w:num w:numId="3" w16cid:durableId="913852416">
    <w:abstractNumId w:val="7"/>
  </w:num>
  <w:num w:numId="4" w16cid:durableId="1731422977">
    <w:abstractNumId w:val="11"/>
  </w:num>
  <w:num w:numId="5" w16cid:durableId="1173567051">
    <w:abstractNumId w:val="3"/>
  </w:num>
  <w:num w:numId="6" w16cid:durableId="1332903580">
    <w:abstractNumId w:val="4"/>
  </w:num>
  <w:num w:numId="7" w16cid:durableId="589433082">
    <w:abstractNumId w:val="0"/>
  </w:num>
  <w:num w:numId="8" w16cid:durableId="1172716382">
    <w:abstractNumId w:val="10"/>
  </w:num>
  <w:num w:numId="9" w16cid:durableId="1302466117">
    <w:abstractNumId w:val="1"/>
  </w:num>
  <w:num w:numId="10" w16cid:durableId="699401954">
    <w:abstractNumId w:val="2"/>
  </w:num>
  <w:num w:numId="11" w16cid:durableId="64686539">
    <w:abstractNumId w:val="6"/>
  </w:num>
  <w:num w:numId="12" w16cid:durableId="824737534">
    <w:abstractNumId w:val="8"/>
  </w:num>
  <w:num w:numId="13" w16cid:durableId="300767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256DB"/>
    <w:rsid w:val="000408B7"/>
    <w:rsid w:val="00093FF6"/>
    <w:rsid w:val="00133C2B"/>
    <w:rsid w:val="00222831"/>
    <w:rsid w:val="0024031D"/>
    <w:rsid w:val="0026304F"/>
    <w:rsid w:val="002D2A08"/>
    <w:rsid w:val="00360161"/>
    <w:rsid w:val="003A5FA2"/>
    <w:rsid w:val="003E4D74"/>
    <w:rsid w:val="0040763B"/>
    <w:rsid w:val="00484DE3"/>
    <w:rsid w:val="005D7540"/>
    <w:rsid w:val="005E63CE"/>
    <w:rsid w:val="00622E3D"/>
    <w:rsid w:val="006B0A5C"/>
    <w:rsid w:val="006C1316"/>
    <w:rsid w:val="0073786B"/>
    <w:rsid w:val="00813863"/>
    <w:rsid w:val="008454BB"/>
    <w:rsid w:val="00A47DEC"/>
    <w:rsid w:val="00AF1D90"/>
    <w:rsid w:val="00B01106"/>
    <w:rsid w:val="00B201B6"/>
    <w:rsid w:val="00B53647"/>
    <w:rsid w:val="00B667EE"/>
    <w:rsid w:val="00BF639F"/>
    <w:rsid w:val="00D238EA"/>
    <w:rsid w:val="00D275AE"/>
    <w:rsid w:val="00D9731A"/>
    <w:rsid w:val="00DD60FE"/>
    <w:rsid w:val="00E2308C"/>
    <w:rsid w:val="00E267D2"/>
    <w:rsid w:val="00EB698F"/>
    <w:rsid w:val="00F021A9"/>
    <w:rsid w:val="00F169DA"/>
    <w:rsid w:val="00F75949"/>
    <w:rsid w:val="00F90AD8"/>
    <w:rsid w:val="00FB0ED2"/>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0A4C-6906-4E7D-8767-6141C551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7</cp:revision>
  <dcterms:created xsi:type="dcterms:W3CDTF">2022-05-31T14:51:00Z</dcterms:created>
  <dcterms:modified xsi:type="dcterms:W3CDTF">2022-11-15T14:36:00Z</dcterms:modified>
</cp:coreProperties>
</file>