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72B" w:rsidRPr="003E6CB8" w:rsidRDefault="005D672B" w:rsidP="005D672B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EA2571">
        <w:rPr>
          <w:rFonts w:ascii="Times New Roman" w:hAnsi="Times New Roman" w:cs="Times New Roman"/>
          <w:b/>
          <w:noProof/>
          <w:sz w:val="26"/>
          <w:szCs w:val="26"/>
        </w:rPr>
        <w:pict>
          <v:group id="Группа 1" o:spid="_x0000_s1076" style="position:absolute;margin-left:48.4pt;margin-top:-39.65pt;width:533.1pt;height:815.35pt;z-index:251660288;mso-position-horizontal-relative:page;mso-height-relative:margin" coordorigin="1161,364" coordsize="10476,16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">
            <v:rect id="Rectangle 3" o:spid="_x0000_s1077" style="position:absolute;left:1161;top:364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<v:line id="Line 4" o:spid="_x0000_s1078" style="position:absolute;visibility:visible" from="1676,14150" to="1677,14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line id="Line 5" o:spid="_x0000_s1079" style="position:absolute;visibility:visible" from="1166,14142" to="11525,14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6" o:spid="_x0000_s1080" style="position:absolute;visibility:visible" from="2295,14157" to="2296,1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7" o:spid="_x0000_s1081" style="position:absolute;visibility:visible" from="3713,14157" to="3714,1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8" o:spid="_x0000_s1082" style="position:absolute;visibility:visible" from="4563,14157" to="4564,1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9" o:spid="_x0000_s1083" style="position:absolute;visibility:visible" from="5130,14150" to="5131,16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10" o:spid="_x0000_s1084" style="position:absolute;visibility:visible" from="9383,14997" to="9385,1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1" o:spid="_x0000_s1085" style="position:absolute;visibility:visible" from="1166,15843" to="5120,15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12" o:spid="_x0000_s1086" style="position:absolute;visibility:visible" from="1166,16126" to="5120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rect id="Rectangle 13" o:spid="_x0000_s1087" style="position:absolute;left:1189;top:14735;width:458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hwsAA&#10;AADbAAAADwAAAGRycy9kb3ducmV2LnhtbERPS4vCMBC+C/sfwgh7kTXVg0rXKK4giHjxAV6HZmyL&#10;zaQ009r990ZY2Nt8fM9ZrntXqY6aUHo2MBknoIgzb0vODVwvu68FqCDIFivPZOCXAqxXH4MlptY/&#10;+UTdWXIVQzikaKAQqVOtQ1aQwzD2NXHk7r5xKBE2ubYNPmO4q/Q0SWbaYcmxocCatgVlj3PrDHS3&#10;2/GHrq2edCjz0f7QSjkjYz6H/eYblFAv/+I/997G+VN4/xIP0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rhwsAAAADbAAAADwAAAAAAAAAAAAAAAACYAgAAZHJzL2Rvd25y&#10;ZXYueG1sUEsFBgAAAAAEAAQA9QAAAIUDAAAAAA==&#10;" filled="f" stroked="f">
              <v:textbox style="mso-next-textbox:#Rectangle 13" inset="1pt,1pt,1pt,1pt">
                <w:txbxContent>
                  <w:p w:rsidR="005D672B" w:rsidRDefault="005D672B" w:rsidP="005D672B">
                    <w:pPr>
                      <w:jc w:val="center"/>
                      <w:rPr>
                        <w:rFonts w:ascii="Times New Roman" w:hAnsi="Times New Roman" w:cs="Times New Roman"/>
                        <w:iCs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20"/>
                        <w:lang w:val="kk-KZ"/>
                      </w:rPr>
                      <w:t>Өзг</w:t>
                    </w:r>
                    <w:r>
                      <w:rPr>
                        <w:rFonts w:ascii="Times New Roman" w:hAnsi="Times New Roman" w:cs="Times New Roman"/>
                        <w:iCs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14" o:spid="_x0000_s1088" style="position:absolute;left:1706;top:14735;width:571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ZEWcAA&#10;AADbAAAADwAAAGRycy9kb3ducmV2LnhtbERPTWvCQBC9F/oflhF6KXVjB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ZEWcAAAADbAAAADwAAAAAAAAAAAAAAAACYAgAAZHJzL2Rvd25y&#10;ZXYueG1sUEsFBgAAAAAEAAQA9QAAAIUDAAAAAA==&#10;" filled="f" stroked="f">
              <v:textbox style="mso-next-textbox:#Rectangle 14" inset="1pt,1pt,1pt,1pt">
                <w:txbxContent>
                  <w:p w:rsidR="005D672B" w:rsidRDefault="005D672B" w:rsidP="005D672B">
                    <w:pP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  <w:t>Бет</w:t>
                    </w:r>
                  </w:p>
                </w:txbxContent>
              </v:textbox>
            </v:rect>
            <v:rect id="Rectangle 15" o:spid="_x0000_s1089" style="position:absolute;left:2337;top:14735;width:133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/cLcAA&#10;AADbAAAADwAAAGRycy9kb3ducmV2LnhtbERPTWvCQBC9F/oflhF6KXVjE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/cLcAAAADbAAAADwAAAAAAAAAAAAAAAACYAgAAZHJzL2Rvd25y&#10;ZXYueG1sUEsFBgAAAAAEAAQA9QAAAIUDAAAAAA==&#10;" filled="f" stroked="f">
              <v:textbox style="mso-next-textbox:#Rectangle 15" inset="1pt,1pt,1pt,1pt">
                <w:txbxContent>
                  <w:p w:rsidR="005D672B" w:rsidRDefault="005D672B" w:rsidP="005D672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20"/>
                        <w:szCs w:val="20"/>
                        <w:lang w:val="kk-KZ"/>
                      </w:rPr>
                      <w:t xml:space="preserve">Құжат </w:t>
                    </w:r>
                  </w:p>
                </w:txbxContent>
              </v:textbox>
            </v:rect>
            <v:rect id="Rectangle 16" o:spid="_x0000_s1090" style="position:absolute;left:3746;top:14735;width:796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5tsAA&#10;AADbAAAADwAAAGRycy9kb3ducmV2LnhtbERPTWvCQBC9F/oflhF6KXVjQ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N5tsAAAADbAAAADwAAAAAAAAAAAAAAAACYAgAAZHJzL2Rvd25y&#10;ZXYueG1sUEsFBgAAAAAEAAQA9QAAAIUDAAAAAA==&#10;" filled="f" stroked="f">
              <v:textbox style="mso-next-textbox:#Rectangle 16" inset="1pt,1pt,1pt,1pt">
                <w:txbxContent>
                  <w:p w:rsidR="005D672B" w:rsidRDefault="005D672B" w:rsidP="005D672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  <w:t>Қолы</w:t>
                    </w:r>
                  </w:p>
                </w:txbxContent>
              </v:textbox>
            </v:rect>
            <v:rect id="Rectangle 17" o:spid="_x0000_s1091" style="position:absolute;left:4587;top:14735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nwcAA&#10;AADbAAAADwAAAGRycy9kb3ducmV2LnhtbERPTWvCQBC9F/wPywheim7sIZXoKioURHqpCl6H7JgE&#10;s7MhO4nx37uFQm/zeJ+z2gyuVj21ofJsYD5LQBHn3lZcGLicv6YLUEGQLdaeycCTAmzWo7cVZtY/&#10;+If6kxQqhnDI0EAp0mRah7wkh2HmG+LI3XzrUCJsC21bfMRwV+uPJEm1w4pjQ4kN7UvK76fOGeiv&#10;1+8dXTo971E+3w/HTqqUjJmMh+0SlNAg/+I/98HG+Sn8/hIP0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HnwcAAAADbAAAADwAAAAAAAAAAAAAAAACYAgAAZHJzL2Rvd25y&#10;ZXYueG1sUEsFBgAAAAAEAAQA9QAAAIUDAAAAAA==&#10;" filled="f" stroked="f">
              <v:textbox style="mso-next-textbox:#Rectangle 17" inset="1pt,1pt,1pt,1pt">
                <w:txbxContent>
                  <w:p w:rsidR="005D672B" w:rsidRDefault="005D672B" w:rsidP="005D672B">
                    <w:pP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  <w:t>Күні</w:t>
                    </w:r>
                  </w:p>
                </w:txbxContent>
              </v:textbox>
            </v:rect>
            <v:rect id="Rectangle 18" o:spid="_x0000_s1092" style="position:absolute;left:9425;top:15012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CWr8A&#10;AADbAAAADwAAAGRycy9kb3ducmV2LnhtbERPTYvCMBC9C/sfwgh7kTV1Dypdo7iCIOJlVfA6NGNb&#10;bCalmdb6740g7G0e73MWq95VqqMmlJ4NTMYJKOLM25JzA+fT9msOKgiyxcozGXhQgNXyY7DA1Po7&#10;/1F3lFzFEA4pGihE6lTrkBXkMIx9TRy5q28cSoRNrm2D9xjuKv2dJFPtsOTYUGBNm4Ky27F1BrrL&#10;5fBL51ZPOpTZaLdvpZySMZ/Dfv0DSqiXf/HbvbNx/gxev8QD9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DUJavwAAANsAAAAPAAAAAAAAAAAAAAAAAJgCAABkcnMvZG93bnJl&#10;di54bWxQSwUGAAAAAAQABAD1AAAAhAMAAAAA&#10;" filled="f" stroked="f">
              <v:textbox style="mso-next-textbox:#Rectangle 18" inset="1pt,1pt,1pt,1pt">
                <w:txbxContent>
                  <w:p w:rsidR="005D672B" w:rsidRDefault="005D672B" w:rsidP="005D672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  <w:t>Парақ</w:t>
                    </w:r>
                  </w:p>
                </w:txbxContent>
              </v:textbox>
            </v:rect>
            <v:rect id="Rectangle 19" o:spid="_x0000_s1093" style="position:absolute;left:9425;top:15305;width:765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gucYA&#10;AADbAAAADwAAAGRycy9kb3ducmV2LnhtbESPQU/DMAyF70j8h8hIXBBLYRKwsmxCkyZtvdFth92s&#10;xmsKjVOabO3+PT4gcbP1nt/7PF+OvlUX6mMT2MDTJANFXAXbcG1gv1s/voGKCdliG5gMXCnCcnF7&#10;M8fchoE/6VKmWkkIxxwNuJS6XOtYOfIYJ6EjFu0Ueo9J1r7WtsdBwn2rn7PsRXtsWBocdrRyVH2X&#10;Z2/g/GCnMzcURdFNvzY/p8Pxtdxtjbm/Gz/eQSUa07/573pjBV9g5Rc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gucYAAADbAAAADwAAAAAAAAAAAAAAAACYAgAAZHJz&#10;L2Rvd25yZXYueG1sUEsFBgAAAAAEAAQA9QAAAIsDAAAAAA==&#10;" filled="f" stroked="f">
              <v:textbox style="mso-next-textbox:#Rectangle 19" inset="1pt,0,1pt,0">
                <w:txbxContent>
                  <w:p w:rsidR="005D672B" w:rsidRDefault="005D672B" w:rsidP="005D672B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1</w:t>
                    </w:r>
                  </w:p>
                  <w:p w:rsidR="005D672B" w:rsidRDefault="005D672B" w:rsidP="005D672B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rect>
            <v:rect id="Rectangle 20" o:spid="_x0000_s1094" style="position:absolute;left:5301;top:14224;width:61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zs8AA&#10;AADbAAAADwAAAGRycy9kb3ducmV2LnhtbERPTWvCQBC9F/oflhF6KXVjD9ZGV6lCQcRLo+B1yI5J&#10;MDsbspOY/ntXELzN433OYjW4WvXUhsqzgck4AUWce1txYeB4+P2YgQqCbLH2TAb+KcBq+fqywNT6&#10;K/9Rn0mhYgiHFA2UIk2qdchLchjGviGO3Nm3DiXCttC2xWsMd7X+TJKpdlhxbCixoU1J+SXrnIH+&#10;dNqv6djpSY/y9b7ddVJNyZi30fAzByU0yFP8cG9tnP8N91/iA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5zs8AAAADbAAAADwAAAAAAAAAAAAAAAACYAgAAZHJzL2Rvd25y&#10;ZXYueG1sUEsFBgAAAAAEAAQA9QAAAIUDAAAAAA==&#10;" filled="f" stroked="f">
              <v:textbox style="mso-next-textbox:#Rectangle 20" inset="1pt,1pt,1pt,1pt">
                <w:txbxContent>
                  <w:p w:rsidR="005D672B" w:rsidRDefault="005D672B" w:rsidP="005D672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rect>
            <v:line id="Line 21" o:spid="_x0000_s1095" style="position:absolute;visibility:visible" from="1167,14992" to="11526,14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<v:line id="Line 22" o:spid="_x0000_s1096" style="position:absolute;visibility:visible" from="1174,14710" to="5128,14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<v:line id="Line 23" o:spid="_x0000_s1097" style="position:absolute;visibility:visible" from="1166,14425" to="5120,14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<v:line id="Line 24" o:spid="_x0000_s1098" style="position:absolute;visibility:visible" from="1166,15558" to="5120,15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<v:line id="Line 25" o:spid="_x0000_s1099" style="position:absolute;visibility:visible" from="1166,15273" to="5120,15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<v:group id="Group 26" o:spid="_x0000_s1100" style="position:absolute;left:1181;top:1502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rect id="Rectangle 27" o:spid="_x0000_s110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0tfMIA&#10;AADbAAAADwAAAGRycy9kb3ducmV2LnhtbESPQWvCQBSE7wX/w/IEL0U3eogluooWClJ60QpeH9ln&#10;Esy+DdmXGP99tyB4HGbmG2a9HVytempD5dnAfJaAIs69rbgwcP79mn6ACoJssfZMBh4UYLsZva0x&#10;s/7OR+pPUqgI4ZChgVKkybQOeUkOw8w3xNG7+tahRNkW2rZ4j3BX60WSpNphxXGhxIY+S8pvp84Z&#10;6C+Xnz2dOz3vUZbvh+9OqpSMmYyH3QqU0CCv8LN9sAYWKfx/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LS18wgAAANsAAAAPAAAAAAAAAAAAAAAAAJgCAABkcnMvZG93&#10;bnJldi54bWxQSwUGAAAAAAQABAD1AAAAhwMAAAAA&#10;" filled="f" stroked="f">
                <v:textbox style="mso-next-textbox:#Rectangle 27" inset="1pt,1pt,1pt,1pt">
                  <w:txbxContent>
                    <w:p w:rsidR="005D672B" w:rsidRDefault="005D672B" w:rsidP="005D672B">
                      <w:pPr>
                        <w:rPr>
                          <w:rFonts w:ascii="Times New Roman" w:hAnsi="Times New Roman" w:cs="Times New Roman"/>
                          <w:sz w:val="20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kk-KZ"/>
                        </w:rPr>
                        <w:t>Орындаған</w:t>
                      </w:r>
                    </w:p>
                  </w:txbxContent>
                </v:textbox>
              </v:rect>
              <v:rect id="Rectangle 28" o:spid="_x0000_s110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GI58IA&#10;AADbAAAADwAAAGRycy9kb3ducmV2LnhtbESPzYrCQBCE7wu+w9DCXhad6EElOooKC7LsxR/w2mTa&#10;JJjpCZlOjG/vLCx4LKrqK2q16V2lOmpC6dnAZJyAIs68LTk3cDl/jxaggiBbrDyTgScF2KwHHytM&#10;rX/wkbqT5CpCOKRooBCpU61DVpDDMPY1cfRuvnEoUTa5tg0+ItxVepokM+2w5LhQYE37grL7qXUG&#10;uuv1d0eXVk86lPnX4aeVckbGfA777RKUUC/v8H/7YA1M5/D3Jf4Av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YjnwgAAANsAAAAPAAAAAAAAAAAAAAAAAJgCAABkcnMvZG93&#10;bnJldi54bWxQSwUGAAAAAAQABAD1AAAAhwMAAAAA&#10;" filled="f" stroked="f">
                <v:textbox style="mso-next-textbox:#Rectangle 28" inset="1pt,1pt,1pt,1pt">
                  <w:txbxContent>
                    <w:p w:rsidR="005D672B" w:rsidRDefault="005D672B" w:rsidP="005D672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  <w:t xml:space="preserve">Жанатбек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  <w:t xml:space="preserve">маржан </w:t>
                      </w:r>
                      <w:r w:rsidRPr="00EA424C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837565" cy="414034"/>
                            <wp:effectExtent l="19050" t="0" r="635" b="0"/>
                            <wp:docPr id="1" name="Рисунок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7565" cy="4140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v:group>
            <v:group id="Group 29" o:spid="_x0000_s1103" style="position:absolute;left:1181;top:1529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rect id="Rectangle 30" o:spid="_x0000_s110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5DsMA&#10;AADbAAAADwAAAGRycy9kb3ducmV2LnhtbESPS4vCQBCE7wv7H4Ze2MuyTvTgI+soKgiyePEBXptM&#10;mwQzPSHTidl/vyMIHouq+oqaL3tXqY6aUHo2MBwkoIgzb0vODZxP2+8pqCDIFivPZOCPAiwX729z&#10;TK2/84G6o+QqQjikaKAQqVOtQ1aQwzDwNXH0rr5xKFE2ubYN3iPcVXqUJGPtsOS4UGBNm4Ky27F1&#10;BrrLZb+mc6uHHcrka/fbSjkmYz4/+tUPKKFeXuFne2cNjGbw+B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K5DsMAAADbAAAADwAAAAAAAAAAAAAAAACYAgAAZHJzL2Rv&#10;d25yZXYueG1sUEsFBgAAAAAEAAQA9QAAAIgDAAAAAA==&#10;" filled="f" stroked="f">
                <v:textbox style="mso-next-textbox:#Rectangle 30" inset="1pt,1pt,1pt,1pt">
                  <w:txbxContent>
                    <w:p w:rsidR="005D672B" w:rsidRDefault="005D672B" w:rsidP="005D672B">
                      <w:pPr>
                        <w:rPr>
                          <w:rFonts w:ascii="Times New Roman" w:hAnsi="Times New Roman" w:cs="Times New Roman"/>
                          <w:iCs/>
                          <w:sz w:val="20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0"/>
                          <w:lang w:val="kk-KZ"/>
                        </w:rPr>
                        <w:t>Тексерген</w:t>
                      </w:r>
                    </w:p>
                  </w:txbxContent>
                </v:textbox>
              </v:rect>
              <v:rect id="Rectangle 31" o:spid="_x0000_s110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faQsEA&#10;AADbAAAADwAAAGRycy9kb3ducmV2LnhtbERPTYvCMBC9C/6HMII3TdddXalG0QVBEYTqKh6HZrYt&#10;NpPSxNr99+YgeHy87/myNaVoqHaFZQUfwwgEcWp1wZmC39NmMAXhPLLG0jIp+CcHy0W3M8dY2wcn&#10;1Bx9JkIIuxgV5N5XsZQuzcmgG9qKOHB/tjboA6wzqWt8hHBTylEUTaTBgkNDjhX95JTejnej4D4q&#10;x8n6fGhu7f76ncmvy2bXXJTq99rVDISn1r/FL/dWK/gM6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H2kLBAAAA2wAAAA8AAAAAAAAAAAAAAAAAmAIAAGRycy9kb3du&#10;cmV2LnhtbFBLBQYAAAAABAAEAPUAAACGAwAAAAA=&#10;" filled="f" stroked="f">
                <v:textbox style="mso-next-textbox:#Rectangle 31" inset="0,1pt,0,1pt">
                  <w:txbxContent>
                    <w:p w:rsidR="005D672B" w:rsidRDefault="005D672B" w:rsidP="005D672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  <w:t>Абикенов Дулат</w:t>
                      </w:r>
                    </w:p>
                  </w:txbxContent>
                </v:textbox>
              </v:rect>
            </v:group>
            <v:group id="Group 32" o:spid="_x0000_s1106" style="position:absolute;left:1181;top:1558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rect id="Rectangle 33" o:spid="_x0000_s110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+9osIA&#10;AADbAAAADwAAAGRycy9kb3ducmV2LnhtbESPQWvCQBSE70L/w/IKvUjdqKCSuooKghQvVcHrI/tM&#10;gtm3IfsS03/fFYQeh5n5hlmue1epjppQejYwHiWgiDNvS84NXM77zwWoIMgWK89k4JcCrFdvgyWm&#10;1j/4h7qT5CpCOKRooBCpU61DVpDDMPI1cfRuvnEoUTa5tg0+ItxVepIkM+2w5LhQYE27grL7qXUG&#10;uuv1uKVLq8cdynx4+G6lnJExH+/95guUUC//4Vf7YA1MJ/D8En+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z72iwgAAANsAAAAPAAAAAAAAAAAAAAAAAJgCAABkcnMvZG93&#10;bnJldi54bWxQSwUGAAAAAAQABAD1AAAAhwMAAAAA&#10;" filled="f" stroked="f">
                <v:textbox style="mso-next-textbox:#Rectangle 33" inset="1pt,1pt,1pt,1pt">
                  <w:txbxContent>
                    <w:p w:rsidR="005D672B" w:rsidRDefault="005D672B" w:rsidP="005D672B">
                      <w:pPr>
                        <w:rPr>
                          <w:rFonts w:ascii="Times New Roman" w:hAnsi="Times New Roman" w:cs="Times New Roman"/>
                          <w:sz w:val="20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kk-KZ"/>
                        </w:rPr>
                        <w:t>Бақылаушы</w:t>
                      </w:r>
                    </w:p>
                  </w:txbxContent>
                </v:textbox>
              </v:rect>
              <v:rect id="Rectangle 34" o:spid="_x0000_s110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YOcIA&#10;AADbAAAADwAAAGRycy9kb3ducmV2LnhtbESPQWvCQBSE7wX/w/IEL0U3KqhEV9FCQUovVcHrI/tM&#10;gtm3IfsS4793C4Ueh5n5htnselepjppQejYwnSSgiDNvS84NXM6f4xWoIMgWK89k4EkBdtvB2wZT&#10;6x/8Q91JchUhHFI0UIjUqdYhK8hhmPiaOHo33ziUKJtc2wYfEe4qPUuShXZYclwosKaPgrL7qXUG&#10;uuv1+0CXVk87lOX78auVckHGjIb9fg1KqJf/8F/7aA3M5/D7Jf4Av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xg5wgAAANsAAAAPAAAAAAAAAAAAAAAAAJgCAABkcnMvZG93&#10;bnJldi54bWxQSwUGAAAAAAQABAD1AAAAhwMAAAAA&#10;" filled="f" stroked="f">
                <v:textbox style="mso-next-textbox:#Rectangle 34" inset="1pt,1pt,1pt,1pt">
                  <w:txbxContent>
                    <w:p w:rsidR="005D672B" w:rsidRDefault="005D672B" w:rsidP="005D672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kk-KZ"/>
                        </w:rPr>
                      </w:pPr>
                    </w:p>
                  </w:txbxContent>
                </v:textbox>
              </v:rect>
            </v:group>
            <v:group id="Group 35" o:spid="_x0000_s1109" style="position:absolute;left:1181;top:1586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rect id="Rectangle 36" o:spid="_x0000_s111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l1sQA&#10;AADbAAAADwAAAGRycy9kb3ducmV2LnhtbESPzWrDMBCE74G+g9hAL6GW05K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mJdbEAAAA2wAAAA8AAAAAAAAAAAAAAAAAmAIAAGRycy9k&#10;b3ducmV2LnhtbFBLBQYAAAAABAAEAPUAAACJAwAAAAA=&#10;" filled="f" stroked="f">
                <v:textbox style="mso-next-textbox:#Rectangle 36" inset="1pt,1pt,1pt,1pt">
                  <w:txbxContent>
                    <w:p w:rsidR="005D672B" w:rsidRDefault="005D672B" w:rsidP="005D672B">
                      <w:pPr>
                        <w:rPr>
                          <w:rFonts w:ascii="Times New Roman" w:hAnsi="Times New Roman" w:cs="Times New Roman"/>
                          <w:iCs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0"/>
                          <w:lang w:val="kk-KZ"/>
                        </w:rPr>
                        <w:t>Жетекші</w:t>
                      </w:r>
                    </w:p>
                  </w:txbxContent>
                </v:textbox>
              </v:rect>
              <v:rect id="Rectangle 37" o:spid="_x0000_s111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7ocIA&#10;AADbAAAADwAAAGRycy9kb3ducmV2LnhtbESPQWvCQBSE7wX/w/KEXopuVEgluootCCK91ApeH9ln&#10;Esy+DdmXmP57Vyj0OMzMN8x6O7ha9dSGyrOB2TQBRZx7W3Fh4PyznyxBBUG2WHsmA78UYLsZvawx&#10;s/7O39SfpFARwiFDA6VIk2kd8pIchqlviKN39a1DibIttG3xHuGu1vMkSbXDiuNCiQ19lpTfTp0z&#10;0F8uXx907vSsR3l/Oxw7qVIy5nU87FaghAb5D/+1D9bAIoX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LuhwgAAANsAAAAPAAAAAAAAAAAAAAAAAJgCAABkcnMvZG93&#10;bnJldi54bWxQSwUGAAAAAAQABAD1AAAAhwMAAAAA&#10;" filled="f" stroked="f">
                <v:textbox style="mso-next-textbox:#Rectangle 37" inset="1pt,1pt,1pt,1pt">
                  <w:txbxContent>
                    <w:p w:rsidR="005D672B" w:rsidRPr="009523B7" w:rsidRDefault="005D672B" w:rsidP="005D672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Рашатхан</w:t>
                      </w:r>
                      <w:proofErr w:type="spellEnd"/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Ж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v:group>
            <v:group id="Group 38" o:spid="_x0000_s1112" style="position:absolute;left:1181;top:1613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rect id="Rectangle 39" o:spid="_x0000_s111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KSMAA&#10;AADbAAAADwAAAGRycy9kb3ducmV2LnhtbERPTWvCQBC9F/wPywheSt3Eg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eKSMAAAADbAAAADwAAAAAAAAAAAAAAAACYAgAAZHJzL2Rvd25y&#10;ZXYueG1sUEsFBgAAAAAEAAQA9QAAAIUDAAAAAA==&#10;" filled="f" stroked="f">
                <v:textbox style="mso-next-textbox:#Rectangle 39" inset="1pt,1pt,1pt,1pt">
                  <w:txbxContent>
                    <w:p w:rsidR="005D672B" w:rsidRDefault="005D672B" w:rsidP="005D672B">
                      <w:pPr>
                        <w:rPr>
                          <w:rFonts w:ascii="Times New Roman" w:hAnsi="Times New Roman" w:cs="Times New Roman"/>
                          <w:iCs/>
                          <w:sz w:val="20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0"/>
                          <w:lang w:val="kk-KZ"/>
                        </w:rPr>
                        <w:t>Бекіткен</w:t>
                      </w:r>
                    </w:p>
                  </w:txbxContent>
                </v:textbox>
              </v:rect>
              <v:rect id="Rectangle 40" o:spid="_x0000_s111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sv08QA&#10;AADbAAAADwAAAGRycy9kb3ducmV2LnhtbESPS2vDMBCE74X8B7GBXkoip4U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L9PEAAAA2wAAAA8AAAAAAAAAAAAAAAAAmAIAAGRycy9k&#10;b3ducmV2LnhtbFBLBQYAAAAABAAEAPUAAACJAwAAAAA=&#10;" filled="f" stroked="f">
                <v:textbox style="mso-next-textbox:#Rectangle 40" inset="1pt,1pt,1pt,1pt">
                  <w:txbxContent>
                    <w:p w:rsidR="005D672B" w:rsidRDefault="005D672B" w:rsidP="005D672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v:group>
            <v:line id="Line 41" o:spid="_x0000_s1115" style="position:absolute;visibility:visible" from="8532,14997" to="8533,16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<v:rect id="Rectangle 42" o:spid="_x0000_s1116" style="position:absolute;left:5181;top:15056;width:3310;height:13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QqMIA&#10;AADbAAAADwAAAGRycy9kb3ducmV2LnhtbESPQWvCQBSE7wX/w/KEXopuImIluootCFK81ApeH9ln&#10;Esy+DdmXmP77riD0OMzMN8x6O7ha9dSGyrOBdJqAIs69rbgwcP7ZT5aggiBbrD2TgV8KsN2MXtaY&#10;WX/nb+pPUqgI4ZChgVKkybQOeUkOw9Q3xNG7+tahRNkW2rZ4j3BX61mSLLTDiuNCiQ19lpTfTp0z&#10;0F8uxw86dzrtUd7fDl+dVAsy5nU87FaghAb5Dz/bB2tgnsLjS/wB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1CowgAAANsAAAAPAAAAAAAAAAAAAAAAAJgCAABkcnMvZG93&#10;bnJldi54bWxQSwUGAAAAAAQABAD1AAAAhwMAAAAA&#10;" filled="f" stroked="f">
              <v:textbox style="mso-next-textbox:#Rectangle 42" inset="1pt,1pt,1pt,1pt">
                <w:txbxContent>
                  <w:p w:rsidR="005D672B" w:rsidRPr="003E6CB8" w:rsidRDefault="005D672B" w:rsidP="005D672B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kk-KZ"/>
                      </w:rPr>
                    </w:pPr>
                    <w:r w:rsidRPr="003E6CB8">
                      <w:rPr>
                        <w:rFonts w:ascii="Times New Roman" w:hAnsi="Times New Roman" w:cs="Times New Roman"/>
                        <w:sz w:val="28"/>
                        <w:szCs w:val="28"/>
                        <w:lang w:val="kk-KZ"/>
                      </w:rPr>
                      <w:t xml:space="preserve">Әртүрлі </w:t>
                    </w:r>
                    <w:r w:rsidRPr="003E6CB8">
                      <w:rPr>
                        <w:rFonts w:ascii="Times New Roman" w:hAnsi="Times New Roman" w:cs="Times New Roman"/>
                        <w:sz w:val="28"/>
                        <w:szCs w:val="28"/>
                        <w:lang w:val="kk-KZ"/>
                      </w:rPr>
                      <w:t>операциялық жүйелерді және олардың ерекшеліктерін салыстыру.</w:t>
                    </w:r>
                  </w:p>
                  <w:p w:rsidR="005D672B" w:rsidRPr="00774683" w:rsidRDefault="005D672B" w:rsidP="005D672B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Line 43" o:spid="_x0000_s1117" style="position:absolute;visibility:visible" from="8539,15276" to="11532,15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<v:line id="Line 44" o:spid="_x0000_s1118" style="position:absolute;visibility:visible" from="8538,15559" to="11531,15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45" o:spid="_x0000_s1119" style="position:absolute;visibility:visible" from="10233,14997" to="10235,1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<v:rect id="Rectangle 46" o:spid="_x0000_s1120" style="position:absolute;left:8577;top:15012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Wq8QA&#10;AADbAAAADwAAAGRycy9kb3ducmV2LnhtbESPzWrDMBCE74G+g9hAL6GWU5q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VqvEAAAA2wAAAA8AAAAAAAAAAAAAAAAAmAIAAGRycy9k&#10;b3ducmV2LnhtbFBLBQYAAAAABAAEAPUAAACJAwAAAAA=&#10;" filled="f" stroked="f">
              <v:textbox style="mso-next-textbox:#Rectangle 46" inset="1pt,1pt,1pt,1pt">
                <w:txbxContent>
                  <w:p w:rsidR="005D672B" w:rsidRDefault="005D672B" w:rsidP="005D672B">
                    <w:pPr>
                      <w:jc w:val="center"/>
                      <w:rPr>
                        <w:rFonts w:ascii="Times New Roman" w:hAnsi="Times New Roman" w:cs="Times New Roman"/>
                        <w:iCs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20"/>
                        <w:lang w:val="kk-KZ"/>
                      </w:rPr>
                      <w:t>Әдебиет</w:t>
                    </w:r>
                  </w:p>
                </w:txbxContent>
              </v:textbox>
            </v:rect>
            <v:rect id="Rectangle 47" o:spid="_x0000_s1121" style="position:absolute;left:10280;top:15012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LI3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bAIoX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8sjcwgAAANsAAAAPAAAAAAAAAAAAAAAAAJgCAABkcnMvZG93&#10;bnJldi54bWxQSwUGAAAAAAQABAD1AAAAhwMAAAAA&#10;" filled="f" stroked="f">
              <v:textbox style="mso-next-textbox:#Rectangle 47" inset="1pt,1pt,1pt,1pt">
                <w:txbxContent>
                  <w:p w:rsidR="005D672B" w:rsidRDefault="005D672B" w:rsidP="005D672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lang w:val="kk-KZ"/>
                      </w:rPr>
                      <w:t>Парақ</w:t>
                    </w:r>
                  </w:p>
                </w:txbxContent>
              </v:textbox>
            </v:rect>
            <v:rect id="Rectangle 48" o:spid="_x0000_s1122" style="position:absolute;left:10287;top:15297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rb1sYA&#10;AADbAAAADwAAAGRycy9kb3ducmV2LnhtbESPQWvCQBSE74X+h+UVvBTdVIu20VWKINjcjHrw9sg+&#10;s7HZt2l2Nem/7xYKHoeZ+YZZrHpbixu1vnKs4GWUgCAunK64VHDYb4ZvIHxA1lg7JgU/5GG1fHxY&#10;YKpdxzu65aEUEcI+RQUmhCaV0heGLPqRa4ijd3atxRBlW0rdYhfhtpbjJJlKixXHBYMNrQ0VX/nV&#10;Krg+68m76bIsayaX7ff5eJrl+0+lBk/9xxxEoD7cw//trVbwOoO/L/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rb1sYAAADbAAAADwAAAAAAAAAAAAAAAACYAgAAZHJz&#10;L2Rvd25yZXYueG1sUEsFBgAAAAAEAAQA9QAAAIsDAAAAAA==&#10;" filled="f" stroked="f">
              <v:textbox style="mso-next-textbox:#Rectangle 48" inset="1pt,0,1pt,0">
                <w:txbxContent>
                  <w:p w:rsidR="005D672B" w:rsidRDefault="005D672B" w:rsidP="005D672B">
                    <w:pPr>
                      <w:pStyle w:val="a3"/>
                      <w:jc w:val="center"/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kk-KZ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kk-KZ"/>
                      </w:rPr>
                      <w:t>2</w:t>
                    </w:r>
                  </w:p>
                </w:txbxContent>
              </v:textbox>
            </v:rect>
            <v:line id="Line 49" o:spid="_x0000_s1123" style="position:absolute;visibility:visible" from="8816,15282" to="8817,1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<v:line id="Line 50" o:spid="_x0000_s1124" style="position:absolute;visibility:visible" from="9099,15283" to="9100,15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<v:rect id="Rectangle 51" o:spid="_x0000_s1125" style="position:absolute;left:8577;top:15612;width:30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j7sAA&#10;AADbAAAADwAAAGRycy9kb3ducmV2LnhtbERPTWvCQBC9F/wPywheSt1EqE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5j7sAAAADbAAAADwAAAAAAAAAAAAAAAACYAgAAZHJzL2Rvd25y&#10;ZXYueG1sUEsFBgAAAAAEAAQA9QAAAIUDAAAAAA==&#10;" filled="f" stroked="f">
              <v:textbox style="mso-next-textbox:#Rectangle 51" inset="1pt,1pt,1pt,1pt">
                <w:txbxContent>
                  <w:p w:rsidR="005D672B" w:rsidRDefault="005D672B" w:rsidP="005D672B">
                    <w:pPr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32"/>
                        <w:szCs w:val="32"/>
                      </w:rPr>
                      <w:t>ПОВТ-2018-2</w:t>
                    </w:r>
                  </w:p>
                </w:txbxContent>
              </v:textbox>
            </v:rect>
            <w10:wrap anchorx="page"/>
          </v:group>
        </w:pict>
      </w:r>
      <w:r>
        <w:rPr>
          <w:rFonts w:ascii="Times New Roman" w:hAnsi="Times New Roman" w:cs="Times New Roman"/>
          <w:b/>
          <w:sz w:val="26"/>
          <w:szCs w:val="26"/>
          <w:lang w:val="kk-KZ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Зертханалық жұмыс №3</w:t>
      </w:r>
    </w:p>
    <w:p w:rsidR="005D672B" w:rsidRDefault="005D672B" w:rsidP="005D672B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E6CB8">
        <w:rPr>
          <w:rFonts w:ascii="Times New Roman" w:hAnsi="Times New Roman" w:cs="Times New Roman"/>
          <w:b/>
          <w:sz w:val="28"/>
          <w:szCs w:val="28"/>
          <w:lang w:val="kk-KZ"/>
        </w:rPr>
        <w:t>Тақырыбы</w:t>
      </w:r>
      <w:r w:rsidRPr="003E6CB8">
        <w:rPr>
          <w:rFonts w:ascii="Times New Roman" w:hAnsi="Times New Roman" w:cs="Times New Roman"/>
          <w:sz w:val="28"/>
          <w:szCs w:val="28"/>
          <w:lang w:val="kk-KZ"/>
        </w:rPr>
        <w:t>: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Виртуалды жадыны басқару </w:t>
      </w:r>
    </w:p>
    <w:p w:rsidR="005D672B" w:rsidRPr="006878B8" w:rsidRDefault="005D672B" w:rsidP="005D672B">
      <w:pPr>
        <w:rPr>
          <w:color w:val="000000"/>
          <w:sz w:val="28"/>
          <w:szCs w:val="28"/>
          <w:lang w:val="kk-KZ"/>
        </w:rPr>
      </w:pPr>
      <w:r w:rsidRPr="003E6CB8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Мақсаты:</w:t>
      </w:r>
      <w:r w:rsidRPr="003E6CB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kk-KZ"/>
        </w:rPr>
        <w:t xml:space="preserve"> </w:t>
      </w:r>
      <w:r w:rsidRPr="005D672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kk-KZ"/>
        </w:rPr>
        <w:t xml:space="preserve">Виртуалды жадыны басқаруды </w:t>
      </w:r>
      <w:r w:rsidR="006878B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kk-KZ"/>
        </w:rPr>
        <w:t>зерттеу.</w:t>
      </w:r>
    </w:p>
    <w:p w:rsidR="005D672B" w:rsidRPr="006878B8" w:rsidRDefault="005D672B" w:rsidP="005D6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</w:t>
      </w:r>
      <w:proofErr w:type="gram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gram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мультибағдарламалы операциялық жүйе арқылы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реттеліп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басқаруды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талап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ететін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ең маңызды ресурстардың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бірі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болып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табылады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Жадының бос бөліктерінің барлығы бөлі</w:t>
      </w:r>
      <w:proofErr w:type="gram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</w:t>
      </w:r>
      <w:proofErr w:type="gram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іруді қажет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етеді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5D672B" w:rsidRPr="006878B8" w:rsidRDefault="005D672B" w:rsidP="005D6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ОЖ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жадыны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басқаруда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мынадай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қызметтерді атқарады:</w:t>
      </w:r>
    </w:p>
    <w:p w:rsidR="005D672B" w:rsidRPr="006878B8" w:rsidRDefault="006878B8" w:rsidP="005D6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•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Б</w:t>
      </w:r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ос және толған </w:t>
      </w:r>
      <w:proofErr w:type="spell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</w:t>
      </w:r>
      <w:proofErr w:type="spell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бө</w:t>
      </w:r>
      <w:proofErr w:type="gram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</w:t>
      </w:r>
      <w:proofErr w:type="gram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ігін анықтау;</w:t>
      </w:r>
    </w:p>
    <w:p w:rsidR="005D672B" w:rsidRPr="006878B8" w:rsidRDefault="006878B8" w:rsidP="005D6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•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Ж</w:t>
      </w:r>
      <w:proofErr w:type="spell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адыны</w:t>
      </w:r>
      <w:proofErr w:type="spell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үрдістерге бөлу мен олардың аяқталуы </w:t>
      </w:r>
      <w:proofErr w:type="spell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кезінде</w:t>
      </w:r>
      <w:proofErr w:type="spell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жадыны</w:t>
      </w:r>
      <w:proofErr w:type="spell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босату</w:t>
      </w:r>
      <w:proofErr w:type="spell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</w:p>
    <w:p w:rsidR="005D672B" w:rsidRPr="006878B8" w:rsidRDefault="006878B8" w:rsidP="005D6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•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Ү</w:t>
      </w:r>
      <w:proofErr w:type="spell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рдістерді</w:t>
      </w:r>
      <w:proofErr w:type="spell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оперативті</w:t>
      </w:r>
      <w:proofErr w:type="spell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жадыдан</w:t>
      </w:r>
      <w:proofErr w:type="spell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қатты </w:t>
      </w:r>
      <w:proofErr w:type="spell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дискіге</w:t>
      </w:r>
      <w:proofErr w:type="spell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ығыстыру;</w:t>
      </w:r>
    </w:p>
    <w:p w:rsidR="005D672B" w:rsidRPr="006878B8" w:rsidRDefault="006878B8" w:rsidP="005D6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•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О</w:t>
      </w:r>
      <w:proofErr w:type="spell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перативті</w:t>
      </w:r>
      <w:proofErr w:type="spell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жадыда</w:t>
      </w:r>
      <w:proofErr w:type="spell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орын</w:t>
      </w:r>
      <w:proofErr w:type="spell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босаған </w:t>
      </w:r>
      <w:proofErr w:type="spell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кезде</w:t>
      </w:r>
      <w:proofErr w:type="spell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оларды</w:t>
      </w:r>
      <w:proofErr w:type="spell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қайтара көшіру;</w:t>
      </w:r>
    </w:p>
    <w:p w:rsidR="005D672B" w:rsidRPr="006878B8" w:rsidRDefault="006878B8" w:rsidP="005D6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•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Б</w:t>
      </w:r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ағдарлама </w:t>
      </w:r>
      <w:proofErr w:type="spell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мекен-жайларын</w:t>
      </w:r>
      <w:proofErr w:type="spell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жадының </w:t>
      </w:r>
      <w:proofErr w:type="gram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proofErr w:type="gram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қты </w:t>
      </w:r>
      <w:proofErr w:type="spell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облысына</w:t>
      </w:r>
      <w:proofErr w:type="spell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орналастыру</w:t>
      </w:r>
      <w:proofErr w:type="spellEnd"/>
      <w:r w:rsidR="005D672B"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5D672B" w:rsidRPr="006878B8" w:rsidRDefault="005D672B" w:rsidP="005D6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Жадыны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басқару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екі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жағ</w:t>
      </w:r>
      <w:proofErr w:type="gram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дай</w:t>
      </w:r>
      <w:proofErr w:type="gram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ға қатысты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орындалуы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мүмкін, яғни қатты диск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жадысына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және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оперативті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жадыға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байланысты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Бұ</w:t>
      </w:r>
      <w:proofErr w:type="gram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л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ек</w:t>
      </w:r>
      <w:proofErr w:type="gram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бірдей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басқару құрылымын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пайдалануы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мүмкін.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Компьютерде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жұмыс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істеу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барысында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бірнеше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үрдістер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пайда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болып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орындалып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аяқталып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жатады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Сол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үрдістер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орындалуы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кезінде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жадының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біршама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бө</w:t>
      </w:r>
      <w:proofErr w:type="gram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</w:t>
      </w:r>
      <w:proofErr w:type="gram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ігін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алып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отырады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Яғни,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әрбі</w:t>
      </w:r>
      <w:proofErr w:type="gram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proofErr w:type="gram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үрдіске сәйкес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орындар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бөліп,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оларды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босатып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отыруы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қажет.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Сол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үшін ОЖ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арнайы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аймағын бөлі</w:t>
      </w:r>
      <w:proofErr w:type="gram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</w:t>
      </w:r>
      <w:proofErr w:type="gram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іру тәсілдері қолданылады.</w:t>
      </w:r>
    </w:p>
    <w:p w:rsidR="005D672B" w:rsidRPr="006878B8" w:rsidRDefault="005D672B" w:rsidP="005D6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1. Қарапайым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орналастыру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тәсілі. Мұнда үрдістер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аймағына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кезекпен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бос ұяшық</w:t>
      </w:r>
      <w:proofErr w:type="gram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тар</w:t>
      </w:r>
      <w:proofErr w:type="gram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ға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орналасады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және олардың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орындалуы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сол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ұяшықтардың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орналасу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реттілігіне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байланысты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5D672B" w:rsidRDefault="005D672B" w:rsidP="005D6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2. </w:t>
      </w:r>
      <w:proofErr w:type="gram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Ы</w:t>
      </w:r>
      <w:proofErr w:type="gram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ғыстыру тәсілі. Бұл тәсіл үрдіс аяқталуы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кезінде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немесе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келіп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түскен үрдіске қажетті бос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қалмаған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кезде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қолданылады. Яғни, алдыңғы үрдістерді сығу арқы</w:t>
      </w:r>
      <w:r w:rsid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лы қажетті бос </w:t>
      </w:r>
      <w:proofErr w:type="gramStart"/>
      <w:r w:rsid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орын</w:t>
      </w:r>
      <w:proofErr w:type="gramEnd"/>
      <w:r w:rsid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ға </w:t>
      </w:r>
      <w:proofErr w:type="spellStart"/>
      <w:r w:rsid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ие</w:t>
      </w:r>
      <w:proofErr w:type="spellEnd"/>
      <w:r w:rsid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болады</w:t>
      </w:r>
      <w:proofErr w:type="spellEnd"/>
      <w:r w:rsid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.</w:t>
      </w:r>
    </w:p>
    <w:p w:rsidR="006878B8" w:rsidRDefault="006878B8" w:rsidP="005D6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</w:p>
    <w:p w:rsidR="006878B8" w:rsidRDefault="006878B8" w:rsidP="005D6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</w:p>
    <w:p w:rsidR="006878B8" w:rsidRDefault="006878B8" w:rsidP="005D6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</w:p>
    <w:p w:rsidR="006878B8" w:rsidRDefault="006878B8" w:rsidP="005D6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</w:p>
    <w:p w:rsidR="006878B8" w:rsidRPr="006878B8" w:rsidRDefault="006878B8" w:rsidP="005D6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Жадыны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қорғау құралдары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Компьютерде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орналасқан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тек қана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деректерді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сақтап қоймай, сондай-ақ,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сол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деректерді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қорғау мүмкіндігіне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ие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болуы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тиіс</w:t>
      </w:r>
      <w:proofErr w:type="spellEnd"/>
      <w:proofErr w:type="gram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Жадыдағы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деректерді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қорғау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міндеті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Операциялық жүйелерге жүктеледі.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үшін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арнайы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жадыны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қорғау құралдары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пайдаланылады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Жадыны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қорғау құралдары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мынандай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жағдайлардың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алдын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алуы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керек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- Түрлі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аймағында орналасқан бағдарламалар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бір-бі</w:t>
      </w:r>
      <w:proofErr w:type="gram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proofErr w:type="gram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іне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әсер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етуден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- бағдарламадағы қателіктер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есебінен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бағдарламаның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немесе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деректердің бұзылуынан; -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деректер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мен бағдарламаларға әсер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ететін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түрлі вирустық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файлдардан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қорғау; - қолданушылардың оқыс әрекеті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есебінен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жүйенің бұзылуынан қорғау;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Бі</w:t>
      </w:r>
      <w:proofErr w:type="gram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proofErr w:type="spellEnd"/>
      <w:proofErr w:type="gram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бағдарламаның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екінші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бағдарламаны бұзуына бөгет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жасау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үшін,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сол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бағдарлама орналасқан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аймағына басқа бағдарлама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тарапынан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жазылу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әрекетінен сақтану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керек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Бағдарламалардың басқа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жады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аймақтарына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енуінен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қорғау ә</w:t>
      </w:r>
      <w:proofErr w:type="gram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proofErr w:type="gram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түрлі әдістер арқылы жүзеге </w:t>
      </w:r>
      <w:proofErr w:type="spellStart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асуы</w:t>
      </w:r>
      <w:proofErr w:type="spellEnd"/>
      <w:r w:rsidRPr="006878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мүмкін.</w:t>
      </w:r>
      <w:r w:rsidRPr="006878B8">
        <w:rPr>
          <w:rFonts w:ascii="Times New Roman" w:hAnsi="Times New Roman" w:cs="Times New Roman"/>
          <w:noProof/>
          <w:color w:val="222222"/>
          <w:sz w:val="28"/>
          <w:szCs w:val="28"/>
        </w:rPr>
        <w:pict>
          <v:group id="_x0000_s1126" style="position:absolute;margin-left:41.3pt;margin-top:-38.9pt;width:535.6pt;height:807pt;z-index:251661312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">
            <v:rect id="Rectangle 53" o:spid="_x0000_s112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lhBc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pYQXEAAAA2wAAAA8AAAAAAAAAAAAAAAAAmAIAAGRycy9k&#10;b3ducmV2LnhtbFBLBQYAAAAABAAEAPUAAACJAwAAAAA=&#10;" filled="f" strokeweight="2pt"/>
            <v:line id="Line 54" o:spid="_x0000_s112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<v:line id="Line 55" o:spid="_x0000_s112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<v:line id="Line 56" o:spid="_x0000_s113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<v:line id="Line 57" o:spid="_x0000_s113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58" o:spid="_x0000_s113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59" o:spid="_x0000_s113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60" o:spid="_x0000_s113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<v:line id="Line 61" o:spid="_x0000_s113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<v:line id="Line 62" o:spid="_x0000_s11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<v:line id="Line 63" o:spid="_x0000_s113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<v:rect id="Rectangle 64" o:spid="_x0000_s113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<v:textbox inset="1pt,1pt,1pt,1pt">
                <w:txbxContent>
                  <w:p w:rsidR="006878B8" w:rsidRDefault="006878B8" w:rsidP="006878B8">
                    <w:pPr>
                      <w:rPr>
                        <w:rFonts w:ascii="Journal" w:hAnsi="Journal"/>
                      </w:rPr>
                    </w:pP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Өлш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5" o:spid="_x0000_s113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<v:textbox inset="1pt,1pt,1pt,1pt">
                <w:txbxContent>
                  <w:p w:rsidR="006878B8" w:rsidRDefault="006878B8" w:rsidP="006878B8">
                    <w:pPr>
                      <w:jc w:val="center"/>
                      <w:rPr>
                        <w:rFonts w:ascii="Journal" w:hAnsi="Journal"/>
                      </w:rPr>
                    </w:pPr>
                    <w:r w:rsidRPr="0054443C">
                      <w:rPr>
                        <w:sz w:val="18"/>
                        <w:lang w:val="kk-KZ"/>
                      </w:rPr>
                      <w:t>Бе</w:t>
                    </w:r>
                    <w:r w:rsidRPr="0054443C">
                      <w:rPr>
                        <w:sz w:val="18"/>
                      </w:rPr>
                      <w:t>т</w:t>
                    </w:r>
                  </w:p>
                </w:txbxContent>
              </v:textbox>
            </v:rect>
            <v:rect id="Rectangle 66" o:spid="_x0000_s114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<v:textbox inset="1pt,1pt,1pt,1pt">
                <w:txbxContent>
                  <w:p w:rsidR="006878B8" w:rsidRPr="002C41C7" w:rsidRDefault="006878B8" w:rsidP="006878B8">
                    <w:pPr>
                      <w:tabs>
                        <w:tab w:val="left" w:pos="993"/>
                      </w:tabs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Құжат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</w:rPr>
                      <w:t>№</w:t>
                    </w: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2</w:t>
                    </w:r>
                  </w:p>
                </w:txbxContent>
              </v:textbox>
            </v:rect>
            <v:rect id="Rectangle 67" o:spid="_x0000_s114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<v:textbox inset="1pt,1pt,1pt,1pt">
                <w:txbxContent>
                  <w:p w:rsidR="006878B8" w:rsidRPr="00911C5D" w:rsidRDefault="006878B8" w:rsidP="006878B8">
                    <w:pPr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Қол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ы</w:t>
                    </w:r>
                  </w:p>
                </w:txbxContent>
              </v:textbox>
            </v:rect>
            <v:rect id="Rectangle 68" o:spid="_x0000_s114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<v:textbox inset="1pt,1pt,1pt,1pt">
                <w:txbxContent>
                  <w:p w:rsidR="006878B8" w:rsidRPr="00911C5D" w:rsidRDefault="006878B8" w:rsidP="006878B8">
                    <w:pPr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К</w:t>
                    </w:r>
                    <w:r w:rsidRPr="00911C5D"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үні</w:t>
                    </w:r>
                  </w:p>
                </w:txbxContent>
              </v:textbox>
            </v:rect>
            <v:rect id="Rectangle 69" o:spid="_x0000_s114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<v:textbox inset="1pt,1pt,1pt,1pt">
                <w:txbxContent>
                  <w:p w:rsidR="006878B8" w:rsidRPr="0054443C" w:rsidRDefault="006878B8" w:rsidP="006878B8">
                    <w:pPr>
                      <w:jc w:val="center"/>
                    </w:pPr>
                    <w:r w:rsidRPr="0054443C">
                      <w:rPr>
                        <w:sz w:val="18"/>
                        <w:lang w:val="kk-KZ"/>
                      </w:rPr>
                      <w:t>Бе</w:t>
                    </w:r>
                    <w:r w:rsidRPr="0054443C">
                      <w:rPr>
                        <w:sz w:val="18"/>
                      </w:rPr>
                      <w:t>т</w:t>
                    </w:r>
                  </w:p>
                </w:txbxContent>
              </v:textbox>
            </v:rect>
            <v:rect id="Rectangle 70" o:spid="_x0000_s114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<v:textbox inset="1pt,1pt,1pt,1pt">
                <w:txbxContent>
                  <w:p w:rsidR="006878B8" w:rsidRPr="00912430" w:rsidRDefault="006878B8" w:rsidP="006878B8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rect>
            <v:rect id="Rectangle 71" o:spid="_x0000_s114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<v:textbox inset="1pt,1pt,1pt,1pt">
                <w:txbxContent>
                  <w:p w:rsidR="006878B8" w:rsidRPr="000610EB" w:rsidRDefault="006878B8" w:rsidP="006878B8">
                    <w:pPr>
                      <w:tabs>
                        <w:tab w:val="left" w:pos="0"/>
                      </w:tabs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808080"/>
                        <w:sz w:val="36"/>
                        <w:szCs w:val="36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36"/>
                        <w:szCs w:val="36"/>
                        <w:lang w:val="kk-KZ"/>
                      </w:rPr>
                      <w:t>ЖКП05.1304043.0004.ТТ</w:t>
                    </w:r>
                  </w:p>
                  <w:p w:rsidR="006878B8" w:rsidRPr="00614190" w:rsidRDefault="006878B8" w:rsidP="006878B8">
                    <w:pPr>
                      <w:jc w:val="center"/>
                      <w:rPr>
                        <w:rFonts w:ascii="Times New Roman" w:hAnsi="Times New Roman"/>
                        <w:szCs w:val="36"/>
                      </w:rPr>
                    </w:pP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br/>
                    </w:r>
                  </w:p>
                  <w:p w:rsidR="006878B8" w:rsidRDefault="006878B8" w:rsidP="006878B8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kk-KZ"/>
                      </w:rPr>
                    </w:pPr>
                  </w:p>
                  <w:p w:rsidR="006878B8" w:rsidRPr="00614190" w:rsidRDefault="006878B8" w:rsidP="006878B8">
                    <w:pPr>
                      <w:jc w:val="center"/>
                      <w:rPr>
                        <w:rFonts w:ascii="Times New Roman" w:hAnsi="Times New Roman"/>
                        <w:szCs w:val="36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t>АП01 ЗЖ.1304043.007</w:t>
                    </w: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t>.ТТ</w:t>
                    </w:r>
                    <w:r w:rsidRPr="00614190"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br/>
                    </w:r>
                  </w:p>
                  <w:p w:rsidR="006878B8" w:rsidRDefault="006878B8" w:rsidP="006878B8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kk-KZ"/>
                      </w:rPr>
                    </w:pPr>
                  </w:p>
                  <w:p w:rsidR="006878B8" w:rsidRPr="008100C0" w:rsidRDefault="006878B8" w:rsidP="006878B8"/>
                </w:txbxContent>
              </v:textbox>
            </v:rect>
            <w10:wrap anchorx="page" anchory="margin"/>
            <w10:anchorlock/>
          </v:group>
        </w:pict>
      </w:r>
    </w:p>
    <w:p w:rsidR="006878B8" w:rsidRPr="006878B8" w:rsidRDefault="006878B8" w:rsidP="005D672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5940425" cy="4020185"/>
            <wp:effectExtent l="19050" t="0" r="3175" b="0"/>
            <wp:docPr id="6" name="Рисунок 5" descr="hello_html_m1128b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_html_m1128bbf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13" w:rsidRDefault="00486313"/>
    <w:sectPr w:rsidR="00486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D672B"/>
    <w:rsid w:val="00486313"/>
    <w:rsid w:val="005D672B"/>
    <w:rsid w:val="00687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5D672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D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72B"/>
    <w:rPr>
      <w:rFonts w:ascii="Tahoma" w:hAnsi="Tahoma" w:cs="Tahoma"/>
      <w:sz w:val="16"/>
      <w:szCs w:val="16"/>
    </w:rPr>
  </w:style>
  <w:style w:type="character" w:customStyle="1" w:styleId="spelle">
    <w:name w:val="spelle"/>
    <w:basedOn w:val="a0"/>
    <w:rsid w:val="005D672B"/>
  </w:style>
  <w:style w:type="character" w:customStyle="1" w:styleId="grame">
    <w:name w:val="grame"/>
    <w:basedOn w:val="a0"/>
    <w:rsid w:val="005D67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</dc:creator>
  <cp:keywords/>
  <dc:description/>
  <cp:lastModifiedBy>Алмас</cp:lastModifiedBy>
  <cp:revision>2</cp:revision>
  <dcterms:created xsi:type="dcterms:W3CDTF">2019-10-06T17:04:00Z</dcterms:created>
  <dcterms:modified xsi:type="dcterms:W3CDTF">2019-10-06T17:25:00Z</dcterms:modified>
</cp:coreProperties>
</file>