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794" w14:textId="4C1BFE81" w:rsidR="00767A85" w:rsidRDefault="00C15F6F" w:rsidP="00584C2B">
      <w:pPr>
        <w:jc w:val="center"/>
        <w:rPr>
          <w:lang w:val="fi-FI"/>
        </w:rPr>
      </w:pPr>
      <w:r>
        <w:rPr>
          <w:lang w:val="fi-FI"/>
        </w:rPr>
        <w:t>KNN Algorithm</w:t>
      </w:r>
    </w:p>
    <w:p w14:paraId="1D7A5DDF" w14:textId="401CBD1A" w:rsidR="00892AEF" w:rsidRPr="00033A37" w:rsidRDefault="00892AEF" w:rsidP="00892AEF">
      <w:pPr>
        <w:rPr>
          <w:b/>
          <w:bCs/>
        </w:rPr>
      </w:pPr>
      <w:r w:rsidRPr="00033A37">
        <w:rPr>
          <w:b/>
          <w:bCs/>
        </w:rPr>
        <w:t>Introduction</w:t>
      </w:r>
    </w:p>
    <w:p w14:paraId="64F828E6" w14:textId="672A97F1" w:rsidR="007A261A" w:rsidRPr="003A44CF" w:rsidRDefault="007A261A" w:rsidP="00892AEF">
      <w:pPr>
        <w:rPr>
          <w:rFonts w:cstheme="minorHAnsi"/>
          <w:sz w:val="24"/>
          <w:szCs w:val="24"/>
        </w:rPr>
      </w:pPr>
      <w:r w:rsidRPr="003A44CF">
        <w:rPr>
          <w:rFonts w:cstheme="minorHAnsi"/>
          <w:sz w:val="24"/>
          <w:szCs w:val="24"/>
        </w:rPr>
        <w:t>K-</w:t>
      </w:r>
      <w:r w:rsidR="00BA0029" w:rsidRPr="003A44CF">
        <w:rPr>
          <w:rFonts w:cstheme="minorHAnsi"/>
          <w:sz w:val="24"/>
          <w:szCs w:val="24"/>
        </w:rPr>
        <w:t>NN popularly</w:t>
      </w:r>
      <w:r w:rsidR="003E27E9" w:rsidRPr="003A44CF">
        <w:rPr>
          <w:rFonts w:cstheme="minorHAnsi"/>
          <w:sz w:val="24"/>
          <w:szCs w:val="24"/>
        </w:rPr>
        <w:t xml:space="preserve"> known </w:t>
      </w:r>
      <w:r w:rsidR="00282151" w:rsidRPr="003A44CF">
        <w:rPr>
          <w:rFonts w:cstheme="minorHAnsi"/>
          <w:sz w:val="24"/>
          <w:szCs w:val="24"/>
        </w:rPr>
        <w:t>as a</w:t>
      </w:r>
      <w:r w:rsidR="003E27E9" w:rsidRPr="003A44CF">
        <w:rPr>
          <w:rFonts w:cstheme="minorHAnsi"/>
          <w:sz w:val="24"/>
          <w:szCs w:val="24"/>
        </w:rPr>
        <w:t xml:space="preserve"> lazy learner</w:t>
      </w:r>
      <w:r w:rsidRPr="003A44CF">
        <w:rPr>
          <w:rFonts w:cstheme="minorHAnsi"/>
          <w:sz w:val="24"/>
          <w:szCs w:val="24"/>
        </w:rPr>
        <w:t>,</w:t>
      </w:r>
      <w:r w:rsidR="003E27E9" w:rsidRPr="003A44CF">
        <w:rPr>
          <w:rFonts w:cstheme="minorHAnsi"/>
          <w:sz w:val="24"/>
          <w:szCs w:val="24"/>
        </w:rPr>
        <w:t xml:space="preserve"> </w:t>
      </w:r>
      <w:r w:rsidR="00892AEF" w:rsidRPr="003A44CF">
        <w:rPr>
          <w:rFonts w:cstheme="minorHAnsi"/>
          <w:sz w:val="24"/>
          <w:szCs w:val="24"/>
        </w:rPr>
        <w:t>is a supervised</w:t>
      </w:r>
      <w:r w:rsidR="001D36DF" w:rsidRPr="003A44CF">
        <w:rPr>
          <w:rFonts w:cstheme="minorHAnsi"/>
          <w:sz w:val="24"/>
          <w:szCs w:val="24"/>
        </w:rPr>
        <w:t xml:space="preserve"> nonparametric </w:t>
      </w:r>
      <w:r w:rsidR="003E27E9" w:rsidRPr="003A44CF">
        <w:rPr>
          <w:rFonts w:cstheme="minorHAnsi"/>
          <w:sz w:val="24"/>
          <w:szCs w:val="24"/>
        </w:rPr>
        <w:t xml:space="preserve">method </w:t>
      </w:r>
      <w:r w:rsidR="00892AEF" w:rsidRPr="003A44CF">
        <w:rPr>
          <w:rFonts w:cstheme="minorHAnsi"/>
          <w:sz w:val="24"/>
          <w:szCs w:val="24"/>
        </w:rPr>
        <w:t>used for both classification and regression</w:t>
      </w:r>
      <w:r w:rsidR="00B6232E" w:rsidRPr="003A44CF">
        <w:rPr>
          <w:rFonts w:cstheme="minorHAnsi"/>
          <w:sz w:val="24"/>
          <w:szCs w:val="24"/>
        </w:rPr>
        <w:t xml:space="preserve"> (</w:t>
      </w:r>
      <w:r w:rsidR="00B6232E" w:rsidRPr="003A44CF">
        <w:rPr>
          <w:rFonts w:cstheme="minorHAnsi"/>
          <w:color w:val="222222"/>
          <w:sz w:val="24"/>
          <w:szCs w:val="24"/>
          <w:shd w:val="clear" w:color="auto" w:fill="FFFFFF"/>
        </w:rPr>
        <w:t>also used for imputing missing values and resampling datasets</w:t>
      </w:r>
      <w:r w:rsidR="00B6232E" w:rsidRPr="003A44CF">
        <w:rPr>
          <w:rFonts w:cstheme="minorHAnsi"/>
          <w:color w:val="222222"/>
          <w:sz w:val="24"/>
          <w:szCs w:val="24"/>
          <w:shd w:val="clear" w:color="auto" w:fill="FFFFFF"/>
        </w:rPr>
        <w:t xml:space="preserve">). </w:t>
      </w:r>
      <w:r w:rsidR="003E27E9" w:rsidRPr="003A44CF">
        <w:rPr>
          <w:rFonts w:cstheme="minorHAnsi"/>
          <w:sz w:val="24"/>
          <w:szCs w:val="24"/>
        </w:rPr>
        <w:t>It uses proximity</w:t>
      </w:r>
      <w:r w:rsidR="003A44CF" w:rsidRPr="003A44CF">
        <w:rPr>
          <w:rFonts w:cstheme="minorHAnsi"/>
        </w:rPr>
        <w:t xml:space="preserve"> (</w:t>
      </w:r>
      <w:r w:rsidR="003A44CF">
        <w:rPr>
          <w:rFonts w:cstheme="minorHAnsi"/>
        </w:rPr>
        <w:t xml:space="preserve">because it </w:t>
      </w:r>
      <w:r w:rsidR="003A44CF" w:rsidRPr="003A44CF">
        <w:rPr>
          <w:rFonts w:cstheme="minorHAnsi"/>
          <w:color w:val="292929"/>
          <w:spacing w:val="-1"/>
          <w:shd w:val="clear" w:color="auto" w:fill="FFFFFF"/>
        </w:rPr>
        <w:t xml:space="preserve">assumes that similar things exist in </w:t>
      </w:r>
      <w:proofErr w:type="gramStart"/>
      <w:r w:rsidR="003A44CF" w:rsidRPr="003A44CF">
        <w:rPr>
          <w:rFonts w:cstheme="minorHAnsi"/>
          <w:color w:val="292929"/>
          <w:spacing w:val="-1"/>
          <w:shd w:val="clear" w:color="auto" w:fill="FFFFFF"/>
        </w:rPr>
        <w:t xml:space="preserve">close </w:t>
      </w:r>
      <w:r w:rsidR="00D74751" w:rsidRPr="003A44CF">
        <w:rPr>
          <w:rFonts w:cstheme="minorHAnsi"/>
          <w:color w:val="292929"/>
          <w:spacing w:val="-1"/>
          <w:shd w:val="clear" w:color="auto" w:fill="FFFFFF"/>
        </w:rPr>
        <w:t>proximity</w:t>
      </w:r>
      <w:proofErr w:type="gramEnd"/>
      <w:r w:rsidR="00D74751" w:rsidRPr="003A44CF">
        <w:rPr>
          <w:rFonts w:cstheme="minorHAnsi"/>
          <w:color w:val="292929"/>
          <w:spacing w:val="-1"/>
          <w:shd w:val="clear" w:color="auto" w:fill="FFFFFF"/>
        </w:rPr>
        <w:t xml:space="preserve">) </w:t>
      </w:r>
      <w:r w:rsidR="00D74751" w:rsidRPr="003A44CF">
        <w:rPr>
          <w:rFonts w:cstheme="minorHAnsi"/>
        </w:rPr>
        <w:t>to</w:t>
      </w:r>
      <w:r w:rsidR="003E27E9" w:rsidRPr="003A44CF">
        <w:rPr>
          <w:rFonts w:cstheme="minorHAnsi"/>
          <w:sz w:val="24"/>
          <w:szCs w:val="24"/>
        </w:rPr>
        <w:t xml:space="preserve"> make prediction about the grouping of an individual data point. </w:t>
      </w:r>
      <w:r w:rsidR="00282151" w:rsidRPr="003A44CF">
        <w:rPr>
          <w:rFonts w:cstheme="minorHAnsi"/>
          <w:sz w:val="24"/>
          <w:szCs w:val="24"/>
        </w:rPr>
        <w:t>It is mostly used for classification problem.</w:t>
      </w:r>
    </w:p>
    <w:p w14:paraId="07B513DA" w14:textId="77777777" w:rsidR="00FD530E" w:rsidRPr="003A44CF" w:rsidRDefault="00FD530E" w:rsidP="00FD530E">
      <w:pPr>
        <w:rPr>
          <w:rFonts w:cstheme="minorHAnsi"/>
          <w:sz w:val="24"/>
          <w:szCs w:val="24"/>
        </w:rPr>
      </w:pPr>
      <w:r w:rsidRPr="003A44CF">
        <w:rPr>
          <w:rFonts w:cstheme="minorHAnsi"/>
          <w:sz w:val="24"/>
          <w:szCs w:val="24"/>
        </w:rPr>
        <w:t xml:space="preserve">* </w:t>
      </w:r>
      <w:r w:rsidRPr="003A44CF">
        <w:rPr>
          <w:rFonts w:cstheme="minorHAnsi"/>
          <w:b/>
          <w:bCs/>
          <w:sz w:val="24"/>
          <w:szCs w:val="24"/>
        </w:rPr>
        <w:t>K</w:t>
      </w:r>
      <w:r w:rsidRPr="003A44CF">
        <w:rPr>
          <w:rFonts w:cstheme="minorHAnsi"/>
          <w:sz w:val="24"/>
          <w:szCs w:val="24"/>
        </w:rPr>
        <w:t xml:space="preserve"> represents the number of nearest neighbours the classifier will use to make its prediction</w:t>
      </w:r>
    </w:p>
    <w:p w14:paraId="3EFE4D0D" w14:textId="57535495" w:rsidR="007A261A" w:rsidRPr="003A44CF" w:rsidRDefault="007A261A" w:rsidP="00892AEF">
      <w:pPr>
        <w:rPr>
          <w:rFonts w:cstheme="minorHAnsi"/>
          <w:sz w:val="24"/>
          <w:szCs w:val="24"/>
        </w:rPr>
      </w:pPr>
      <w:r w:rsidRPr="003A44CF">
        <w:rPr>
          <w:rFonts w:cstheme="minorHAnsi"/>
          <w:sz w:val="24"/>
          <w:szCs w:val="24"/>
        </w:rPr>
        <w:t xml:space="preserve">* </w:t>
      </w:r>
      <w:r w:rsidRPr="003A44CF">
        <w:rPr>
          <w:rFonts w:cstheme="minorHAnsi"/>
          <w:b/>
          <w:bCs/>
          <w:sz w:val="24"/>
          <w:szCs w:val="24"/>
        </w:rPr>
        <w:t>Lazy leaner</w:t>
      </w:r>
      <w:r w:rsidRPr="003A44CF">
        <w:rPr>
          <w:rFonts w:cstheme="minorHAnsi"/>
          <w:sz w:val="24"/>
          <w:szCs w:val="24"/>
        </w:rPr>
        <w:t xml:space="preserve"> because it memorizes the training instances. </w:t>
      </w:r>
    </w:p>
    <w:p w14:paraId="572E84E5" w14:textId="7C38E3F7" w:rsidR="007A261A" w:rsidRPr="003A44CF" w:rsidRDefault="007A261A" w:rsidP="00892AEF">
      <w:pPr>
        <w:rPr>
          <w:rFonts w:cstheme="minorHAnsi"/>
          <w:sz w:val="24"/>
          <w:szCs w:val="24"/>
        </w:rPr>
      </w:pPr>
      <w:r w:rsidRPr="003A44CF">
        <w:rPr>
          <w:rFonts w:cstheme="minorHAnsi"/>
          <w:sz w:val="24"/>
          <w:szCs w:val="24"/>
        </w:rPr>
        <w:t xml:space="preserve">* </w:t>
      </w:r>
      <w:r w:rsidRPr="003A44CF">
        <w:rPr>
          <w:rFonts w:cstheme="minorHAnsi"/>
          <w:b/>
          <w:bCs/>
          <w:sz w:val="24"/>
          <w:szCs w:val="24"/>
        </w:rPr>
        <w:t>N</w:t>
      </w:r>
      <w:r w:rsidRPr="003A44CF">
        <w:rPr>
          <w:rFonts w:cstheme="minorHAnsi"/>
          <w:b/>
          <w:bCs/>
          <w:sz w:val="24"/>
          <w:szCs w:val="24"/>
        </w:rPr>
        <w:t>onparametric method</w:t>
      </w:r>
      <w:r w:rsidRPr="003A44CF">
        <w:rPr>
          <w:rFonts w:cstheme="minorHAnsi"/>
          <w:b/>
          <w:bCs/>
          <w:sz w:val="24"/>
          <w:szCs w:val="24"/>
        </w:rPr>
        <w:t xml:space="preserve"> </w:t>
      </w:r>
      <w:r w:rsidR="00BA0029" w:rsidRPr="003A44CF">
        <w:rPr>
          <w:rFonts w:cstheme="minorHAnsi"/>
          <w:sz w:val="24"/>
          <w:szCs w:val="24"/>
        </w:rPr>
        <w:t>i.e.,</w:t>
      </w:r>
      <w:r w:rsidRPr="003A44CF">
        <w:rPr>
          <w:rFonts w:cstheme="minorHAnsi"/>
          <w:sz w:val="24"/>
          <w:szCs w:val="24"/>
        </w:rPr>
        <w:t xml:space="preserve"> </w:t>
      </w:r>
      <w:r w:rsidRPr="003A44CF">
        <w:rPr>
          <w:rFonts w:cstheme="minorHAnsi"/>
          <w:sz w:val="24"/>
          <w:szCs w:val="24"/>
        </w:rPr>
        <w:t>it doesn’t make strong assumption about the relationship between the dependent and independent variable or the distribution</w:t>
      </w:r>
    </w:p>
    <w:p w14:paraId="7E3C986B" w14:textId="21949477" w:rsidR="00D2572D" w:rsidRPr="003A44CF" w:rsidRDefault="00FD530E">
      <w:pPr>
        <w:rPr>
          <w:rFonts w:cstheme="minorHAnsi"/>
          <w:sz w:val="24"/>
          <w:szCs w:val="24"/>
        </w:rPr>
      </w:pPr>
      <w:r w:rsidRPr="003A44CF">
        <w:rPr>
          <w:rFonts w:cstheme="minorHAnsi"/>
          <w:color w:val="161616"/>
          <w:sz w:val="24"/>
          <w:szCs w:val="24"/>
          <w:shd w:val="clear" w:color="auto" w:fill="FFFFFF"/>
        </w:rPr>
        <w:t xml:space="preserve">* </w:t>
      </w:r>
      <w:r w:rsidR="00D2572D" w:rsidRPr="003A44CF">
        <w:rPr>
          <w:rFonts w:cstheme="minorHAnsi"/>
          <w:b/>
          <w:bCs/>
          <w:color w:val="161616"/>
          <w:sz w:val="24"/>
          <w:szCs w:val="24"/>
          <w:shd w:val="clear" w:color="auto" w:fill="FFFFFF"/>
        </w:rPr>
        <w:t>For classification</w:t>
      </w:r>
      <w:r w:rsidR="00D2572D" w:rsidRPr="003A44CF">
        <w:rPr>
          <w:rFonts w:cstheme="minorHAnsi"/>
          <w:color w:val="161616"/>
          <w:sz w:val="24"/>
          <w:szCs w:val="24"/>
          <w:shd w:val="clear" w:color="auto" w:fill="FFFFFF"/>
        </w:rPr>
        <w:t xml:space="preserve"> </w:t>
      </w:r>
      <w:r w:rsidR="00D2572D" w:rsidRPr="003A44CF">
        <w:rPr>
          <w:rFonts w:cstheme="minorHAnsi"/>
          <w:b/>
          <w:bCs/>
          <w:color w:val="161616"/>
          <w:sz w:val="24"/>
          <w:szCs w:val="24"/>
          <w:shd w:val="clear" w:color="auto" w:fill="FFFFFF"/>
        </w:rPr>
        <w:t>problems</w:t>
      </w:r>
      <w:r w:rsidR="00D2572D" w:rsidRPr="003A44CF">
        <w:rPr>
          <w:rFonts w:cstheme="minorHAnsi"/>
          <w:color w:val="161616"/>
          <w:sz w:val="24"/>
          <w:szCs w:val="24"/>
          <w:shd w:val="clear" w:color="auto" w:fill="FFFFFF"/>
        </w:rPr>
        <w:t xml:space="preserve">, a class label is assigned </w:t>
      </w:r>
      <w:r w:rsidR="00D2572D" w:rsidRPr="003A44CF">
        <w:rPr>
          <w:rFonts w:cstheme="minorHAnsi"/>
          <w:color w:val="161616"/>
          <w:sz w:val="24"/>
          <w:szCs w:val="24"/>
          <w:shd w:val="clear" w:color="auto" w:fill="FFFFFF"/>
        </w:rPr>
        <w:t>based on</w:t>
      </w:r>
      <w:r w:rsidR="00D2572D" w:rsidRPr="003A44CF">
        <w:rPr>
          <w:rFonts w:cstheme="minorHAnsi"/>
          <w:color w:val="161616"/>
          <w:sz w:val="24"/>
          <w:szCs w:val="24"/>
          <w:shd w:val="clear" w:color="auto" w:fill="FFFFFF"/>
        </w:rPr>
        <w:t xml:space="preserve"> a majority vote—</w:t>
      </w:r>
      <w:r w:rsidR="00D2572D" w:rsidRPr="003A44CF">
        <w:rPr>
          <w:rFonts w:cstheme="minorHAnsi"/>
          <w:color w:val="161616"/>
          <w:sz w:val="24"/>
          <w:szCs w:val="24"/>
          <w:shd w:val="clear" w:color="auto" w:fill="FFFFFF"/>
        </w:rPr>
        <w:t>i.e.,</w:t>
      </w:r>
      <w:r w:rsidR="00D2572D" w:rsidRPr="003A44CF">
        <w:rPr>
          <w:rFonts w:cstheme="minorHAnsi"/>
          <w:color w:val="161616"/>
          <w:sz w:val="24"/>
          <w:szCs w:val="24"/>
          <w:shd w:val="clear" w:color="auto" w:fill="FFFFFF"/>
        </w:rPr>
        <w:t xml:space="preserve"> the label that is most frequently represented around a given data point is use</w:t>
      </w:r>
      <w:r w:rsidR="00282151" w:rsidRPr="003A44CF">
        <w:rPr>
          <w:rFonts w:cstheme="minorHAnsi"/>
          <w:color w:val="161616"/>
          <w:sz w:val="24"/>
          <w:szCs w:val="24"/>
          <w:shd w:val="clear" w:color="auto" w:fill="FFFFFF"/>
        </w:rPr>
        <w:t xml:space="preserve">d, </w:t>
      </w:r>
      <w:r w:rsidR="00282151" w:rsidRPr="003A44CF">
        <w:rPr>
          <w:rFonts w:cstheme="minorHAnsi"/>
          <w:b/>
          <w:bCs/>
          <w:color w:val="161616"/>
          <w:sz w:val="24"/>
          <w:szCs w:val="24"/>
          <w:shd w:val="clear" w:color="auto" w:fill="FFFFFF"/>
        </w:rPr>
        <w:t>for re</w:t>
      </w:r>
      <w:r w:rsidR="00282151" w:rsidRPr="003A44CF">
        <w:rPr>
          <w:rFonts w:cstheme="minorHAnsi"/>
          <w:b/>
          <w:bCs/>
          <w:color w:val="161616"/>
          <w:sz w:val="24"/>
          <w:szCs w:val="24"/>
          <w:shd w:val="clear" w:color="auto" w:fill="FFFFFF"/>
        </w:rPr>
        <w:t>gression problems</w:t>
      </w:r>
      <w:r w:rsidR="00282151" w:rsidRPr="003A44CF">
        <w:rPr>
          <w:rFonts w:cstheme="minorHAnsi"/>
          <w:color w:val="161616"/>
          <w:sz w:val="24"/>
          <w:szCs w:val="24"/>
          <w:shd w:val="clear" w:color="auto" w:fill="FFFFFF"/>
        </w:rPr>
        <w:t xml:space="preserve"> the average </w:t>
      </w:r>
      <w:r w:rsidR="00282151" w:rsidRPr="003A44CF">
        <w:rPr>
          <w:rFonts w:cstheme="minorHAnsi"/>
          <w:color w:val="161616"/>
          <w:sz w:val="24"/>
          <w:szCs w:val="24"/>
          <w:shd w:val="clear" w:color="auto" w:fill="FFFFFF"/>
        </w:rPr>
        <w:t xml:space="preserve">of </w:t>
      </w:r>
      <w:r w:rsidR="00282151" w:rsidRPr="003A44CF">
        <w:rPr>
          <w:rFonts w:cstheme="minorHAnsi"/>
          <w:color w:val="161616"/>
          <w:sz w:val="24"/>
          <w:szCs w:val="24"/>
          <w:shd w:val="clear" w:color="auto" w:fill="FFFFFF"/>
        </w:rPr>
        <w:t xml:space="preserve">the k nearest </w:t>
      </w:r>
      <w:r w:rsidR="00282151" w:rsidRPr="003A44CF">
        <w:rPr>
          <w:rFonts w:cstheme="minorHAnsi"/>
          <w:color w:val="161616"/>
          <w:sz w:val="24"/>
          <w:szCs w:val="24"/>
          <w:shd w:val="clear" w:color="auto" w:fill="FFFFFF"/>
        </w:rPr>
        <w:t>neighbours</w:t>
      </w:r>
      <w:r w:rsidR="00282151" w:rsidRPr="003A44CF">
        <w:rPr>
          <w:rFonts w:cstheme="minorHAnsi"/>
          <w:color w:val="161616"/>
          <w:sz w:val="24"/>
          <w:szCs w:val="24"/>
          <w:shd w:val="clear" w:color="auto" w:fill="FFFFFF"/>
        </w:rPr>
        <w:t xml:space="preserve"> is taken to make a prediction about a classification.</w:t>
      </w:r>
      <w:r w:rsidR="00282151" w:rsidRPr="003A44CF">
        <w:rPr>
          <w:rFonts w:cstheme="minorHAnsi"/>
          <w:color w:val="161616"/>
          <w:sz w:val="24"/>
          <w:szCs w:val="24"/>
          <w:shd w:val="clear" w:color="auto" w:fill="FFFFFF"/>
        </w:rPr>
        <w:t xml:space="preserve"> </w:t>
      </w:r>
    </w:p>
    <w:p w14:paraId="7D13E196" w14:textId="63EA9914" w:rsidR="00584C2B" w:rsidRDefault="00FD530E">
      <w:pPr>
        <w:rPr>
          <w:rFonts w:cstheme="minorHAnsi"/>
          <w:color w:val="292929"/>
          <w:spacing w:val="-1"/>
          <w:sz w:val="24"/>
          <w:szCs w:val="24"/>
          <w:shd w:val="clear" w:color="auto" w:fill="FFFFFF"/>
        </w:rPr>
      </w:pPr>
      <w:r w:rsidRPr="003A44CF">
        <w:rPr>
          <w:rFonts w:cstheme="minorHAnsi"/>
          <w:sz w:val="24"/>
          <w:szCs w:val="24"/>
        </w:rPr>
        <w:t xml:space="preserve">* </w:t>
      </w:r>
      <w:r w:rsidRPr="003A44CF">
        <w:rPr>
          <w:rFonts w:cstheme="minorHAnsi"/>
          <w:b/>
          <w:bCs/>
          <w:sz w:val="24"/>
          <w:szCs w:val="24"/>
        </w:rPr>
        <w:t xml:space="preserve">K-NN </w:t>
      </w:r>
      <w:r w:rsidRPr="003A44CF">
        <w:rPr>
          <w:rFonts w:cstheme="minorHAnsi"/>
          <w:color w:val="000000"/>
          <w:sz w:val="24"/>
          <w:szCs w:val="24"/>
          <w:shd w:val="clear" w:color="auto" w:fill="FFFFFF"/>
        </w:rPr>
        <w:t>stores all the available data and classifies a new data point based on the similarity</w:t>
      </w:r>
      <w:r w:rsidRPr="003A44CF">
        <w:rPr>
          <w:rFonts w:cstheme="minorHAnsi"/>
          <w:color w:val="000000"/>
          <w:sz w:val="24"/>
          <w:szCs w:val="24"/>
          <w:shd w:val="clear" w:color="auto" w:fill="FFFFFF"/>
        </w:rPr>
        <w:t xml:space="preserve">. </w:t>
      </w:r>
      <w:r w:rsidRPr="003A44CF">
        <w:rPr>
          <w:rFonts w:cstheme="minorHAnsi"/>
          <w:color w:val="000000"/>
          <w:sz w:val="24"/>
          <w:szCs w:val="24"/>
          <w:shd w:val="clear" w:color="auto" w:fill="FFFFFF"/>
        </w:rPr>
        <w:t>This means when new data appears then it can be easily classified into a well suite category by using K- NN algorithm.</w:t>
      </w:r>
      <w:r w:rsidR="003A44CF" w:rsidRPr="003A44CF">
        <w:rPr>
          <w:rFonts w:cstheme="minorHAnsi"/>
          <w:color w:val="000000"/>
          <w:sz w:val="24"/>
          <w:szCs w:val="24"/>
          <w:shd w:val="clear" w:color="auto" w:fill="FFFFFF"/>
        </w:rPr>
        <w:t xml:space="preserve"> </w:t>
      </w:r>
      <w:r w:rsidR="003A44CF" w:rsidRPr="003A44CF">
        <w:rPr>
          <w:rFonts w:cstheme="minorHAnsi"/>
          <w:color w:val="292929"/>
          <w:spacing w:val="-1"/>
          <w:sz w:val="24"/>
          <w:szCs w:val="24"/>
          <w:shd w:val="clear" w:color="auto" w:fill="FFFFFF"/>
        </w:rPr>
        <w:t xml:space="preserve">For example, if we have a dataset of tomatoes and bananas. KNN will store similar measures like shape and </w:t>
      </w:r>
      <w:r w:rsidR="003A44CF" w:rsidRPr="003A44CF">
        <w:rPr>
          <w:rFonts w:cstheme="minorHAnsi"/>
          <w:color w:val="292929"/>
          <w:spacing w:val="-1"/>
          <w:sz w:val="24"/>
          <w:szCs w:val="24"/>
          <w:shd w:val="clear" w:color="auto" w:fill="FFFFFF"/>
        </w:rPr>
        <w:t>colour</w:t>
      </w:r>
      <w:r w:rsidR="003A44CF" w:rsidRPr="003A44CF">
        <w:rPr>
          <w:rFonts w:cstheme="minorHAnsi"/>
          <w:color w:val="292929"/>
          <w:spacing w:val="-1"/>
          <w:sz w:val="24"/>
          <w:szCs w:val="24"/>
          <w:shd w:val="clear" w:color="auto" w:fill="FFFFFF"/>
        </w:rPr>
        <w:t xml:space="preserve">. When a new object comes it will check its similarity with the </w:t>
      </w:r>
      <w:r w:rsidR="003A44CF" w:rsidRPr="003A44CF">
        <w:rPr>
          <w:rFonts w:cstheme="minorHAnsi"/>
          <w:color w:val="292929"/>
          <w:spacing w:val="-1"/>
          <w:sz w:val="24"/>
          <w:szCs w:val="24"/>
          <w:shd w:val="clear" w:color="auto" w:fill="FFFFFF"/>
        </w:rPr>
        <w:t>colour</w:t>
      </w:r>
      <w:r w:rsidR="003A44CF" w:rsidRPr="003A44CF">
        <w:rPr>
          <w:rFonts w:cstheme="minorHAnsi"/>
          <w:color w:val="292929"/>
          <w:spacing w:val="-1"/>
          <w:sz w:val="24"/>
          <w:szCs w:val="24"/>
          <w:shd w:val="clear" w:color="auto" w:fill="FFFFFF"/>
        </w:rPr>
        <w:t xml:space="preserve"> (red or yellow) and shape.</w:t>
      </w:r>
    </w:p>
    <w:p w14:paraId="39FF71C7" w14:textId="77777777" w:rsidR="00033A37" w:rsidRDefault="00033A37">
      <w:pPr>
        <w:rPr>
          <w:rFonts w:cstheme="minorHAnsi"/>
          <w:color w:val="292929"/>
          <w:spacing w:val="-1"/>
          <w:sz w:val="24"/>
          <w:szCs w:val="24"/>
          <w:shd w:val="clear" w:color="auto" w:fill="FFFFFF"/>
        </w:rPr>
      </w:pPr>
    </w:p>
    <w:p w14:paraId="5EE210D0" w14:textId="14573F8B" w:rsidR="00D74751" w:rsidRDefault="00D74751">
      <w:pPr>
        <w:rPr>
          <w:rFonts w:cstheme="minorHAnsi"/>
          <w:b/>
          <w:bCs/>
          <w:color w:val="292929"/>
          <w:spacing w:val="-1"/>
          <w:sz w:val="24"/>
          <w:szCs w:val="24"/>
          <w:shd w:val="clear" w:color="auto" w:fill="FFFFFF"/>
        </w:rPr>
      </w:pPr>
      <w:r w:rsidRPr="00033A37">
        <w:rPr>
          <w:rFonts w:cstheme="minorHAnsi"/>
          <w:b/>
          <w:bCs/>
          <w:color w:val="292929"/>
          <w:spacing w:val="-1"/>
          <w:sz w:val="24"/>
          <w:szCs w:val="24"/>
          <w:shd w:val="clear" w:color="auto" w:fill="FFFFFF"/>
        </w:rPr>
        <w:t xml:space="preserve">How are the distance between the data points are calculated? </w:t>
      </w:r>
    </w:p>
    <w:p w14:paraId="722D65E0" w14:textId="3AD3E6C1" w:rsidR="00033A37" w:rsidRDefault="00033A37">
      <w:pPr>
        <w:rPr>
          <w:rFonts w:cstheme="minorHAnsi"/>
          <w:color w:val="161616"/>
          <w:shd w:val="clear" w:color="auto" w:fill="FFFFFF"/>
        </w:rPr>
      </w:pPr>
      <w:r w:rsidRPr="00033A37">
        <w:rPr>
          <w:rFonts w:cstheme="minorHAnsi"/>
          <w:color w:val="161616"/>
          <w:shd w:val="clear" w:color="auto" w:fill="FFFFFF"/>
        </w:rPr>
        <w:t>In order to determine which data points are closest to a given query point, the distance between the query point and the other data points will need to be calculated. These distance metrics help to form decision boundaries, which partitions query points into different regions.</w:t>
      </w:r>
      <w:r>
        <w:rPr>
          <w:rFonts w:cstheme="minorHAnsi"/>
          <w:color w:val="161616"/>
          <w:shd w:val="clear" w:color="auto" w:fill="FFFFFF"/>
        </w:rPr>
        <w:t xml:space="preserve"> Some of the common distance includes:</w:t>
      </w:r>
    </w:p>
    <w:p w14:paraId="6E48493C" w14:textId="1D8D4530" w:rsidR="00033A37" w:rsidRPr="00033A37" w:rsidRDefault="00033A37" w:rsidP="00033A37">
      <w:pPr>
        <w:pStyle w:val="ListParagraph"/>
        <w:numPr>
          <w:ilvl w:val="0"/>
          <w:numId w:val="2"/>
        </w:numPr>
        <w:rPr>
          <w:rFonts w:cstheme="minorHAnsi"/>
          <w:color w:val="161616"/>
          <w:shd w:val="clear" w:color="auto" w:fill="FFFFFF"/>
        </w:rPr>
      </w:pPr>
      <w:r>
        <w:rPr>
          <w:rStyle w:val="Strong"/>
          <w:rFonts w:ascii="IBM Plex Sans" w:hAnsi="IBM Plex Sans"/>
          <w:color w:val="161616"/>
          <w:bdr w:val="none" w:sz="0" w:space="0" w:color="auto" w:frame="1"/>
          <w:shd w:val="clear" w:color="auto" w:fill="FFFFFF"/>
        </w:rPr>
        <w:t>Euclidean distance (p=2):</w:t>
      </w:r>
      <w:r>
        <w:rPr>
          <w:rFonts w:ascii="IBM Plex Sans" w:hAnsi="IBM Plex Sans"/>
          <w:color w:val="161616"/>
          <w:shd w:val="clear" w:color="auto" w:fill="FFFFFF"/>
        </w:rPr>
        <w:t xml:space="preserve"> This is the </w:t>
      </w:r>
      <w:r>
        <w:rPr>
          <w:rFonts w:ascii="IBM Plex Sans" w:hAnsi="IBM Plex Sans"/>
          <w:color w:val="161616"/>
          <w:shd w:val="clear" w:color="auto" w:fill="FFFFFF"/>
        </w:rPr>
        <w:t>most used</w:t>
      </w:r>
      <w:r>
        <w:rPr>
          <w:rFonts w:ascii="IBM Plex Sans" w:hAnsi="IBM Plex Sans"/>
          <w:color w:val="161616"/>
          <w:shd w:val="clear" w:color="auto" w:fill="FFFFFF"/>
        </w:rPr>
        <w:t xml:space="preserve"> distance measure, and it is limited to real-valued vectors. Using the below formula, it measures a straight line between the query point and the other point being measured.</w:t>
      </w:r>
    </w:p>
    <w:p w14:paraId="4FA3FDC8" w14:textId="10655671" w:rsidR="00033A37" w:rsidRPr="00033A37" w:rsidRDefault="00033A37" w:rsidP="00033A37">
      <w:pPr>
        <w:pStyle w:val="ListParagraph"/>
        <w:rPr>
          <w:rFonts w:cstheme="minorHAnsi"/>
          <w:color w:val="161616"/>
          <w:shd w:val="clear" w:color="auto" w:fill="FFFFFF"/>
        </w:rPr>
      </w:pPr>
    </w:p>
    <w:p w14:paraId="263A8074" w14:textId="7BF97269" w:rsidR="00033A37" w:rsidRPr="00394E31" w:rsidRDefault="00B06AF0" w:rsidP="00033A37">
      <w:pPr>
        <w:ind w:left="360"/>
        <w:rPr>
          <w:rFonts w:eastAsiaTheme="minorEastAsia" w:cstheme="minorHAnsi"/>
          <w:b/>
          <w:bCs/>
          <w:color w:val="292929"/>
          <w:spacing w:val="-1"/>
          <w:sz w:val="24"/>
          <w:szCs w:val="24"/>
          <w:shd w:val="clear" w:color="auto" w:fill="FFFFFF"/>
        </w:rPr>
      </w:pPr>
      <m:oMathPara>
        <m:oMath>
          <m:r>
            <m:rPr>
              <m:sty m:val="bi"/>
            </m:rPr>
            <w:rPr>
              <w:rFonts w:ascii="Cambria Math" w:hAnsi="Cambria Math" w:cstheme="minorHAnsi"/>
              <w:color w:val="292929"/>
              <w:spacing w:val="-1"/>
              <w:sz w:val="24"/>
              <w:szCs w:val="24"/>
              <w:shd w:val="clear" w:color="auto" w:fill="FFFFFF"/>
            </w:rPr>
            <m:t>ⅆ</m:t>
          </m:r>
          <m:d>
            <m:dPr>
              <m:ctrlPr>
                <w:rPr>
                  <w:rFonts w:ascii="Cambria Math" w:hAnsi="Cambria Math" w:cstheme="minorHAnsi"/>
                  <w:b/>
                  <w:bCs/>
                  <w:i/>
                  <w:color w:val="292929"/>
                  <w:spacing w:val="-1"/>
                  <w:sz w:val="24"/>
                  <w:szCs w:val="24"/>
                  <w:shd w:val="clear" w:color="auto" w:fill="FFFFFF"/>
                </w:rPr>
              </m:ctrlPr>
            </m:dPr>
            <m:e>
              <m:r>
                <m:rPr>
                  <m:sty m:val="bi"/>
                </m:rPr>
                <w:rPr>
                  <w:rFonts w:ascii="Cambria Math" w:hAnsi="Cambria Math" w:cstheme="minorHAnsi"/>
                  <w:color w:val="292929"/>
                  <w:spacing w:val="-1"/>
                  <w:sz w:val="24"/>
                  <w:szCs w:val="24"/>
                  <w:shd w:val="clear" w:color="auto" w:fill="FFFFFF"/>
                </w:rPr>
                <m:t>x,y</m:t>
              </m:r>
            </m:e>
          </m:d>
          <m:r>
            <m:rPr>
              <m:sty m:val="bi"/>
            </m:rPr>
            <w:rPr>
              <w:rFonts w:ascii="Cambria Math" w:hAnsi="Cambria Math" w:cstheme="minorHAnsi"/>
              <w:color w:val="292929"/>
              <w:spacing w:val="-1"/>
              <w:sz w:val="24"/>
              <w:szCs w:val="24"/>
              <w:shd w:val="clear" w:color="auto" w:fill="FFFFFF"/>
            </w:rPr>
            <m:t>=</m:t>
          </m:r>
          <m:rad>
            <m:radPr>
              <m:degHide m:val="1"/>
              <m:ctrlPr>
                <w:rPr>
                  <w:rFonts w:ascii="Cambria Math" w:hAnsi="Cambria Math" w:cstheme="minorHAnsi"/>
                  <w:b/>
                  <w:bCs/>
                  <w:i/>
                  <w:color w:val="292929"/>
                  <w:spacing w:val="-1"/>
                  <w:sz w:val="24"/>
                  <w:szCs w:val="24"/>
                  <w:shd w:val="clear" w:color="auto" w:fill="FFFFFF"/>
                </w:rPr>
              </m:ctrlPr>
            </m:radPr>
            <m:deg/>
            <m:e>
              <m:nary>
                <m:naryPr>
                  <m:chr m:val="∑"/>
                  <m:limLoc m:val="undOvr"/>
                  <m:grow m:val="1"/>
                  <m:ctrlPr>
                    <w:rPr>
                      <w:rFonts w:ascii="Cambria Math" w:hAnsi="Cambria Math" w:cstheme="minorHAnsi"/>
                      <w:b/>
                      <w:bCs/>
                      <w:i/>
                      <w:color w:val="292929"/>
                      <w:spacing w:val="-1"/>
                      <w:sz w:val="24"/>
                      <w:szCs w:val="24"/>
                      <w:shd w:val="clear" w:color="auto" w:fill="FFFFFF"/>
                    </w:rPr>
                  </m:ctrlPr>
                </m:naryPr>
                <m:sub>
                  <m:r>
                    <m:rPr>
                      <m:sty m:val="bi"/>
                    </m:rPr>
                    <w:rPr>
                      <w:rFonts w:ascii="Cambria Math" w:hAnsi="Cambria Math" w:cstheme="minorHAnsi"/>
                      <w:color w:val="292929"/>
                      <w:spacing w:val="-1"/>
                      <w:sz w:val="24"/>
                      <w:szCs w:val="24"/>
                      <w:shd w:val="clear" w:color="auto" w:fill="FFFFFF"/>
                    </w:rPr>
                    <m:t>i=1</m:t>
                  </m:r>
                </m:sub>
                <m:sup>
                  <m:r>
                    <m:rPr>
                      <m:sty m:val="bi"/>
                    </m:rPr>
                    <w:rPr>
                      <w:rFonts w:ascii="Cambria Math" w:hAnsi="Cambria Math" w:cstheme="minorHAnsi"/>
                      <w:color w:val="292929"/>
                      <w:spacing w:val="-1"/>
                      <w:sz w:val="24"/>
                      <w:szCs w:val="24"/>
                      <w:shd w:val="clear" w:color="auto" w:fill="FFFFFF"/>
                    </w:rPr>
                    <m:t>n</m:t>
                  </m:r>
                </m:sup>
                <m:e>
                  <m:sSup>
                    <m:sSupPr>
                      <m:ctrlPr>
                        <w:rPr>
                          <w:rFonts w:ascii="Cambria Math" w:hAnsi="Cambria Math" w:cstheme="minorHAnsi"/>
                          <w:b/>
                          <w:bCs/>
                          <w:i/>
                          <w:color w:val="292929"/>
                          <w:spacing w:val="-1"/>
                          <w:sz w:val="24"/>
                          <w:szCs w:val="24"/>
                          <w:shd w:val="clear" w:color="auto" w:fill="FFFFFF"/>
                        </w:rPr>
                      </m:ctrlPr>
                    </m:sSupPr>
                    <m:e>
                      <m:d>
                        <m:dPr>
                          <m:ctrlPr>
                            <w:rPr>
                              <w:rFonts w:ascii="Cambria Math" w:hAnsi="Cambria Math" w:cstheme="minorHAnsi"/>
                              <w:b/>
                              <w:bCs/>
                              <w:i/>
                              <w:color w:val="292929"/>
                              <w:spacing w:val="-1"/>
                              <w:sz w:val="24"/>
                              <w:szCs w:val="24"/>
                              <w:shd w:val="clear" w:color="auto" w:fill="FFFFFF"/>
                            </w:rPr>
                          </m:ctrlPr>
                        </m:dPr>
                        <m:e>
                          <m:sSub>
                            <m:sSubPr>
                              <m:ctrlPr>
                                <w:rPr>
                                  <w:rFonts w:ascii="Cambria Math" w:hAnsi="Cambria Math" w:cstheme="minorHAnsi"/>
                                  <w:b/>
                                  <w:bCs/>
                                  <w:i/>
                                  <w:color w:val="292929"/>
                                  <w:spacing w:val="-1"/>
                                  <w:sz w:val="24"/>
                                  <w:szCs w:val="24"/>
                                  <w:shd w:val="clear" w:color="auto" w:fill="FFFFFF"/>
                                </w:rPr>
                              </m:ctrlPr>
                            </m:sSubPr>
                            <m:e>
                              <m:r>
                                <m:rPr>
                                  <m:sty m:val="bi"/>
                                </m:rPr>
                                <w:rPr>
                                  <w:rFonts w:ascii="Cambria Math" w:hAnsi="Cambria Math" w:cstheme="minorHAnsi"/>
                                  <w:color w:val="292929"/>
                                  <w:spacing w:val="-1"/>
                                  <w:sz w:val="24"/>
                                  <w:szCs w:val="24"/>
                                  <w:shd w:val="clear" w:color="auto" w:fill="FFFFFF"/>
                                </w:rPr>
                                <m:t>y</m:t>
                              </m:r>
                            </m:e>
                            <m:sub>
                              <m:r>
                                <m:rPr>
                                  <m:sty m:val="bi"/>
                                </m:rPr>
                                <w:rPr>
                                  <w:rFonts w:ascii="Cambria Math" w:hAnsi="Cambria Math" w:cstheme="minorHAnsi"/>
                                  <w:color w:val="292929"/>
                                  <w:spacing w:val="-1"/>
                                  <w:sz w:val="24"/>
                                  <w:szCs w:val="24"/>
                                  <w:shd w:val="clear" w:color="auto" w:fill="FFFFFF"/>
                                </w:rPr>
                                <m:t>i</m:t>
                              </m:r>
                            </m:sub>
                          </m:sSub>
                          <m:r>
                            <m:rPr>
                              <m:sty m:val="bi"/>
                            </m:rPr>
                            <w:rPr>
                              <w:rFonts w:ascii="Cambria Math" w:hAnsi="Cambria Math" w:cstheme="minorHAnsi"/>
                              <w:color w:val="292929"/>
                              <w:spacing w:val="-1"/>
                              <w:sz w:val="24"/>
                              <w:szCs w:val="24"/>
                              <w:shd w:val="clear" w:color="auto" w:fill="FFFFFF"/>
                            </w:rPr>
                            <m:t>-</m:t>
                          </m:r>
                          <m:sSub>
                            <m:sSubPr>
                              <m:ctrlPr>
                                <w:rPr>
                                  <w:rFonts w:ascii="Cambria Math" w:hAnsi="Cambria Math" w:cstheme="minorHAnsi"/>
                                  <w:b/>
                                  <w:bCs/>
                                  <w:i/>
                                  <w:color w:val="292929"/>
                                  <w:spacing w:val="-1"/>
                                  <w:sz w:val="24"/>
                                  <w:szCs w:val="24"/>
                                  <w:shd w:val="clear" w:color="auto" w:fill="FFFFFF"/>
                                </w:rPr>
                              </m:ctrlPr>
                            </m:sSubPr>
                            <m:e>
                              <m:r>
                                <m:rPr>
                                  <m:sty m:val="bi"/>
                                </m:rPr>
                                <w:rPr>
                                  <w:rFonts w:ascii="Cambria Math" w:hAnsi="Cambria Math" w:cstheme="minorHAnsi"/>
                                  <w:color w:val="292929"/>
                                  <w:spacing w:val="-1"/>
                                  <w:sz w:val="24"/>
                                  <w:szCs w:val="24"/>
                                  <w:shd w:val="clear" w:color="auto" w:fill="FFFFFF"/>
                                </w:rPr>
                                <m:t>x</m:t>
                              </m:r>
                            </m:e>
                            <m:sub>
                              <m:r>
                                <m:rPr>
                                  <m:sty m:val="bi"/>
                                </m:rPr>
                                <w:rPr>
                                  <w:rFonts w:ascii="Cambria Math" w:hAnsi="Cambria Math" w:cstheme="minorHAnsi"/>
                                  <w:color w:val="292929"/>
                                  <w:spacing w:val="-1"/>
                                  <w:sz w:val="24"/>
                                  <w:szCs w:val="24"/>
                                  <w:shd w:val="clear" w:color="auto" w:fill="FFFFFF"/>
                                </w:rPr>
                                <m:t>i</m:t>
                              </m:r>
                            </m:sub>
                          </m:sSub>
                        </m:e>
                      </m:d>
                    </m:e>
                    <m:sup>
                      <m:r>
                        <m:rPr>
                          <m:sty m:val="bi"/>
                        </m:rPr>
                        <w:rPr>
                          <w:rFonts w:ascii="Cambria Math" w:hAnsi="Cambria Math" w:cstheme="minorHAnsi"/>
                          <w:color w:val="292929"/>
                          <w:spacing w:val="-1"/>
                          <w:sz w:val="24"/>
                          <w:szCs w:val="24"/>
                          <w:shd w:val="clear" w:color="auto" w:fill="FFFFFF"/>
                        </w:rPr>
                        <m:t>2</m:t>
                      </m:r>
                    </m:sup>
                  </m:sSup>
                </m:e>
              </m:nary>
            </m:e>
          </m:rad>
        </m:oMath>
      </m:oMathPara>
    </w:p>
    <w:p w14:paraId="2BA71DA8" w14:textId="3757F680" w:rsidR="00394E31" w:rsidRPr="00394E31" w:rsidRDefault="00394E31" w:rsidP="00394E31">
      <w:pPr>
        <w:pStyle w:val="ListParagraph"/>
        <w:numPr>
          <w:ilvl w:val="0"/>
          <w:numId w:val="2"/>
        </w:numPr>
        <w:rPr>
          <w:rFonts w:cstheme="minorHAnsi"/>
          <w:b/>
          <w:bCs/>
          <w:color w:val="292929"/>
          <w:spacing w:val="-1"/>
          <w:sz w:val="24"/>
          <w:szCs w:val="24"/>
          <w:shd w:val="clear" w:color="auto" w:fill="FFFFFF"/>
        </w:rPr>
      </w:pPr>
      <w:r>
        <w:rPr>
          <w:rStyle w:val="Strong"/>
          <w:rFonts w:ascii="IBM Plex Sans" w:hAnsi="IBM Plex Sans"/>
          <w:color w:val="161616"/>
          <w:bdr w:val="none" w:sz="0" w:space="0" w:color="auto" w:frame="1"/>
          <w:shd w:val="clear" w:color="auto" w:fill="FFFFFF"/>
        </w:rPr>
        <w:t>Manhattan distance (p=1)</w:t>
      </w:r>
      <w:r>
        <w:rPr>
          <w:rFonts w:ascii="IBM Plex Sans" w:hAnsi="IBM Plex Sans"/>
          <w:color w:val="161616"/>
          <w:shd w:val="clear" w:color="auto" w:fill="FFFFFF"/>
        </w:rPr>
        <w:t>: This is also another popular distance metric, which measures the absolute value between two points. It is also referred to as taxicab distance or city block distance as it is commonly visualized with a grid, illustrating how one might navigate from one address to another via city streets.</w:t>
      </w:r>
    </w:p>
    <w:p w14:paraId="449860DF" w14:textId="449BAB1C" w:rsidR="00394E31" w:rsidRPr="00394E31" w:rsidRDefault="00394E31" w:rsidP="00394E31">
      <w:pPr>
        <w:pStyle w:val="ListParagraph"/>
        <w:rPr>
          <w:rStyle w:val="Strong"/>
          <w:rFonts w:eastAsiaTheme="minorEastAsia" w:cstheme="minorHAnsi"/>
          <w:color w:val="161616"/>
          <w:bdr w:val="none" w:sz="0" w:space="0" w:color="auto" w:frame="1"/>
          <w:shd w:val="clear" w:color="auto" w:fill="FFFFFF"/>
        </w:rPr>
      </w:pPr>
      <m:oMathPara>
        <m:oMath>
          <m:r>
            <w:rPr>
              <w:rStyle w:val="Strong"/>
              <w:rFonts w:ascii="Cambria Math" w:hAnsi="Cambria Math"/>
              <w:color w:val="161616"/>
              <w:bdr w:val="none" w:sz="0" w:space="0" w:color="auto" w:frame="1"/>
              <w:shd w:val="clear" w:color="auto" w:fill="FFFFFF"/>
            </w:rPr>
            <m:t>ⅆ</m:t>
          </m:r>
          <m:d>
            <m:dPr>
              <m:ctrlPr>
                <w:rPr>
                  <w:rStyle w:val="Strong"/>
                  <w:rFonts w:ascii="Cambria Math" w:hAnsi="Cambria Math"/>
                  <w:i/>
                  <w:color w:val="161616"/>
                  <w:bdr w:val="none" w:sz="0" w:space="0" w:color="auto" w:frame="1"/>
                  <w:shd w:val="clear" w:color="auto" w:fill="FFFFFF"/>
                </w:rPr>
              </m:ctrlPr>
            </m:dPr>
            <m:e>
              <m:r>
                <m:rPr>
                  <m:sty m:val="bi"/>
                </m:rPr>
                <w:rPr>
                  <w:rStyle w:val="Strong"/>
                  <w:rFonts w:ascii="Cambria Math" w:hAnsi="Cambria Math"/>
                  <w:color w:val="161616"/>
                  <w:bdr w:val="none" w:sz="0" w:space="0" w:color="auto" w:frame="1"/>
                  <w:shd w:val="clear" w:color="auto" w:fill="FFFFFF"/>
                </w:rPr>
                <m:t>x</m:t>
              </m:r>
              <m:r>
                <w:rPr>
                  <w:rStyle w:val="Strong"/>
                  <w:rFonts w:ascii="Cambria Math" w:hAnsi="Cambria Math"/>
                  <w:color w:val="161616"/>
                  <w:bdr w:val="none" w:sz="0" w:space="0" w:color="auto" w:frame="1"/>
                  <w:shd w:val="clear" w:color="auto" w:fill="FFFFFF"/>
                </w:rPr>
                <m:t>,</m:t>
              </m:r>
              <m:r>
                <m:rPr>
                  <m:sty m:val="bi"/>
                </m:rPr>
                <w:rPr>
                  <w:rStyle w:val="Strong"/>
                  <w:rFonts w:ascii="Cambria Math" w:hAnsi="Cambria Math"/>
                  <w:color w:val="161616"/>
                  <w:bdr w:val="none" w:sz="0" w:space="0" w:color="auto" w:frame="1"/>
                  <w:shd w:val="clear" w:color="auto" w:fill="FFFFFF"/>
                </w:rPr>
                <m:t>y</m:t>
              </m:r>
            </m:e>
          </m:d>
          <m:r>
            <w:rPr>
              <w:rStyle w:val="Strong"/>
              <w:rFonts w:ascii="Cambria Math" w:hAnsi="Cambria Math"/>
              <w:color w:val="161616"/>
              <w:bdr w:val="none" w:sz="0" w:space="0" w:color="auto" w:frame="1"/>
              <w:shd w:val="clear" w:color="auto" w:fill="FFFFFF"/>
            </w:rPr>
            <m:t>=</m:t>
          </m:r>
          <m:d>
            <m:dPr>
              <m:ctrlPr>
                <w:rPr>
                  <w:rStyle w:val="Strong"/>
                  <w:rFonts w:ascii="Cambria Math" w:hAnsi="Cambria Math"/>
                  <w:i/>
                  <w:color w:val="161616"/>
                  <w:bdr w:val="none" w:sz="0" w:space="0" w:color="auto" w:frame="1"/>
                  <w:shd w:val="clear" w:color="auto" w:fill="FFFFFF"/>
                </w:rPr>
              </m:ctrlPr>
            </m:dPr>
            <m:e>
              <m:nary>
                <m:naryPr>
                  <m:chr m:val="∑"/>
                  <m:limLoc m:val="undOvr"/>
                  <m:grow m:val="1"/>
                  <m:ctrlPr>
                    <w:rPr>
                      <w:rStyle w:val="Strong"/>
                      <w:rFonts w:ascii="Cambria Math" w:hAnsi="Cambria Math"/>
                      <w:i/>
                      <w:color w:val="161616"/>
                      <w:bdr w:val="none" w:sz="0" w:space="0" w:color="auto" w:frame="1"/>
                      <w:shd w:val="clear" w:color="auto" w:fill="FFFFFF"/>
                    </w:rPr>
                  </m:ctrlPr>
                </m:naryPr>
                <m:sub>
                  <m:r>
                    <m:rPr>
                      <m:sty m:val="bi"/>
                    </m:rPr>
                    <w:rPr>
                      <w:rStyle w:val="Strong"/>
                      <w:rFonts w:ascii="Cambria Math" w:hAnsi="Cambria Math"/>
                      <w:color w:val="161616"/>
                      <w:bdr w:val="none" w:sz="0" w:space="0" w:color="auto" w:frame="1"/>
                      <w:shd w:val="clear" w:color="auto" w:fill="FFFFFF"/>
                    </w:rPr>
                    <m:t>i</m:t>
                  </m:r>
                  <m:r>
                    <w:rPr>
                      <w:rStyle w:val="Strong"/>
                      <w:rFonts w:ascii="Cambria Math" w:hAnsi="Cambria Math"/>
                      <w:color w:val="161616"/>
                      <w:bdr w:val="none" w:sz="0" w:space="0" w:color="auto" w:frame="1"/>
                      <w:shd w:val="clear" w:color="auto" w:fill="FFFFFF"/>
                    </w:rPr>
                    <m:t>=</m:t>
                  </m:r>
                  <m:r>
                    <m:rPr>
                      <m:sty m:val="bi"/>
                    </m:rPr>
                    <w:rPr>
                      <w:rStyle w:val="Strong"/>
                      <w:rFonts w:ascii="Cambria Math" w:hAnsi="Cambria Math"/>
                      <w:color w:val="161616"/>
                      <w:bdr w:val="none" w:sz="0" w:space="0" w:color="auto" w:frame="1"/>
                      <w:shd w:val="clear" w:color="auto" w:fill="FFFFFF"/>
                    </w:rPr>
                    <m:t>1</m:t>
                  </m:r>
                </m:sub>
                <m:sup>
                  <m:r>
                    <m:rPr>
                      <m:sty m:val="bi"/>
                    </m:rPr>
                    <w:rPr>
                      <w:rStyle w:val="Strong"/>
                      <w:rFonts w:ascii="Cambria Math" w:hAnsi="Cambria Math"/>
                      <w:color w:val="161616"/>
                      <w:bdr w:val="none" w:sz="0" w:space="0" w:color="auto" w:frame="1"/>
                      <w:shd w:val="clear" w:color="auto" w:fill="FFFFFF"/>
                    </w:rPr>
                    <m:t>m</m:t>
                  </m:r>
                </m:sup>
                <m:e>
                  <m:d>
                    <m:dPr>
                      <m:begChr m:val="|"/>
                      <m:endChr m:val="|"/>
                      <m:ctrlPr>
                        <w:rPr>
                          <w:rStyle w:val="Strong"/>
                          <w:rFonts w:ascii="Cambria Math" w:hAnsi="Cambria Math"/>
                          <w:i/>
                          <w:color w:val="161616"/>
                          <w:bdr w:val="none" w:sz="0" w:space="0" w:color="auto" w:frame="1"/>
                          <w:shd w:val="clear" w:color="auto" w:fill="FFFFFF"/>
                        </w:rPr>
                      </m:ctrlPr>
                    </m:dPr>
                    <m:e>
                      <m:sSub>
                        <m:sSubPr>
                          <m:ctrlPr>
                            <w:rPr>
                              <w:rStyle w:val="Strong"/>
                              <w:rFonts w:ascii="Cambria Math" w:hAnsi="Cambria Math"/>
                              <w:i/>
                              <w:color w:val="161616"/>
                              <w:bdr w:val="none" w:sz="0" w:space="0" w:color="auto" w:frame="1"/>
                              <w:shd w:val="clear" w:color="auto" w:fill="FFFFFF"/>
                            </w:rPr>
                          </m:ctrlPr>
                        </m:sSubPr>
                        <m:e>
                          <m:r>
                            <m:rPr>
                              <m:sty m:val="bi"/>
                            </m:rPr>
                            <w:rPr>
                              <w:rStyle w:val="Strong"/>
                              <w:rFonts w:ascii="Cambria Math" w:hAnsi="Cambria Math"/>
                              <w:color w:val="161616"/>
                              <w:bdr w:val="none" w:sz="0" w:space="0" w:color="auto" w:frame="1"/>
                              <w:shd w:val="clear" w:color="auto" w:fill="FFFFFF"/>
                            </w:rPr>
                            <m:t>x</m:t>
                          </m:r>
                        </m:e>
                        <m:sub>
                          <m:r>
                            <m:rPr>
                              <m:sty m:val="bi"/>
                            </m:rPr>
                            <w:rPr>
                              <w:rStyle w:val="Strong"/>
                              <w:rFonts w:ascii="Cambria Math" w:hAnsi="Cambria Math"/>
                              <w:color w:val="161616"/>
                              <w:bdr w:val="none" w:sz="0" w:space="0" w:color="auto" w:frame="1"/>
                              <w:shd w:val="clear" w:color="auto" w:fill="FFFFFF"/>
                            </w:rPr>
                            <m:t>i</m:t>
                          </m:r>
                        </m:sub>
                      </m:sSub>
                      <m:r>
                        <w:rPr>
                          <w:rStyle w:val="Strong"/>
                          <w:rFonts w:ascii="Cambria Math" w:hAnsi="Cambria Math"/>
                          <w:color w:val="161616"/>
                          <w:bdr w:val="none" w:sz="0" w:space="0" w:color="auto" w:frame="1"/>
                          <w:shd w:val="clear" w:color="auto" w:fill="FFFFFF"/>
                        </w:rPr>
                        <m:t>-</m:t>
                      </m:r>
                      <m:sSub>
                        <m:sSubPr>
                          <m:ctrlPr>
                            <w:rPr>
                              <w:rStyle w:val="Strong"/>
                              <w:rFonts w:ascii="Cambria Math" w:hAnsi="Cambria Math"/>
                              <w:i/>
                              <w:color w:val="161616"/>
                              <w:bdr w:val="none" w:sz="0" w:space="0" w:color="auto" w:frame="1"/>
                              <w:shd w:val="clear" w:color="auto" w:fill="FFFFFF"/>
                            </w:rPr>
                          </m:ctrlPr>
                        </m:sSubPr>
                        <m:e>
                          <m:r>
                            <m:rPr>
                              <m:sty m:val="bi"/>
                            </m:rPr>
                            <w:rPr>
                              <w:rStyle w:val="Strong"/>
                              <w:rFonts w:ascii="Cambria Math" w:hAnsi="Cambria Math"/>
                              <w:color w:val="161616"/>
                              <w:bdr w:val="none" w:sz="0" w:space="0" w:color="auto" w:frame="1"/>
                              <w:shd w:val="clear" w:color="auto" w:fill="FFFFFF"/>
                            </w:rPr>
                            <m:t>y</m:t>
                          </m:r>
                        </m:e>
                        <m:sub>
                          <m:r>
                            <m:rPr>
                              <m:sty m:val="bi"/>
                            </m:rPr>
                            <w:rPr>
                              <w:rStyle w:val="Strong"/>
                              <w:rFonts w:ascii="Cambria Math" w:hAnsi="Cambria Math"/>
                              <w:color w:val="161616"/>
                              <w:bdr w:val="none" w:sz="0" w:space="0" w:color="auto" w:frame="1"/>
                              <w:shd w:val="clear" w:color="auto" w:fill="FFFFFF"/>
                            </w:rPr>
                            <m:t>i</m:t>
                          </m:r>
                        </m:sub>
                      </m:sSub>
                    </m:e>
                  </m:d>
                </m:e>
              </m:nary>
            </m:e>
          </m:d>
        </m:oMath>
      </m:oMathPara>
    </w:p>
    <w:p w14:paraId="23003C52" w14:textId="56AC2F2C" w:rsidR="00394E31" w:rsidRPr="00394E31" w:rsidRDefault="00394E31" w:rsidP="00394E31">
      <w:pPr>
        <w:pStyle w:val="ListParagraph"/>
        <w:numPr>
          <w:ilvl w:val="0"/>
          <w:numId w:val="2"/>
        </w:numPr>
        <w:rPr>
          <w:rFonts w:cstheme="minorHAnsi"/>
          <w:b/>
          <w:bCs/>
          <w:color w:val="292929"/>
          <w:spacing w:val="-1"/>
          <w:sz w:val="24"/>
          <w:szCs w:val="24"/>
          <w:shd w:val="clear" w:color="auto" w:fill="FFFFFF"/>
        </w:rPr>
      </w:pPr>
      <w:proofErr w:type="spellStart"/>
      <w:r>
        <w:rPr>
          <w:rStyle w:val="Strong"/>
          <w:rFonts w:ascii="IBM Plex Sans" w:hAnsi="IBM Plex Sans"/>
          <w:color w:val="161616"/>
          <w:bdr w:val="none" w:sz="0" w:space="0" w:color="auto" w:frame="1"/>
          <w:shd w:val="clear" w:color="auto" w:fill="FFFFFF"/>
        </w:rPr>
        <w:lastRenderedPageBreak/>
        <w:t>Minkowski</w:t>
      </w:r>
      <w:proofErr w:type="spellEnd"/>
      <w:r>
        <w:rPr>
          <w:rStyle w:val="Strong"/>
          <w:rFonts w:ascii="IBM Plex Sans" w:hAnsi="IBM Plex Sans"/>
          <w:color w:val="161616"/>
          <w:bdr w:val="none" w:sz="0" w:space="0" w:color="auto" w:frame="1"/>
          <w:shd w:val="clear" w:color="auto" w:fill="FFFFFF"/>
        </w:rPr>
        <w:t xml:space="preserve"> distance</w:t>
      </w:r>
      <w:r>
        <w:rPr>
          <w:rFonts w:ascii="IBM Plex Sans" w:hAnsi="IBM Plex Sans"/>
          <w:color w:val="161616"/>
          <w:shd w:val="clear" w:color="auto" w:fill="FFFFFF"/>
        </w:rPr>
        <w:t>: This distance measure is the generalized form of Euclidean and Manhattan distance metrics. The parameter, p, in the formula below, allows for the creation of other distance metrics. Euclidean distance is represented by this formula when p is equal to two, and Manhattan distance is denoted with p equal to one.</w:t>
      </w:r>
    </w:p>
    <w:p w14:paraId="269A9263" w14:textId="040FE81C" w:rsidR="00394E31" w:rsidRDefault="00394E31" w:rsidP="000E3A09">
      <w:pPr>
        <w:ind w:left="2160" w:firstLine="720"/>
        <w:rPr>
          <w:rStyle w:val="Strong"/>
          <w:rFonts w:ascii="IBM Plex Sans" w:eastAsiaTheme="minorEastAsia" w:hAnsi="IBM Plex Sans"/>
          <w:b w:val="0"/>
          <w:bCs w:val="0"/>
          <w:color w:val="161616"/>
          <w:bdr w:val="none" w:sz="0" w:space="0" w:color="auto" w:frame="1"/>
          <w:shd w:val="clear" w:color="auto" w:fill="FFFFFF"/>
        </w:rPr>
      </w:pPr>
      <w:proofErr w:type="spellStart"/>
      <w:r w:rsidRPr="00394E31">
        <w:rPr>
          <w:rStyle w:val="Strong"/>
          <w:rFonts w:ascii="IBM Plex Sans" w:hAnsi="IBM Plex Sans"/>
          <w:b w:val="0"/>
          <w:bCs w:val="0"/>
          <w:color w:val="161616"/>
          <w:bdr w:val="none" w:sz="0" w:space="0" w:color="auto" w:frame="1"/>
          <w:shd w:val="clear" w:color="auto" w:fill="FFFFFF"/>
        </w:rPr>
        <w:t>Minkowski</w:t>
      </w:r>
      <w:proofErr w:type="spellEnd"/>
      <w:r w:rsidRPr="00394E31">
        <w:rPr>
          <w:rStyle w:val="Strong"/>
          <w:rFonts w:ascii="IBM Plex Sans" w:hAnsi="IBM Plex Sans"/>
          <w:b w:val="0"/>
          <w:bCs w:val="0"/>
          <w:color w:val="161616"/>
          <w:bdr w:val="none" w:sz="0" w:space="0" w:color="auto" w:frame="1"/>
          <w:shd w:val="clear" w:color="auto" w:fill="FFFFFF"/>
        </w:rPr>
        <w:t xml:space="preserve"> </w:t>
      </w:r>
      <w:proofErr w:type="gramStart"/>
      <w:r w:rsidRPr="00394E31">
        <w:rPr>
          <w:rStyle w:val="Strong"/>
          <w:rFonts w:ascii="IBM Plex Sans" w:hAnsi="IBM Plex Sans"/>
          <w:b w:val="0"/>
          <w:bCs w:val="0"/>
          <w:color w:val="161616"/>
          <w:bdr w:val="none" w:sz="0" w:space="0" w:color="auto" w:frame="1"/>
          <w:shd w:val="clear" w:color="auto" w:fill="FFFFFF"/>
        </w:rPr>
        <w:t>distance  =</w:t>
      </w:r>
      <w:proofErr w:type="gramEnd"/>
      <w:r w:rsidR="000E3A09">
        <w:rPr>
          <w:rStyle w:val="Strong"/>
          <w:rFonts w:ascii="IBM Plex Sans" w:hAnsi="IBM Plex Sans"/>
          <w:b w:val="0"/>
          <w:bCs w:val="0"/>
          <w:color w:val="161616"/>
          <w:bdr w:val="none" w:sz="0" w:space="0" w:color="auto" w:frame="1"/>
          <w:shd w:val="clear" w:color="auto" w:fill="FFFFFF"/>
        </w:rPr>
        <w:t xml:space="preserve"> </w:t>
      </w:r>
      <w:r w:rsidRPr="00394E31">
        <w:rPr>
          <w:rStyle w:val="Strong"/>
          <w:rFonts w:ascii="IBM Plex Sans" w:hAnsi="IBM Plex Sans"/>
          <w:b w:val="0"/>
          <w:bCs w:val="0"/>
          <w:color w:val="161616"/>
          <w:bdr w:val="none" w:sz="0" w:space="0" w:color="auto" w:frame="1"/>
          <w:shd w:val="clear" w:color="auto" w:fill="FFFFFF"/>
        </w:rPr>
        <w:t xml:space="preserve"> </w:t>
      </w:r>
      <m:oMath>
        <m:sSup>
          <m:sSupPr>
            <m:ctrlPr>
              <w:rPr>
                <w:rStyle w:val="Strong"/>
                <w:rFonts w:ascii="Cambria Math" w:hAnsi="Cambria Math"/>
                <w:b w:val="0"/>
                <w:bCs w:val="0"/>
                <w:i/>
                <w:color w:val="161616"/>
                <w:bdr w:val="none" w:sz="0" w:space="0" w:color="auto" w:frame="1"/>
                <w:shd w:val="clear" w:color="auto" w:fill="FFFFFF"/>
              </w:rPr>
            </m:ctrlPr>
          </m:sSupPr>
          <m:e>
            <m:d>
              <m:dPr>
                <m:ctrlPr>
                  <w:rPr>
                    <w:rStyle w:val="Strong"/>
                    <w:rFonts w:ascii="Cambria Math" w:hAnsi="Cambria Math"/>
                    <w:b w:val="0"/>
                    <w:bCs w:val="0"/>
                    <w:i/>
                    <w:color w:val="161616"/>
                    <w:bdr w:val="none" w:sz="0" w:space="0" w:color="auto" w:frame="1"/>
                    <w:shd w:val="clear" w:color="auto" w:fill="FFFFFF"/>
                  </w:rPr>
                </m:ctrlPr>
              </m:dPr>
              <m:e>
                <m:nary>
                  <m:naryPr>
                    <m:chr m:val="∑"/>
                    <m:limLoc m:val="undOvr"/>
                    <m:grow m:val="1"/>
                    <m:ctrlPr>
                      <w:rPr>
                        <w:rStyle w:val="Strong"/>
                        <w:rFonts w:ascii="Cambria Math" w:hAnsi="Cambria Math"/>
                        <w:b w:val="0"/>
                        <w:bCs w:val="0"/>
                        <w:i/>
                        <w:color w:val="161616"/>
                        <w:bdr w:val="none" w:sz="0" w:space="0" w:color="auto" w:frame="1"/>
                        <w:shd w:val="clear" w:color="auto" w:fill="FFFFFF"/>
                      </w:rPr>
                    </m:ctrlPr>
                  </m:naryPr>
                  <m:sub>
                    <m:acc>
                      <m:accPr>
                        <m:chr m:val="̇"/>
                        <m:ctrlPr>
                          <w:rPr>
                            <w:rStyle w:val="Strong"/>
                            <w:rFonts w:ascii="Cambria Math" w:hAnsi="Cambria Math"/>
                            <w:b w:val="0"/>
                            <w:bCs w:val="0"/>
                            <w:i/>
                            <w:color w:val="161616"/>
                            <w:bdr w:val="none" w:sz="0" w:space="0" w:color="auto" w:frame="1"/>
                            <w:shd w:val="clear" w:color="auto" w:fill="FFFFFF"/>
                          </w:rPr>
                        </m:ctrlPr>
                      </m:accPr>
                      <m:e>
                        <m:r>
                          <w:rPr>
                            <w:rStyle w:val="Strong"/>
                            <w:rFonts w:ascii="Cambria Math" w:hAnsi="Cambria Math"/>
                            <w:color w:val="161616"/>
                            <w:bdr w:val="none" w:sz="0" w:space="0" w:color="auto" w:frame="1"/>
                            <w:shd w:val="clear" w:color="auto" w:fill="FFFFFF"/>
                          </w:rPr>
                          <m:t>i</m:t>
                        </m:r>
                      </m:e>
                    </m:acc>
                    <m:r>
                      <w:rPr>
                        <w:rStyle w:val="Strong"/>
                        <w:rFonts w:ascii="Cambria Math" w:hAnsi="Cambria Math"/>
                        <w:color w:val="161616"/>
                        <w:bdr w:val="none" w:sz="0" w:space="0" w:color="auto" w:frame="1"/>
                        <w:shd w:val="clear" w:color="auto" w:fill="FFFFFF"/>
                      </w:rPr>
                      <m:t>=1</m:t>
                    </m:r>
                  </m:sub>
                  <m:sup>
                    <m:r>
                      <w:rPr>
                        <w:rStyle w:val="Strong"/>
                        <w:rFonts w:ascii="Cambria Math" w:hAnsi="Cambria Math"/>
                        <w:color w:val="161616"/>
                        <w:bdr w:val="none" w:sz="0" w:space="0" w:color="auto" w:frame="1"/>
                        <w:shd w:val="clear" w:color="auto" w:fill="FFFFFF"/>
                      </w:rPr>
                      <m:t>Π</m:t>
                    </m:r>
                  </m:sup>
                  <m:e>
                    <m:d>
                      <m:dPr>
                        <m:begChr m:val="|"/>
                        <m:endChr m:val="|"/>
                        <m:ctrlPr>
                          <w:rPr>
                            <w:rStyle w:val="Strong"/>
                            <w:rFonts w:ascii="Cambria Math" w:hAnsi="Cambria Math"/>
                            <w:b w:val="0"/>
                            <w:bCs w:val="0"/>
                            <w:i/>
                            <w:color w:val="161616"/>
                            <w:bdr w:val="none" w:sz="0" w:space="0" w:color="auto" w:frame="1"/>
                            <w:shd w:val="clear" w:color="auto" w:fill="FFFFFF"/>
                          </w:rPr>
                        </m:ctrlPr>
                      </m:dPr>
                      <m:e>
                        <m:sSub>
                          <m:sSubPr>
                            <m:ctrlPr>
                              <w:rPr>
                                <w:rStyle w:val="Strong"/>
                                <w:rFonts w:ascii="Cambria Math" w:hAnsi="Cambria Math"/>
                                <w:b w:val="0"/>
                                <w:bCs w:val="0"/>
                                <w:i/>
                                <w:color w:val="161616"/>
                                <w:bdr w:val="none" w:sz="0" w:space="0" w:color="auto" w:frame="1"/>
                                <w:shd w:val="clear" w:color="auto" w:fill="FFFFFF"/>
                              </w:rPr>
                            </m:ctrlPr>
                          </m:sSubPr>
                          <m:e>
                            <m:r>
                              <w:rPr>
                                <w:rStyle w:val="Strong"/>
                                <w:rFonts w:ascii="Cambria Math" w:hAnsi="Cambria Math"/>
                                <w:color w:val="161616"/>
                                <w:bdr w:val="none" w:sz="0" w:space="0" w:color="auto" w:frame="1"/>
                                <w:shd w:val="clear" w:color="auto" w:fill="FFFFFF"/>
                              </w:rPr>
                              <m:t>x</m:t>
                            </m:r>
                          </m:e>
                          <m:sub>
                            <m:r>
                              <w:rPr>
                                <w:rStyle w:val="Strong"/>
                                <w:rFonts w:ascii="Cambria Math" w:hAnsi="Cambria Math"/>
                                <w:color w:val="161616"/>
                                <w:bdr w:val="none" w:sz="0" w:space="0" w:color="auto" w:frame="1"/>
                                <w:shd w:val="clear" w:color="auto" w:fill="FFFFFF"/>
                              </w:rPr>
                              <m:t>i</m:t>
                            </m:r>
                          </m:sub>
                        </m:sSub>
                        <m:r>
                          <w:rPr>
                            <w:rStyle w:val="Strong"/>
                            <w:rFonts w:ascii="Cambria Math" w:hAnsi="Cambria Math"/>
                            <w:color w:val="161616"/>
                            <w:bdr w:val="none" w:sz="0" w:space="0" w:color="auto" w:frame="1"/>
                            <w:shd w:val="clear" w:color="auto" w:fill="FFFFFF"/>
                          </w:rPr>
                          <m:t>-</m:t>
                        </m:r>
                        <m:sSub>
                          <m:sSubPr>
                            <m:ctrlPr>
                              <w:rPr>
                                <w:rStyle w:val="Strong"/>
                                <w:rFonts w:ascii="Cambria Math" w:hAnsi="Cambria Math"/>
                                <w:b w:val="0"/>
                                <w:bCs w:val="0"/>
                                <w:i/>
                                <w:color w:val="161616"/>
                                <w:bdr w:val="none" w:sz="0" w:space="0" w:color="auto" w:frame="1"/>
                                <w:shd w:val="clear" w:color="auto" w:fill="FFFFFF"/>
                              </w:rPr>
                            </m:ctrlPr>
                          </m:sSubPr>
                          <m:e>
                            <m:r>
                              <w:rPr>
                                <w:rStyle w:val="Strong"/>
                                <w:rFonts w:ascii="Cambria Math" w:hAnsi="Cambria Math"/>
                                <w:color w:val="161616"/>
                                <w:bdr w:val="none" w:sz="0" w:space="0" w:color="auto" w:frame="1"/>
                                <w:shd w:val="clear" w:color="auto" w:fill="FFFFFF"/>
                              </w:rPr>
                              <m:t>y</m:t>
                            </m:r>
                          </m:e>
                          <m:sub>
                            <m:r>
                              <w:rPr>
                                <w:rStyle w:val="Strong"/>
                                <w:rFonts w:ascii="Cambria Math" w:hAnsi="Cambria Math"/>
                                <w:color w:val="161616"/>
                                <w:bdr w:val="none" w:sz="0" w:space="0" w:color="auto" w:frame="1"/>
                                <w:shd w:val="clear" w:color="auto" w:fill="FFFFFF"/>
                              </w:rPr>
                              <m:t>i</m:t>
                            </m:r>
                          </m:sub>
                        </m:sSub>
                      </m:e>
                    </m:d>
                  </m:e>
                </m:nary>
              </m:e>
            </m:d>
          </m:e>
          <m:sup>
            <m:f>
              <m:fPr>
                <m:type m:val="skw"/>
                <m:ctrlPr>
                  <w:rPr>
                    <w:rStyle w:val="Strong"/>
                    <w:rFonts w:ascii="Cambria Math" w:hAnsi="Cambria Math"/>
                    <w:b w:val="0"/>
                    <w:bCs w:val="0"/>
                    <w:i/>
                    <w:color w:val="161616"/>
                    <w:bdr w:val="none" w:sz="0" w:space="0" w:color="auto" w:frame="1"/>
                    <w:shd w:val="clear" w:color="auto" w:fill="FFFFFF"/>
                  </w:rPr>
                </m:ctrlPr>
              </m:fPr>
              <m:num>
                <m:r>
                  <w:rPr>
                    <w:rStyle w:val="Strong"/>
                    <w:rFonts w:ascii="Cambria Math" w:hAnsi="Cambria Math"/>
                    <w:color w:val="161616"/>
                    <w:bdr w:val="none" w:sz="0" w:space="0" w:color="auto" w:frame="1"/>
                    <w:shd w:val="clear" w:color="auto" w:fill="FFFFFF"/>
                  </w:rPr>
                  <m:t>1</m:t>
                </m:r>
              </m:num>
              <m:den>
                <m:r>
                  <w:rPr>
                    <w:rStyle w:val="Strong"/>
                    <w:rFonts w:ascii="Cambria Math" w:hAnsi="Cambria Math"/>
                    <w:color w:val="161616"/>
                    <w:bdr w:val="none" w:sz="0" w:space="0" w:color="auto" w:frame="1"/>
                    <w:shd w:val="clear" w:color="auto" w:fill="FFFFFF"/>
                  </w:rPr>
                  <m:t>P</m:t>
                </m:r>
              </m:den>
            </m:f>
          </m:sup>
        </m:sSup>
      </m:oMath>
    </w:p>
    <w:p w14:paraId="71482986" w14:textId="22FA77D0" w:rsidR="000E3A09" w:rsidRPr="000E3A09" w:rsidRDefault="000E3A09" w:rsidP="000E3A09">
      <w:pPr>
        <w:pStyle w:val="ListParagraph"/>
        <w:numPr>
          <w:ilvl w:val="0"/>
          <w:numId w:val="2"/>
        </w:numPr>
        <w:rPr>
          <w:rFonts w:cstheme="minorHAnsi"/>
          <w:color w:val="292929"/>
          <w:spacing w:val="-1"/>
          <w:sz w:val="24"/>
          <w:szCs w:val="24"/>
          <w:shd w:val="clear" w:color="auto" w:fill="FFFFFF"/>
        </w:rPr>
      </w:pPr>
      <w:r>
        <w:rPr>
          <w:rStyle w:val="Strong"/>
          <w:rFonts w:ascii="IBM Plex Sans" w:hAnsi="IBM Plex Sans"/>
          <w:color w:val="161616"/>
          <w:bdr w:val="none" w:sz="0" w:space="0" w:color="auto" w:frame="1"/>
          <w:shd w:val="clear" w:color="auto" w:fill="FFFFFF"/>
        </w:rPr>
        <w:t>Hamming distance:</w:t>
      </w:r>
      <w:r>
        <w:rPr>
          <w:rFonts w:ascii="IBM Plex Sans" w:hAnsi="IBM Plex Sans"/>
          <w:color w:val="161616"/>
          <w:shd w:val="clear" w:color="auto" w:fill="FFFFFF"/>
        </w:rPr>
        <w:t> This technique is used typically used with Boolean or string vectors, identifying the points where the vectors do not match. As a result, it has also been referred to as the overlap metric. This can be represented with the following formula:</w:t>
      </w:r>
    </w:p>
    <w:p w14:paraId="7DD3342F" w14:textId="3F636068" w:rsidR="000E3A09" w:rsidRPr="000E3A09" w:rsidRDefault="000E3A09" w:rsidP="000E3A09">
      <w:pPr>
        <w:pStyle w:val="ListParagraph"/>
        <w:rPr>
          <w:rStyle w:val="Strong"/>
          <w:rFonts w:eastAsiaTheme="minorEastAsia" w:cstheme="minorHAnsi"/>
          <w:color w:val="161616"/>
          <w:bdr w:val="none" w:sz="0" w:space="0" w:color="auto" w:frame="1"/>
          <w:shd w:val="clear" w:color="auto" w:fill="FFFFFF"/>
        </w:rPr>
      </w:pPr>
      <m:oMathPara>
        <m:oMath>
          <m:sSub>
            <m:sSubPr>
              <m:ctrlPr>
                <w:rPr>
                  <w:rStyle w:val="Strong"/>
                  <w:rFonts w:ascii="Cambria Math" w:hAnsi="Cambria Math"/>
                  <w:i/>
                  <w:color w:val="161616"/>
                  <w:bdr w:val="none" w:sz="0" w:space="0" w:color="auto" w:frame="1"/>
                  <w:shd w:val="clear" w:color="auto" w:fill="FFFFFF"/>
                </w:rPr>
              </m:ctrlPr>
            </m:sSubPr>
            <m:e>
              <m:r>
                <m:rPr>
                  <m:sty m:val="bi"/>
                </m:rPr>
                <w:rPr>
                  <w:rStyle w:val="Strong"/>
                  <w:rFonts w:ascii="Cambria Math" w:hAnsi="Cambria Math"/>
                  <w:color w:val="161616"/>
                  <w:bdr w:val="none" w:sz="0" w:space="0" w:color="auto" w:frame="1"/>
                  <w:shd w:val="clear" w:color="auto" w:fill="FFFFFF"/>
                </w:rPr>
                <m:t>D</m:t>
              </m:r>
            </m:e>
            <m:sub>
              <m:r>
                <m:rPr>
                  <m:sty m:val="bi"/>
                </m:rPr>
                <w:rPr>
                  <w:rStyle w:val="Strong"/>
                  <w:rFonts w:ascii="Cambria Math" w:hAnsi="Cambria Math"/>
                  <w:color w:val="161616"/>
                  <w:bdr w:val="none" w:sz="0" w:space="0" w:color="auto" w:frame="1"/>
                  <w:shd w:val="clear" w:color="auto" w:fill="FFFFFF"/>
                </w:rPr>
                <m:t>H</m:t>
              </m:r>
            </m:sub>
          </m:sSub>
          <m:r>
            <w:rPr>
              <w:rStyle w:val="Strong"/>
              <w:rFonts w:ascii="Cambria Math" w:hAnsi="Cambria Math"/>
              <w:color w:val="161616"/>
              <w:bdr w:val="none" w:sz="0" w:space="0" w:color="auto" w:frame="1"/>
              <w:shd w:val="clear" w:color="auto" w:fill="FFFFFF"/>
            </w:rPr>
            <m:t>=</m:t>
          </m:r>
          <m:d>
            <m:dPr>
              <m:ctrlPr>
                <w:rPr>
                  <w:rStyle w:val="Strong"/>
                  <w:rFonts w:ascii="Cambria Math" w:hAnsi="Cambria Math"/>
                  <w:i/>
                  <w:color w:val="161616"/>
                  <w:bdr w:val="none" w:sz="0" w:space="0" w:color="auto" w:frame="1"/>
                  <w:shd w:val="clear" w:color="auto" w:fill="FFFFFF"/>
                </w:rPr>
              </m:ctrlPr>
            </m:dPr>
            <m:e>
              <m:eqArr>
                <m:eqArrPr>
                  <m:ctrlPr>
                    <w:rPr>
                      <w:rStyle w:val="Strong"/>
                      <w:rFonts w:ascii="Cambria Math" w:hAnsi="Cambria Math"/>
                      <w:i/>
                      <w:color w:val="161616"/>
                      <w:bdr w:val="none" w:sz="0" w:space="0" w:color="auto" w:frame="1"/>
                      <w:shd w:val="clear" w:color="auto" w:fill="FFFFFF"/>
                    </w:rPr>
                  </m:ctrlPr>
                </m:eqArrPr>
                <m:e>
                  <m:r>
                    <m:rPr>
                      <m:sty m:val="bi"/>
                    </m:rPr>
                    <w:rPr>
                      <w:rStyle w:val="Strong"/>
                      <w:rFonts w:ascii="Cambria Math" w:hAnsi="Cambria Math"/>
                      <w:color w:val="161616"/>
                      <w:bdr w:val="none" w:sz="0" w:space="0" w:color="auto" w:frame="1"/>
                      <w:shd w:val="clear" w:color="auto" w:fill="FFFFFF"/>
                    </w:rPr>
                    <m:t>k</m:t>
                  </m:r>
                </m:e>
                <m:e>
                  <m:nary>
                    <m:naryPr>
                      <m:chr m:val="∑"/>
                      <m:limLoc m:val="undOvr"/>
                      <m:grow m:val="1"/>
                      <m:supHide m:val="1"/>
                      <m:ctrlPr>
                        <w:rPr>
                          <w:rStyle w:val="Strong"/>
                          <w:rFonts w:ascii="Cambria Math" w:hAnsi="Cambria Math"/>
                          <w:i/>
                          <w:color w:val="161616"/>
                          <w:bdr w:val="none" w:sz="0" w:space="0" w:color="auto" w:frame="1"/>
                          <w:shd w:val="clear" w:color="auto" w:fill="FFFFFF"/>
                        </w:rPr>
                      </m:ctrlPr>
                    </m:naryPr>
                    <m:sub>
                      <m:r>
                        <m:rPr>
                          <m:sty m:val="bi"/>
                        </m:rPr>
                        <w:rPr>
                          <w:rStyle w:val="Strong"/>
                          <w:rFonts w:ascii="Cambria Math" w:hAnsi="Cambria Math"/>
                          <w:color w:val="161616"/>
                          <w:bdr w:val="none" w:sz="0" w:space="0" w:color="auto" w:frame="1"/>
                          <w:shd w:val="clear" w:color="auto" w:fill="FFFFFF"/>
                        </w:rPr>
                        <m:t>i</m:t>
                      </m:r>
                      <m:r>
                        <w:rPr>
                          <w:rStyle w:val="Strong"/>
                          <w:rFonts w:ascii="Cambria Math" w:hAnsi="Cambria Math"/>
                          <w:color w:val="161616"/>
                          <w:bdr w:val="none" w:sz="0" w:space="0" w:color="auto" w:frame="1"/>
                          <w:shd w:val="clear" w:color="auto" w:fill="FFFFFF"/>
                        </w:rPr>
                        <m:t>=</m:t>
                      </m:r>
                      <m:r>
                        <m:rPr>
                          <m:sty m:val="bi"/>
                        </m:rPr>
                        <w:rPr>
                          <w:rStyle w:val="Strong"/>
                          <w:rFonts w:ascii="Cambria Math" w:hAnsi="Cambria Math"/>
                          <w:color w:val="161616"/>
                          <w:bdr w:val="none" w:sz="0" w:space="0" w:color="auto" w:frame="1"/>
                          <w:shd w:val="clear" w:color="auto" w:fill="FFFFFF"/>
                        </w:rPr>
                        <m:t>1</m:t>
                      </m:r>
                    </m:sub>
                    <m:sup/>
                    <m:e>
                      <m:r>
                        <m:rPr>
                          <m:sty m:val="bi"/>
                        </m:rPr>
                        <w:rPr>
                          <w:rStyle w:val="Strong"/>
                          <w:rFonts w:ascii="Cambria Math" w:hAnsi="Cambria Math"/>
                          <w:color w:val="161616"/>
                          <w:bdr w:val="none" w:sz="0" w:space="0" w:color="auto" w:frame="1"/>
                          <w:shd w:val="clear" w:color="auto" w:fill="FFFFFF"/>
                        </w:rPr>
                        <m:t>1</m:t>
                      </m:r>
                    </m:e>
                  </m:nary>
                  <m:sSub>
                    <m:sSubPr>
                      <m:ctrlPr>
                        <w:rPr>
                          <w:rStyle w:val="Strong"/>
                          <w:rFonts w:ascii="Cambria Math" w:hAnsi="Cambria Math"/>
                          <w:i/>
                          <w:color w:val="161616"/>
                          <w:bdr w:val="none" w:sz="0" w:space="0" w:color="auto" w:frame="1"/>
                          <w:shd w:val="clear" w:color="auto" w:fill="FFFFFF"/>
                        </w:rPr>
                      </m:ctrlPr>
                    </m:sSubPr>
                    <m:e>
                      <m:r>
                        <m:rPr>
                          <m:sty m:val="bi"/>
                        </m:rPr>
                        <w:rPr>
                          <w:rStyle w:val="Strong"/>
                          <w:rFonts w:ascii="Cambria Math" w:hAnsi="Cambria Math"/>
                          <w:color w:val="161616"/>
                          <w:bdr w:val="none" w:sz="0" w:space="0" w:color="auto" w:frame="1"/>
                          <w:shd w:val="clear" w:color="auto" w:fill="FFFFFF"/>
                        </w:rPr>
                        <m:t>x</m:t>
                      </m:r>
                    </m:e>
                    <m:sub>
                      <m:r>
                        <m:rPr>
                          <m:sty m:val="bi"/>
                        </m:rPr>
                        <w:rPr>
                          <w:rStyle w:val="Strong"/>
                          <w:rFonts w:ascii="Cambria Math" w:hAnsi="Cambria Math"/>
                          <w:color w:val="161616"/>
                          <w:bdr w:val="none" w:sz="0" w:space="0" w:color="auto" w:frame="1"/>
                          <w:shd w:val="clear" w:color="auto" w:fill="FFFFFF"/>
                        </w:rPr>
                        <m:t>i</m:t>
                      </m:r>
                    </m:sub>
                  </m:sSub>
                  <m:r>
                    <w:rPr>
                      <w:rStyle w:val="Strong"/>
                      <w:rFonts w:ascii="Cambria Math" w:hAnsi="Cambria Math"/>
                      <w:color w:val="161616"/>
                      <w:bdr w:val="none" w:sz="0" w:space="0" w:color="auto" w:frame="1"/>
                      <w:shd w:val="clear" w:color="auto" w:fill="FFFFFF"/>
                    </w:rPr>
                    <m:t>-</m:t>
                  </m:r>
                  <m:sSub>
                    <m:sSubPr>
                      <m:ctrlPr>
                        <w:rPr>
                          <w:rStyle w:val="Strong"/>
                          <w:rFonts w:ascii="Cambria Math" w:hAnsi="Cambria Math"/>
                          <w:i/>
                          <w:color w:val="161616"/>
                          <w:bdr w:val="none" w:sz="0" w:space="0" w:color="auto" w:frame="1"/>
                          <w:shd w:val="clear" w:color="auto" w:fill="FFFFFF"/>
                        </w:rPr>
                      </m:ctrlPr>
                    </m:sSubPr>
                    <m:e>
                      <m:r>
                        <m:rPr>
                          <m:sty m:val="bi"/>
                        </m:rPr>
                        <w:rPr>
                          <w:rStyle w:val="Strong"/>
                          <w:rFonts w:ascii="Cambria Math" w:hAnsi="Cambria Math"/>
                          <w:color w:val="161616"/>
                          <w:bdr w:val="none" w:sz="0" w:space="0" w:color="auto" w:frame="1"/>
                          <w:shd w:val="clear" w:color="auto" w:fill="FFFFFF"/>
                        </w:rPr>
                        <m:t>y</m:t>
                      </m:r>
                    </m:e>
                    <m:sub>
                      <m:r>
                        <m:rPr>
                          <m:sty m:val="bi"/>
                        </m:rPr>
                        <w:rPr>
                          <w:rStyle w:val="Strong"/>
                          <w:rFonts w:ascii="Cambria Math" w:hAnsi="Cambria Math"/>
                          <w:color w:val="161616"/>
                          <w:bdr w:val="none" w:sz="0" w:space="0" w:color="auto" w:frame="1"/>
                          <w:shd w:val="clear" w:color="auto" w:fill="FFFFFF"/>
                        </w:rPr>
                        <m:t>i</m:t>
                      </m:r>
                    </m:sub>
                  </m:sSub>
                  <m:r>
                    <w:rPr>
                      <w:rStyle w:val="Strong"/>
                      <w:rFonts w:ascii="Cambria Math" w:hAnsi="Cambria Math"/>
                      <w:color w:val="161616"/>
                      <w:bdr w:val="none" w:sz="0" w:space="0" w:color="auto" w:frame="1"/>
                      <w:shd w:val="clear" w:color="auto" w:fill="FFFFFF"/>
                    </w:rPr>
                    <m:t>⋅</m:t>
                  </m:r>
                  <m:r>
                    <m:rPr>
                      <m:sty m:val="bi"/>
                    </m:rPr>
                    <w:rPr>
                      <w:rStyle w:val="Strong"/>
                      <w:rFonts w:ascii="Cambria Math" w:hAnsi="Cambria Math"/>
                      <w:color w:val="161616"/>
                      <w:bdr w:val="none" w:sz="0" w:space="0" w:color="auto" w:frame="1"/>
                      <w:shd w:val="clear" w:color="auto" w:fill="FFFFFF"/>
                    </w:rPr>
                    <m:t>1</m:t>
                  </m:r>
                </m:e>
              </m:eqArr>
            </m:e>
          </m:d>
        </m:oMath>
      </m:oMathPara>
    </w:p>
    <w:p w14:paraId="0BAD3149" w14:textId="77777777" w:rsidR="00D07078" w:rsidRPr="00D07078" w:rsidRDefault="000E3A09" w:rsidP="00D07078">
      <w:pPr>
        <w:pStyle w:val="ListParagraph"/>
        <w:rPr>
          <w:rStyle w:val="Strong"/>
          <w:rFonts w:eastAsiaTheme="minorEastAsia" w:cstheme="minorHAnsi"/>
          <w:b w:val="0"/>
          <w:bCs w:val="0"/>
          <w:color w:val="161616"/>
          <w:bdr w:val="none" w:sz="0" w:space="0" w:color="auto" w:frame="1"/>
          <w:shd w:val="clear" w:color="auto" w:fill="FFFFFF"/>
        </w:rPr>
      </w:pPr>
      <m:oMathPara>
        <m:oMath>
          <m:r>
            <m:rPr>
              <m:sty m:val="bi"/>
            </m:rPr>
            <w:rPr>
              <w:rStyle w:val="Strong"/>
              <w:rFonts w:ascii="Cambria Math" w:eastAsiaTheme="minorEastAsia" w:hAnsi="Cambria Math" w:cstheme="minorHAnsi"/>
              <w:color w:val="161616"/>
              <w:bdr w:val="none" w:sz="0" w:space="0" w:color="auto" w:frame="1"/>
              <w:shd w:val="clear" w:color="auto" w:fill="FFFFFF"/>
            </w:rPr>
            <m:t>x</m:t>
          </m:r>
          <m:r>
            <w:rPr>
              <w:rStyle w:val="Strong"/>
              <w:rFonts w:ascii="Cambria Math" w:eastAsiaTheme="minorEastAsia" w:hAnsi="Cambria Math" w:cstheme="minorHAnsi"/>
              <w:color w:val="161616"/>
              <w:bdr w:val="none" w:sz="0" w:space="0" w:color="auto" w:frame="1"/>
              <w:shd w:val="clear" w:color="auto" w:fill="FFFFFF"/>
            </w:rPr>
            <m:t>=</m:t>
          </m:r>
          <m:r>
            <m:rPr>
              <m:sty m:val="bi"/>
            </m:rPr>
            <w:rPr>
              <w:rStyle w:val="Strong"/>
              <w:rFonts w:ascii="Cambria Math" w:eastAsiaTheme="minorEastAsia" w:hAnsi="Cambria Math" w:cstheme="minorHAnsi"/>
              <w:color w:val="161616"/>
              <w:bdr w:val="none" w:sz="0" w:space="0" w:color="auto" w:frame="1"/>
              <w:shd w:val="clear" w:color="auto" w:fill="FFFFFF"/>
            </w:rPr>
            <m:t>y</m:t>
          </m:r>
          <m:r>
            <w:rPr>
              <w:rStyle w:val="Strong"/>
              <w:rFonts w:ascii="Cambria Math" w:eastAsiaTheme="minorEastAsia" w:hAnsi="Cambria Math" w:cstheme="minorHAnsi"/>
              <w:color w:val="161616"/>
              <w:bdr w:val="none" w:sz="0" w:space="0" w:color="auto" w:frame="1"/>
              <w:shd w:val="clear" w:color="auto" w:fill="FFFFFF"/>
            </w:rPr>
            <m:t xml:space="preserve">     </m:t>
          </m:r>
          <m:r>
            <m:rPr>
              <m:sty m:val="bi"/>
            </m:rPr>
            <w:rPr>
              <w:rStyle w:val="Strong"/>
              <w:rFonts w:ascii="Cambria Math" w:eastAsiaTheme="minorEastAsia" w:hAnsi="Cambria Math" w:cstheme="minorHAnsi"/>
              <w:color w:val="161616"/>
              <w:bdr w:val="none" w:sz="0" w:space="0" w:color="auto" w:frame="1"/>
              <w:shd w:val="clear" w:color="auto" w:fill="FFFFFF"/>
            </w:rPr>
            <m:t>D</m:t>
          </m:r>
          <m:r>
            <w:rPr>
              <w:rStyle w:val="Strong"/>
              <w:rFonts w:ascii="Cambria Math" w:eastAsiaTheme="minorEastAsia" w:hAnsi="Cambria Math" w:cstheme="minorHAnsi"/>
              <w:color w:val="161616"/>
              <w:bdr w:val="none" w:sz="0" w:space="0" w:color="auto" w:frame="1"/>
              <w:shd w:val="clear" w:color="auto" w:fill="FFFFFF"/>
            </w:rPr>
            <m:t>=</m:t>
          </m:r>
          <m:r>
            <m:rPr>
              <m:sty m:val="bi"/>
            </m:rPr>
            <w:rPr>
              <w:rStyle w:val="Strong"/>
              <w:rFonts w:ascii="Cambria Math" w:eastAsiaTheme="minorEastAsia" w:hAnsi="Cambria Math" w:cstheme="minorHAnsi"/>
              <w:color w:val="161616"/>
              <w:bdr w:val="none" w:sz="0" w:space="0" w:color="auto" w:frame="1"/>
              <w:shd w:val="clear" w:color="auto" w:fill="FFFFFF"/>
            </w:rPr>
            <m:t>0</m:t>
          </m:r>
        </m:oMath>
      </m:oMathPara>
    </w:p>
    <w:p w14:paraId="627644C1" w14:textId="33491C69" w:rsidR="000E3A09" w:rsidRPr="00D07078" w:rsidRDefault="00D07078" w:rsidP="00D07078">
      <w:pPr>
        <w:pStyle w:val="ListParagraph"/>
        <w:rPr>
          <w:rFonts w:eastAsiaTheme="minorEastAsia" w:cstheme="minorHAnsi"/>
          <w:color w:val="161616"/>
          <w:bdr w:val="none" w:sz="0" w:space="0" w:color="auto" w:frame="1"/>
          <w:shd w:val="clear" w:color="auto" w:fill="FFFFFF"/>
        </w:rPr>
      </w:pPr>
      <m:oMathPara>
        <m:oMath>
          <m:r>
            <w:rPr>
              <w:rStyle w:val="Strong"/>
              <w:rFonts w:ascii="Cambria Math" w:eastAsiaTheme="minorEastAsia" w:hAnsi="Cambria Math" w:cstheme="minorHAnsi"/>
              <w:color w:val="161616"/>
              <w:bdr w:val="none" w:sz="0" w:space="0" w:color="auto" w:frame="1"/>
              <w:shd w:val="clear" w:color="auto" w:fill="FFFFFF"/>
            </w:rPr>
            <m:t xml:space="preserve"> </m:t>
          </m:r>
          <m:r>
            <m:rPr>
              <m:sty m:val="bi"/>
            </m:rPr>
            <w:rPr>
              <w:rStyle w:val="Strong"/>
              <w:rFonts w:ascii="Cambria Math" w:eastAsiaTheme="minorEastAsia" w:hAnsi="Cambria Math" w:cstheme="minorHAnsi"/>
              <w:color w:val="161616"/>
              <w:bdr w:val="none" w:sz="0" w:space="0" w:color="auto" w:frame="1"/>
              <w:shd w:val="clear" w:color="auto" w:fill="FFFFFF"/>
            </w:rPr>
            <m:t>x</m:t>
          </m:r>
          <m:r>
            <w:rPr>
              <w:rStyle w:val="Strong"/>
              <w:rFonts w:ascii="Cambria Math" w:eastAsiaTheme="minorEastAsia" w:hAnsi="Cambria Math" w:cstheme="minorHAnsi"/>
              <w:color w:val="161616"/>
              <w:bdr w:val="none" w:sz="0" w:space="0" w:color="auto" w:frame="1"/>
              <w:shd w:val="clear" w:color="auto" w:fill="FFFFFF"/>
            </w:rPr>
            <m:t>≠</m:t>
          </m:r>
          <m:r>
            <m:rPr>
              <m:sty m:val="bi"/>
            </m:rPr>
            <w:rPr>
              <w:rStyle w:val="Strong"/>
              <w:rFonts w:ascii="Cambria Math" w:eastAsiaTheme="minorEastAsia" w:hAnsi="Cambria Math" w:cstheme="minorHAnsi"/>
              <w:color w:val="161616"/>
              <w:bdr w:val="none" w:sz="0" w:space="0" w:color="auto" w:frame="1"/>
              <w:shd w:val="clear" w:color="auto" w:fill="FFFFFF"/>
            </w:rPr>
            <m:t>y</m:t>
          </m:r>
          <m:r>
            <w:rPr>
              <w:rStyle w:val="Strong"/>
              <w:rFonts w:ascii="Cambria Math" w:eastAsiaTheme="minorEastAsia" w:hAnsi="Cambria Math" w:cstheme="minorHAnsi"/>
              <w:color w:val="161616"/>
              <w:bdr w:val="none" w:sz="0" w:space="0" w:color="auto" w:frame="1"/>
              <w:shd w:val="clear" w:color="auto" w:fill="FFFFFF"/>
            </w:rPr>
            <m:t xml:space="preserve">    </m:t>
          </m:r>
          <m:r>
            <m:rPr>
              <m:sty m:val="bi"/>
            </m:rPr>
            <w:rPr>
              <w:rStyle w:val="Strong"/>
              <w:rFonts w:ascii="Cambria Math" w:eastAsiaTheme="minorEastAsia" w:hAnsi="Cambria Math" w:cstheme="minorHAnsi"/>
              <w:color w:val="161616"/>
              <w:bdr w:val="none" w:sz="0" w:space="0" w:color="auto" w:frame="1"/>
              <w:shd w:val="clear" w:color="auto" w:fill="FFFFFF"/>
            </w:rPr>
            <m:t>D</m:t>
          </m:r>
          <m:r>
            <w:rPr>
              <w:rStyle w:val="Strong"/>
              <w:rFonts w:ascii="Cambria Math" w:eastAsiaTheme="minorEastAsia" w:hAnsi="Cambria Math" w:cstheme="minorHAnsi"/>
              <w:color w:val="161616"/>
              <w:bdr w:val="none" w:sz="0" w:space="0" w:color="auto" w:frame="1"/>
              <w:shd w:val="clear" w:color="auto" w:fill="FFFFFF"/>
            </w:rPr>
            <m:t>≠</m:t>
          </m:r>
          <m:r>
            <m:rPr>
              <m:sty m:val="bi"/>
            </m:rPr>
            <w:rPr>
              <w:rStyle w:val="Strong"/>
              <w:rFonts w:ascii="Cambria Math" w:eastAsiaTheme="minorEastAsia" w:hAnsi="Cambria Math" w:cstheme="minorHAnsi"/>
              <w:color w:val="161616"/>
              <w:bdr w:val="none" w:sz="0" w:space="0" w:color="auto" w:frame="1"/>
              <w:shd w:val="clear" w:color="auto" w:fill="FFFFFF"/>
            </w:rPr>
            <m:t>1</m:t>
          </m:r>
        </m:oMath>
      </m:oMathPara>
    </w:p>
    <w:p w14:paraId="5B097195" w14:textId="77777777" w:rsidR="00033A37" w:rsidRPr="00033A37" w:rsidRDefault="00033A37">
      <w:pPr>
        <w:rPr>
          <w:rFonts w:cstheme="minorHAnsi"/>
          <w:b/>
          <w:bCs/>
          <w:color w:val="292929"/>
          <w:spacing w:val="-1"/>
          <w:sz w:val="24"/>
          <w:szCs w:val="24"/>
          <w:shd w:val="clear" w:color="auto" w:fill="FFFFFF"/>
        </w:rPr>
      </w:pPr>
    </w:p>
    <w:p w14:paraId="5AAD64FD" w14:textId="63413710" w:rsidR="00D74751" w:rsidRDefault="00D74751">
      <w:pPr>
        <w:rPr>
          <w:rFonts w:cstheme="minorHAnsi"/>
          <w:b/>
          <w:bCs/>
          <w:color w:val="292929"/>
          <w:spacing w:val="-1"/>
          <w:sz w:val="24"/>
          <w:szCs w:val="24"/>
          <w:shd w:val="clear" w:color="auto" w:fill="FFFFFF"/>
        </w:rPr>
      </w:pPr>
      <w:r w:rsidRPr="00D07078">
        <w:rPr>
          <w:rFonts w:cstheme="minorHAnsi"/>
          <w:b/>
          <w:bCs/>
          <w:color w:val="292929"/>
          <w:spacing w:val="-1"/>
          <w:sz w:val="24"/>
          <w:szCs w:val="24"/>
          <w:shd w:val="clear" w:color="auto" w:fill="FFFFFF"/>
        </w:rPr>
        <w:t xml:space="preserve">How do we choose the best k? </w:t>
      </w:r>
    </w:p>
    <w:p w14:paraId="1E143A76" w14:textId="64EB5D1D" w:rsidR="001F20A4" w:rsidRPr="001F20A4" w:rsidRDefault="001F20A4" w:rsidP="001F20A4">
      <w:pPr>
        <w:pStyle w:val="ListParagraph"/>
        <w:numPr>
          <w:ilvl w:val="0"/>
          <w:numId w:val="3"/>
        </w:numPr>
        <w:rPr>
          <w:rFonts w:cstheme="minorHAnsi"/>
          <w:b/>
          <w:bCs/>
          <w:sz w:val="24"/>
          <w:szCs w:val="24"/>
        </w:rPr>
      </w:pPr>
      <w:r>
        <w:rPr>
          <w:rFonts w:ascii="IBM Plex Sans" w:hAnsi="IBM Plex Sans"/>
          <w:color w:val="161616"/>
          <w:shd w:val="clear" w:color="auto" w:fill="FFFFFF"/>
        </w:rPr>
        <w:t>it is recommended to have an odd number for k to avoid ties in classification</w:t>
      </w:r>
    </w:p>
    <w:p w14:paraId="4DA8325F" w14:textId="0400644B" w:rsidR="001F20A4" w:rsidRPr="001F20A4" w:rsidRDefault="001F20A4" w:rsidP="001F20A4">
      <w:pPr>
        <w:pStyle w:val="ListParagraph"/>
        <w:numPr>
          <w:ilvl w:val="0"/>
          <w:numId w:val="3"/>
        </w:numPr>
        <w:rPr>
          <w:rFonts w:cstheme="minorHAnsi"/>
          <w:b/>
          <w:bCs/>
          <w:sz w:val="24"/>
          <w:szCs w:val="24"/>
        </w:rPr>
      </w:pPr>
      <w:r>
        <w:rPr>
          <w:rFonts w:cstheme="minorHAnsi"/>
          <w:sz w:val="24"/>
          <w:szCs w:val="24"/>
        </w:rPr>
        <w:t>Make a plot of different accuracy based on the value of k</w:t>
      </w:r>
    </w:p>
    <w:p w14:paraId="793BF7B9" w14:textId="217DA733" w:rsidR="00584C2B" w:rsidRPr="00584C2B" w:rsidRDefault="00584C2B"/>
    <w:sectPr w:rsidR="00584C2B" w:rsidRPr="00584C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E6C"/>
    <w:multiLevelType w:val="hybridMultilevel"/>
    <w:tmpl w:val="FD3E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25F3A"/>
    <w:multiLevelType w:val="multilevel"/>
    <w:tmpl w:val="15B6409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62D2050"/>
    <w:multiLevelType w:val="hybridMultilevel"/>
    <w:tmpl w:val="4E80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6F"/>
    <w:rsid w:val="00033A37"/>
    <w:rsid w:val="000E3A09"/>
    <w:rsid w:val="001D36DF"/>
    <w:rsid w:val="001F20A4"/>
    <w:rsid w:val="00282151"/>
    <w:rsid w:val="00394E31"/>
    <w:rsid w:val="003A44CF"/>
    <w:rsid w:val="003E27E9"/>
    <w:rsid w:val="00584C2B"/>
    <w:rsid w:val="00767A85"/>
    <w:rsid w:val="007A261A"/>
    <w:rsid w:val="00892AEF"/>
    <w:rsid w:val="00906FD7"/>
    <w:rsid w:val="00B06AF0"/>
    <w:rsid w:val="00B6232E"/>
    <w:rsid w:val="00BA0029"/>
    <w:rsid w:val="00C15F6F"/>
    <w:rsid w:val="00D07078"/>
    <w:rsid w:val="00D2572D"/>
    <w:rsid w:val="00D74751"/>
    <w:rsid w:val="00FD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AC9"/>
  <w15:chartTrackingRefBased/>
  <w15:docId w15:val="{246E93A2-6058-41DF-9EBE-4B1286C2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7"/>
    <w:pPr>
      <w:ind w:left="720"/>
      <w:contextualSpacing/>
    </w:pPr>
  </w:style>
  <w:style w:type="character" w:styleId="Strong">
    <w:name w:val="Strong"/>
    <w:basedOn w:val="DefaultParagraphFont"/>
    <w:uiPriority w:val="22"/>
    <w:qFormat/>
    <w:rsid w:val="00033A37"/>
    <w:rPr>
      <w:b/>
      <w:bCs/>
    </w:rPr>
  </w:style>
  <w:style w:type="character" w:styleId="PlaceholderText">
    <w:name w:val="Placeholder Text"/>
    <w:basedOn w:val="DefaultParagraphFont"/>
    <w:uiPriority w:val="99"/>
    <w:semiHidden/>
    <w:rsid w:val="00033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Halleluyah Oluwafemi Oyeniyi</dc:creator>
  <cp:keywords/>
  <dc:description/>
  <cp:lastModifiedBy>Halleluyah Oluwafemi Oyeniyi</cp:lastModifiedBy>
  <cp:revision>3</cp:revision>
  <dcterms:created xsi:type="dcterms:W3CDTF">2022-04-28T11:19:00Z</dcterms:created>
  <dcterms:modified xsi:type="dcterms:W3CDTF">2022-04-28T13:12:00Z</dcterms:modified>
</cp:coreProperties>
</file>